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FA125" w14:textId="77777777" w:rsidR="001D771F" w:rsidRDefault="001D771F" w:rsidP="001D771F">
      <w:pPr>
        <w:pStyle w:val="NoSpacing"/>
        <w:spacing w:line="480" w:lineRule="auto"/>
        <w:jc w:val="center"/>
        <w:rPr>
          <w:rFonts w:asciiTheme="majorBidi" w:hAnsiTheme="majorBidi" w:cstheme="majorBidi"/>
          <w:sz w:val="24"/>
          <w:szCs w:val="24"/>
          <w:rtl/>
          <w:lang w:val="id-ID"/>
        </w:rPr>
      </w:pPr>
    </w:p>
    <w:p w14:paraId="4023339B" w14:textId="1A7A6131" w:rsidR="00883673" w:rsidRDefault="00883673" w:rsidP="0061041B">
      <w:pPr>
        <w:pStyle w:val="NoSpacing"/>
        <w:jc w:val="center"/>
        <w:rPr>
          <w:rFonts w:asciiTheme="majorBidi" w:hAnsiTheme="majorBidi" w:cstheme="majorBidi"/>
          <w:sz w:val="24"/>
          <w:szCs w:val="24"/>
          <w:rtl/>
          <w:lang w:val="id-ID"/>
        </w:rPr>
      </w:pPr>
      <w:r w:rsidRPr="00D42DA5">
        <w:rPr>
          <w:rFonts w:asciiTheme="majorBidi" w:hAnsiTheme="majorBidi" w:cstheme="majorBidi"/>
          <w:noProof/>
          <w:sz w:val="24"/>
          <w:szCs w:val="24"/>
          <w:lang w:val="id-ID" w:eastAsia="id-ID"/>
        </w:rPr>
        <w:drawing>
          <wp:anchor distT="0" distB="0" distL="114300" distR="114300" simplePos="0" relativeHeight="251789312" behindDoc="0" locked="0" layoutInCell="1" allowOverlap="1" wp14:anchorId="0B622CA9" wp14:editId="3CDEF35B">
            <wp:simplePos x="0" y="0"/>
            <wp:positionH relativeFrom="margin">
              <wp:align>center</wp:align>
            </wp:positionH>
            <wp:positionV relativeFrom="paragraph">
              <wp:posOffset>6985</wp:posOffset>
            </wp:positionV>
            <wp:extent cx="1055717" cy="1365244"/>
            <wp:effectExtent l="0" t="0" r="0" b="6985"/>
            <wp:wrapNone/>
            <wp:docPr id="1" name="Picture 1" descr="G:\Other computers\PC Admin\7. DATA LAINNYA\LOGO\LOGO UIN SYAHADA 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ther computers\PC Admin\7. DATA LAINNYA\LOGO\LOGO UIN SYAHADA WARN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55717" cy="13652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BFF7E" w14:textId="77777777" w:rsidR="00883673" w:rsidRDefault="00883673" w:rsidP="0061041B">
      <w:pPr>
        <w:pStyle w:val="NoSpacing"/>
        <w:jc w:val="center"/>
        <w:rPr>
          <w:rFonts w:asciiTheme="majorBidi" w:hAnsiTheme="majorBidi" w:cstheme="majorBidi"/>
          <w:sz w:val="24"/>
          <w:szCs w:val="24"/>
          <w:rtl/>
          <w:lang w:val="id-ID"/>
        </w:rPr>
      </w:pPr>
    </w:p>
    <w:p w14:paraId="61198291" w14:textId="22457256" w:rsidR="00883673" w:rsidRDefault="00883673" w:rsidP="0061041B">
      <w:pPr>
        <w:pStyle w:val="NoSpacing"/>
        <w:jc w:val="center"/>
        <w:rPr>
          <w:rFonts w:asciiTheme="majorBidi" w:hAnsiTheme="majorBidi" w:cstheme="majorBidi"/>
          <w:sz w:val="24"/>
          <w:szCs w:val="24"/>
          <w:rtl/>
          <w:lang w:val="id-ID"/>
        </w:rPr>
      </w:pPr>
    </w:p>
    <w:p w14:paraId="652F1755" w14:textId="77777777" w:rsidR="00883673" w:rsidRDefault="00883673" w:rsidP="0061041B">
      <w:pPr>
        <w:pStyle w:val="NoSpacing"/>
        <w:jc w:val="center"/>
        <w:rPr>
          <w:rFonts w:asciiTheme="majorBidi" w:hAnsiTheme="majorBidi" w:cstheme="majorBidi"/>
          <w:sz w:val="24"/>
          <w:szCs w:val="24"/>
          <w:rtl/>
          <w:lang w:val="id-ID"/>
        </w:rPr>
      </w:pPr>
    </w:p>
    <w:p w14:paraId="29DF95C2" w14:textId="1E5614E6" w:rsidR="00883673" w:rsidRDefault="00883673" w:rsidP="0061041B">
      <w:pPr>
        <w:pStyle w:val="NoSpacing"/>
        <w:jc w:val="center"/>
        <w:rPr>
          <w:rFonts w:asciiTheme="majorBidi" w:hAnsiTheme="majorBidi" w:cstheme="majorBidi"/>
          <w:sz w:val="24"/>
          <w:szCs w:val="24"/>
          <w:rtl/>
          <w:lang w:val="id-ID"/>
        </w:rPr>
      </w:pPr>
    </w:p>
    <w:p w14:paraId="360D01B4" w14:textId="77777777" w:rsidR="00883673" w:rsidRDefault="00883673" w:rsidP="0061041B">
      <w:pPr>
        <w:pStyle w:val="NoSpacing"/>
        <w:jc w:val="center"/>
        <w:rPr>
          <w:rFonts w:asciiTheme="majorBidi" w:hAnsiTheme="majorBidi" w:cstheme="majorBidi"/>
          <w:sz w:val="24"/>
          <w:szCs w:val="24"/>
          <w:rtl/>
          <w:lang w:val="id-ID"/>
        </w:rPr>
      </w:pPr>
    </w:p>
    <w:p w14:paraId="0C678723" w14:textId="0EF929ED" w:rsidR="00883673" w:rsidRDefault="00883673" w:rsidP="0061041B">
      <w:pPr>
        <w:pStyle w:val="NoSpacing"/>
        <w:jc w:val="center"/>
        <w:rPr>
          <w:rFonts w:asciiTheme="majorBidi" w:hAnsiTheme="majorBidi" w:cstheme="majorBidi"/>
          <w:sz w:val="24"/>
          <w:szCs w:val="24"/>
          <w:rtl/>
          <w:lang w:val="id-ID"/>
        </w:rPr>
      </w:pPr>
    </w:p>
    <w:p w14:paraId="55770531" w14:textId="1F159824" w:rsidR="008664C1" w:rsidRPr="00BD6F00" w:rsidRDefault="008664C1" w:rsidP="0061041B">
      <w:pPr>
        <w:pStyle w:val="NoSpacing"/>
        <w:jc w:val="center"/>
        <w:rPr>
          <w:rFonts w:asciiTheme="majorBidi" w:hAnsiTheme="majorBidi" w:cstheme="majorBidi"/>
          <w:sz w:val="24"/>
          <w:szCs w:val="24"/>
          <w:lang w:val="id-ID"/>
        </w:rPr>
      </w:pPr>
    </w:p>
    <w:p w14:paraId="520F070F" w14:textId="20BD378C" w:rsidR="00D10F98" w:rsidRPr="00BD6F00" w:rsidRDefault="00D10F98" w:rsidP="00883673">
      <w:pPr>
        <w:pStyle w:val="NoSpacing"/>
        <w:spacing w:line="480" w:lineRule="auto"/>
        <w:jc w:val="center"/>
        <w:rPr>
          <w:rFonts w:asciiTheme="majorBidi" w:hAnsiTheme="majorBidi" w:cstheme="majorBidi"/>
          <w:sz w:val="24"/>
          <w:szCs w:val="24"/>
          <w:lang w:val="id-ID"/>
        </w:rPr>
      </w:pPr>
    </w:p>
    <w:p w14:paraId="6595E38E" w14:textId="5D5C61D4" w:rsidR="00D01FC4" w:rsidRDefault="009E6ADF" w:rsidP="00D01FC4">
      <w:pPr>
        <w:pStyle w:val="NoSpacing"/>
        <w:ind w:left="-567" w:right="-567"/>
        <w:jc w:val="center"/>
        <w:rPr>
          <w:rFonts w:asciiTheme="majorBidi" w:hAnsiTheme="majorBidi" w:cstheme="majorBidi"/>
          <w:b/>
          <w:bCs/>
          <w:sz w:val="28"/>
          <w:szCs w:val="28"/>
          <w:lang w:val="id-ID"/>
        </w:rPr>
      </w:pPr>
      <w:r w:rsidRPr="00BD6F00">
        <w:rPr>
          <w:rFonts w:asciiTheme="majorBidi" w:hAnsiTheme="majorBidi" w:cstheme="majorBidi"/>
          <w:b/>
          <w:bCs/>
          <w:sz w:val="28"/>
          <w:szCs w:val="28"/>
          <w:lang w:val="id-ID"/>
        </w:rPr>
        <w:t xml:space="preserve">PENGEMBANGAN MEDIA PEMBELAJARAN </w:t>
      </w:r>
      <w:r w:rsidR="006928A1" w:rsidRPr="00BD6F00">
        <w:rPr>
          <w:rFonts w:asciiTheme="majorBidi" w:hAnsiTheme="majorBidi" w:cstheme="majorBidi"/>
          <w:b/>
          <w:bCs/>
          <w:sz w:val="28"/>
          <w:szCs w:val="28"/>
          <w:lang w:val="id-ID"/>
        </w:rPr>
        <w:t xml:space="preserve">PAI </w:t>
      </w:r>
      <w:r w:rsidRPr="00BD6F00">
        <w:rPr>
          <w:rFonts w:asciiTheme="majorBidi" w:hAnsiTheme="majorBidi" w:cstheme="majorBidi"/>
          <w:b/>
          <w:bCs/>
          <w:sz w:val="28"/>
          <w:szCs w:val="28"/>
          <w:lang w:val="id-ID"/>
        </w:rPr>
        <w:t xml:space="preserve">BERBASIS </w:t>
      </w:r>
      <w:r w:rsidR="006C7FE5" w:rsidRPr="00BD6F00">
        <w:rPr>
          <w:rFonts w:asciiTheme="majorBidi" w:hAnsiTheme="majorBidi" w:cstheme="majorBidi"/>
          <w:b/>
          <w:bCs/>
          <w:sz w:val="28"/>
          <w:szCs w:val="28"/>
          <w:lang w:val="id-ID"/>
        </w:rPr>
        <w:t>WEB</w:t>
      </w:r>
      <w:r w:rsidRPr="00BD6F00">
        <w:rPr>
          <w:rFonts w:asciiTheme="majorBidi" w:hAnsiTheme="majorBidi" w:cstheme="majorBidi"/>
          <w:b/>
          <w:bCs/>
          <w:sz w:val="28"/>
          <w:szCs w:val="28"/>
          <w:lang w:val="id-ID"/>
        </w:rPr>
        <w:t xml:space="preserve"> </w:t>
      </w:r>
      <w:r w:rsidR="00A322B9" w:rsidRPr="00BD6F00">
        <w:rPr>
          <w:rFonts w:asciiTheme="majorBidi" w:hAnsiTheme="majorBidi" w:cstheme="majorBidi"/>
          <w:b/>
          <w:bCs/>
          <w:sz w:val="28"/>
          <w:szCs w:val="28"/>
          <w:lang w:val="id-ID"/>
        </w:rPr>
        <w:t>BAGI MAHASISWA</w:t>
      </w:r>
      <w:r w:rsidR="002B0587" w:rsidRPr="00BD6F00">
        <w:rPr>
          <w:rFonts w:asciiTheme="majorBidi" w:hAnsiTheme="majorBidi" w:cstheme="majorBidi"/>
          <w:b/>
          <w:bCs/>
          <w:sz w:val="28"/>
          <w:szCs w:val="28"/>
          <w:lang w:val="id-ID"/>
        </w:rPr>
        <w:t xml:space="preserve"> PROGRAM STUDI</w:t>
      </w:r>
      <w:r w:rsidR="00A322B9" w:rsidRPr="00BD6F00">
        <w:rPr>
          <w:rFonts w:asciiTheme="majorBidi" w:hAnsiTheme="majorBidi" w:cstheme="majorBidi"/>
          <w:b/>
          <w:bCs/>
          <w:sz w:val="28"/>
          <w:szCs w:val="28"/>
          <w:lang w:val="id-ID"/>
        </w:rPr>
        <w:t xml:space="preserve"> </w:t>
      </w:r>
      <w:r w:rsidR="00C21C6D" w:rsidRPr="00BD6F00">
        <w:rPr>
          <w:rFonts w:asciiTheme="majorBidi" w:hAnsiTheme="majorBidi" w:cstheme="majorBidi"/>
          <w:b/>
          <w:bCs/>
          <w:sz w:val="28"/>
          <w:szCs w:val="28"/>
          <w:lang w:val="id-ID"/>
        </w:rPr>
        <w:t>PENDIDIKAN</w:t>
      </w:r>
      <w:r w:rsidR="00D01FC4">
        <w:rPr>
          <w:rFonts w:asciiTheme="majorBidi" w:hAnsiTheme="majorBidi" w:cstheme="majorBidi"/>
          <w:b/>
          <w:bCs/>
          <w:sz w:val="28"/>
          <w:szCs w:val="28"/>
          <w:lang w:val="id-ID"/>
        </w:rPr>
        <w:t xml:space="preserve"> </w:t>
      </w:r>
      <w:r w:rsidR="002B0587" w:rsidRPr="00BD6F00">
        <w:rPr>
          <w:rFonts w:asciiTheme="majorBidi" w:hAnsiTheme="majorBidi" w:cstheme="majorBidi"/>
          <w:b/>
          <w:bCs/>
          <w:sz w:val="28"/>
          <w:szCs w:val="28"/>
          <w:lang w:val="id-ID"/>
        </w:rPr>
        <w:t xml:space="preserve">AGAMA ISLAM </w:t>
      </w:r>
    </w:p>
    <w:p w14:paraId="3637156F" w14:textId="77776927" w:rsidR="00DF4994" w:rsidRPr="00BD6F00" w:rsidRDefault="002B0587" w:rsidP="00D01FC4">
      <w:pPr>
        <w:pStyle w:val="NoSpacing"/>
        <w:ind w:left="-567" w:right="-567"/>
        <w:jc w:val="center"/>
        <w:rPr>
          <w:rFonts w:asciiTheme="majorBidi" w:hAnsiTheme="majorBidi" w:cstheme="majorBidi"/>
          <w:b/>
          <w:bCs/>
          <w:sz w:val="28"/>
          <w:szCs w:val="28"/>
          <w:lang w:val="id-ID"/>
        </w:rPr>
      </w:pPr>
      <w:r w:rsidRPr="00BD6F00">
        <w:rPr>
          <w:rFonts w:asciiTheme="majorBidi" w:hAnsiTheme="majorBidi" w:cstheme="majorBidi"/>
          <w:b/>
          <w:bCs/>
          <w:sz w:val="28"/>
          <w:szCs w:val="28"/>
          <w:lang w:val="id-ID"/>
        </w:rPr>
        <w:t xml:space="preserve">FTIK </w:t>
      </w:r>
      <w:r w:rsidR="00404A79" w:rsidRPr="00BD6F00">
        <w:rPr>
          <w:rFonts w:asciiTheme="majorBidi" w:hAnsiTheme="majorBidi" w:cstheme="majorBidi"/>
          <w:b/>
          <w:bCs/>
          <w:sz w:val="28"/>
          <w:szCs w:val="28"/>
          <w:lang w:val="id-ID"/>
        </w:rPr>
        <w:t>UIN SYEKH ALI HASAN AHMAD ADDARY</w:t>
      </w:r>
      <w:r w:rsidR="00D01FC4">
        <w:rPr>
          <w:rFonts w:asciiTheme="majorBidi" w:hAnsiTheme="majorBidi" w:cstheme="majorBidi"/>
          <w:b/>
          <w:bCs/>
          <w:sz w:val="28"/>
          <w:szCs w:val="28"/>
          <w:lang w:val="id-ID"/>
        </w:rPr>
        <w:t xml:space="preserve"> </w:t>
      </w:r>
      <w:r w:rsidR="00404A79" w:rsidRPr="00BD6F00">
        <w:rPr>
          <w:rFonts w:asciiTheme="majorBidi" w:hAnsiTheme="majorBidi" w:cstheme="majorBidi"/>
          <w:b/>
          <w:bCs/>
          <w:sz w:val="28"/>
          <w:szCs w:val="28"/>
          <w:lang w:val="id-ID"/>
        </w:rPr>
        <w:t>PADANGSIDIMPUAN</w:t>
      </w:r>
    </w:p>
    <w:p w14:paraId="7A3E222E" w14:textId="77777777" w:rsidR="00DF4994" w:rsidRPr="00BD6F00" w:rsidRDefault="00DF4994" w:rsidP="0061041B">
      <w:pPr>
        <w:pStyle w:val="NoSpacing"/>
        <w:jc w:val="center"/>
        <w:rPr>
          <w:rFonts w:asciiTheme="majorBidi" w:hAnsiTheme="majorBidi" w:cstheme="majorBidi"/>
          <w:b/>
          <w:bCs/>
          <w:sz w:val="28"/>
          <w:szCs w:val="28"/>
          <w:lang w:val="id-ID"/>
        </w:rPr>
      </w:pPr>
    </w:p>
    <w:p w14:paraId="3CB23D44" w14:textId="74C1799A" w:rsidR="00D10F98" w:rsidRDefault="00D10F98" w:rsidP="0061041B">
      <w:pPr>
        <w:pStyle w:val="NoSpacing"/>
        <w:jc w:val="center"/>
        <w:rPr>
          <w:rFonts w:asciiTheme="majorBidi" w:hAnsiTheme="majorBidi" w:cstheme="majorBidi"/>
          <w:b/>
          <w:bCs/>
          <w:sz w:val="24"/>
          <w:szCs w:val="24"/>
          <w:lang w:val="id-ID"/>
        </w:rPr>
      </w:pPr>
    </w:p>
    <w:p w14:paraId="3D62F990" w14:textId="3E65A236" w:rsidR="008845D4" w:rsidRDefault="008845D4" w:rsidP="0061041B">
      <w:pPr>
        <w:pStyle w:val="NoSpacing"/>
        <w:jc w:val="center"/>
        <w:rPr>
          <w:rFonts w:asciiTheme="majorBidi" w:hAnsiTheme="majorBidi" w:cstheme="majorBidi"/>
          <w:b/>
          <w:bCs/>
          <w:sz w:val="24"/>
          <w:szCs w:val="24"/>
          <w:rtl/>
          <w:lang w:val="id-ID"/>
        </w:rPr>
      </w:pPr>
    </w:p>
    <w:p w14:paraId="5C0CD2CC" w14:textId="0E446E87" w:rsidR="00883673" w:rsidRDefault="00883673" w:rsidP="0061041B">
      <w:pPr>
        <w:pStyle w:val="NoSpacing"/>
        <w:jc w:val="center"/>
        <w:rPr>
          <w:rFonts w:asciiTheme="majorBidi" w:hAnsiTheme="majorBidi" w:cstheme="majorBidi"/>
          <w:b/>
          <w:bCs/>
          <w:sz w:val="24"/>
          <w:szCs w:val="24"/>
          <w:rtl/>
          <w:lang w:val="id-ID"/>
        </w:rPr>
      </w:pPr>
    </w:p>
    <w:p w14:paraId="7250EBA2" w14:textId="64BCAEAF" w:rsidR="00883673" w:rsidRDefault="00883673" w:rsidP="0061041B">
      <w:pPr>
        <w:pStyle w:val="NoSpacing"/>
        <w:jc w:val="center"/>
        <w:rPr>
          <w:rFonts w:asciiTheme="majorBidi" w:hAnsiTheme="majorBidi" w:cstheme="majorBidi"/>
          <w:b/>
          <w:bCs/>
          <w:sz w:val="24"/>
          <w:szCs w:val="24"/>
          <w:rtl/>
          <w:lang w:val="id-ID"/>
        </w:rPr>
      </w:pPr>
    </w:p>
    <w:p w14:paraId="27891EAC" w14:textId="77777777" w:rsidR="00883673" w:rsidRPr="00883673" w:rsidRDefault="00883673" w:rsidP="00883673">
      <w:pPr>
        <w:pStyle w:val="NoSpacing"/>
        <w:jc w:val="center"/>
        <w:rPr>
          <w:rFonts w:asciiTheme="majorBidi" w:hAnsiTheme="majorBidi" w:cstheme="majorBidi"/>
          <w:sz w:val="24"/>
          <w:szCs w:val="24"/>
          <w:lang w:val="id-ID"/>
        </w:rPr>
      </w:pPr>
      <w:r w:rsidRPr="00883673">
        <w:rPr>
          <w:rFonts w:asciiTheme="majorBidi" w:hAnsiTheme="majorBidi" w:cstheme="majorBidi"/>
          <w:sz w:val="24"/>
          <w:szCs w:val="24"/>
          <w:lang w:val="id-ID"/>
        </w:rPr>
        <w:t>Diajukan untuk Memenuhi Syarat Mencapai</w:t>
      </w:r>
    </w:p>
    <w:p w14:paraId="526A722B" w14:textId="77777777" w:rsidR="00883673" w:rsidRPr="00883673" w:rsidRDefault="00883673" w:rsidP="00883673">
      <w:pPr>
        <w:pStyle w:val="NoSpacing"/>
        <w:jc w:val="center"/>
        <w:rPr>
          <w:rFonts w:asciiTheme="majorBidi" w:hAnsiTheme="majorBidi" w:cstheme="majorBidi"/>
          <w:sz w:val="24"/>
          <w:szCs w:val="24"/>
          <w:lang w:val="id-ID"/>
        </w:rPr>
      </w:pPr>
      <w:r w:rsidRPr="00883673">
        <w:rPr>
          <w:rFonts w:asciiTheme="majorBidi" w:hAnsiTheme="majorBidi" w:cstheme="majorBidi"/>
          <w:sz w:val="24"/>
          <w:szCs w:val="24"/>
          <w:lang w:val="id-ID"/>
        </w:rPr>
        <w:t>Gelar Magister Pendidikan (M.Pd.)</w:t>
      </w:r>
    </w:p>
    <w:p w14:paraId="358664EA" w14:textId="58AAB29D" w:rsidR="00883673" w:rsidRPr="00883673" w:rsidRDefault="00883673" w:rsidP="00883673">
      <w:pPr>
        <w:pStyle w:val="NoSpacing"/>
        <w:jc w:val="center"/>
        <w:rPr>
          <w:rFonts w:asciiTheme="majorBidi" w:hAnsiTheme="majorBidi" w:cstheme="majorBidi"/>
          <w:sz w:val="24"/>
          <w:szCs w:val="24"/>
          <w:rtl/>
          <w:lang w:val="id-ID"/>
        </w:rPr>
      </w:pPr>
      <w:r w:rsidRPr="00883673">
        <w:rPr>
          <w:rFonts w:asciiTheme="majorBidi" w:hAnsiTheme="majorBidi" w:cstheme="majorBidi"/>
          <w:sz w:val="24"/>
          <w:szCs w:val="24"/>
          <w:lang w:val="id-ID"/>
        </w:rPr>
        <w:t>dalam Bidang Pendidikan Agama Islam</w:t>
      </w:r>
    </w:p>
    <w:p w14:paraId="5CED7754" w14:textId="65625EF1" w:rsidR="00883673" w:rsidRDefault="00883673" w:rsidP="0061041B">
      <w:pPr>
        <w:pStyle w:val="NoSpacing"/>
        <w:jc w:val="center"/>
        <w:rPr>
          <w:rFonts w:asciiTheme="majorBidi" w:hAnsiTheme="majorBidi" w:cstheme="majorBidi"/>
          <w:b/>
          <w:bCs/>
          <w:sz w:val="24"/>
          <w:szCs w:val="24"/>
          <w:rtl/>
          <w:lang w:val="id-ID"/>
        </w:rPr>
      </w:pPr>
    </w:p>
    <w:p w14:paraId="09E12B2E" w14:textId="1E423F35" w:rsidR="00883673" w:rsidRDefault="00883673" w:rsidP="0061041B">
      <w:pPr>
        <w:pStyle w:val="NoSpacing"/>
        <w:jc w:val="center"/>
        <w:rPr>
          <w:rFonts w:asciiTheme="majorBidi" w:hAnsiTheme="majorBidi" w:cstheme="majorBidi"/>
          <w:b/>
          <w:bCs/>
          <w:sz w:val="24"/>
          <w:szCs w:val="24"/>
          <w:rtl/>
          <w:lang w:val="id-ID"/>
        </w:rPr>
      </w:pPr>
    </w:p>
    <w:p w14:paraId="6E7F9045" w14:textId="2ECE93DD" w:rsidR="00883673" w:rsidRDefault="00883673" w:rsidP="0061041B">
      <w:pPr>
        <w:pStyle w:val="NoSpacing"/>
        <w:jc w:val="center"/>
        <w:rPr>
          <w:rFonts w:asciiTheme="majorBidi" w:hAnsiTheme="majorBidi" w:cstheme="majorBidi"/>
          <w:b/>
          <w:bCs/>
          <w:sz w:val="24"/>
          <w:szCs w:val="24"/>
          <w:rtl/>
          <w:lang w:val="id-ID"/>
        </w:rPr>
      </w:pPr>
    </w:p>
    <w:p w14:paraId="460B553C" w14:textId="77777777" w:rsidR="00883673" w:rsidRPr="00BD6F00" w:rsidRDefault="00883673" w:rsidP="0061041B">
      <w:pPr>
        <w:pStyle w:val="NoSpacing"/>
        <w:jc w:val="center"/>
        <w:rPr>
          <w:rFonts w:asciiTheme="majorBidi" w:hAnsiTheme="majorBidi" w:cstheme="majorBidi"/>
          <w:b/>
          <w:bCs/>
          <w:sz w:val="24"/>
          <w:szCs w:val="24"/>
          <w:lang w:val="id-ID"/>
        </w:rPr>
      </w:pPr>
    </w:p>
    <w:p w14:paraId="18E39FD3" w14:textId="102767AA" w:rsidR="00CC6546" w:rsidRPr="00BD6F00" w:rsidRDefault="00FD4062" w:rsidP="0061041B">
      <w:pPr>
        <w:pStyle w:val="NoSpacing"/>
        <w:jc w:val="center"/>
        <w:rPr>
          <w:rFonts w:asciiTheme="majorBidi" w:hAnsiTheme="majorBidi" w:cstheme="majorBidi"/>
          <w:b/>
          <w:bCs/>
          <w:sz w:val="28"/>
          <w:szCs w:val="28"/>
          <w:lang w:val="id-ID"/>
        </w:rPr>
      </w:pPr>
      <w:r>
        <w:rPr>
          <w:rFonts w:asciiTheme="majorBidi" w:hAnsiTheme="majorBidi" w:cstheme="majorBidi"/>
          <w:b/>
          <w:bCs/>
          <w:sz w:val="28"/>
          <w:szCs w:val="28"/>
          <w:lang w:val="id-ID"/>
        </w:rPr>
        <w:t>TESIS</w:t>
      </w:r>
    </w:p>
    <w:p w14:paraId="6F772310" w14:textId="26445153" w:rsidR="00D10F98" w:rsidRDefault="00D10F98" w:rsidP="0061041B">
      <w:pPr>
        <w:pStyle w:val="NoSpacing"/>
        <w:jc w:val="center"/>
        <w:rPr>
          <w:rFonts w:asciiTheme="majorBidi" w:hAnsiTheme="majorBidi" w:cstheme="majorBidi"/>
          <w:b/>
          <w:bCs/>
          <w:sz w:val="24"/>
          <w:szCs w:val="24"/>
          <w:lang w:val="id-ID"/>
        </w:rPr>
      </w:pPr>
    </w:p>
    <w:p w14:paraId="67B0D4D2" w14:textId="54EF78B7" w:rsidR="00DA7B9C" w:rsidRDefault="00DA7B9C" w:rsidP="0061041B">
      <w:pPr>
        <w:pStyle w:val="NoSpacing"/>
        <w:jc w:val="center"/>
        <w:rPr>
          <w:rFonts w:asciiTheme="majorBidi" w:hAnsiTheme="majorBidi" w:cstheme="majorBidi"/>
          <w:b/>
          <w:bCs/>
          <w:sz w:val="24"/>
          <w:szCs w:val="24"/>
          <w:lang w:val="id-ID"/>
        </w:rPr>
      </w:pPr>
    </w:p>
    <w:p w14:paraId="211DBBD0" w14:textId="66FAF754" w:rsidR="00B26B8D" w:rsidRPr="002A58B0" w:rsidRDefault="002A58B0" w:rsidP="0061041B">
      <w:pPr>
        <w:pStyle w:val="NoSpacing"/>
        <w:jc w:val="center"/>
        <w:rPr>
          <w:rFonts w:asciiTheme="majorBidi" w:hAnsiTheme="majorBidi" w:cstheme="majorBidi"/>
          <w:b/>
          <w:sz w:val="28"/>
          <w:szCs w:val="28"/>
          <w:lang w:val="id-ID"/>
        </w:rPr>
      </w:pPr>
      <w:r w:rsidRPr="002A58B0">
        <w:rPr>
          <w:rFonts w:asciiTheme="majorBidi" w:hAnsiTheme="majorBidi" w:cstheme="majorBidi"/>
          <w:b/>
          <w:sz w:val="28"/>
          <w:szCs w:val="28"/>
          <w:lang w:val="id-ID"/>
        </w:rPr>
        <w:t>Oleh</w:t>
      </w:r>
      <w:r w:rsidR="00B26B8D" w:rsidRPr="002A58B0">
        <w:rPr>
          <w:rFonts w:asciiTheme="majorBidi" w:hAnsiTheme="majorBidi" w:cstheme="majorBidi"/>
          <w:b/>
          <w:sz w:val="28"/>
          <w:szCs w:val="28"/>
          <w:lang w:val="id-ID"/>
        </w:rPr>
        <w:t>:</w:t>
      </w:r>
    </w:p>
    <w:p w14:paraId="0CBADC95" w14:textId="6AA95188" w:rsidR="00B26B8D" w:rsidRPr="008845D4" w:rsidRDefault="00883673" w:rsidP="0061041B">
      <w:pPr>
        <w:pStyle w:val="NoSpacing"/>
        <w:jc w:val="center"/>
        <w:rPr>
          <w:rFonts w:asciiTheme="majorBidi" w:hAnsiTheme="majorBidi" w:cstheme="majorBidi"/>
          <w:b/>
          <w:bCs/>
          <w:sz w:val="32"/>
          <w:szCs w:val="32"/>
          <w:lang w:val="id-ID"/>
        </w:rPr>
      </w:pPr>
      <w:r w:rsidRPr="008845D4">
        <w:rPr>
          <w:rFonts w:asciiTheme="majorBidi" w:hAnsiTheme="majorBidi" w:cstheme="majorBidi"/>
          <w:b/>
          <w:bCs/>
          <w:sz w:val="32"/>
          <w:szCs w:val="32"/>
          <w:lang w:val="id-ID"/>
        </w:rPr>
        <w:t>Aflah Indra Pulungan</w:t>
      </w:r>
    </w:p>
    <w:p w14:paraId="77ACE537" w14:textId="77777777" w:rsidR="00B26B8D" w:rsidRPr="002A58B0" w:rsidRDefault="00B26B8D" w:rsidP="0061041B">
      <w:pPr>
        <w:pStyle w:val="NoSpacing"/>
        <w:jc w:val="center"/>
        <w:rPr>
          <w:rFonts w:asciiTheme="majorBidi" w:hAnsiTheme="majorBidi" w:cstheme="majorBidi"/>
          <w:b/>
          <w:bCs/>
          <w:sz w:val="32"/>
          <w:szCs w:val="28"/>
          <w:lang w:val="id-ID"/>
        </w:rPr>
      </w:pPr>
      <w:r w:rsidRPr="002A58B0">
        <w:rPr>
          <w:rFonts w:asciiTheme="majorBidi" w:hAnsiTheme="majorBidi" w:cstheme="majorBidi"/>
          <w:b/>
          <w:bCs/>
          <w:sz w:val="32"/>
          <w:szCs w:val="28"/>
          <w:lang w:val="id-ID"/>
        </w:rPr>
        <w:t>NIM. 1923100285</w:t>
      </w:r>
    </w:p>
    <w:p w14:paraId="0F4ED5B8" w14:textId="67CB4813" w:rsidR="00B26B8D" w:rsidRDefault="00B26B8D" w:rsidP="0061041B">
      <w:pPr>
        <w:pStyle w:val="NoSpacing"/>
        <w:jc w:val="center"/>
        <w:rPr>
          <w:rFonts w:asciiTheme="majorBidi" w:hAnsiTheme="majorBidi" w:cstheme="majorBidi"/>
          <w:b/>
          <w:bCs/>
          <w:sz w:val="28"/>
          <w:szCs w:val="28"/>
          <w:lang w:val="id-ID"/>
        </w:rPr>
      </w:pPr>
    </w:p>
    <w:p w14:paraId="7C98F530" w14:textId="13032F0C" w:rsidR="008845D4" w:rsidRDefault="008845D4" w:rsidP="0061041B">
      <w:pPr>
        <w:pStyle w:val="NoSpacing"/>
        <w:jc w:val="center"/>
        <w:rPr>
          <w:rFonts w:asciiTheme="majorBidi" w:hAnsiTheme="majorBidi" w:cstheme="majorBidi"/>
          <w:b/>
          <w:bCs/>
          <w:sz w:val="28"/>
          <w:szCs w:val="28"/>
          <w:lang w:val="id-ID"/>
        </w:rPr>
      </w:pPr>
    </w:p>
    <w:p w14:paraId="7C309587" w14:textId="6EE568C1" w:rsidR="008845D4" w:rsidRDefault="008845D4" w:rsidP="0061041B">
      <w:pPr>
        <w:pStyle w:val="NoSpacing"/>
        <w:jc w:val="center"/>
        <w:rPr>
          <w:rFonts w:asciiTheme="majorBidi" w:hAnsiTheme="majorBidi" w:cstheme="majorBidi"/>
          <w:b/>
          <w:bCs/>
          <w:sz w:val="28"/>
          <w:szCs w:val="28"/>
          <w:lang w:val="id-ID"/>
        </w:rPr>
      </w:pPr>
    </w:p>
    <w:p w14:paraId="71F0B91C" w14:textId="77777777" w:rsidR="008845D4" w:rsidRPr="008845D4" w:rsidRDefault="008845D4" w:rsidP="0061041B">
      <w:pPr>
        <w:pStyle w:val="NoSpacing"/>
        <w:jc w:val="center"/>
        <w:rPr>
          <w:rFonts w:asciiTheme="majorBidi" w:hAnsiTheme="majorBidi" w:cstheme="majorBidi"/>
          <w:b/>
          <w:bCs/>
          <w:sz w:val="28"/>
          <w:szCs w:val="28"/>
          <w:lang w:val="id-ID"/>
        </w:rPr>
      </w:pPr>
    </w:p>
    <w:p w14:paraId="05EBDFAF" w14:textId="3B68CCCD" w:rsidR="00B26B8D" w:rsidRPr="008845D4" w:rsidRDefault="008664C1" w:rsidP="006D3F6C">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PROGRAM STUDI</w:t>
      </w:r>
      <w:r w:rsidR="006D3F6C" w:rsidRPr="008845D4">
        <w:rPr>
          <w:rFonts w:asciiTheme="majorBidi" w:hAnsiTheme="majorBidi" w:cstheme="majorBidi"/>
          <w:b/>
          <w:bCs/>
          <w:sz w:val="28"/>
          <w:szCs w:val="28"/>
          <w:lang w:val="id-ID"/>
        </w:rPr>
        <w:t xml:space="preserve"> </w:t>
      </w:r>
      <w:r w:rsidR="00B26B8D" w:rsidRPr="008845D4">
        <w:rPr>
          <w:rFonts w:asciiTheme="majorBidi" w:hAnsiTheme="majorBidi" w:cstheme="majorBidi"/>
          <w:b/>
          <w:bCs/>
          <w:sz w:val="28"/>
          <w:szCs w:val="28"/>
          <w:lang w:val="id-ID"/>
        </w:rPr>
        <w:t>PENDIDIKAN AGAMA ISLAM</w:t>
      </w:r>
    </w:p>
    <w:p w14:paraId="692AA06B" w14:textId="77777777" w:rsidR="00B26B8D" w:rsidRPr="008845D4" w:rsidRDefault="00B26B8D" w:rsidP="0061041B">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PASCASARJANA PROGRAM MAGISTER</w:t>
      </w:r>
    </w:p>
    <w:p w14:paraId="04D883AC" w14:textId="77777777" w:rsidR="00404A79" w:rsidRPr="008845D4" w:rsidRDefault="00404A79" w:rsidP="0061041B">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UNIVERSITAS</w:t>
      </w:r>
      <w:r w:rsidR="00B26B8D" w:rsidRPr="008845D4">
        <w:rPr>
          <w:rFonts w:asciiTheme="majorBidi" w:hAnsiTheme="majorBidi" w:cstheme="majorBidi"/>
          <w:b/>
          <w:bCs/>
          <w:sz w:val="28"/>
          <w:szCs w:val="28"/>
          <w:lang w:val="id-ID"/>
        </w:rPr>
        <w:t xml:space="preserve"> ISLAM NEGERI </w:t>
      </w:r>
    </w:p>
    <w:p w14:paraId="23592840" w14:textId="718808C7" w:rsidR="00B26B8D" w:rsidRDefault="00404A79" w:rsidP="0061041B">
      <w:pPr>
        <w:pStyle w:val="NoSpacing"/>
        <w:jc w:val="center"/>
        <w:rPr>
          <w:rFonts w:asciiTheme="majorBidi" w:hAnsiTheme="majorBidi" w:cstheme="majorBidi"/>
          <w:b/>
          <w:bCs/>
          <w:sz w:val="28"/>
          <w:szCs w:val="28"/>
          <w:rtl/>
          <w:lang w:val="id-ID"/>
        </w:rPr>
      </w:pPr>
      <w:r w:rsidRPr="008845D4">
        <w:rPr>
          <w:rFonts w:asciiTheme="majorBidi" w:hAnsiTheme="majorBidi" w:cstheme="majorBidi"/>
          <w:b/>
          <w:bCs/>
          <w:sz w:val="28"/>
          <w:szCs w:val="28"/>
          <w:lang w:val="id-ID"/>
        </w:rPr>
        <w:t xml:space="preserve">SYEKH ALI HASAN AHMAD ADDARY </w:t>
      </w:r>
      <w:r w:rsidR="00B26B8D" w:rsidRPr="008845D4">
        <w:rPr>
          <w:rFonts w:asciiTheme="majorBidi" w:hAnsiTheme="majorBidi" w:cstheme="majorBidi"/>
          <w:b/>
          <w:bCs/>
          <w:sz w:val="28"/>
          <w:szCs w:val="28"/>
          <w:lang w:val="id-ID"/>
        </w:rPr>
        <w:t>PADANGSIDIMPUAN</w:t>
      </w:r>
    </w:p>
    <w:p w14:paraId="0AC5A54B" w14:textId="749F0241" w:rsidR="00883673" w:rsidRDefault="00883673" w:rsidP="0061041B">
      <w:pPr>
        <w:pStyle w:val="NoSpacing"/>
        <w:jc w:val="center"/>
        <w:rPr>
          <w:rFonts w:asciiTheme="majorBidi" w:hAnsiTheme="majorBidi" w:cstheme="majorBidi"/>
          <w:b/>
          <w:bCs/>
          <w:sz w:val="28"/>
          <w:szCs w:val="28"/>
          <w:rtl/>
          <w:lang w:val="id-ID"/>
        </w:rPr>
      </w:pPr>
    </w:p>
    <w:p w14:paraId="132667DC" w14:textId="77777777" w:rsidR="00883673" w:rsidRPr="008845D4" w:rsidRDefault="00883673" w:rsidP="0061041B">
      <w:pPr>
        <w:pStyle w:val="NoSpacing"/>
        <w:jc w:val="center"/>
        <w:rPr>
          <w:rFonts w:asciiTheme="majorBidi" w:hAnsiTheme="majorBidi" w:cstheme="majorBidi"/>
          <w:b/>
          <w:bCs/>
          <w:sz w:val="28"/>
          <w:szCs w:val="28"/>
          <w:lang w:val="id-ID"/>
        </w:rPr>
      </w:pPr>
    </w:p>
    <w:p w14:paraId="49636EBE" w14:textId="07B9D272" w:rsidR="00612B4E" w:rsidRPr="008845D4" w:rsidRDefault="00B26B8D" w:rsidP="00074D28">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202</w:t>
      </w:r>
      <w:r w:rsidR="00FD4062" w:rsidRPr="008845D4">
        <w:rPr>
          <w:rFonts w:asciiTheme="majorBidi" w:hAnsiTheme="majorBidi" w:cstheme="majorBidi"/>
          <w:b/>
          <w:bCs/>
          <w:sz w:val="28"/>
          <w:szCs w:val="28"/>
          <w:lang w:val="id-ID"/>
        </w:rPr>
        <w:t>3</w:t>
      </w:r>
    </w:p>
    <w:p w14:paraId="666E7403" w14:textId="77777777" w:rsidR="00F2268A" w:rsidRDefault="00F2268A" w:rsidP="00F2268A">
      <w:pPr>
        <w:pStyle w:val="NoSpacing"/>
        <w:spacing w:line="480" w:lineRule="auto"/>
        <w:jc w:val="center"/>
        <w:rPr>
          <w:rFonts w:asciiTheme="majorBidi" w:hAnsiTheme="majorBidi" w:cstheme="majorBidi"/>
          <w:sz w:val="24"/>
          <w:szCs w:val="24"/>
          <w:rtl/>
          <w:lang w:val="id-ID"/>
        </w:rPr>
      </w:pPr>
    </w:p>
    <w:p w14:paraId="39D0C41C" w14:textId="38BA8433" w:rsidR="002A58B0" w:rsidRDefault="002A58B0" w:rsidP="002A58B0">
      <w:pPr>
        <w:pStyle w:val="NoSpacing"/>
        <w:jc w:val="center"/>
        <w:rPr>
          <w:rFonts w:asciiTheme="majorBidi" w:hAnsiTheme="majorBidi" w:cstheme="majorBidi"/>
          <w:sz w:val="24"/>
          <w:szCs w:val="24"/>
          <w:rtl/>
          <w:lang w:val="id-ID"/>
        </w:rPr>
      </w:pPr>
      <w:r w:rsidRPr="00D42DA5">
        <w:rPr>
          <w:rFonts w:asciiTheme="majorBidi" w:hAnsiTheme="majorBidi" w:cstheme="majorBidi"/>
          <w:noProof/>
          <w:sz w:val="24"/>
          <w:szCs w:val="24"/>
          <w:lang w:val="id-ID" w:eastAsia="id-ID"/>
        </w:rPr>
        <w:drawing>
          <wp:anchor distT="0" distB="0" distL="114300" distR="114300" simplePos="0" relativeHeight="251791360" behindDoc="0" locked="0" layoutInCell="1" allowOverlap="1" wp14:anchorId="64F0969B" wp14:editId="7C895DC3">
            <wp:simplePos x="0" y="0"/>
            <wp:positionH relativeFrom="margin">
              <wp:align>center</wp:align>
            </wp:positionH>
            <wp:positionV relativeFrom="paragraph">
              <wp:posOffset>6985</wp:posOffset>
            </wp:positionV>
            <wp:extent cx="1055717" cy="1365244"/>
            <wp:effectExtent l="0" t="0" r="0" b="6985"/>
            <wp:wrapNone/>
            <wp:docPr id="24" name="Picture 24" descr="G:\Other computers\PC Admin\7. DATA LAINNYA\LOGO\LOGO UIN SYAHADA WA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ther computers\PC Admin\7. DATA LAINNYA\LOGO\LOGO UIN SYAHADA WARN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55717" cy="13652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03B85" w14:textId="77777777" w:rsidR="002A58B0" w:rsidRDefault="002A58B0" w:rsidP="002A58B0">
      <w:pPr>
        <w:pStyle w:val="NoSpacing"/>
        <w:jc w:val="center"/>
        <w:rPr>
          <w:rFonts w:asciiTheme="majorBidi" w:hAnsiTheme="majorBidi" w:cstheme="majorBidi"/>
          <w:sz w:val="24"/>
          <w:szCs w:val="24"/>
          <w:rtl/>
          <w:lang w:val="id-ID"/>
        </w:rPr>
      </w:pPr>
    </w:p>
    <w:p w14:paraId="38F80C86" w14:textId="77777777" w:rsidR="002A58B0" w:rsidRDefault="002A58B0" w:rsidP="002A58B0">
      <w:pPr>
        <w:pStyle w:val="NoSpacing"/>
        <w:jc w:val="center"/>
        <w:rPr>
          <w:rFonts w:asciiTheme="majorBidi" w:hAnsiTheme="majorBidi" w:cstheme="majorBidi"/>
          <w:sz w:val="24"/>
          <w:szCs w:val="24"/>
          <w:rtl/>
          <w:lang w:val="id-ID"/>
        </w:rPr>
      </w:pPr>
    </w:p>
    <w:p w14:paraId="1F0534CB" w14:textId="77777777" w:rsidR="002A58B0" w:rsidRDefault="002A58B0" w:rsidP="002A58B0">
      <w:pPr>
        <w:pStyle w:val="NoSpacing"/>
        <w:jc w:val="center"/>
        <w:rPr>
          <w:rFonts w:asciiTheme="majorBidi" w:hAnsiTheme="majorBidi" w:cstheme="majorBidi"/>
          <w:sz w:val="24"/>
          <w:szCs w:val="24"/>
          <w:rtl/>
          <w:lang w:val="id-ID"/>
        </w:rPr>
      </w:pPr>
    </w:p>
    <w:p w14:paraId="25C7077F" w14:textId="77777777" w:rsidR="002A58B0" w:rsidRDefault="002A58B0" w:rsidP="002A58B0">
      <w:pPr>
        <w:pStyle w:val="NoSpacing"/>
        <w:jc w:val="center"/>
        <w:rPr>
          <w:rFonts w:asciiTheme="majorBidi" w:hAnsiTheme="majorBidi" w:cstheme="majorBidi"/>
          <w:sz w:val="24"/>
          <w:szCs w:val="24"/>
          <w:rtl/>
          <w:lang w:val="id-ID"/>
        </w:rPr>
      </w:pPr>
    </w:p>
    <w:p w14:paraId="5F774C01" w14:textId="77777777" w:rsidR="002A58B0" w:rsidRDefault="002A58B0" w:rsidP="002A58B0">
      <w:pPr>
        <w:pStyle w:val="NoSpacing"/>
        <w:jc w:val="center"/>
        <w:rPr>
          <w:rFonts w:asciiTheme="majorBidi" w:hAnsiTheme="majorBidi" w:cstheme="majorBidi"/>
          <w:sz w:val="24"/>
          <w:szCs w:val="24"/>
          <w:rtl/>
          <w:lang w:val="id-ID"/>
        </w:rPr>
      </w:pPr>
    </w:p>
    <w:p w14:paraId="7EABBD64" w14:textId="77777777" w:rsidR="002A58B0" w:rsidRDefault="002A58B0" w:rsidP="002A58B0">
      <w:pPr>
        <w:pStyle w:val="NoSpacing"/>
        <w:jc w:val="center"/>
        <w:rPr>
          <w:rFonts w:asciiTheme="majorBidi" w:hAnsiTheme="majorBidi" w:cstheme="majorBidi"/>
          <w:sz w:val="24"/>
          <w:szCs w:val="24"/>
          <w:rtl/>
          <w:lang w:val="id-ID"/>
        </w:rPr>
      </w:pPr>
    </w:p>
    <w:p w14:paraId="1D8DAF46" w14:textId="77777777" w:rsidR="002A58B0" w:rsidRPr="00BD6F00" w:rsidRDefault="002A58B0" w:rsidP="002A58B0">
      <w:pPr>
        <w:pStyle w:val="NoSpacing"/>
        <w:jc w:val="center"/>
        <w:rPr>
          <w:rFonts w:asciiTheme="majorBidi" w:hAnsiTheme="majorBidi" w:cstheme="majorBidi"/>
          <w:sz w:val="24"/>
          <w:szCs w:val="24"/>
          <w:lang w:val="id-ID"/>
        </w:rPr>
      </w:pPr>
    </w:p>
    <w:p w14:paraId="78F7A4ED" w14:textId="77777777" w:rsidR="00F2268A" w:rsidRDefault="00F2268A" w:rsidP="002A58B0">
      <w:pPr>
        <w:pStyle w:val="NoSpacing"/>
        <w:ind w:left="-567" w:right="-567"/>
        <w:jc w:val="center"/>
        <w:rPr>
          <w:rFonts w:asciiTheme="majorBidi" w:hAnsiTheme="majorBidi" w:cstheme="majorBidi"/>
          <w:b/>
          <w:bCs/>
          <w:sz w:val="28"/>
          <w:szCs w:val="28"/>
          <w:rtl/>
          <w:lang w:val="id-ID"/>
        </w:rPr>
      </w:pPr>
    </w:p>
    <w:p w14:paraId="457D9250" w14:textId="4D6363C7" w:rsidR="002A58B0" w:rsidRDefault="002A58B0" w:rsidP="002A58B0">
      <w:pPr>
        <w:pStyle w:val="NoSpacing"/>
        <w:ind w:left="-567" w:right="-567"/>
        <w:jc w:val="center"/>
        <w:rPr>
          <w:rFonts w:asciiTheme="majorBidi" w:hAnsiTheme="majorBidi" w:cstheme="majorBidi"/>
          <w:b/>
          <w:bCs/>
          <w:sz w:val="28"/>
          <w:szCs w:val="28"/>
          <w:lang w:val="id-ID"/>
        </w:rPr>
      </w:pPr>
      <w:r w:rsidRPr="00BD6F00">
        <w:rPr>
          <w:rFonts w:asciiTheme="majorBidi" w:hAnsiTheme="majorBidi" w:cstheme="majorBidi"/>
          <w:b/>
          <w:bCs/>
          <w:sz w:val="28"/>
          <w:szCs w:val="28"/>
          <w:lang w:val="id-ID"/>
        </w:rPr>
        <w:t>PENGEMBANGAN MEDIA PEMBELAJARAN PAI BERBASIS WEB BAGI MAHASISWA PROGRAM STUDI PENDIDIKAN</w:t>
      </w:r>
      <w:r>
        <w:rPr>
          <w:rFonts w:asciiTheme="majorBidi" w:hAnsiTheme="majorBidi" w:cstheme="majorBidi"/>
          <w:b/>
          <w:bCs/>
          <w:sz w:val="28"/>
          <w:szCs w:val="28"/>
          <w:lang w:val="id-ID"/>
        </w:rPr>
        <w:t xml:space="preserve"> </w:t>
      </w:r>
      <w:r w:rsidRPr="00BD6F00">
        <w:rPr>
          <w:rFonts w:asciiTheme="majorBidi" w:hAnsiTheme="majorBidi" w:cstheme="majorBidi"/>
          <w:b/>
          <w:bCs/>
          <w:sz w:val="28"/>
          <w:szCs w:val="28"/>
          <w:lang w:val="id-ID"/>
        </w:rPr>
        <w:t xml:space="preserve">AGAMA ISLAM </w:t>
      </w:r>
    </w:p>
    <w:p w14:paraId="7D62DB81" w14:textId="77777777" w:rsidR="002A58B0" w:rsidRPr="00BD6F00" w:rsidRDefault="002A58B0" w:rsidP="002A58B0">
      <w:pPr>
        <w:pStyle w:val="NoSpacing"/>
        <w:ind w:left="-567" w:right="-567"/>
        <w:jc w:val="center"/>
        <w:rPr>
          <w:rFonts w:asciiTheme="majorBidi" w:hAnsiTheme="majorBidi" w:cstheme="majorBidi"/>
          <w:b/>
          <w:bCs/>
          <w:sz w:val="28"/>
          <w:szCs w:val="28"/>
          <w:lang w:val="id-ID"/>
        </w:rPr>
      </w:pPr>
      <w:r w:rsidRPr="00BD6F00">
        <w:rPr>
          <w:rFonts w:asciiTheme="majorBidi" w:hAnsiTheme="majorBidi" w:cstheme="majorBidi"/>
          <w:b/>
          <w:bCs/>
          <w:sz w:val="28"/>
          <w:szCs w:val="28"/>
          <w:lang w:val="id-ID"/>
        </w:rPr>
        <w:t>FTIK UIN SYEKH ALI HASAN AHMAD ADDARY</w:t>
      </w:r>
      <w:r>
        <w:rPr>
          <w:rFonts w:asciiTheme="majorBidi" w:hAnsiTheme="majorBidi" w:cstheme="majorBidi"/>
          <w:b/>
          <w:bCs/>
          <w:sz w:val="28"/>
          <w:szCs w:val="28"/>
          <w:lang w:val="id-ID"/>
        </w:rPr>
        <w:t xml:space="preserve"> </w:t>
      </w:r>
      <w:r w:rsidRPr="00BD6F00">
        <w:rPr>
          <w:rFonts w:asciiTheme="majorBidi" w:hAnsiTheme="majorBidi" w:cstheme="majorBidi"/>
          <w:b/>
          <w:bCs/>
          <w:sz w:val="28"/>
          <w:szCs w:val="28"/>
          <w:lang w:val="id-ID"/>
        </w:rPr>
        <w:t>PADANGSIDIMPUAN</w:t>
      </w:r>
    </w:p>
    <w:p w14:paraId="548BD8E6" w14:textId="77777777" w:rsidR="002A58B0" w:rsidRPr="00BD6F00" w:rsidRDefault="002A58B0" w:rsidP="002A58B0">
      <w:pPr>
        <w:pStyle w:val="NoSpacing"/>
        <w:jc w:val="center"/>
        <w:rPr>
          <w:rFonts w:asciiTheme="majorBidi" w:hAnsiTheme="majorBidi" w:cstheme="majorBidi"/>
          <w:b/>
          <w:bCs/>
          <w:sz w:val="28"/>
          <w:szCs w:val="28"/>
          <w:lang w:val="id-ID"/>
        </w:rPr>
      </w:pPr>
    </w:p>
    <w:p w14:paraId="1CA5526C" w14:textId="77777777" w:rsidR="002A58B0" w:rsidRPr="00883673" w:rsidRDefault="002A58B0" w:rsidP="002A58B0">
      <w:pPr>
        <w:pStyle w:val="NoSpacing"/>
        <w:jc w:val="center"/>
        <w:rPr>
          <w:rFonts w:asciiTheme="majorBidi" w:hAnsiTheme="majorBidi" w:cstheme="majorBidi"/>
          <w:sz w:val="24"/>
          <w:szCs w:val="24"/>
          <w:lang w:val="id-ID"/>
        </w:rPr>
      </w:pPr>
      <w:r w:rsidRPr="00883673">
        <w:rPr>
          <w:rFonts w:asciiTheme="majorBidi" w:hAnsiTheme="majorBidi" w:cstheme="majorBidi"/>
          <w:sz w:val="24"/>
          <w:szCs w:val="24"/>
          <w:lang w:val="id-ID"/>
        </w:rPr>
        <w:t>Diajukan untuk Memenuhi Syarat Mencapai</w:t>
      </w:r>
    </w:p>
    <w:p w14:paraId="0D57CCB5" w14:textId="77777777" w:rsidR="002A58B0" w:rsidRPr="00883673" w:rsidRDefault="002A58B0" w:rsidP="002A58B0">
      <w:pPr>
        <w:pStyle w:val="NoSpacing"/>
        <w:jc w:val="center"/>
        <w:rPr>
          <w:rFonts w:asciiTheme="majorBidi" w:hAnsiTheme="majorBidi" w:cstheme="majorBidi"/>
          <w:sz w:val="24"/>
          <w:szCs w:val="24"/>
          <w:lang w:val="id-ID"/>
        </w:rPr>
      </w:pPr>
      <w:r w:rsidRPr="00883673">
        <w:rPr>
          <w:rFonts w:asciiTheme="majorBidi" w:hAnsiTheme="majorBidi" w:cstheme="majorBidi"/>
          <w:sz w:val="24"/>
          <w:szCs w:val="24"/>
          <w:lang w:val="id-ID"/>
        </w:rPr>
        <w:t>Gelar Magister Pendidikan (M.Pd.)</w:t>
      </w:r>
    </w:p>
    <w:p w14:paraId="7C54FC90" w14:textId="77777777" w:rsidR="002A58B0" w:rsidRPr="00883673" w:rsidRDefault="002A58B0" w:rsidP="002A58B0">
      <w:pPr>
        <w:pStyle w:val="NoSpacing"/>
        <w:jc w:val="center"/>
        <w:rPr>
          <w:rFonts w:asciiTheme="majorBidi" w:hAnsiTheme="majorBidi" w:cstheme="majorBidi"/>
          <w:sz w:val="24"/>
          <w:szCs w:val="24"/>
          <w:rtl/>
          <w:lang w:val="id-ID"/>
        </w:rPr>
      </w:pPr>
      <w:r w:rsidRPr="00883673">
        <w:rPr>
          <w:rFonts w:asciiTheme="majorBidi" w:hAnsiTheme="majorBidi" w:cstheme="majorBidi"/>
          <w:sz w:val="24"/>
          <w:szCs w:val="24"/>
          <w:lang w:val="id-ID"/>
        </w:rPr>
        <w:t>dalam Bidang Pendidikan Agama Islam</w:t>
      </w:r>
    </w:p>
    <w:p w14:paraId="76A21AB2" w14:textId="77777777" w:rsidR="002A58B0" w:rsidRPr="00BD6F00" w:rsidRDefault="002A58B0" w:rsidP="002A58B0">
      <w:pPr>
        <w:pStyle w:val="NoSpacing"/>
        <w:jc w:val="center"/>
        <w:rPr>
          <w:rFonts w:asciiTheme="majorBidi" w:hAnsiTheme="majorBidi" w:cstheme="majorBidi"/>
          <w:b/>
          <w:bCs/>
          <w:sz w:val="24"/>
          <w:szCs w:val="24"/>
          <w:lang w:val="id-ID"/>
        </w:rPr>
      </w:pPr>
    </w:p>
    <w:p w14:paraId="43E707B7" w14:textId="77777777" w:rsidR="002A58B0" w:rsidRPr="00BD6F00" w:rsidRDefault="002A58B0" w:rsidP="002A58B0">
      <w:pPr>
        <w:pStyle w:val="NoSpacing"/>
        <w:jc w:val="center"/>
        <w:rPr>
          <w:rFonts w:asciiTheme="majorBidi" w:hAnsiTheme="majorBidi" w:cstheme="majorBidi"/>
          <w:b/>
          <w:bCs/>
          <w:sz w:val="28"/>
          <w:szCs w:val="28"/>
          <w:lang w:val="id-ID"/>
        </w:rPr>
      </w:pPr>
      <w:r>
        <w:rPr>
          <w:rFonts w:asciiTheme="majorBidi" w:hAnsiTheme="majorBidi" w:cstheme="majorBidi"/>
          <w:b/>
          <w:bCs/>
          <w:sz w:val="28"/>
          <w:szCs w:val="28"/>
          <w:lang w:val="id-ID"/>
        </w:rPr>
        <w:t>TESIS</w:t>
      </w:r>
    </w:p>
    <w:p w14:paraId="111FC46F" w14:textId="77777777" w:rsidR="002A58B0" w:rsidRDefault="002A58B0" w:rsidP="002A58B0">
      <w:pPr>
        <w:pStyle w:val="NoSpacing"/>
        <w:jc w:val="center"/>
        <w:rPr>
          <w:rFonts w:asciiTheme="majorBidi" w:hAnsiTheme="majorBidi" w:cstheme="majorBidi"/>
          <w:b/>
          <w:bCs/>
          <w:sz w:val="24"/>
          <w:szCs w:val="24"/>
          <w:lang w:val="id-ID"/>
        </w:rPr>
      </w:pPr>
    </w:p>
    <w:p w14:paraId="74384B0F" w14:textId="77777777" w:rsidR="002A58B0" w:rsidRPr="002A58B0" w:rsidRDefault="002A58B0" w:rsidP="002A58B0">
      <w:pPr>
        <w:pStyle w:val="NoSpacing"/>
        <w:jc w:val="center"/>
        <w:rPr>
          <w:rFonts w:asciiTheme="majorBidi" w:hAnsiTheme="majorBidi" w:cstheme="majorBidi"/>
          <w:b/>
          <w:sz w:val="28"/>
          <w:szCs w:val="28"/>
          <w:lang w:val="id-ID"/>
        </w:rPr>
      </w:pPr>
      <w:r w:rsidRPr="002A58B0">
        <w:rPr>
          <w:rFonts w:asciiTheme="majorBidi" w:hAnsiTheme="majorBidi" w:cstheme="majorBidi"/>
          <w:b/>
          <w:sz w:val="28"/>
          <w:szCs w:val="28"/>
          <w:lang w:val="id-ID"/>
        </w:rPr>
        <w:t>Oleh:</w:t>
      </w:r>
    </w:p>
    <w:p w14:paraId="2EA47F54" w14:textId="77777777" w:rsidR="002A58B0" w:rsidRPr="008845D4" w:rsidRDefault="002A58B0" w:rsidP="002A58B0">
      <w:pPr>
        <w:pStyle w:val="NoSpacing"/>
        <w:jc w:val="center"/>
        <w:rPr>
          <w:rFonts w:asciiTheme="majorBidi" w:hAnsiTheme="majorBidi" w:cstheme="majorBidi"/>
          <w:b/>
          <w:bCs/>
          <w:sz w:val="32"/>
          <w:szCs w:val="32"/>
          <w:lang w:val="id-ID"/>
        </w:rPr>
      </w:pPr>
      <w:r w:rsidRPr="008845D4">
        <w:rPr>
          <w:rFonts w:asciiTheme="majorBidi" w:hAnsiTheme="majorBidi" w:cstheme="majorBidi"/>
          <w:b/>
          <w:bCs/>
          <w:sz w:val="32"/>
          <w:szCs w:val="32"/>
          <w:lang w:val="id-ID"/>
        </w:rPr>
        <w:t>Aflah Indra Pulungan</w:t>
      </w:r>
    </w:p>
    <w:p w14:paraId="77B57D2C" w14:textId="77777777" w:rsidR="002A58B0" w:rsidRPr="002A58B0" w:rsidRDefault="002A58B0" w:rsidP="002A58B0">
      <w:pPr>
        <w:pStyle w:val="NoSpacing"/>
        <w:jc w:val="center"/>
        <w:rPr>
          <w:rFonts w:asciiTheme="majorBidi" w:hAnsiTheme="majorBidi" w:cstheme="majorBidi"/>
          <w:b/>
          <w:bCs/>
          <w:sz w:val="32"/>
          <w:szCs w:val="28"/>
          <w:lang w:val="id-ID"/>
        </w:rPr>
      </w:pPr>
      <w:r w:rsidRPr="002A58B0">
        <w:rPr>
          <w:rFonts w:asciiTheme="majorBidi" w:hAnsiTheme="majorBidi" w:cstheme="majorBidi"/>
          <w:b/>
          <w:bCs/>
          <w:sz w:val="32"/>
          <w:szCs w:val="28"/>
          <w:lang w:val="id-ID"/>
        </w:rPr>
        <w:t>NIM. 1923100285</w:t>
      </w:r>
    </w:p>
    <w:p w14:paraId="08900204" w14:textId="14CF2419" w:rsidR="002A58B0" w:rsidRDefault="002A58B0" w:rsidP="002A58B0">
      <w:pPr>
        <w:pStyle w:val="NoSpacing"/>
        <w:jc w:val="center"/>
        <w:rPr>
          <w:rFonts w:asciiTheme="majorBidi" w:hAnsiTheme="majorBidi" w:cstheme="majorBidi"/>
          <w:b/>
          <w:bCs/>
          <w:sz w:val="28"/>
          <w:szCs w:val="28"/>
          <w:rtl/>
          <w:lang w:val="id-ID"/>
        </w:rPr>
      </w:pPr>
    </w:p>
    <w:p w14:paraId="69A89F48" w14:textId="77777777" w:rsidR="002A58B0" w:rsidRDefault="002A58B0" w:rsidP="002A58B0">
      <w:pPr>
        <w:pStyle w:val="NoSpacing"/>
        <w:jc w:val="center"/>
        <w:rPr>
          <w:rFonts w:asciiTheme="majorBidi" w:hAnsiTheme="majorBidi" w:cstheme="majorBidi"/>
          <w:b/>
          <w:bCs/>
          <w:sz w:val="28"/>
          <w:szCs w:val="28"/>
          <w:lang w:val="id-ID"/>
        </w:rPr>
      </w:pPr>
    </w:p>
    <w:tbl>
      <w:tblPr>
        <w:tblW w:w="7928" w:type="dxa"/>
        <w:tblBorders>
          <w:top w:val="nil"/>
          <w:left w:val="nil"/>
          <w:bottom w:val="nil"/>
          <w:right w:val="nil"/>
          <w:insideH w:val="nil"/>
          <w:insideV w:val="nil"/>
        </w:tblBorders>
        <w:tblLayout w:type="fixed"/>
        <w:tblLook w:val="0400" w:firstRow="0" w:lastRow="0" w:firstColumn="0" w:lastColumn="0" w:noHBand="0" w:noVBand="1"/>
      </w:tblPr>
      <w:tblGrid>
        <w:gridCol w:w="3964"/>
        <w:gridCol w:w="3964"/>
      </w:tblGrid>
      <w:tr w:rsidR="002A58B0" w:rsidRPr="00612128" w14:paraId="040A0218" w14:textId="77777777" w:rsidTr="00AA7EB6">
        <w:tc>
          <w:tcPr>
            <w:tcW w:w="3964" w:type="dxa"/>
          </w:tcPr>
          <w:p w14:paraId="2C05C4B8"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r w:rsidRPr="00612128">
              <w:rPr>
                <w:rFonts w:asciiTheme="majorBidi" w:eastAsia="Calibri" w:hAnsiTheme="majorBidi" w:cstheme="majorBidi"/>
                <w:color w:val="000000"/>
                <w:sz w:val="28"/>
              </w:rPr>
              <w:t>Pembimbing I,</w:t>
            </w:r>
          </w:p>
          <w:p w14:paraId="74589EA8"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06CB8EBE"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4A2FBE4E"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24A4816B"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5605997F"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2FDE7CBF"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b/>
                <w:color w:val="000000"/>
                <w:sz w:val="28"/>
              </w:rPr>
            </w:pPr>
            <w:r w:rsidRPr="00612128">
              <w:rPr>
                <w:rFonts w:asciiTheme="majorBidi" w:eastAsia="Calibri" w:hAnsiTheme="majorBidi" w:cstheme="majorBidi"/>
                <w:b/>
                <w:color w:val="000000"/>
                <w:sz w:val="28"/>
              </w:rPr>
              <w:t>Dr. Anhar, M.A.</w:t>
            </w:r>
          </w:p>
          <w:p w14:paraId="05647C8A"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r w:rsidRPr="00612128">
              <w:rPr>
                <w:rFonts w:asciiTheme="majorBidi" w:eastAsia="Calibri" w:hAnsiTheme="majorBidi" w:cstheme="majorBidi"/>
                <w:color w:val="000000"/>
                <w:sz w:val="28"/>
              </w:rPr>
              <w:t>NIP. 197112141998031002</w:t>
            </w:r>
          </w:p>
        </w:tc>
        <w:tc>
          <w:tcPr>
            <w:tcW w:w="3964" w:type="dxa"/>
          </w:tcPr>
          <w:p w14:paraId="7B0A62BE"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r w:rsidRPr="00612128">
              <w:rPr>
                <w:rFonts w:asciiTheme="majorBidi" w:eastAsia="Calibri" w:hAnsiTheme="majorBidi" w:cstheme="majorBidi"/>
                <w:color w:val="000000"/>
                <w:sz w:val="28"/>
              </w:rPr>
              <w:t>Pembimbing II,</w:t>
            </w:r>
          </w:p>
          <w:p w14:paraId="587AFE18"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0172CE4B"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2C60B21E"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149DFC73"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0BEA74B3"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p>
          <w:p w14:paraId="3C8BB99A"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b/>
                <w:color w:val="000000"/>
                <w:sz w:val="28"/>
              </w:rPr>
            </w:pPr>
            <w:r w:rsidRPr="00612128">
              <w:rPr>
                <w:rFonts w:asciiTheme="majorBidi" w:eastAsia="Calibri" w:hAnsiTheme="majorBidi" w:cstheme="majorBidi"/>
                <w:b/>
                <w:color w:val="000000"/>
                <w:sz w:val="28"/>
              </w:rPr>
              <w:t>Dr. Magdalena, M.Ag.</w:t>
            </w:r>
          </w:p>
          <w:p w14:paraId="575C1E7A" w14:textId="77777777" w:rsidR="002A58B0" w:rsidRPr="00612128" w:rsidRDefault="002A58B0" w:rsidP="00AA7EB6">
            <w:pPr>
              <w:pBdr>
                <w:top w:val="nil"/>
                <w:left w:val="nil"/>
                <w:bottom w:val="nil"/>
                <w:right w:val="nil"/>
                <w:between w:val="nil"/>
              </w:pBdr>
              <w:jc w:val="center"/>
              <w:rPr>
                <w:rFonts w:asciiTheme="majorBidi" w:eastAsia="Calibri" w:hAnsiTheme="majorBidi" w:cstheme="majorBidi"/>
                <w:color w:val="000000"/>
                <w:sz w:val="28"/>
              </w:rPr>
            </w:pPr>
            <w:r w:rsidRPr="00612128">
              <w:rPr>
                <w:rFonts w:asciiTheme="majorBidi" w:eastAsia="Calibri" w:hAnsiTheme="majorBidi" w:cstheme="majorBidi"/>
                <w:color w:val="000000"/>
                <w:sz w:val="28"/>
              </w:rPr>
              <w:t>NIP. 197403192000032001</w:t>
            </w:r>
          </w:p>
        </w:tc>
      </w:tr>
    </w:tbl>
    <w:p w14:paraId="17A9FED7" w14:textId="61425FC3" w:rsidR="002A58B0" w:rsidRDefault="002A58B0" w:rsidP="002A58B0">
      <w:pPr>
        <w:pStyle w:val="NoSpacing"/>
        <w:jc w:val="center"/>
        <w:rPr>
          <w:rFonts w:asciiTheme="majorBidi" w:hAnsiTheme="majorBidi" w:cstheme="majorBidi"/>
          <w:b/>
          <w:bCs/>
          <w:sz w:val="28"/>
          <w:szCs w:val="28"/>
          <w:rtl/>
          <w:lang w:val="id-ID"/>
        </w:rPr>
      </w:pPr>
    </w:p>
    <w:p w14:paraId="4A60990D" w14:textId="77777777" w:rsidR="00F2268A" w:rsidRDefault="00F2268A" w:rsidP="002A58B0">
      <w:pPr>
        <w:pStyle w:val="NoSpacing"/>
        <w:jc w:val="center"/>
        <w:rPr>
          <w:rFonts w:asciiTheme="majorBidi" w:hAnsiTheme="majorBidi" w:cstheme="majorBidi"/>
          <w:b/>
          <w:bCs/>
          <w:sz w:val="28"/>
          <w:szCs w:val="28"/>
          <w:lang w:val="id-ID"/>
        </w:rPr>
      </w:pPr>
    </w:p>
    <w:p w14:paraId="1BE1786D" w14:textId="77777777" w:rsidR="002A58B0" w:rsidRPr="008845D4" w:rsidRDefault="002A58B0" w:rsidP="002A58B0">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PROGRAM STUDI PENDIDIKAN AGAMA ISLAM</w:t>
      </w:r>
    </w:p>
    <w:p w14:paraId="33D5BD06" w14:textId="77777777" w:rsidR="002A58B0" w:rsidRPr="008845D4" w:rsidRDefault="002A58B0" w:rsidP="002A58B0">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PASCASARJANA PROGRAM MAGISTER</w:t>
      </w:r>
    </w:p>
    <w:p w14:paraId="29C15756" w14:textId="77777777" w:rsidR="002A58B0" w:rsidRPr="008845D4" w:rsidRDefault="002A58B0" w:rsidP="002A58B0">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 xml:space="preserve">UNIVERSITAS ISLAM NEGERI </w:t>
      </w:r>
    </w:p>
    <w:p w14:paraId="01C540ED" w14:textId="5AA2AF68" w:rsidR="002A58B0" w:rsidRPr="008845D4" w:rsidRDefault="002A58B0" w:rsidP="002A58B0">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SYEKH ALI HASAN AHMAD ADDARY PADANGSIDIMPUAN</w:t>
      </w:r>
    </w:p>
    <w:p w14:paraId="64D74B8C" w14:textId="77777777" w:rsidR="002A58B0" w:rsidRDefault="002A58B0" w:rsidP="002A58B0">
      <w:pPr>
        <w:pStyle w:val="NoSpacing"/>
        <w:jc w:val="center"/>
        <w:rPr>
          <w:rFonts w:asciiTheme="majorBidi" w:hAnsiTheme="majorBidi" w:cstheme="majorBidi"/>
          <w:b/>
          <w:bCs/>
          <w:sz w:val="28"/>
          <w:szCs w:val="28"/>
          <w:rtl/>
          <w:lang w:val="id-ID"/>
        </w:rPr>
      </w:pPr>
    </w:p>
    <w:p w14:paraId="07586392" w14:textId="0BD37D06" w:rsidR="002A58B0" w:rsidRPr="008845D4" w:rsidRDefault="002A58B0" w:rsidP="002A58B0">
      <w:pPr>
        <w:pStyle w:val="NoSpacing"/>
        <w:jc w:val="center"/>
        <w:rPr>
          <w:rFonts w:asciiTheme="majorBidi" w:hAnsiTheme="majorBidi" w:cstheme="majorBidi"/>
          <w:b/>
          <w:bCs/>
          <w:sz w:val="28"/>
          <w:szCs w:val="28"/>
          <w:lang w:val="id-ID"/>
        </w:rPr>
      </w:pPr>
      <w:r w:rsidRPr="008845D4">
        <w:rPr>
          <w:rFonts w:asciiTheme="majorBidi" w:hAnsiTheme="majorBidi" w:cstheme="majorBidi"/>
          <w:b/>
          <w:bCs/>
          <w:sz w:val="28"/>
          <w:szCs w:val="28"/>
          <w:lang w:val="id-ID"/>
        </w:rPr>
        <w:t>2023</w:t>
      </w:r>
    </w:p>
    <w:p w14:paraId="7119439B" w14:textId="77777777" w:rsidR="00612128" w:rsidRPr="002357A0" w:rsidRDefault="00612128" w:rsidP="002357A0">
      <w:pPr>
        <w:pStyle w:val="Heading1"/>
        <w:keepNext w:val="0"/>
        <w:keepLines w:val="0"/>
        <w:spacing w:line="240" w:lineRule="auto"/>
        <w:jc w:val="center"/>
        <w:rPr>
          <w:sz w:val="28"/>
        </w:rPr>
      </w:pPr>
      <w:bookmarkStart w:id="0" w:name="_Toc137474031"/>
      <w:bookmarkStart w:id="1" w:name="_Toc144810309"/>
      <w:r w:rsidRPr="002357A0">
        <w:rPr>
          <w:sz w:val="28"/>
        </w:rPr>
        <w:lastRenderedPageBreak/>
        <w:t>PERSETUJUAN PEMBIMBING</w:t>
      </w:r>
      <w:bookmarkEnd w:id="0"/>
      <w:bookmarkEnd w:id="1"/>
    </w:p>
    <w:p w14:paraId="71438AC4" w14:textId="77777777" w:rsidR="00612128" w:rsidRDefault="00612128" w:rsidP="00612128">
      <w:pPr>
        <w:rPr>
          <w:rFonts w:asciiTheme="majorBidi" w:hAnsiTheme="majorBidi" w:cstheme="majorBidi"/>
          <w:b/>
          <w:bCs/>
        </w:rPr>
      </w:pPr>
    </w:p>
    <w:p w14:paraId="472F82E7" w14:textId="77777777" w:rsidR="00612128" w:rsidRDefault="00612128" w:rsidP="00612128">
      <w:pPr>
        <w:rPr>
          <w:rFonts w:asciiTheme="majorBidi" w:hAnsiTheme="majorBidi" w:cstheme="majorBidi"/>
          <w:b/>
          <w:bCs/>
        </w:rPr>
      </w:pPr>
    </w:p>
    <w:p w14:paraId="04BDC1F2" w14:textId="7499F147" w:rsidR="00612128" w:rsidRPr="00607F1B" w:rsidRDefault="00857D18" w:rsidP="001C0644">
      <w:pPr>
        <w:tabs>
          <w:tab w:val="left" w:pos="2694"/>
          <w:tab w:val="left" w:pos="2977"/>
        </w:tabs>
        <w:spacing w:after="120" w:line="360" w:lineRule="auto"/>
        <w:ind w:left="2977" w:hanging="2977"/>
        <w:rPr>
          <w:rFonts w:asciiTheme="majorBidi" w:hAnsiTheme="majorBidi" w:cstheme="majorBidi"/>
        </w:rPr>
      </w:pPr>
      <w:r>
        <w:rPr>
          <w:rFonts w:asciiTheme="majorBidi" w:hAnsiTheme="majorBidi" w:cstheme="majorBidi"/>
        </w:rPr>
        <w:t>Tesis b</w:t>
      </w:r>
      <w:r w:rsidR="00612128" w:rsidRPr="00607F1B">
        <w:rPr>
          <w:rFonts w:asciiTheme="majorBidi" w:hAnsiTheme="majorBidi" w:cstheme="majorBidi"/>
        </w:rPr>
        <w:t>erjudul</w:t>
      </w:r>
      <w:r w:rsidR="00612128" w:rsidRPr="00607F1B">
        <w:rPr>
          <w:rFonts w:asciiTheme="majorBidi" w:hAnsiTheme="majorBidi" w:cstheme="majorBidi"/>
        </w:rPr>
        <w:tab/>
        <w:t>:</w:t>
      </w:r>
      <w:r w:rsidR="00612128" w:rsidRPr="00607F1B">
        <w:rPr>
          <w:rFonts w:asciiTheme="majorBidi" w:hAnsiTheme="majorBidi" w:cstheme="majorBidi"/>
        </w:rPr>
        <w:tab/>
      </w:r>
      <w:r w:rsidR="00B67F49" w:rsidRPr="00612128">
        <w:rPr>
          <w:rFonts w:asciiTheme="majorBidi" w:hAnsiTheme="majorBidi" w:cstheme="majorBidi"/>
        </w:rPr>
        <w:t>Pengembangan Media Pembelajaran PAI Berbasis Web bagi Mahasiswa Program Studi Pendidikan Agama Islam FTIK UIN Syekh Ali Hasan Ahmad Addary Padangsidimpuan</w:t>
      </w:r>
    </w:p>
    <w:p w14:paraId="1028B095" w14:textId="7F3F8202" w:rsidR="00612128" w:rsidRDefault="00F2268A" w:rsidP="00895E62">
      <w:pPr>
        <w:tabs>
          <w:tab w:val="left" w:pos="2694"/>
          <w:tab w:val="left" w:pos="2977"/>
        </w:tabs>
        <w:spacing w:line="480" w:lineRule="auto"/>
        <w:rPr>
          <w:rFonts w:asciiTheme="majorBidi" w:hAnsiTheme="majorBidi" w:cstheme="majorBidi"/>
        </w:rPr>
      </w:pPr>
      <w:r>
        <w:rPr>
          <w:rFonts w:asciiTheme="majorBidi" w:hAnsiTheme="majorBidi" w:cstheme="majorBidi"/>
        </w:rPr>
        <w:t>yang d</w:t>
      </w:r>
      <w:r w:rsidR="00612128" w:rsidRPr="00607F1B">
        <w:rPr>
          <w:rFonts w:asciiTheme="majorBidi" w:hAnsiTheme="majorBidi" w:cstheme="majorBidi"/>
        </w:rPr>
        <w:t>isu</w:t>
      </w:r>
      <w:r w:rsidR="00B67F49">
        <w:rPr>
          <w:rFonts w:asciiTheme="majorBidi" w:hAnsiTheme="majorBidi" w:cstheme="majorBidi"/>
        </w:rPr>
        <w:t>sun oleh</w:t>
      </w:r>
    </w:p>
    <w:p w14:paraId="040AF044" w14:textId="592ED84A" w:rsidR="00612128" w:rsidRPr="00607F1B" w:rsidRDefault="00612128" w:rsidP="001C0644">
      <w:pPr>
        <w:tabs>
          <w:tab w:val="left" w:pos="2694"/>
          <w:tab w:val="left" w:pos="2977"/>
        </w:tabs>
        <w:spacing w:line="360" w:lineRule="auto"/>
        <w:rPr>
          <w:rFonts w:asciiTheme="majorBidi" w:hAnsiTheme="majorBidi" w:cstheme="majorBidi"/>
        </w:rPr>
      </w:pPr>
      <w:r w:rsidRPr="00607F1B">
        <w:rPr>
          <w:rFonts w:asciiTheme="majorBidi" w:hAnsiTheme="majorBidi" w:cstheme="majorBidi"/>
        </w:rPr>
        <w:t>Nama</w:t>
      </w:r>
      <w:r w:rsidRPr="00607F1B">
        <w:rPr>
          <w:rFonts w:asciiTheme="majorBidi" w:hAnsiTheme="majorBidi" w:cstheme="majorBidi"/>
        </w:rPr>
        <w:tab/>
        <w:t>:</w:t>
      </w:r>
      <w:r w:rsidRPr="00607F1B">
        <w:rPr>
          <w:rFonts w:asciiTheme="majorBidi" w:hAnsiTheme="majorBidi" w:cstheme="majorBidi"/>
        </w:rPr>
        <w:tab/>
      </w:r>
      <w:r w:rsidR="00B67F49">
        <w:rPr>
          <w:rFonts w:asciiTheme="majorBidi" w:hAnsiTheme="majorBidi" w:cstheme="majorBidi"/>
        </w:rPr>
        <w:t>Aflah Indra Pulungan</w:t>
      </w:r>
    </w:p>
    <w:p w14:paraId="32B013A8" w14:textId="6A06DAA4" w:rsidR="00612128" w:rsidRPr="00607F1B" w:rsidRDefault="00612128" w:rsidP="001C0644">
      <w:pPr>
        <w:tabs>
          <w:tab w:val="left" w:pos="2694"/>
          <w:tab w:val="left" w:pos="2977"/>
        </w:tabs>
        <w:spacing w:line="360" w:lineRule="auto"/>
        <w:rPr>
          <w:rFonts w:asciiTheme="majorBidi" w:hAnsiTheme="majorBidi" w:cstheme="majorBidi"/>
        </w:rPr>
      </w:pPr>
      <w:r w:rsidRPr="00607F1B">
        <w:rPr>
          <w:rFonts w:asciiTheme="majorBidi" w:hAnsiTheme="majorBidi" w:cstheme="majorBidi"/>
        </w:rPr>
        <w:t>Nomor Induk Mahasiswa</w:t>
      </w:r>
      <w:r w:rsidRPr="00607F1B">
        <w:rPr>
          <w:rFonts w:asciiTheme="majorBidi" w:hAnsiTheme="majorBidi" w:cstheme="majorBidi"/>
        </w:rPr>
        <w:tab/>
        <w:t xml:space="preserve">: </w:t>
      </w:r>
      <w:r w:rsidRPr="00607F1B">
        <w:rPr>
          <w:rFonts w:asciiTheme="majorBidi" w:hAnsiTheme="majorBidi" w:cstheme="majorBidi"/>
        </w:rPr>
        <w:tab/>
      </w:r>
      <w:r w:rsidR="00B67F49">
        <w:rPr>
          <w:rFonts w:asciiTheme="majorBidi" w:hAnsiTheme="majorBidi" w:cstheme="majorBidi"/>
        </w:rPr>
        <w:t>1923100285</w:t>
      </w:r>
    </w:p>
    <w:p w14:paraId="27EEDB4A" w14:textId="77777777" w:rsidR="00612128" w:rsidRPr="00607F1B" w:rsidRDefault="00612128" w:rsidP="001C0644">
      <w:pPr>
        <w:tabs>
          <w:tab w:val="left" w:pos="2694"/>
          <w:tab w:val="left" w:pos="2977"/>
        </w:tabs>
        <w:spacing w:line="360" w:lineRule="auto"/>
        <w:rPr>
          <w:rFonts w:asciiTheme="majorBidi" w:hAnsiTheme="majorBidi" w:cstheme="majorBidi"/>
        </w:rPr>
      </w:pPr>
      <w:r w:rsidRPr="00607F1B">
        <w:rPr>
          <w:rFonts w:asciiTheme="majorBidi" w:hAnsiTheme="majorBidi" w:cstheme="majorBidi"/>
        </w:rPr>
        <w:t>Jenjang</w:t>
      </w:r>
      <w:r w:rsidRPr="00607F1B">
        <w:rPr>
          <w:rFonts w:asciiTheme="majorBidi" w:hAnsiTheme="majorBidi" w:cstheme="majorBidi"/>
        </w:rPr>
        <w:tab/>
        <w:t xml:space="preserve">: </w:t>
      </w:r>
      <w:r w:rsidRPr="00607F1B">
        <w:rPr>
          <w:rFonts w:asciiTheme="majorBidi" w:hAnsiTheme="majorBidi" w:cstheme="majorBidi"/>
        </w:rPr>
        <w:tab/>
        <w:t>Magister</w:t>
      </w:r>
    </w:p>
    <w:p w14:paraId="115F75C2" w14:textId="77777777" w:rsidR="00612128" w:rsidRDefault="00612128" w:rsidP="00895E62">
      <w:pPr>
        <w:tabs>
          <w:tab w:val="left" w:pos="2694"/>
          <w:tab w:val="left" w:pos="2977"/>
        </w:tabs>
        <w:spacing w:line="480" w:lineRule="auto"/>
        <w:ind w:left="2977" w:hanging="2977"/>
        <w:rPr>
          <w:rFonts w:asciiTheme="majorBidi" w:hAnsiTheme="majorBidi" w:cstheme="majorBidi"/>
        </w:rPr>
      </w:pPr>
      <w:r>
        <w:rPr>
          <w:rFonts w:asciiTheme="majorBidi" w:hAnsiTheme="majorBidi" w:cstheme="majorBidi"/>
        </w:rPr>
        <w:t>Program Studi</w:t>
      </w:r>
      <w:r>
        <w:rPr>
          <w:rFonts w:asciiTheme="majorBidi" w:hAnsiTheme="majorBidi" w:cstheme="majorBidi"/>
        </w:rPr>
        <w:tab/>
        <w:t xml:space="preserve">: </w:t>
      </w:r>
      <w:r>
        <w:rPr>
          <w:rFonts w:asciiTheme="majorBidi" w:hAnsiTheme="majorBidi" w:cstheme="majorBidi"/>
        </w:rPr>
        <w:tab/>
        <w:t>Pendidikan Agama Islam</w:t>
      </w:r>
    </w:p>
    <w:p w14:paraId="188D66AC" w14:textId="4DFD2A64" w:rsidR="00612128" w:rsidRDefault="00A40B3E" w:rsidP="001C0644">
      <w:pPr>
        <w:spacing w:line="360" w:lineRule="auto"/>
        <w:rPr>
          <w:rFonts w:asciiTheme="majorBidi" w:hAnsiTheme="majorBidi" w:cstheme="majorBidi"/>
        </w:rPr>
      </w:pPr>
      <w:r>
        <w:rPr>
          <w:rFonts w:asciiTheme="majorBidi" w:hAnsiTheme="majorBidi" w:cstheme="majorBidi"/>
        </w:rPr>
        <w:t>d</w:t>
      </w:r>
      <w:r w:rsidR="00612128">
        <w:rPr>
          <w:rFonts w:asciiTheme="majorBidi" w:hAnsiTheme="majorBidi" w:cstheme="majorBidi"/>
        </w:rPr>
        <w:t xml:space="preserve">inyatakan bahwa </w:t>
      </w:r>
      <w:r w:rsidR="00F2268A">
        <w:rPr>
          <w:rFonts w:asciiTheme="majorBidi" w:hAnsiTheme="majorBidi" w:cstheme="majorBidi"/>
        </w:rPr>
        <w:t xml:space="preserve">tesis </w:t>
      </w:r>
      <w:r w:rsidR="00612128">
        <w:rPr>
          <w:rFonts w:asciiTheme="majorBidi" w:hAnsiTheme="majorBidi" w:cstheme="majorBidi"/>
        </w:rPr>
        <w:t>tersebut sudah dapat diajukan ke Pascasarjana Program Magister Universitas Islam Negeri Sye</w:t>
      </w:r>
      <w:r w:rsidR="00B67F49">
        <w:rPr>
          <w:rFonts w:asciiTheme="majorBidi" w:hAnsiTheme="majorBidi" w:cstheme="majorBidi"/>
        </w:rPr>
        <w:t>k</w:t>
      </w:r>
      <w:r w:rsidR="00612128">
        <w:rPr>
          <w:rFonts w:asciiTheme="majorBidi" w:hAnsiTheme="majorBidi" w:cstheme="majorBidi"/>
        </w:rPr>
        <w:t xml:space="preserve">h Ali Hasan Ahmad Addary Padangsidimpuan untuk selanjutnya dapat dipresentasikan dalam </w:t>
      </w:r>
      <w:r>
        <w:rPr>
          <w:rFonts w:asciiTheme="majorBidi" w:hAnsiTheme="majorBidi" w:cstheme="majorBidi"/>
        </w:rPr>
        <w:t>sidang Munaqasyah</w:t>
      </w:r>
      <w:r w:rsidR="00612128">
        <w:rPr>
          <w:rFonts w:asciiTheme="majorBidi" w:hAnsiTheme="majorBidi" w:cstheme="majorBidi"/>
        </w:rPr>
        <w:t>.</w:t>
      </w:r>
    </w:p>
    <w:p w14:paraId="03A89740" w14:textId="77777777" w:rsidR="00612128" w:rsidRDefault="00612128" w:rsidP="00612128">
      <w:pPr>
        <w:rPr>
          <w:rFonts w:asciiTheme="majorBidi" w:hAnsiTheme="majorBidi" w:cstheme="majorBidi"/>
        </w:rPr>
      </w:pPr>
    </w:p>
    <w:p w14:paraId="75BF1FA7" w14:textId="77777777" w:rsidR="00612128" w:rsidRDefault="00612128" w:rsidP="00612128">
      <w:pPr>
        <w:rPr>
          <w:rFonts w:asciiTheme="majorBidi" w:hAnsiTheme="majorBidi" w:cstheme="majorBidi"/>
        </w:rPr>
      </w:pPr>
    </w:p>
    <w:p w14:paraId="402E4CB8" w14:textId="001417C6" w:rsidR="00612128" w:rsidRDefault="00612128" w:rsidP="00612128">
      <w:pPr>
        <w:rPr>
          <w:rFonts w:asciiTheme="majorBidi" w:hAnsiTheme="majorBidi" w:cstheme="majorBidi"/>
        </w:rPr>
      </w:pPr>
    </w:p>
    <w:p w14:paraId="1DE0C14D" w14:textId="77777777" w:rsidR="00A40B3E" w:rsidRDefault="00A40B3E" w:rsidP="00612128">
      <w:pPr>
        <w:rPr>
          <w:rFonts w:asciiTheme="majorBidi" w:hAnsiTheme="majorBidi" w:cstheme="majorBidi"/>
        </w:rPr>
      </w:pPr>
    </w:p>
    <w:p w14:paraId="4B41FCD8" w14:textId="7C65163D" w:rsidR="00612128" w:rsidRDefault="00612128" w:rsidP="001C0644">
      <w:pPr>
        <w:spacing w:line="360" w:lineRule="auto"/>
        <w:jc w:val="center"/>
        <w:rPr>
          <w:rFonts w:asciiTheme="majorBidi" w:hAnsiTheme="majorBidi" w:cstheme="majorBidi"/>
        </w:rPr>
      </w:pPr>
      <w:r>
        <w:rPr>
          <w:rFonts w:asciiTheme="majorBidi" w:hAnsiTheme="majorBidi" w:cstheme="majorBidi"/>
        </w:rPr>
        <w:t>Padang</w:t>
      </w:r>
      <w:r w:rsidR="00590083">
        <w:rPr>
          <w:rFonts w:asciiTheme="majorBidi" w:hAnsiTheme="majorBidi" w:cstheme="majorBidi"/>
        </w:rPr>
        <w:t xml:space="preserve"> S</w:t>
      </w:r>
      <w:r>
        <w:rPr>
          <w:rFonts w:asciiTheme="majorBidi" w:hAnsiTheme="majorBidi" w:cstheme="majorBidi"/>
        </w:rPr>
        <w:t>id</w:t>
      </w:r>
      <w:r w:rsidR="00590083">
        <w:rPr>
          <w:rFonts w:asciiTheme="majorBidi" w:hAnsiTheme="majorBidi" w:cstheme="majorBidi"/>
        </w:rPr>
        <w:t>e</w:t>
      </w:r>
      <w:r w:rsidR="00B30638">
        <w:rPr>
          <w:rFonts w:asciiTheme="majorBidi" w:hAnsiTheme="majorBidi" w:cstheme="majorBidi"/>
        </w:rPr>
        <w:t xml:space="preserve">mpuan,          Juni </w:t>
      </w:r>
      <w:r>
        <w:rPr>
          <w:rFonts w:asciiTheme="majorBidi" w:hAnsiTheme="majorBidi" w:cstheme="majorBidi"/>
        </w:rPr>
        <w:t>2023</w:t>
      </w:r>
    </w:p>
    <w:tbl>
      <w:tblPr>
        <w:tblW w:w="7928" w:type="dxa"/>
        <w:tblBorders>
          <w:top w:val="nil"/>
          <w:left w:val="nil"/>
          <w:bottom w:val="nil"/>
          <w:right w:val="nil"/>
          <w:insideH w:val="nil"/>
          <w:insideV w:val="nil"/>
        </w:tblBorders>
        <w:tblLayout w:type="fixed"/>
        <w:tblLook w:val="0400" w:firstRow="0" w:lastRow="0" w:firstColumn="0" w:lastColumn="0" w:noHBand="0" w:noVBand="1"/>
      </w:tblPr>
      <w:tblGrid>
        <w:gridCol w:w="3964"/>
        <w:gridCol w:w="3964"/>
      </w:tblGrid>
      <w:tr w:rsidR="00783B75" w:rsidRPr="00A40549" w14:paraId="55D3818A" w14:textId="77777777" w:rsidTr="008B4587">
        <w:tc>
          <w:tcPr>
            <w:tcW w:w="3964" w:type="dxa"/>
          </w:tcPr>
          <w:p w14:paraId="0A59259F"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Pembimbing I,</w:t>
            </w:r>
          </w:p>
          <w:p w14:paraId="1904F2EC"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6DE7F703"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76FC1F87"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41527E8C" w14:textId="54B22767" w:rsidR="00783B75" w:rsidRDefault="00783B75" w:rsidP="007D31FF">
            <w:pPr>
              <w:pBdr>
                <w:top w:val="nil"/>
                <w:left w:val="nil"/>
                <w:bottom w:val="nil"/>
                <w:right w:val="nil"/>
                <w:between w:val="nil"/>
              </w:pBdr>
              <w:jc w:val="center"/>
              <w:rPr>
                <w:rFonts w:asciiTheme="majorBidi" w:eastAsia="Calibri" w:hAnsiTheme="majorBidi" w:cstheme="majorBidi"/>
                <w:color w:val="000000"/>
              </w:rPr>
            </w:pPr>
          </w:p>
          <w:p w14:paraId="519E6E90" w14:textId="77777777" w:rsidR="00895E62" w:rsidRPr="00A40549" w:rsidRDefault="00895E62" w:rsidP="007D31FF">
            <w:pPr>
              <w:pBdr>
                <w:top w:val="nil"/>
                <w:left w:val="nil"/>
                <w:bottom w:val="nil"/>
                <w:right w:val="nil"/>
                <w:between w:val="nil"/>
              </w:pBdr>
              <w:jc w:val="center"/>
              <w:rPr>
                <w:rFonts w:asciiTheme="majorBidi" w:eastAsia="Calibri" w:hAnsiTheme="majorBidi" w:cstheme="majorBidi"/>
                <w:color w:val="000000"/>
              </w:rPr>
            </w:pPr>
          </w:p>
          <w:p w14:paraId="14CD881F"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2BEBB6C6"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Dr. Anhar, M.A.</w:t>
            </w:r>
          </w:p>
          <w:p w14:paraId="0CCF9589"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NIP. 197112141998031002</w:t>
            </w:r>
          </w:p>
        </w:tc>
        <w:tc>
          <w:tcPr>
            <w:tcW w:w="3964" w:type="dxa"/>
          </w:tcPr>
          <w:p w14:paraId="12A866D0"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Pembimbing II,</w:t>
            </w:r>
          </w:p>
          <w:p w14:paraId="617CFC52"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12E8CFED" w14:textId="5254293C" w:rsidR="00783B75" w:rsidRDefault="00783B75" w:rsidP="007D31FF">
            <w:pPr>
              <w:pBdr>
                <w:top w:val="nil"/>
                <w:left w:val="nil"/>
                <w:bottom w:val="nil"/>
                <w:right w:val="nil"/>
                <w:between w:val="nil"/>
              </w:pBdr>
              <w:jc w:val="center"/>
              <w:rPr>
                <w:rFonts w:asciiTheme="majorBidi" w:eastAsia="Calibri" w:hAnsiTheme="majorBidi" w:cstheme="majorBidi"/>
                <w:color w:val="000000"/>
              </w:rPr>
            </w:pPr>
          </w:p>
          <w:p w14:paraId="01BEB29A" w14:textId="77777777" w:rsidR="00895E62" w:rsidRPr="00A40549" w:rsidRDefault="00895E62" w:rsidP="007D31FF">
            <w:pPr>
              <w:pBdr>
                <w:top w:val="nil"/>
                <w:left w:val="nil"/>
                <w:bottom w:val="nil"/>
                <w:right w:val="nil"/>
                <w:between w:val="nil"/>
              </w:pBdr>
              <w:jc w:val="center"/>
              <w:rPr>
                <w:rFonts w:asciiTheme="majorBidi" w:eastAsia="Calibri" w:hAnsiTheme="majorBidi" w:cstheme="majorBidi"/>
                <w:color w:val="000000"/>
              </w:rPr>
            </w:pPr>
          </w:p>
          <w:p w14:paraId="087D6D6D"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4EDB9629"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591C7923"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p>
          <w:p w14:paraId="3460102D"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Dr. Magdalena, M.Ag.</w:t>
            </w:r>
          </w:p>
          <w:p w14:paraId="64596DBB" w14:textId="77777777" w:rsidR="00783B75" w:rsidRPr="00A40549" w:rsidRDefault="00783B75" w:rsidP="007D31FF">
            <w:pPr>
              <w:pBdr>
                <w:top w:val="nil"/>
                <w:left w:val="nil"/>
                <w:bottom w:val="nil"/>
                <w:right w:val="nil"/>
                <w:between w:val="nil"/>
              </w:pBdr>
              <w:jc w:val="center"/>
              <w:rPr>
                <w:rFonts w:asciiTheme="majorBidi" w:eastAsia="Calibri" w:hAnsiTheme="majorBidi" w:cstheme="majorBidi"/>
                <w:color w:val="000000"/>
              </w:rPr>
            </w:pPr>
            <w:r w:rsidRPr="00A40549">
              <w:rPr>
                <w:rFonts w:asciiTheme="majorBidi" w:eastAsia="Calibri" w:hAnsiTheme="majorBidi" w:cstheme="majorBidi"/>
                <w:color w:val="000000"/>
              </w:rPr>
              <w:t>NIP. 197403192000032001</w:t>
            </w:r>
          </w:p>
        </w:tc>
      </w:tr>
    </w:tbl>
    <w:p w14:paraId="6ACEAC79" w14:textId="77777777" w:rsidR="00C375CC" w:rsidRDefault="00C375CC">
      <w:pPr>
        <w:spacing w:after="200" w:line="276" w:lineRule="auto"/>
        <w:jc w:val="left"/>
        <w:rPr>
          <w:rFonts w:cs="Times New Roman"/>
          <w:b/>
          <w:u w:val="single"/>
        </w:rPr>
      </w:pPr>
    </w:p>
    <w:p w14:paraId="57A4342D" w14:textId="77777777" w:rsidR="00C375CC" w:rsidRDefault="00C375CC">
      <w:pPr>
        <w:spacing w:after="200" w:line="276" w:lineRule="auto"/>
        <w:jc w:val="left"/>
        <w:rPr>
          <w:rFonts w:cs="Times New Roman"/>
          <w:b/>
          <w:u w:val="single"/>
        </w:rPr>
      </w:pPr>
      <w:r>
        <w:rPr>
          <w:rFonts w:cs="Times New Roman"/>
          <w:b/>
          <w:u w:val="single"/>
        </w:rPr>
        <w:br w:type="page"/>
      </w:r>
    </w:p>
    <w:p w14:paraId="0C183499" w14:textId="01B539D4" w:rsidR="00C375CC" w:rsidRPr="00922161" w:rsidRDefault="00C375CC" w:rsidP="00C375CC">
      <w:pPr>
        <w:pStyle w:val="Heading1"/>
        <w:keepNext w:val="0"/>
        <w:keepLines w:val="0"/>
        <w:spacing w:line="240" w:lineRule="auto"/>
        <w:jc w:val="center"/>
        <w:rPr>
          <w:sz w:val="28"/>
        </w:rPr>
      </w:pPr>
      <w:bookmarkStart w:id="2" w:name="_Toc137474036"/>
      <w:bookmarkStart w:id="3" w:name="_Toc144810310"/>
      <w:r w:rsidRPr="00922161">
        <w:rPr>
          <w:sz w:val="28"/>
        </w:rPr>
        <w:lastRenderedPageBreak/>
        <w:t>DEWAN PENGUJI</w:t>
      </w:r>
      <w:r>
        <w:rPr>
          <w:sz w:val="32"/>
        </w:rPr>
        <w:br/>
      </w:r>
      <w:r w:rsidRPr="00922161">
        <w:rPr>
          <w:sz w:val="28"/>
        </w:rPr>
        <w:t>SIDANG MUNAQASYAH</w:t>
      </w:r>
      <w:bookmarkEnd w:id="2"/>
      <w:bookmarkEnd w:id="3"/>
    </w:p>
    <w:p w14:paraId="17A69B3D" w14:textId="77777777" w:rsidR="00C375CC" w:rsidRDefault="00C375CC" w:rsidP="00C375CC">
      <w:pPr>
        <w:ind w:left="142" w:hanging="142"/>
        <w:rPr>
          <w:rFonts w:asciiTheme="majorBidi" w:hAnsiTheme="majorBidi" w:cstheme="majorBidi"/>
          <w:b/>
          <w:bCs/>
        </w:rPr>
      </w:pPr>
    </w:p>
    <w:p w14:paraId="6D9E3BD7" w14:textId="77777777" w:rsidR="00C375CC" w:rsidRDefault="00C375CC" w:rsidP="00C375CC">
      <w:pPr>
        <w:ind w:left="142" w:hanging="142"/>
        <w:rPr>
          <w:rFonts w:asciiTheme="majorBidi" w:hAnsiTheme="majorBidi" w:cstheme="majorBidi"/>
          <w:b/>
          <w:bCs/>
        </w:rPr>
      </w:pPr>
    </w:p>
    <w:p w14:paraId="6A6A8849" w14:textId="77777777" w:rsidR="00C375CC" w:rsidRPr="00DF42BC" w:rsidRDefault="00C375CC" w:rsidP="00C375CC">
      <w:pPr>
        <w:tabs>
          <w:tab w:val="left" w:pos="1985"/>
          <w:tab w:val="left" w:pos="2127"/>
        </w:tabs>
        <w:ind w:left="357" w:hanging="357"/>
        <w:rPr>
          <w:rFonts w:eastAsia="Calibri"/>
          <w:noProof/>
          <w:lang w:val="en-ID"/>
        </w:rPr>
      </w:pPr>
      <w:r w:rsidRPr="00DF42BC">
        <w:rPr>
          <w:rFonts w:eastAsia="Calibri"/>
          <w:noProof/>
          <w:lang w:val="en-ID"/>
        </w:rPr>
        <w:t>Nama</w:t>
      </w:r>
      <w:r w:rsidRPr="00DF42BC">
        <w:rPr>
          <w:rFonts w:eastAsia="Calibri"/>
          <w:noProof/>
          <w:lang w:val="en-ID"/>
        </w:rPr>
        <w:tab/>
        <w:t>:</w:t>
      </w:r>
      <w:r>
        <w:rPr>
          <w:rFonts w:eastAsia="Calibri"/>
          <w:noProof/>
          <w:lang w:val="en-ID"/>
        </w:rPr>
        <w:tab/>
      </w:r>
      <w:r>
        <w:rPr>
          <w:rFonts w:eastAsia="Calibri"/>
          <w:bCs/>
        </w:rPr>
        <w:t>Aflah Indra Pulungan</w:t>
      </w:r>
    </w:p>
    <w:p w14:paraId="13FB48FD" w14:textId="77777777" w:rsidR="00C375CC" w:rsidRPr="00DF42BC" w:rsidRDefault="00C375CC" w:rsidP="00C375CC">
      <w:pPr>
        <w:tabs>
          <w:tab w:val="left" w:pos="1985"/>
          <w:tab w:val="left" w:pos="2127"/>
        </w:tabs>
        <w:ind w:left="357" w:hanging="357"/>
        <w:rPr>
          <w:rFonts w:eastAsia="Calibri"/>
          <w:bCs/>
          <w:noProof/>
          <w:lang w:val="en-ID"/>
        </w:rPr>
      </w:pPr>
      <w:r w:rsidRPr="00DF42BC">
        <w:rPr>
          <w:rFonts w:eastAsia="Calibri"/>
          <w:noProof/>
          <w:lang w:val="en-ID"/>
        </w:rPr>
        <w:t>NIM</w:t>
      </w:r>
      <w:r w:rsidRPr="00DF42BC">
        <w:rPr>
          <w:rFonts w:eastAsia="Calibri"/>
          <w:noProof/>
          <w:lang w:val="en-ID"/>
        </w:rPr>
        <w:tab/>
        <w:t>:</w:t>
      </w:r>
      <w:r>
        <w:rPr>
          <w:rFonts w:eastAsia="Calibri"/>
          <w:noProof/>
          <w:lang w:val="en-ID"/>
        </w:rPr>
        <w:tab/>
      </w:r>
      <w:r>
        <w:rPr>
          <w:rFonts w:eastAsia="Calibri"/>
          <w:bCs/>
        </w:rPr>
        <w:t>1923100285</w:t>
      </w:r>
    </w:p>
    <w:p w14:paraId="6FF1EE16" w14:textId="77777777" w:rsidR="00C375CC" w:rsidRDefault="00C375CC" w:rsidP="00C375CC">
      <w:pPr>
        <w:tabs>
          <w:tab w:val="left" w:pos="1985"/>
          <w:tab w:val="left" w:pos="2127"/>
        </w:tabs>
        <w:ind w:left="357" w:hanging="357"/>
        <w:rPr>
          <w:rFonts w:eastAsia="Calibri"/>
          <w:noProof/>
          <w:lang w:val="en-ID"/>
        </w:rPr>
      </w:pPr>
      <w:r w:rsidRPr="00DF42BC">
        <w:rPr>
          <w:rFonts w:eastAsia="Calibri"/>
          <w:noProof/>
          <w:lang w:val="en-ID"/>
        </w:rPr>
        <w:t>Program Studi</w:t>
      </w:r>
      <w:r w:rsidRPr="00DF42BC">
        <w:rPr>
          <w:rFonts w:eastAsia="Calibri"/>
          <w:noProof/>
          <w:lang w:val="en-ID"/>
        </w:rPr>
        <w:tab/>
        <w:t>:</w:t>
      </w:r>
      <w:r>
        <w:rPr>
          <w:rFonts w:eastAsia="Calibri"/>
          <w:noProof/>
          <w:lang w:val="en-ID"/>
        </w:rPr>
        <w:tab/>
      </w:r>
      <w:r w:rsidRPr="00DF42BC">
        <w:rPr>
          <w:rFonts w:eastAsia="Calibri"/>
          <w:noProof/>
          <w:lang w:val="en-ID"/>
        </w:rPr>
        <w:t>Pendidikan Agama Islam</w:t>
      </w:r>
    </w:p>
    <w:p w14:paraId="2F47B4A2" w14:textId="77777777" w:rsidR="00C375CC" w:rsidRPr="00DF42BC" w:rsidRDefault="00C375CC" w:rsidP="00C375CC">
      <w:pPr>
        <w:tabs>
          <w:tab w:val="left" w:pos="1985"/>
          <w:tab w:val="left" w:pos="2127"/>
        </w:tabs>
        <w:ind w:left="2127" w:hanging="2127"/>
        <w:rPr>
          <w:rFonts w:eastAsia="Calibri"/>
          <w:noProof/>
          <w:lang w:val="en-ID"/>
        </w:rPr>
      </w:pPr>
      <w:r>
        <w:rPr>
          <w:rFonts w:asciiTheme="majorBidi" w:hAnsiTheme="majorBidi" w:cstheme="majorBidi"/>
        </w:rPr>
        <w:t>Judul</w:t>
      </w:r>
      <w:r>
        <w:rPr>
          <w:rFonts w:asciiTheme="majorBidi" w:hAnsiTheme="majorBidi" w:cstheme="majorBidi"/>
        </w:rPr>
        <w:tab/>
        <w:t>:</w:t>
      </w:r>
      <w:r>
        <w:rPr>
          <w:rFonts w:asciiTheme="majorBidi" w:hAnsiTheme="majorBidi" w:cstheme="majorBidi"/>
        </w:rPr>
        <w:tab/>
      </w:r>
      <w:r w:rsidRPr="00242D95">
        <w:rPr>
          <w:rFonts w:asciiTheme="majorBidi" w:hAnsiTheme="majorBidi" w:cstheme="majorBidi"/>
          <w:b/>
          <w:bCs/>
        </w:rPr>
        <w:t>Pengembangan Media Pembelajaran PAI Berbasis Web bagi Mahasiswa Program Studi Pendidikan Agama Islam FTIK UIN Syekh Ali Hasan Ahmad Addary Padangsidimpuan</w:t>
      </w:r>
    </w:p>
    <w:p w14:paraId="6CE98164" w14:textId="77777777" w:rsidR="00C375CC" w:rsidRDefault="00C375CC" w:rsidP="00C375CC">
      <w:pPr>
        <w:tabs>
          <w:tab w:val="left" w:pos="2552"/>
          <w:tab w:val="left" w:pos="2694"/>
        </w:tabs>
        <w:ind w:left="142" w:hanging="142"/>
        <w:rPr>
          <w:rFonts w:asciiTheme="majorBidi" w:hAnsiTheme="majorBidi" w:cstheme="majorBidi"/>
        </w:rPr>
      </w:pPr>
      <w:r>
        <w:rPr>
          <w:rFonts w:asciiTheme="majorBidi" w:hAnsiTheme="majorBidi" w:cstheme="majorBidi"/>
        </w:rPr>
        <w:tab/>
      </w:r>
    </w:p>
    <w:p w14:paraId="5515D1A9" w14:textId="77777777" w:rsidR="00C375CC" w:rsidRDefault="00C375CC" w:rsidP="00C375CC">
      <w:pPr>
        <w:ind w:left="142" w:hanging="142"/>
        <w:rPr>
          <w:rFonts w:asciiTheme="majorBidi" w:hAnsiTheme="majorBidi" w:cstheme="majorBidi"/>
        </w:rPr>
      </w:pPr>
    </w:p>
    <w:p w14:paraId="6C7FFAA1" w14:textId="7B1D988B" w:rsidR="001E69CB" w:rsidRDefault="001E69CB" w:rsidP="00C375CC">
      <w:pPr>
        <w:ind w:left="142" w:hanging="142"/>
        <w:rPr>
          <w:rFonts w:asciiTheme="majorBidi" w:hAnsiTheme="majorBidi" w:cstheme="majorBidi"/>
          <w:b/>
          <w:bCs/>
        </w:rPr>
      </w:pPr>
    </w:p>
    <w:p w14:paraId="39720462" w14:textId="6266983D" w:rsidR="001E69CB" w:rsidRDefault="001E69CB" w:rsidP="00C375CC">
      <w:pPr>
        <w:ind w:left="142" w:hanging="142"/>
        <w:rPr>
          <w:rFonts w:asciiTheme="majorBidi" w:hAnsiTheme="majorBidi" w:cstheme="majorBidi"/>
          <w:b/>
          <w:bCs/>
        </w:rPr>
      </w:pPr>
    </w:p>
    <w:p w14:paraId="14EB55EC" w14:textId="77777777" w:rsidR="001E69CB" w:rsidRDefault="001E69CB" w:rsidP="00C375CC">
      <w:pPr>
        <w:ind w:left="142" w:hanging="142"/>
        <w:rPr>
          <w:rFonts w:asciiTheme="majorBidi" w:hAnsiTheme="majorBidi" w:cstheme="majorBidi"/>
          <w:b/>
          <w:bCs/>
        </w:rPr>
      </w:pPr>
    </w:p>
    <w:p w14:paraId="411935CF" w14:textId="6A5C2839" w:rsidR="00C375CC" w:rsidRPr="00E8424B" w:rsidRDefault="00C375CC" w:rsidP="00C375CC">
      <w:pPr>
        <w:ind w:left="142" w:hanging="142"/>
        <w:rPr>
          <w:rFonts w:asciiTheme="majorBidi" w:hAnsiTheme="majorBidi" w:cstheme="majorBidi"/>
          <w:b/>
          <w:bCs/>
        </w:rPr>
      </w:pPr>
      <w:r w:rsidRPr="00E8424B">
        <w:rPr>
          <w:rFonts w:asciiTheme="majorBidi" w:hAnsiTheme="majorBidi" w:cstheme="majorBidi"/>
          <w:b/>
          <w:bCs/>
        </w:rPr>
        <w:t>Penguji:</w:t>
      </w:r>
    </w:p>
    <w:p w14:paraId="7F3211E0" w14:textId="1840480C" w:rsidR="00C375CC" w:rsidRDefault="00C375CC" w:rsidP="00C375CC">
      <w:pPr>
        <w:ind w:left="142" w:hanging="142"/>
        <w:rPr>
          <w:rFonts w:asciiTheme="majorBidi" w:hAnsiTheme="majorBidi" w:cstheme="majorBidi"/>
        </w:rPr>
      </w:pPr>
    </w:p>
    <w:p w14:paraId="7ED52A54" w14:textId="77777777" w:rsidR="001E69CB" w:rsidRDefault="001E69CB" w:rsidP="00C375CC">
      <w:pPr>
        <w:ind w:left="142" w:hanging="142"/>
        <w:rPr>
          <w:rFonts w:asciiTheme="majorBidi" w:hAnsiTheme="majorBidi" w:cstheme="majorBidi"/>
        </w:rPr>
      </w:pPr>
    </w:p>
    <w:p w14:paraId="6EFE31FC" w14:textId="77777777" w:rsidR="007E1B42" w:rsidRDefault="007E1B42" w:rsidP="00B525DC">
      <w:pPr>
        <w:pStyle w:val="ListParagraph"/>
        <w:numPr>
          <w:ilvl w:val="0"/>
          <w:numId w:val="88"/>
        </w:numPr>
        <w:ind w:left="284" w:hanging="284"/>
        <w:rPr>
          <w:rFonts w:asciiTheme="majorBidi" w:hAnsiTheme="majorBidi" w:cstheme="majorBidi"/>
        </w:rPr>
      </w:pPr>
      <w:r>
        <w:rPr>
          <w:rFonts w:asciiTheme="majorBidi" w:hAnsiTheme="majorBidi" w:cstheme="majorBidi"/>
        </w:rPr>
        <w:t>Prof. Dr. Ibrahim Siregar, MCL</w:t>
      </w:r>
      <w:r>
        <w:rPr>
          <w:rFonts w:asciiTheme="majorBidi" w:hAnsiTheme="majorBidi" w:cstheme="majorBidi"/>
        </w:rPr>
        <w:tab/>
      </w:r>
      <w:r>
        <w:rPr>
          <w:rFonts w:asciiTheme="majorBidi" w:hAnsiTheme="majorBidi" w:cstheme="majorBidi"/>
        </w:rPr>
        <w:tab/>
        <w:t>________________</w:t>
      </w:r>
    </w:p>
    <w:p w14:paraId="28D07B06" w14:textId="77777777" w:rsidR="007E1B42" w:rsidRDefault="007E1B42" w:rsidP="007E1B42">
      <w:pPr>
        <w:pStyle w:val="ListParagraph"/>
        <w:ind w:left="142" w:firstLine="142"/>
        <w:rPr>
          <w:rFonts w:asciiTheme="majorBidi" w:hAnsiTheme="majorBidi" w:cstheme="majorBidi"/>
        </w:rPr>
      </w:pPr>
      <w:r>
        <w:rPr>
          <w:rFonts w:asciiTheme="majorBidi" w:hAnsiTheme="majorBidi" w:cstheme="majorBidi"/>
        </w:rPr>
        <w:t>Penguji Umum/Ketua</w:t>
      </w:r>
    </w:p>
    <w:p w14:paraId="610C4D00" w14:textId="77777777" w:rsidR="007E1B42" w:rsidRDefault="007E1B42" w:rsidP="007E1B42">
      <w:pPr>
        <w:pStyle w:val="ListParagraph"/>
        <w:ind w:left="142" w:hanging="142"/>
        <w:rPr>
          <w:rFonts w:asciiTheme="majorBidi" w:hAnsiTheme="majorBidi" w:cstheme="majorBidi"/>
        </w:rPr>
      </w:pPr>
    </w:p>
    <w:p w14:paraId="2FF2DF34" w14:textId="77777777" w:rsidR="007E1B42" w:rsidRDefault="007E1B42" w:rsidP="007E1B42">
      <w:pPr>
        <w:pStyle w:val="ListParagraph"/>
        <w:ind w:left="142" w:hanging="142"/>
        <w:rPr>
          <w:rFonts w:asciiTheme="majorBidi" w:hAnsiTheme="majorBidi" w:cstheme="majorBidi"/>
        </w:rPr>
      </w:pPr>
    </w:p>
    <w:p w14:paraId="13699E71" w14:textId="77777777" w:rsidR="007E1B42" w:rsidRDefault="007E1B42" w:rsidP="007E1B42">
      <w:pPr>
        <w:pStyle w:val="ListParagraph"/>
        <w:ind w:left="142" w:hanging="142"/>
        <w:rPr>
          <w:rFonts w:asciiTheme="majorBidi" w:hAnsiTheme="majorBidi" w:cstheme="majorBidi"/>
        </w:rPr>
      </w:pPr>
    </w:p>
    <w:p w14:paraId="55F012A4" w14:textId="4C60072E" w:rsidR="007E1B42" w:rsidRDefault="007E1B42" w:rsidP="00B525DC">
      <w:pPr>
        <w:pStyle w:val="ListParagraph"/>
        <w:numPr>
          <w:ilvl w:val="0"/>
          <w:numId w:val="88"/>
        </w:numPr>
        <w:ind w:left="284" w:hanging="284"/>
        <w:rPr>
          <w:rFonts w:asciiTheme="majorBidi" w:hAnsiTheme="majorBidi" w:cstheme="majorBidi"/>
        </w:rPr>
      </w:pPr>
      <w:r>
        <w:rPr>
          <w:rFonts w:asciiTheme="majorBidi" w:hAnsiTheme="majorBidi" w:cstheme="majorBidi"/>
        </w:rPr>
        <w:t>Dr. Zulhimma, S.Ag., M.Pd.</w:t>
      </w: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t>________________</w:t>
      </w:r>
    </w:p>
    <w:p w14:paraId="76080341" w14:textId="77777777" w:rsidR="007E1B42" w:rsidRDefault="007E1B42" w:rsidP="007E1B42">
      <w:pPr>
        <w:pStyle w:val="ListParagraph"/>
        <w:ind w:left="142" w:firstLine="142"/>
        <w:rPr>
          <w:rFonts w:asciiTheme="majorBidi" w:hAnsiTheme="majorBidi" w:cstheme="majorBidi"/>
        </w:rPr>
      </w:pPr>
      <w:r>
        <w:rPr>
          <w:rFonts w:asciiTheme="majorBidi" w:hAnsiTheme="majorBidi" w:cstheme="majorBidi"/>
        </w:rPr>
        <w:t>Penguji Utama/Sekretaris</w:t>
      </w:r>
    </w:p>
    <w:p w14:paraId="2C71C11C" w14:textId="77777777" w:rsidR="007E1B42" w:rsidRDefault="007E1B42" w:rsidP="007E1B42">
      <w:pPr>
        <w:pStyle w:val="ListParagraph"/>
        <w:ind w:left="142" w:hanging="142"/>
        <w:rPr>
          <w:rFonts w:asciiTheme="majorBidi" w:hAnsiTheme="majorBidi" w:cstheme="majorBidi"/>
        </w:rPr>
      </w:pPr>
    </w:p>
    <w:p w14:paraId="230A299D" w14:textId="77777777" w:rsidR="007E1B42" w:rsidRDefault="007E1B42" w:rsidP="007E1B42">
      <w:pPr>
        <w:pStyle w:val="ListParagraph"/>
        <w:ind w:left="142" w:hanging="142"/>
        <w:rPr>
          <w:rFonts w:asciiTheme="majorBidi" w:hAnsiTheme="majorBidi" w:cstheme="majorBidi"/>
        </w:rPr>
      </w:pPr>
    </w:p>
    <w:p w14:paraId="57EB28BA" w14:textId="77777777" w:rsidR="007E1B42" w:rsidRDefault="007E1B42" w:rsidP="007E1B42">
      <w:pPr>
        <w:pStyle w:val="ListParagraph"/>
        <w:ind w:left="142" w:hanging="142"/>
        <w:rPr>
          <w:rFonts w:asciiTheme="majorBidi" w:hAnsiTheme="majorBidi" w:cstheme="majorBidi"/>
        </w:rPr>
      </w:pPr>
    </w:p>
    <w:p w14:paraId="7386465A" w14:textId="78E540BC" w:rsidR="007E1B42" w:rsidRDefault="007E1B42" w:rsidP="00B525DC">
      <w:pPr>
        <w:pStyle w:val="ListParagraph"/>
        <w:numPr>
          <w:ilvl w:val="0"/>
          <w:numId w:val="88"/>
        </w:numPr>
        <w:ind w:left="284" w:hanging="284"/>
        <w:rPr>
          <w:rFonts w:asciiTheme="majorBidi" w:hAnsiTheme="majorBidi" w:cstheme="majorBidi"/>
        </w:rPr>
      </w:pPr>
      <w:r>
        <w:rPr>
          <w:rFonts w:asciiTheme="majorBidi" w:hAnsiTheme="majorBidi" w:cstheme="majorBidi"/>
        </w:rPr>
        <w:t>Dr. Anhar, M.A.</w:t>
      </w:r>
      <w:r>
        <w:rPr>
          <w:rFonts w:asciiTheme="majorBidi" w:hAnsiTheme="majorBidi" w:cstheme="majorBidi"/>
        </w:rPr>
        <w:tab/>
      </w:r>
      <w:r>
        <w:rPr>
          <w:rFonts w:asciiTheme="majorBidi" w:hAnsiTheme="majorBidi" w:cstheme="majorBidi"/>
        </w:rPr>
        <w:tab/>
      </w:r>
      <w:r>
        <w:rPr>
          <w:rFonts w:asciiTheme="majorBidi" w:hAnsiTheme="majorBidi" w:cstheme="majorBidi"/>
        </w:rPr>
        <w:tab/>
      </w:r>
      <w:r w:rsidR="003C743C">
        <w:rPr>
          <w:rFonts w:asciiTheme="majorBidi" w:hAnsiTheme="majorBidi" w:cstheme="majorBidi"/>
        </w:rPr>
        <w:tab/>
      </w:r>
      <w:r>
        <w:rPr>
          <w:rFonts w:asciiTheme="majorBidi" w:hAnsiTheme="majorBidi" w:cstheme="majorBidi"/>
        </w:rPr>
        <w:t>________________</w:t>
      </w:r>
    </w:p>
    <w:p w14:paraId="0145E249" w14:textId="28E646A2" w:rsidR="007E1B42" w:rsidRDefault="007E1B42" w:rsidP="007E1B42">
      <w:pPr>
        <w:pStyle w:val="ListParagraph"/>
        <w:ind w:left="142" w:firstLine="142"/>
        <w:rPr>
          <w:rFonts w:asciiTheme="majorBidi" w:hAnsiTheme="majorBidi" w:cstheme="majorBidi"/>
        </w:rPr>
      </w:pPr>
      <w:r>
        <w:rPr>
          <w:rFonts w:asciiTheme="majorBidi" w:hAnsiTheme="majorBidi" w:cstheme="majorBidi"/>
        </w:rPr>
        <w:t>Penguji Bahasa/Anggota</w:t>
      </w:r>
    </w:p>
    <w:p w14:paraId="7106BA19" w14:textId="77777777" w:rsidR="007E1B42" w:rsidRDefault="007E1B42" w:rsidP="007E1B42">
      <w:pPr>
        <w:pStyle w:val="ListParagraph"/>
        <w:ind w:left="142" w:hanging="142"/>
        <w:rPr>
          <w:rFonts w:asciiTheme="majorBidi" w:hAnsiTheme="majorBidi" w:cstheme="majorBidi"/>
        </w:rPr>
      </w:pPr>
    </w:p>
    <w:p w14:paraId="2A1E3809" w14:textId="77777777" w:rsidR="007E1B42" w:rsidRDefault="007E1B42" w:rsidP="007E1B42">
      <w:pPr>
        <w:pStyle w:val="ListParagraph"/>
        <w:ind w:left="142" w:hanging="142"/>
        <w:rPr>
          <w:rFonts w:asciiTheme="majorBidi" w:hAnsiTheme="majorBidi" w:cstheme="majorBidi"/>
        </w:rPr>
      </w:pPr>
    </w:p>
    <w:p w14:paraId="64588650" w14:textId="77777777" w:rsidR="007E1B42" w:rsidRDefault="007E1B42" w:rsidP="007E1B42">
      <w:pPr>
        <w:pStyle w:val="ListParagraph"/>
        <w:ind w:left="142" w:hanging="142"/>
        <w:rPr>
          <w:rFonts w:asciiTheme="majorBidi" w:hAnsiTheme="majorBidi" w:cstheme="majorBidi"/>
        </w:rPr>
      </w:pPr>
    </w:p>
    <w:p w14:paraId="33258B1F" w14:textId="11449F46" w:rsidR="007E1B42" w:rsidRDefault="007E1B42" w:rsidP="00B525DC">
      <w:pPr>
        <w:pStyle w:val="ListParagraph"/>
        <w:numPr>
          <w:ilvl w:val="0"/>
          <w:numId w:val="88"/>
        </w:numPr>
        <w:ind w:left="284" w:hanging="284"/>
        <w:rPr>
          <w:rFonts w:asciiTheme="majorBidi" w:hAnsiTheme="majorBidi" w:cstheme="majorBidi"/>
        </w:rPr>
      </w:pPr>
      <w:r>
        <w:rPr>
          <w:rFonts w:asciiTheme="majorBidi" w:hAnsiTheme="majorBidi" w:cstheme="majorBidi"/>
        </w:rPr>
        <w:t>Dr. Magdalena, M.Ag.</w:t>
      </w: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t>________________</w:t>
      </w:r>
    </w:p>
    <w:p w14:paraId="4256F8DB" w14:textId="784E6813" w:rsidR="007E1B42" w:rsidRDefault="007E1B42" w:rsidP="007E1B42">
      <w:pPr>
        <w:pStyle w:val="ListParagraph"/>
        <w:ind w:left="142" w:firstLine="142"/>
        <w:rPr>
          <w:rFonts w:asciiTheme="majorBidi" w:hAnsiTheme="majorBidi" w:cstheme="majorBidi"/>
        </w:rPr>
      </w:pPr>
      <w:r w:rsidRPr="00402197">
        <w:rPr>
          <w:rFonts w:asciiTheme="majorBidi" w:hAnsiTheme="majorBidi" w:cstheme="majorBidi"/>
        </w:rPr>
        <w:t xml:space="preserve">Penguji </w:t>
      </w:r>
      <w:r>
        <w:rPr>
          <w:rFonts w:asciiTheme="majorBidi" w:hAnsiTheme="majorBidi" w:cstheme="majorBidi"/>
        </w:rPr>
        <w:t>Keilmuan PAI/Anggota</w:t>
      </w:r>
    </w:p>
    <w:p w14:paraId="225CD82C" w14:textId="77777777" w:rsidR="00C375CC" w:rsidRPr="00CA33D8" w:rsidRDefault="00C375CC" w:rsidP="00C375CC">
      <w:pPr>
        <w:rPr>
          <w:rFonts w:asciiTheme="majorBidi" w:hAnsiTheme="majorBidi" w:cstheme="majorBidi"/>
        </w:rPr>
      </w:pPr>
    </w:p>
    <w:p w14:paraId="5EDDE22E" w14:textId="77777777" w:rsidR="00C375CC" w:rsidRDefault="00C375CC" w:rsidP="00C375CC">
      <w:pPr>
        <w:pStyle w:val="ListParagraph"/>
        <w:ind w:left="142" w:hanging="142"/>
        <w:rPr>
          <w:rFonts w:asciiTheme="majorBidi" w:hAnsiTheme="majorBidi" w:cstheme="majorBidi"/>
        </w:rPr>
      </w:pPr>
    </w:p>
    <w:p w14:paraId="013AE285" w14:textId="77777777" w:rsidR="00C375CC" w:rsidRPr="00AC0DAD" w:rsidRDefault="00C375CC" w:rsidP="00C375CC">
      <w:pPr>
        <w:pStyle w:val="ListParagraph"/>
        <w:ind w:left="142" w:hanging="142"/>
        <w:rPr>
          <w:rFonts w:asciiTheme="majorBidi" w:hAnsiTheme="majorBidi" w:cstheme="majorBidi"/>
        </w:rPr>
      </w:pPr>
    </w:p>
    <w:p w14:paraId="4B10B9B2" w14:textId="77777777" w:rsidR="00C375CC" w:rsidRPr="00C375CC" w:rsidRDefault="00C375CC" w:rsidP="001E69CB">
      <w:pPr>
        <w:tabs>
          <w:tab w:val="left" w:pos="4253"/>
          <w:tab w:val="left" w:pos="4536"/>
        </w:tabs>
        <w:ind w:left="142" w:hanging="142"/>
        <w:rPr>
          <w:rFonts w:asciiTheme="majorBidi" w:hAnsiTheme="majorBidi" w:cstheme="majorBidi"/>
        </w:rPr>
      </w:pPr>
      <w:r w:rsidRPr="00C375CC">
        <w:rPr>
          <w:rFonts w:asciiTheme="majorBidi" w:hAnsiTheme="majorBidi" w:cstheme="majorBidi"/>
        </w:rPr>
        <w:t>Pelaksanaan Ujian Munaqasyah Tesis</w:t>
      </w:r>
    </w:p>
    <w:p w14:paraId="5BB0B00A" w14:textId="77777777" w:rsidR="00C375CC" w:rsidRPr="00C375CC" w:rsidRDefault="00C375CC" w:rsidP="001E69CB">
      <w:pPr>
        <w:tabs>
          <w:tab w:val="left" w:pos="3686"/>
          <w:tab w:val="left" w:pos="3828"/>
        </w:tabs>
        <w:ind w:left="142" w:hanging="142"/>
        <w:rPr>
          <w:rFonts w:asciiTheme="majorBidi" w:hAnsiTheme="majorBidi" w:cstheme="majorBidi"/>
        </w:rPr>
      </w:pPr>
      <w:r w:rsidRPr="00C375CC">
        <w:rPr>
          <w:rFonts w:asciiTheme="majorBidi" w:hAnsiTheme="majorBidi" w:cstheme="majorBidi"/>
        </w:rPr>
        <w:t>di</w:t>
      </w:r>
      <w:r w:rsidRPr="00C375CC">
        <w:rPr>
          <w:rFonts w:asciiTheme="majorBidi" w:hAnsiTheme="majorBidi" w:cstheme="majorBidi"/>
        </w:rPr>
        <w:tab/>
        <w:t>:</w:t>
      </w:r>
      <w:r w:rsidRPr="00C375CC">
        <w:rPr>
          <w:rFonts w:asciiTheme="majorBidi" w:hAnsiTheme="majorBidi" w:cstheme="majorBidi"/>
        </w:rPr>
        <w:tab/>
        <w:t>Padang Sidempuan</w:t>
      </w:r>
    </w:p>
    <w:p w14:paraId="245E54CA" w14:textId="56AAF4D9" w:rsidR="00C375CC" w:rsidRPr="00C375CC" w:rsidRDefault="00C375CC" w:rsidP="003C1874">
      <w:pPr>
        <w:tabs>
          <w:tab w:val="left" w:pos="3686"/>
          <w:tab w:val="left" w:pos="3828"/>
        </w:tabs>
        <w:ind w:left="142" w:hanging="142"/>
        <w:rPr>
          <w:rFonts w:asciiTheme="majorBidi" w:hAnsiTheme="majorBidi" w:cstheme="majorBidi"/>
        </w:rPr>
      </w:pPr>
      <w:r w:rsidRPr="00C375CC">
        <w:rPr>
          <w:rFonts w:asciiTheme="majorBidi" w:hAnsiTheme="majorBidi" w:cstheme="majorBidi"/>
        </w:rPr>
        <w:t>Tanggal</w:t>
      </w:r>
      <w:r w:rsidRPr="00C375CC">
        <w:rPr>
          <w:rFonts w:asciiTheme="majorBidi" w:hAnsiTheme="majorBidi" w:cstheme="majorBidi"/>
        </w:rPr>
        <w:tab/>
        <w:t>:</w:t>
      </w:r>
      <w:r w:rsidRPr="00C375CC">
        <w:rPr>
          <w:rFonts w:asciiTheme="majorBidi" w:hAnsiTheme="majorBidi" w:cstheme="majorBidi"/>
        </w:rPr>
        <w:tab/>
      </w:r>
      <w:r w:rsidR="003C1874">
        <w:rPr>
          <w:rFonts w:asciiTheme="majorBidi" w:hAnsiTheme="majorBidi" w:cstheme="majorBidi"/>
        </w:rPr>
        <w:t xml:space="preserve">26 </w:t>
      </w:r>
      <w:r w:rsidRPr="00C375CC">
        <w:rPr>
          <w:rFonts w:asciiTheme="majorBidi" w:hAnsiTheme="majorBidi" w:cstheme="majorBidi"/>
        </w:rPr>
        <w:t>Juni 2023</w:t>
      </w:r>
    </w:p>
    <w:p w14:paraId="51E7851A" w14:textId="349550B2" w:rsidR="00C375CC" w:rsidRPr="00C375CC" w:rsidRDefault="00C375CC" w:rsidP="003C1874">
      <w:pPr>
        <w:tabs>
          <w:tab w:val="left" w:pos="3686"/>
          <w:tab w:val="left" w:pos="3828"/>
        </w:tabs>
        <w:ind w:left="142" w:hanging="142"/>
        <w:rPr>
          <w:rFonts w:asciiTheme="majorBidi" w:hAnsiTheme="majorBidi" w:cstheme="majorBidi"/>
        </w:rPr>
      </w:pPr>
      <w:r w:rsidRPr="00C375CC">
        <w:rPr>
          <w:rFonts w:asciiTheme="majorBidi" w:hAnsiTheme="majorBidi" w:cstheme="majorBidi"/>
        </w:rPr>
        <w:t>Pukul</w:t>
      </w:r>
      <w:r w:rsidRPr="00C375CC">
        <w:rPr>
          <w:rFonts w:asciiTheme="majorBidi" w:hAnsiTheme="majorBidi" w:cstheme="majorBidi"/>
        </w:rPr>
        <w:tab/>
        <w:t>:</w:t>
      </w:r>
      <w:r w:rsidRPr="00C375CC">
        <w:rPr>
          <w:rFonts w:asciiTheme="majorBidi" w:hAnsiTheme="majorBidi" w:cstheme="majorBidi"/>
        </w:rPr>
        <w:tab/>
      </w:r>
      <w:r w:rsidR="003C1874">
        <w:rPr>
          <w:rFonts w:asciiTheme="majorBidi" w:hAnsiTheme="majorBidi" w:cstheme="majorBidi"/>
        </w:rPr>
        <w:t xml:space="preserve">09.00 </w:t>
      </w:r>
      <w:r w:rsidR="0015605C">
        <w:rPr>
          <w:rFonts w:asciiTheme="majorBidi" w:hAnsiTheme="majorBidi" w:cstheme="majorBidi"/>
        </w:rPr>
        <w:t>WIB s.d s</w:t>
      </w:r>
      <w:r w:rsidRPr="00C375CC">
        <w:rPr>
          <w:rFonts w:asciiTheme="majorBidi" w:hAnsiTheme="majorBidi" w:cstheme="majorBidi"/>
        </w:rPr>
        <w:t>elesai</w:t>
      </w:r>
    </w:p>
    <w:p w14:paraId="39EA075E" w14:textId="42231DCC" w:rsidR="00C375CC" w:rsidRPr="00C375CC" w:rsidRDefault="00C375CC" w:rsidP="001E69CB">
      <w:pPr>
        <w:tabs>
          <w:tab w:val="left" w:pos="3686"/>
          <w:tab w:val="left" w:pos="3828"/>
        </w:tabs>
        <w:ind w:left="142" w:hanging="142"/>
        <w:rPr>
          <w:rFonts w:asciiTheme="majorBidi" w:hAnsiTheme="majorBidi" w:cstheme="majorBidi"/>
        </w:rPr>
      </w:pPr>
      <w:r w:rsidRPr="00C375CC">
        <w:rPr>
          <w:rFonts w:asciiTheme="majorBidi" w:hAnsiTheme="majorBidi" w:cstheme="majorBidi"/>
        </w:rPr>
        <w:t>Hasil/Nilai</w:t>
      </w:r>
      <w:r w:rsidRPr="00C375CC">
        <w:rPr>
          <w:rFonts w:asciiTheme="majorBidi" w:hAnsiTheme="majorBidi" w:cstheme="majorBidi"/>
        </w:rPr>
        <w:tab/>
        <w:t xml:space="preserve">: </w:t>
      </w:r>
      <w:r w:rsidR="003C743C">
        <w:rPr>
          <w:rFonts w:asciiTheme="majorBidi" w:hAnsiTheme="majorBidi" w:cstheme="majorBidi"/>
        </w:rPr>
        <w:tab/>
      </w:r>
      <w:r w:rsidR="003C1874">
        <w:rPr>
          <w:rFonts w:asciiTheme="majorBidi" w:hAnsiTheme="majorBidi" w:cstheme="majorBidi"/>
        </w:rPr>
        <w:t>95,5 (A+)</w:t>
      </w:r>
    </w:p>
    <w:p w14:paraId="48FA4217" w14:textId="606C6017" w:rsidR="00C375CC" w:rsidRDefault="00C375CC" w:rsidP="001E69CB">
      <w:pPr>
        <w:tabs>
          <w:tab w:val="left" w:pos="3686"/>
          <w:tab w:val="left" w:pos="3828"/>
        </w:tabs>
        <w:ind w:left="142" w:hanging="142"/>
        <w:rPr>
          <w:rFonts w:cs="Times New Roman"/>
        </w:rPr>
      </w:pPr>
      <w:r w:rsidRPr="00C375CC">
        <w:rPr>
          <w:rFonts w:cs="Times New Roman"/>
        </w:rPr>
        <w:t>Indek</w:t>
      </w:r>
      <w:r>
        <w:rPr>
          <w:rFonts w:cs="Times New Roman"/>
        </w:rPr>
        <w:t>s Prestasi Kumulatif</w:t>
      </w:r>
      <w:r>
        <w:rPr>
          <w:rFonts w:cs="Times New Roman"/>
        </w:rPr>
        <w:tab/>
        <w:t>:</w:t>
      </w:r>
      <w:r>
        <w:rPr>
          <w:rFonts w:cs="Times New Roman"/>
        </w:rPr>
        <w:tab/>
      </w:r>
      <w:r w:rsidR="003C1874">
        <w:rPr>
          <w:rFonts w:cs="Times New Roman"/>
        </w:rPr>
        <w:t>3,73</w:t>
      </w:r>
    </w:p>
    <w:p w14:paraId="5B9C8EA5" w14:textId="752A07B9" w:rsidR="00C375CC" w:rsidRDefault="00C375CC" w:rsidP="001E69CB">
      <w:pPr>
        <w:tabs>
          <w:tab w:val="left" w:pos="3686"/>
          <w:tab w:val="left" w:pos="3828"/>
        </w:tabs>
        <w:rPr>
          <w:rFonts w:cs="Times New Roman"/>
        </w:rPr>
      </w:pPr>
      <w:r>
        <w:rPr>
          <w:rFonts w:cs="Times New Roman"/>
        </w:rPr>
        <w:t>Predikat</w:t>
      </w:r>
      <w:r>
        <w:rPr>
          <w:rFonts w:cs="Times New Roman"/>
        </w:rPr>
        <w:tab/>
        <w:t>:</w:t>
      </w:r>
      <w:r>
        <w:rPr>
          <w:rFonts w:cs="Times New Roman"/>
        </w:rPr>
        <w:tab/>
      </w:r>
      <w:r w:rsidR="003C1874">
        <w:rPr>
          <w:rFonts w:cs="Times New Roman"/>
        </w:rPr>
        <w:t>Cumlaude</w:t>
      </w:r>
    </w:p>
    <w:p w14:paraId="60A14731" w14:textId="59C6284C" w:rsidR="00612128" w:rsidRDefault="00C375CC" w:rsidP="001E69CB">
      <w:pPr>
        <w:tabs>
          <w:tab w:val="left" w:pos="3686"/>
          <w:tab w:val="left" w:pos="3828"/>
        </w:tabs>
        <w:rPr>
          <w:rFonts w:cs="Times New Roman"/>
          <w:b/>
          <w:u w:val="single"/>
        </w:rPr>
      </w:pPr>
      <w:r>
        <w:rPr>
          <w:rFonts w:cs="Times New Roman"/>
        </w:rPr>
        <w:t>Nomor Alumni</w:t>
      </w:r>
      <w:r>
        <w:rPr>
          <w:rFonts w:cs="Times New Roman"/>
        </w:rPr>
        <w:tab/>
        <w:t>:</w:t>
      </w:r>
      <w:r>
        <w:rPr>
          <w:rFonts w:cs="Times New Roman"/>
        </w:rPr>
        <w:tab/>
      </w:r>
      <w:r w:rsidR="003C1874">
        <w:rPr>
          <w:rFonts w:cs="Times New Roman"/>
        </w:rPr>
        <w:t>312</w:t>
      </w:r>
      <w:r w:rsidR="00612128">
        <w:rPr>
          <w:rFonts w:cs="Times New Roman"/>
          <w:b/>
          <w:u w:val="single"/>
        </w:rPr>
        <w:br w:type="page"/>
      </w:r>
    </w:p>
    <w:p w14:paraId="07960851" w14:textId="482F31FA" w:rsidR="00242D95" w:rsidRDefault="00242D95" w:rsidP="00242D95">
      <w:pPr>
        <w:pStyle w:val="Heading1"/>
        <w:keepNext w:val="0"/>
        <w:keepLines w:val="0"/>
        <w:spacing w:line="240" w:lineRule="auto"/>
        <w:jc w:val="center"/>
        <w:rPr>
          <w:sz w:val="28"/>
        </w:rPr>
      </w:pPr>
      <w:bookmarkStart w:id="4" w:name="_Toc144810311"/>
      <w:bookmarkStart w:id="5" w:name="_Toc137474032"/>
      <w:r>
        <w:rPr>
          <w:sz w:val="28"/>
        </w:rPr>
        <w:lastRenderedPageBreak/>
        <w:t>PERNYATAAN BEBAS PLAGIASI</w:t>
      </w:r>
      <w:bookmarkEnd w:id="4"/>
    </w:p>
    <w:p w14:paraId="559D248D" w14:textId="31C35551" w:rsidR="00242D95" w:rsidRDefault="00242D95" w:rsidP="00242D95"/>
    <w:p w14:paraId="2DACD86C" w14:textId="5AF77276" w:rsidR="00AC785F" w:rsidRDefault="00AC785F" w:rsidP="00242D95"/>
    <w:p w14:paraId="61EF00CA" w14:textId="7405EAD4" w:rsidR="00AC785F" w:rsidRDefault="00AC785F" w:rsidP="00B30638">
      <w:pPr>
        <w:spacing w:line="480" w:lineRule="auto"/>
      </w:pPr>
      <w:r>
        <w:t>Saya yang bertanda tangan di bawah ini:</w:t>
      </w:r>
    </w:p>
    <w:p w14:paraId="220ECE1D" w14:textId="1FBAC0B1" w:rsidR="00AC785F" w:rsidRDefault="00AC785F" w:rsidP="0010251F">
      <w:pPr>
        <w:tabs>
          <w:tab w:val="left" w:pos="2694"/>
          <w:tab w:val="left" w:pos="2835"/>
        </w:tabs>
        <w:spacing w:line="360" w:lineRule="auto"/>
        <w:ind w:left="2835" w:hanging="2835"/>
      </w:pPr>
      <w:r>
        <w:t>Nama</w:t>
      </w:r>
      <w:r>
        <w:tab/>
        <w:t>:</w:t>
      </w:r>
      <w:r>
        <w:tab/>
        <w:t>Aflah Indra Pulungan</w:t>
      </w:r>
    </w:p>
    <w:p w14:paraId="5A7F11FA" w14:textId="66B5F0E0" w:rsidR="00AC785F" w:rsidRDefault="00AC785F" w:rsidP="0010251F">
      <w:pPr>
        <w:tabs>
          <w:tab w:val="left" w:pos="2694"/>
          <w:tab w:val="left" w:pos="2835"/>
        </w:tabs>
        <w:spacing w:line="360" w:lineRule="auto"/>
        <w:ind w:left="2835" w:hanging="2835"/>
      </w:pPr>
      <w:r>
        <w:t>Nomor Induk Mahasiswa</w:t>
      </w:r>
      <w:r>
        <w:tab/>
        <w:t xml:space="preserve">: </w:t>
      </w:r>
      <w:r w:rsidR="00F24F35">
        <w:tab/>
      </w:r>
      <w:r>
        <w:t>1923100285</w:t>
      </w:r>
    </w:p>
    <w:p w14:paraId="6DCA582D" w14:textId="77777777" w:rsidR="00B30638" w:rsidRDefault="00B30638" w:rsidP="0010251F">
      <w:pPr>
        <w:tabs>
          <w:tab w:val="left" w:pos="2694"/>
          <w:tab w:val="left" w:pos="2835"/>
        </w:tabs>
        <w:spacing w:line="360" w:lineRule="auto"/>
        <w:ind w:left="2835" w:hanging="2835"/>
      </w:pPr>
      <w:r>
        <w:t>Tempat, Tanggal Lahir</w:t>
      </w:r>
      <w:r>
        <w:tab/>
        <w:t>:</w:t>
      </w:r>
      <w:r>
        <w:tab/>
        <w:t>Padangsidimpuan, 2 Agustus 1987</w:t>
      </w:r>
    </w:p>
    <w:p w14:paraId="46AA72C2" w14:textId="01FD4EF2" w:rsidR="00210391" w:rsidRDefault="00210391" w:rsidP="0010251F">
      <w:pPr>
        <w:tabs>
          <w:tab w:val="left" w:pos="2694"/>
          <w:tab w:val="left" w:pos="2835"/>
        </w:tabs>
        <w:spacing w:line="360" w:lineRule="auto"/>
        <w:ind w:left="2835" w:hanging="2835"/>
      </w:pPr>
      <w:r>
        <w:t>Jenjang</w:t>
      </w:r>
      <w:r>
        <w:tab/>
        <w:t>:</w:t>
      </w:r>
      <w:r>
        <w:tab/>
        <w:t>Magister</w:t>
      </w:r>
    </w:p>
    <w:p w14:paraId="2043FF1B" w14:textId="0F923FAF" w:rsidR="00210391" w:rsidRDefault="00210391" w:rsidP="0010251F">
      <w:pPr>
        <w:tabs>
          <w:tab w:val="left" w:pos="2694"/>
          <w:tab w:val="left" w:pos="2835"/>
        </w:tabs>
        <w:spacing w:line="360" w:lineRule="auto"/>
        <w:ind w:left="2835" w:hanging="2835"/>
      </w:pPr>
      <w:r>
        <w:t>Program Studi</w:t>
      </w:r>
      <w:r>
        <w:tab/>
        <w:t>:</w:t>
      </w:r>
      <w:r>
        <w:tab/>
        <w:t>Pendidikan Agama Islam</w:t>
      </w:r>
    </w:p>
    <w:p w14:paraId="78A1CBB3" w14:textId="5C278FE0" w:rsidR="00210391" w:rsidRDefault="00210391" w:rsidP="00B30638">
      <w:pPr>
        <w:tabs>
          <w:tab w:val="left" w:pos="2694"/>
          <w:tab w:val="left" w:pos="2835"/>
        </w:tabs>
        <w:spacing w:after="240" w:line="360" w:lineRule="auto"/>
        <w:ind w:left="2835" w:hanging="2835"/>
        <w:rPr>
          <w:b/>
          <w:bCs/>
        </w:rPr>
      </w:pPr>
      <w:r>
        <w:t>Judul Tesis</w:t>
      </w:r>
      <w:r>
        <w:tab/>
        <w:t>:</w:t>
      </w:r>
      <w:r>
        <w:tab/>
      </w:r>
      <w:r>
        <w:rPr>
          <w:b/>
          <w:bCs/>
        </w:rPr>
        <w:t>Pengembangan Media Pembelajaran PAI Berbasis Web bagi Mahasiswa Program Studi Pendidikan Agama Islam FTIK UIN Syekh Ali Hasan Ahmad Addary Padangsidimpuan</w:t>
      </w:r>
    </w:p>
    <w:p w14:paraId="66E79946" w14:textId="6E3A1FB2" w:rsidR="00F24F35" w:rsidRDefault="00F24F35" w:rsidP="00F24F35">
      <w:pPr>
        <w:spacing w:line="360" w:lineRule="auto"/>
      </w:pPr>
      <w:r>
        <w:t>menyatakan bahwa naskah tesis ini secara keseluruhan benar-benar bebas dari plagiasi. Jika di kemudian hari terbukti melakukan plagiasi, maka saya siap ditindak sesuai ketentuan hukum yang berlaku.</w:t>
      </w:r>
    </w:p>
    <w:p w14:paraId="46DEF111" w14:textId="0D045C7E" w:rsidR="00F24F35" w:rsidRDefault="00F24F35" w:rsidP="00F24F35"/>
    <w:p w14:paraId="7B5D0C09" w14:textId="32CA0B7A" w:rsidR="00F24F35" w:rsidRDefault="00F24F35" w:rsidP="00F24F35"/>
    <w:p w14:paraId="0C270F7B" w14:textId="7396A5D6" w:rsidR="00F24F35" w:rsidRDefault="00F24F35" w:rsidP="00F24F35"/>
    <w:p w14:paraId="7564E9C4" w14:textId="38B4809D" w:rsidR="00F24F35" w:rsidRDefault="00F24F35" w:rsidP="00F24F35"/>
    <w:p w14:paraId="7FB6DBED" w14:textId="03A2E0FD" w:rsidR="00F24F35" w:rsidRDefault="00F24F35" w:rsidP="00424B57">
      <w:pPr>
        <w:ind w:left="3600"/>
      </w:pPr>
      <w:r>
        <w:t>Pa</w:t>
      </w:r>
      <w:r w:rsidR="00895E62">
        <w:t xml:space="preserve">dang Sidempuan, </w:t>
      </w:r>
      <w:r w:rsidR="00424B57">
        <w:t xml:space="preserve">28 Juni </w:t>
      </w:r>
      <w:r>
        <w:t>2023</w:t>
      </w:r>
    </w:p>
    <w:p w14:paraId="0934DCEC" w14:textId="2850A020" w:rsidR="00F24F35" w:rsidRDefault="00F24F35" w:rsidP="0010251F">
      <w:pPr>
        <w:ind w:left="3600"/>
      </w:pPr>
    </w:p>
    <w:p w14:paraId="381BBD99" w14:textId="1B45657C" w:rsidR="00F24F35" w:rsidRDefault="00F24F35" w:rsidP="0010251F">
      <w:pPr>
        <w:ind w:left="3600"/>
      </w:pPr>
    </w:p>
    <w:p w14:paraId="505303CA" w14:textId="1BC529A3" w:rsidR="00F24F35" w:rsidRDefault="00F24F35" w:rsidP="0010251F">
      <w:pPr>
        <w:ind w:left="3600"/>
      </w:pPr>
    </w:p>
    <w:p w14:paraId="75DB101A" w14:textId="7005B6FE" w:rsidR="00F24F35" w:rsidRDefault="00F24F35" w:rsidP="0010251F">
      <w:pPr>
        <w:ind w:left="3600"/>
      </w:pPr>
    </w:p>
    <w:p w14:paraId="264A30BA" w14:textId="205EB2FD" w:rsidR="00F24F35" w:rsidRDefault="00F24F35" w:rsidP="0010251F">
      <w:pPr>
        <w:ind w:left="3600"/>
      </w:pPr>
    </w:p>
    <w:p w14:paraId="6C055445" w14:textId="77777777" w:rsidR="0010251F" w:rsidRDefault="0010251F" w:rsidP="0010251F">
      <w:pPr>
        <w:ind w:left="3600"/>
      </w:pPr>
    </w:p>
    <w:p w14:paraId="20837597" w14:textId="6E42EFEE" w:rsidR="00F24F35" w:rsidRDefault="00F24F35" w:rsidP="0010251F">
      <w:pPr>
        <w:ind w:left="3600"/>
      </w:pPr>
    </w:p>
    <w:p w14:paraId="18FB61A5" w14:textId="2C010923" w:rsidR="00F24F35" w:rsidRPr="00F24F35" w:rsidRDefault="00F24F35" w:rsidP="0010251F">
      <w:pPr>
        <w:ind w:left="3600"/>
      </w:pPr>
      <w:r>
        <w:t>Aflah Indra Pulungan</w:t>
      </w:r>
    </w:p>
    <w:p w14:paraId="17A2C45F" w14:textId="77777777" w:rsidR="00AC785F" w:rsidRPr="00242D95" w:rsidRDefault="00AC785F" w:rsidP="00AC785F"/>
    <w:p w14:paraId="4DBE3562" w14:textId="77777777" w:rsidR="00242D95" w:rsidRDefault="00242D95">
      <w:pPr>
        <w:spacing w:after="200" w:line="276" w:lineRule="auto"/>
        <w:jc w:val="left"/>
        <w:rPr>
          <w:rFonts w:asciiTheme="majorBidi" w:eastAsiaTheme="majorEastAsia" w:hAnsiTheme="majorBidi" w:cstheme="majorBidi"/>
          <w:b/>
          <w:bCs/>
          <w:sz w:val="28"/>
          <w:szCs w:val="28"/>
        </w:rPr>
      </w:pPr>
      <w:r>
        <w:rPr>
          <w:sz w:val="28"/>
        </w:rPr>
        <w:br w:type="page"/>
      </w:r>
    </w:p>
    <w:p w14:paraId="7C46D51D" w14:textId="77777777" w:rsidR="00952EDB" w:rsidRPr="001C12F6" w:rsidRDefault="00952EDB" w:rsidP="00952EDB">
      <w:pPr>
        <w:pStyle w:val="Heading1"/>
        <w:keepNext w:val="0"/>
        <w:keepLines w:val="0"/>
        <w:spacing w:line="240" w:lineRule="auto"/>
        <w:jc w:val="center"/>
        <w:rPr>
          <w:sz w:val="28"/>
        </w:rPr>
      </w:pPr>
      <w:bookmarkStart w:id="6" w:name="_Toc137474035"/>
      <w:bookmarkStart w:id="7" w:name="_Toc144810312"/>
      <w:r w:rsidRPr="001C12F6">
        <w:rPr>
          <w:sz w:val="28"/>
        </w:rPr>
        <w:lastRenderedPageBreak/>
        <w:t>PERNYATAAN PERSETUJUAN PUBLIKASI</w:t>
      </w:r>
      <w:bookmarkEnd w:id="6"/>
      <w:bookmarkEnd w:id="7"/>
    </w:p>
    <w:p w14:paraId="446AC5BA" w14:textId="77777777" w:rsidR="00952EDB" w:rsidRDefault="00952EDB" w:rsidP="00952EDB">
      <w:pPr>
        <w:rPr>
          <w:rFonts w:asciiTheme="majorBidi" w:hAnsiTheme="majorBidi" w:cstheme="majorBidi"/>
        </w:rPr>
      </w:pPr>
    </w:p>
    <w:p w14:paraId="4F3044B7" w14:textId="77777777" w:rsidR="00952EDB" w:rsidRPr="00573FB1" w:rsidRDefault="00952EDB" w:rsidP="00952EDB">
      <w:pPr>
        <w:rPr>
          <w:rFonts w:asciiTheme="majorBidi" w:hAnsiTheme="majorBidi" w:cstheme="majorBidi"/>
        </w:rPr>
      </w:pPr>
    </w:p>
    <w:p w14:paraId="6F3459AC" w14:textId="77777777" w:rsidR="00952EDB" w:rsidRDefault="00952EDB" w:rsidP="00B30638">
      <w:pPr>
        <w:spacing w:line="480" w:lineRule="auto"/>
      </w:pPr>
      <w:r>
        <w:t>Saya yang bertanda tangan di bawah ini:</w:t>
      </w:r>
    </w:p>
    <w:p w14:paraId="46611C10" w14:textId="77777777" w:rsidR="00952EDB" w:rsidRDefault="00952EDB" w:rsidP="00B30638">
      <w:pPr>
        <w:tabs>
          <w:tab w:val="left" w:pos="2694"/>
          <w:tab w:val="left" w:pos="2835"/>
        </w:tabs>
        <w:spacing w:line="360" w:lineRule="auto"/>
        <w:ind w:left="2835" w:hanging="2835"/>
      </w:pPr>
      <w:r>
        <w:t>Nama</w:t>
      </w:r>
      <w:r>
        <w:tab/>
        <w:t>:</w:t>
      </w:r>
      <w:r>
        <w:tab/>
        <w:t>Aflah Indra Pulungan</w:t>
      </w:r>
    </w:p>
    <w:p w14:paraId="167E5FF7" w14:textId="77777777" w:rsidR="00952EDB" w:rsidRDefault="00952EDB" w:rsidP="00B30638">
      <w:pPr>
        <w:tabs>
          <w:tab w:val="left" w:pos="2694"/>
          <w:tab w:val="left" w:pos="2835"/>
        </w:tabs>
        <w:spacing w:line="360" w:lineRule="auto"/>
        <w:ind w:left="2835" w:hanging="2835"/>
      </w:pPr>
      <w:r>
        <w:t>Nomor Induk Mahasiswa</w:t>
      </w:r>
      <w:r>
        <w:tab/>
        <w:t xml:space="preserve">: </w:t>
      </w:r>
      <w:r>
        <w:tab/>
        <w:t>1923100285</w:t>
      </w:r>
    </w:p>
    <w:p w14:paraId="09344B85" w14:textId="77777777" w:rsidR="00952EDB" w:rsidRDefault="00952EDB" w:rsidP="00B30638">
      <w:pPr>
        <w:tabs>
          <w:tab w:val="left" w:pos="2694"/>
          <w:tab w:val="left" w:pos="2835"/>
        </w:tabs>
        <w:spacing w:line="360" w:lineRule="auto"/>
        <w:ind w:left="2835" w:hanging="2835"/>
      </w:pPr>
      <w:r>
        <w:t>Tempat, Tanggal Lahir</w:t>
      </w:r>
      <w:r>
        <w:tab/>
        <w:t>:</w:t>
      </w:r>
      <w:r>
        <w:tab/>
        <w:t>Padangsidimpuan, 2 Agustus 1987</w:t>
      </w:r>
    </w:p>
    <w:p w14:paraId="16E3EE3C" w14:textId="77777777" w:rsidR="00952EDB" w:rsidRDefault="00952EDB" w:rsidP="00B30638">
      <w:pPr>
        <w:tabs>
          <w:tab w:val="left" w:pos="2694"/>
          <w:tab w:val="left" w:pos="2835"/>
        </w:tabs>
        <w:spacing w:line="360" w:lineRule="auto"/>
        <w:ind w:left="2835" w:hanging="2835"/>
      </w:pPr>
      <w:r>
        <w:t>Jenjang</w:t>
      </w:r>
      <w:r>
        <w:tab/>
        <w:t>:</w:t>
      </w:r>
      <w:r>
        <w:tab/>
        <w:t>Magister</w:t>
      </w:r>
    </w:p>
    <w:p w14:paraId="41372579" w14:textId="77777777" w:rsidR="00952EDB" w:rsidRDefault="00952EDB" w:rsidP="00B30638">
      <w:pPr>
        <w:tabs>
          <w:tab w:val="left" w:pos="2694"/>
          <w:tab w:val="left" w:pos="2835"/>
        </w:tabs>
        <w:spacing w:line="480" w:lineRule="auto"/>
        <w:ind w:left="2835" w:hanging="2835"/>
      </w:pPr>
      <w:r>
        <w:t>Program Studi</w:t>
      </w:r>
      <w:r>
        <w:tab/>
        <w:t>:</w:t>
      </w:r>
      <w:r>
        <w:tab/>
        <w:t>Pendidikan Agama Islam</w:t>
      </w:r>
    </w:p>
    <w:p w14:paraId="2CD2A960" w14:textId="77777777" w:rsidR="006E0945" w:rsidRDefault="00952EDB" w:rsidP="00B30638">
      <w:pPr>
        <w:tabs>
          <w:tab w:val="left" w:pos="2552"/>
          <w:tab w:val="left" w:pos="2694"/>
        </w:tabs>
        <w:spacing w:line="360" w:lineRule="auto"/>
      </w:pPr>
      <w:r>
        <w:t xml:space="preserve">dengan ini menyetujui untuk memberikan izin </w:t>
      </w:r>
      <w:r w:rsidRPr="00952EDB">
        <w:rPr>
          <w:b/>
          <w:bCs/>
        </w:rPr>
        <w:t>Hak Bebas Royalti Non-Eksklusif</w:t>
      </w:r>
      <w:r>
        <w:t xml:space="preserve"> kepada pihak Universitas Islam Negeri Syekh Ali Hasan Ahmad Addary Padangsidimpuan atas karya tesis yang berjudul: </w:t>
      </w:r>
      <w:r w:rsidRPr="00952EDB">
        <w:rPr>
          <w:b/>
          <w:bCs/>
        </w:rPr>
        <w:t>Pengembangan Media Pembelajaran PAI Berbasis Web bagi Mahasiswa Program Studi Pendidikan Agama Islam FTIK UIN Syekh Ali Hasan Ahmad Addary Padangsidimpuan</w:t>
      </w:r>
      <w:r>
        <w:t xml:space="preserve">. </w:t>
      </w:r>
    </w:p>
    <w:p w14:paraId="3132E8BF" w14:textId="77777777" w:rsidR="006E0945" w:rsidRDefault="006E0945" w:rsidP="00B30638">
      <w:pPr>
        <w:tabs>
          <w:tab w:val="left" w:pos="2552"/>
          <w:tab w:val="left" w:pos="2694"/>
        </w:tabs>
        <w:spacing w:line="360" w:lineRule="auto"/>
      </w:pPr>
    </w:p>
    <w:p w14:paraId="7CB558DC" w14:textId="335DF951" w:rsidR="00952EDB" w:rsidRDefault="00952EDB" w:rsidP="00B30638">
      <w:pPr>
        <w:tabs>
          <w:tab w:val="left" w:pos="2552"/>
          <w:tab w:val="left" w:pos="2694"/>
        </w:tabs>
        <w:spacing w:line="360" w:lineRule="auto"/>
        <w:rPr>
          <w:rFonts w:asciiTheme="majorBidi" w:hAnsiTheme="majorBidi" w:cstheme="majorBidi"/>
        </w:rPr>
      </w:pPr>
      <w:r>
        <w:t>Dengan Hak Bebas Royalti Non-Eksklusif ini pihak Universitas Islam Negeri Syekh Ali Hasan Ahmad Addary Padangsidimpuan berhak menyimpan, mengalih</w:t>
      </w:r>
      <w:r w:rsidR="008357E1">
        <w:t xml:space="preserve"> </w:t>
      </w:r>
      <w:r>
        <w:t>media atau memformatkan dan mengelolanya dalam pangkalan data (</w:t>
      </w:r>
      <w:r w:rsidR="008357E1">
        <w:rPr>
          <w:i/>
          <w:iCs/>
        </w:rPr>
        <w:t>data</w:t>
      </w:r>
      <w:r w:rsidRPr="008357E1">
        <w:rPr>
          <w:i/>
          <w:iCs/>
        </w:rPr>
        <w:t>base</w:t>
      </w:r>
      <w:r>
        <w:t>), mendistribusikannya dan menampilkan atau mempublikasikannya di internet atau media lain untuk kepentingan akademis tanpa perlu meminta i</w:t>
      </w:r>
      <w:r w:rsidR="008357E1">
        <w:t>z</w:t>
      </w:r>
      <w:r>
        <w:t>in dari penulis selama tetap mencantumkan nama penulis sebagai penulis karya ilmiah tersebut. Saya bersedia untuk menanggung secara pribadi, tanpa melibatkan pihak Universitas Islam Negeri Syekh Ali Hasan Ahmad Addary Padangsidimpuan atas segala bentuk tuntutan hukum yang timbul atas pelanggaran Hak Cipta dalam karya ilmiah tersebut.</w:t>
      </w:r>
    </w:p>
    <w:p w14:paraId="3E477651" w14:textId="77777777" w:rsidR="00952EDB" w:rsidRDefault="00952EDB" w:rsidP="00952EDB">
      <w:pPr>
        <w:tabs>
          <w:tab w:val="left" w:pos="2552"/>
          <w:tab w:val="left" w:pos="2694"/>
        </w:tabs>
        <w:rPr>
          <w:rFonts w:asciiTheme="majorBidi" w:hAnsiTheme="majorBidi" w:cstheme="majorBidi"/>
        </w:rPr>
      </w:pPr>
    </w:p>
    <w:p w14:paraId="22A5BDA9" w14:textId="1165E96E" w:rsidR="00952EDB" w:rsidRDefault="00952EDB" w:rsidP="00424B57">
      <w:pPr>
        <w:ind w:left="3600"/>
        <w:rPr>
          <w:rFonts w:eastAsia="Calibri"/>
          <w:noProof/>
          <w:lang w:val="fi-FI" w:eastAsia="en-ID"/>
        </w:rPr>
      </w:pPr>
      <w:r w:rsidRPr="00DF42BC">
        <w:rPr>
          <w:rFonts w:eastAsia="Calibri"/>
          <w:noProof/>
          <w:lang w:val="fi-FI" w:eastAsia="en-ID"/>
        </w:rPr>
        <w:t>Padang</w:t>
      </w:r>
      <w:r>
        <w:rPr>
          <w:rFonts w:eastAsia="Calibri"/>
          <w:noProof/>
          <w:lang w:eastAsia="en-ID"/>
        </w:rPr>
        <w:t xml:space="preserve"> S</w:t>
      </w:r>
      <w:r w:rsidRPr="00DF42BC">
        <w:rPr>
          <w:rFonts w:eastAsia="Calibri"/>
          <w:noProof/>
          <w:lang w:val="fi-FI" w:eastAsia="en-ID"/>
        </w:rPr>
        <w:t>id</w:t>
      </w:r>
      <w:r>
        <w:rPr>
          <w:rFonts w:eastAsia="Calibri"/>
          <w:noProof/>
          <w:lang w:eastAsia="en-ID"/>
        </w:rPr>
        <w:t>e</w:t>
      </w:r>
      <w:r w:rsidRPr="00DF42BC">
        <w:rPr>
          <w:rFonts w:eastAsia="Calibri"/>
          <w:noProof/>
          <w:lang w:val="fi-FI" w:eastAsia="en-ID"/>
        </w:rPr>
        <w:t>mpuan,</w:t>
      </w:r>
      <w:r w:rsidR="00895E62">
        <w:rPr>
          <w:rFonts w:eastAsia="Calibri"/>
          <w:noProof/>
          <w:lang w:eastAsia="en-ID"/>
        </w:rPr>
        <w:t xml:space="preserve"> </w:t>
      </w:r>
      <w:r w:rsidR="00424B57">
        <w:rPr>
          <w:rFonts w:eastAsia="Calibri"/>
          <w:noProof/>
          <w:lang w:eastAsia="en-ID"/>
        </w:rPr>
        <w:t xml:space="preserve">28 Juni </w:t>
      </w:r>
      <w:r w:rsidRPr="00DF42BC">
        <w:rPr>
          <w:rFonts w:eastAsia="Calibri"/>
          <w:noProof/>
          <w:lang w:val="fi-FI" w:eastAsia="en-ID"/>
        </w:rPr>
        <w:t>2023</w:t>
      </w:r>
    </w:p>
    <w:p w14:paraId="34D6DE48" w14:textId="77777777" w:rsidR="00952EDB" w:rsidRDefault="00952EDB" w:rsidP="00952EDB">
      <w:pPr>
        <w:ind w:left="3600"/>
        <w:rPr>
          <w:rFonts w:eastAsia="Calibri"/>
          <w:noProof/>
          <w:lang w:eastAsia="en-ID"/>
        </w:rPr>
      </w:pPr>
    </w:p>
    <w:p w14:paraId="321A4833" w14:textId="77777777" w:rsidR="00952EDB" w:rsidRDefault="00952EDB" w:rsidP="00952EDB">
      <w:pPr>
        <w:ind w:left="3600"/>
        <w:rPr>
          <w:rFonts w:eastAsia="Calibri"/>
          <w:noProof/>
          <w:lang w:eastAsia="en-ID"/>
        </w:rPr>
      </w:pPr>
    </w:p>
    <w:p w14:paraId="3550906A" w14:textId="77777777" w:rsidR="00952EDB" w:rsidRDefault="00952EDB" w:rsidP="00952EDB">
      <w:pPr>
        <w:ind w:left="3600"/>
        <w:rPr>
          <w:rFonts w:eastAsia="Calibri"/>
          <w:noProof/>
          <w:lang w:eastAsia="en-ID"/>
        </w:rPr>
      </w:pPr>
    </w:p>
    <w:p w14:paraId="6EC0FBB6" w14:textId="77777777" w:rsidR="00952EDB" w:rsidRDefault="00952EDB" w:rsidP="00952EDB">
      <w:pPr>
        <w:ind w:left="3600"/>
        <w:rPr>
          <w:rFonts w:eastAsia="Calibri"/>
          <w:noProof/>
          <w:lang w:eastAsia="en-ID"/>
        </w:rPr>
      </w:pPr>
    </w:p>
    <w:p w14:paraId="7C8560B6" w14:textId="77777777" w:rsidR="00952EDB" w:rsidRDefault="00952EDB" w:rsidP="00952EDB">
      <w:pPr>
        <w:ind w:left="3600"/>
        <w:rPr>
          <w:rFonts w:eastAsia="Calibri"/>
          <w:noProof/>
          <w:lang w:eastAsia="en-ID"/>
        </w:rPr>
      </w:pPr>
    </w:p>
    <w:p w14:paraId="23DC2007" w14:textId="77777777" w:rsidR="00952EDB" w:rsidRDefault="00952EDB" w:rsidP="00952EDB">
      <w:pPr>
        <w:ind w:left="3600"/>
        <w:rPr>
          <w:rFonts w:eastAsia="Calibri"/>
          <w:noProof/>
          <w:lang w:eastAsia="en-ID"/>
        </w:rPr>
      </w:pPr>
    </w:p>
    <w:p w14:paraId="4EC57466" w14:textId="77777777" w:rsidR="00952EDB" w:rsidRPr="004E21C2" w:rsidRDefault="00952EDB" w:rsidP="00952EDB">
      <w:pPr>
        <w:ind w:left="3600"/>
        <w:rPr>
          <w:rFonts w:asciiTheme="majorBidi" w:hAnsiTheme="majorBidi" w:cstheme="majorBidi"/>
        </w:rPr>
      </w:pPr>
      <w:r>
        <w:rPr>
          <w:rFonts w:eastAsia="Calibri"/>
          <w:noProof/>
          <w:lang w:eastAsia="en-ID"/>
        </w:rPr>
        <w:t>Aflah Indra Pulungan</w:t>
      </w:r>
    </w:p>
    <w:p w14:paraId="080F4E51" w14:textId="77777777" w:rsidR="00952EDB" w:rsidRPr="00573FB1" w:rsidRDefault="00952EDB" w:rsidP="00952EDB">
      <w:pPr>
        <w:ind w:left="3600"/>
        <w:rPr>
          <w:rFonts w:asciiTheme="majorBidi" w:hAnsiTheme="majorBidi" w:cstheme="majorBidi"/>
        </w:rPr>
      </w:pPr>
      <w:r w:rsidRPr="00573FB1">
        <w:rPr>
          <w:rFonts w:asciiTheme="majorBidi" w:hAnsiTheme="majorBidi" w:cstheme="majorBidi"/>
        </w:rPr>
        <w:t xml:space="preserve">NIM. </w:t>
      </w:r>
      <w:r>
        <w:rPr>
          <w:rFonts w:asciiTheme="majorBidi" w:hAnsiTheme="majorBidi" w:cstheme="majorBidi"/>
        </w:rPr>
        <w:t>1923100285</w:t>
      </w:r>
    </w:p>
    <w:p w14:paraId="4E3C240F" w14:textId="77777777" w:rsidR="00952EDB" w:rsidRDefault="00952EDB" w:rsidP="00952EDB">
      <w:pPr>
        <w:spacing w:after="200" w:line="276" w:lineRule="auto"/>
        <w:jc w:val="left"/>
        <w:rPr>
          <w:rFonts w:asciiTheme="majorBidi" w:hAnsiTheme="majorBidi" w:cstheme="majorBidi"/>
          <w:b/>
          <w:bCs/>
        </w:rPr>
      </w:pPr>
      <w:r>
        <w:rPr>
          <w:rFonts w:asciiTheme="majorBidi" w:hAnsiTheme="majorBidi" w:cstheme="majorBidi"/>
          <w:b/>
          <w:bCs/>
        </w:rPr>
        <w:br w:type="page"/>
      </w:r>
    </w:p>
    <w:p w14:paraId="1A1AE987" w14:textId="274E6AF0" w:rsidR="00952EDB" w:rsidRDefault="00D74879" w:rsidP="00952EDB">
      <w:pPr>
        <w:jc w:val="center"/>
        <w:rPr>
          <w:rFonts w:asciiTheme="majorBidi" w:hAnsiTheme="majorBidi" w:cstheme="majorBidi"/>
        </w:rPr>
      </w:pPr>
      <w:r w:rsidRPr="00CE47D4">
        <w:rPr>
          <w:noProof/>
        </w:rPr>
        <w:lastRenderedPageBreak/>
        <w:drawing>
          <wp:anchor distT="0" distB="0" distL="114300" distR="114300" simplePos="0" relativeHeight="251799552" behindDoc="0" locked="0" layoutInCell="1" allowOverlap="1" wp14:anchorId="0669446B" wp14:editId="55DBBE95">
            <wp:simplePos x="0" y="0"/>
            <wp:positionH relativeFrom="page">
              <wp:posOffset>924938</wp:posOffset>
            </wp:positionH>
            <wp:positionV relativeFrom="paragraph">
              <wp:posOffset>-679856</wp:posOffset>
            </wp:positionV>
            <wp:extent cx="6118860" cy="113792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8860" cy="1137920"/>
                    </a:xfrm>
                    <a:prstGeom prst="rect">
                      <a:avLst/>
                    </a:prstGeom>
                    <a:noFill/>
                    <a:ln>
                      <a:noFill/>
                    </a:ln>
                  </pic:spPr>
                </pic:pic>
              </a:graphicData>
            </a:graphic>
          </wp:anchor>
        </w:drawing>
      </w:r>
    </w:p>
    <w:p w14:paraId="23C1C48F" w14:textId="2716DAFC" w:rsidR="00937054" w:rsidRDefault="00937054" w:rsidP="00952EDB">
      <w:pPr>
        <w:jc w:val="center"/>
        <w:rPr>
          <w:rFonts w:asciiTheme="majorBidi" w:hAnsiTheme="majorBidi" w:cstheme="majorBidi"/>
        </w:rPr>
      </w:pPr>
    </w:p>
    <w:p w14:paraId="32DBC892" w14:textId="77777777" w:rsidR="00D74879" w:rsidRDefault="00D74879" w:rsidP="00D74879">
      <w:pPr>
        <w:spacing w:line="360" w:lineRule="auto"/>
        <w:jc w:val="center"/>
        <w:rPr>
          <w:rFonts w:asciiTheme="majorBidi" w:hAnsiTheme="majorBidi" w:cstheme="majorBidi"/>
        </w:rPr>
      </w:pPr>
    </w:p>
    <w:p w14:paraId="52572D2C" w14:textId="77777777" w:rsidR="00937054" w:rsidRPr="00857D18" w:rsidRDefault="00937054" w:rsidP="00937054">
      <w:pPr>
        <w:pStyle w:val="Heading1"/>
        <w:keepNext w:val="0"/>
        <w:keepLines w:val="0"/>
        <w:spacing w:line="240" w:lineRule="auto"/>
        <w:jc w:val="center"/>
        <w:rPr>
          <w:sz w:val="32"/>
          <w:szCs w:val="36"/>
        </w:rPr>
      </w:pPr>
      <w:bookmarkStart w:id="8" w:name="_Toc137474037"/>
      <w:bookmarkStart w:id="9" w:name="_Toc144810313"/>
      <w:r w:rsidRPr="00857D18">
        <w:rPr>
          <w:sz w:val="32"/>
          <w:szCs w:val="36"/>
        </w:rPr>
        <w:t>PENGESAHAN</w:t>
      </w:r>
      <w:bookmarkEnd w:id="8"/>
      <w:bookmarkEnd w:id="9"/>
      <w:r w:rsidRPr="00857D18">
        <w:rPr>
          <w:sz w:val="32"/>
          <w:szCs w:val="36"/>
        </w:rPr>
        <w:t xml:space="preserve"> </w:t>
      </w:r>
    </w:p>
    <w:p w14:paraId="756CC25B" w14:textId="0B878082" w:rsidR="00937054" w:rsidRPr="00BA3C6B" w:rsidRDefault="00937054" w:rsidP="003F61B2">
      <w:pPr>
        <w:jc w:val="center"/>
        <w:rPr>
          <w:rFonts w:cs="Times New Roman"/>
          <w:bCs/>
        </w:rPr>
      </w:pPr>
      <w:r w:rsidRPr="00BA3C6B">
        <w:rPr>
          <w:rFonts w:cs="Times New Roman"/>
          <w:bCs/>
        </w:rPr>
        <w:t xml:space="preserve">Nomor: </w:t>
      </w:r>
      <w:r w:rsidR="00C41B77">
        <w:rPr>
          <w:rFonts w:cs="Times New Roman"/>
          <w:bCs/>
          <w:lang w:val="en-US"/>
        </w:rPr>
        <w:t>710</w:t>
      </w:r>
      <w:r w:rsidRPr="00BA3C6B">
        <w:rPr>
          <w:rFonts w:cs="Times New Roman"/>
          <w:bCs/>
        </w:rPr>
        <w:t>/Un.28/AL/PP.00.9/</w:t>
      </w:r>
      <w:r w:rsidR="00895E62">
        <w:rPr>
          <w:rFonts w:cs="Times New Roman"/>
          <w:bCs/>
        </w:rPr>
        <w:t>0</w:t>
      </w:r>
      <w:r w:rsidR="003F61B2">
        <w:rPr>
          <w:rFonts w:cs="Times New Roman"/>
          <w:bCs/>
        </w:rPr>
        <w:t>9</w:t>
      </w:r>
      <w:r w:rsidRPr="00BA3C6B">
        <w:rPr>
          <w:rFonts w:cs="Times New Roman"/>
          <w:bCs/>
        </w:rPr>
        <w:t>/2023</w:t>
      </w:r>
    </w:p>
    <w:p w14:paraId="686900F0" w14:textId="77777777" w:rsidR="00937054" w:rsidRPr="00573FB1" w:rsidRDefault="00937054" w:rsidP="00937054">
      <w:pPr>
        <w:rPr>
          <w:rFonts w:asciiTheme="majorBidi" w:hAnsiTheme="majorBidi" w:cstheme="majorBidi"/>
        </w:rPr>
      </w:pPr>
    </w:p>
    <w:p w14:paraId="1F55D5F9" w14:textId="77777777" w:rsidR="00937054" w:rsidRPr="00573FB1" w:rsidRDefault="00937054" w:rsidP="00937054">
      <w:pPr>
        <w:rPr>
          <w:rFonts w:asciiTheme="majorBidi" w:hAnsiTheme="majorBidi" w:cstheme="majorBidi"/>
        </w:rPr>
      </w:pPr>
    </w:p>
    <w:p w14:paraId="3AFE82AE" w14:textId="77777777" w:rsidR="00937054" w:rsidRPr="00573FB1" w:rsidRDefault="00937054" w:rsidP="004C398B">
      <w:pPr>
        <w:tabs>
          <w:tab w:val="left" w:pos="2552"/>
          <w:tab w:val="left" w:pos="2694"/>
        </w:tabs>
        <w:spacing w:after="120" w:line="360" w:lineRule="auto"/>
        <w:ind w:left="2694" w:hanging="2694"/>
        <w:rPr>
          <w:rFonts w:asciiTheme="majorBidi" w:hAnsiTheme="majorBidi" w:cstheme="majorBidi"/>
        </w:rPr>
      </w:pPr>
      <w:r w:rsidRPr="00573FB1">
        <w:rPr>
          <w:rFonts w:asciiTheme="majorBidi" w:hAnsiTheme="majorBidi" w:cstheme="majorBidi"/>
        </w:rPr>
        <w:t xml:space="preserve">Judul Tesis </w:t>
      </w:r>
      <w:r>
        <w:rPr>
          <w:rFonts w:asciiTheme="majorBidi" w:hAnsiTheme="majorBidi" w:cstheme="majorBidi"/>
        </w:rPr>
        <w:tab/>
        <w:t>:</w:t>
      </w:r>
      <w:r>
        <w:rPr>
          <w:rFonts w:asciiTheme="majorBidi" w:hAnsiTheme="majorBidi" w:cstheme="majorBidi"/>
        </w:rPr>
        <w:tab/>
      </w:r>
      <w:r w:rsidRPr="00857D18">
        <w:rPr>
          <w:rFonts w:asciiTheme="majorBidi" w:hAnsiTheme="majorBidi" w:cstheme="majorBidi"/>
          <w:b/>
          <w:bCs/>
        </w:rPr>
        <w:t>Pengembangan Media Pembelajaran PAI Berbasis Web bagi Mahasiswa Program Studi Pendidikan Agama Islam FTIK UIN Syekh Ali Hasan Ahmad Addary Padangsidimpuan</w:t>
      </w:r>
    </w:p>
    <w:p w14:paraId="50E82327" w14:textId="77777777" w:rsidR="00937054" w:rsidRPr="00573FB1" w:rsidRDefault="00937054" w:rsidP="00937054">
      <w:pPr>
        <w:tabs>
          <w:tab w:val="left" w:pos="2552"/>
          <w:tab w:val="left" w:pos="2694"/>
        </w:tabs>
        <w:spacing w:after="120"/>
        <w:rPr>
          <w:rFonts w:asciiTheme="majorBidi" w:hAnsiTheme="majorBidi" w:cstheme="majorBidi"/>
        </w:rPr>
      </w:pPr>
      <w:r w:rsidRPr="00573FB1">
        <w:rPr>
          <w:rFonts w:asciiTheme="majorBidi" w:hAnsiTheme="majorBidi" w:cstheme="majorBidi"/>
        </w:rPr>
        <w:t xml:space="preserve">Ditulis Oleh </w:t>
      </w:r>
      <w:r>
        <w:rPr>
          <w:rFonts w:asciiTheme="majorBidi" w:hAnsiTheme="majorBidi" w:cstheme="majorBidi"/>
        </w:rPr>
        <w:tab/>
        <w:t>:</w:t>
      </w:r>
      <w:r>
        <w:rPr>
          <w:rFonts w:asciiTheme="majorBidi" w:hAnsiTheme="majorBidi" w:cstheme="majorBidi"/>
        </w:rPr>
        <w:tab/>
        <w:t>Aflah Indra Pulungan</w:t>
      </w:r>
    </w:p>
    <w:p w14:paraId="7499761E" w14:textId="68A19D2A" w:rsidR="00937054" w:rsidRPr="00573FB1" w:rsidRDefault="00937054" w:rsidP="004B6178">
      <w:pPr>
        <w:tabs>
          <w:tab w:val="left" w:pos="2552"/>
          <w:tab w:val="left" w:pos="2694"/>
        </w:tabs>
        <w:spacing w:after="120"/>
        <w:rPr>
          <w:rFonts w:asciiTheme="majorBidi" w:hAnsiTheme="majorBidi" w:cstheme="majorBidi"/>
        </w:rPr>
      </w:pPr>
      <w:r>
        <w:rPr>
          <w:rFonts w:asciiTheme="majorBidi" w:hAnsiTheme="majorBidi" w:cstheme="majorBidi"/>
        </w:rPr>
        <w:t>N</w:t>
      </w:r>
      <w:r w:rsidR="004B6178">
        <w:rPr>
          <w:rFonts w:asciiTheme="majorBidi" w:hAnsiTheme="majorBidi" w:cstheme="majorBidi"/>
        </w:rPr>
        <w:t>omor Induk Mahasiswa</w:t>
      </w:r>
      <w:r>
        <w:rPr>
          <w:rFonts w:asciiTheme="majorBidi" w:hAnsiTheme="majorBidi" w:cstheme="majorBidi"/>
        </w:rPr>
        <w:tab/>
      </w:r>
      <w:r w:rsidRPr="00573FB1">
        <w:rPr>
          <w:rFonts w:asciiTheme="majorBidi" w:hAnsiTheme="majorBidi" w:cstheme="majorBidi"/>
        </w:rPr>
        <w:t xml:space="preserve">: </w:t>
      </w:r>
      <w:r>
        <w:rPr>
          <w:rFonts w:asciiTheme="majorBidi" w:hAnsiTheme="majorBidi" w:cstheme="majorBidi"/>
        </w:rPr>
        <w:tab/>
        <w:t>1923100285</w:t>
      </w:r>
    </w:p>
    <w:p w14:paraId="3E554CC4" w14:textId="77777777" w:rsidR="00937054" w:rsidRPr="00573FB1" w:rsidRDefault="00937054" w:rsidP="00937054">
      <w:pPr>
        <w:tabs>
          <w:tab w:val="left" w:pos="2552"/>
          <w:tab w:val="left" w:pos="2694"/>
        </w:tabs>
        <w:spacing w:after="120"/>
        <w:rPr>
          <w:rFonts w:asciiTheme="majorBidi" w:hAnsiTheme="majorBidi" w:cstheme="majorBidi"/>
        </w:rPr>
      </w:pPr>
      <w:r w:rsidRPr="00573FB1">
        <w:rPr>
          <w:rFonts w:asciiTheme="majorBidi" w:hAnsiTheme="majorBidi" w:cstheme="majorBidi"/>
        </w:rPr>
        <w:t xml:space="preserve">Program Studi </w:t>
      </w:r>
      <w:r>
        <w:rPr>
          <w:rFonts w:asciiTheme="majorBidi" w:hAnsiTheme="majorBidi" w:cstheme="majorBidi"/>
        </w:rPr>
        <w:tab/>
        <w:t>:</w:t>
      </w:r>
      <w:r>
        <w:rPr>
          <w:rFonts w:asciiTheme="majorBidi" w:hAnsiTheme="majorBidi" w:cstheme="majorBidi"/>
        </w:rPr>
        <w:tab/>
      </w:r>
      <w:r w:rsidRPr="00573FB1">
        <w:rPr>
          <w:rFonts w:asciiTheme="majorBidi" w:hAnsiTheme="majorBidi" w:cstheme="majorBidi"/>
        </w:rPr>
        <w:t>Pendidik</w:t>
      </w:r>
      <w:r>
        <w:rPr>
          <w:rFonts w:asciiTheme="majorBidi" w:hAnsiTheme="majorBidi" w:cstheme="majorBidi"/>
        </w:rPr>
        <w:t>an Agama Islam</w:t>
      </w:r>
      <w:r w:rsidRPr="00573FB1">
        <w:rPr>
          <w:rFonts w:asciiTheme="majorBidi" w:hAnsiTheme="majorBidi" w:cstheme="majorBidi"/>
        </w:rPr>
        <w:t xml:space="preserve"> </w:t>
      </w:r>
    </w:p>
    <w:p w14:paraId="696EDC62" w14:textId="77777777" w:rsidR="00937054" w:rsidRDefault="00937054" w:rsidP="00937054">
      <w:pPr>
        <w:rPr>
          <w:rFonts w:asciiTheme="majorBidi" w:hAnsiTheme="majorBidi" w:cstheme="majorBidi"/>
        </w:rPr>
      </w:pPr>
    </w:p>
    <w:p w14:paraId="5D098BFE" w14:textId="77777777" w:rsidR="00937054" w:rsidRDefault="00937054" w:rsidP="00937054">
      <w:pPr>
        <w:rPr>
          <w:rFonts w:asciiTheme="majorBidi" w:hAnsiTheme="majorBidi" w:cstheme="majorBidi"/>
        </w:rPr>
      </w:pPr>
    </w:p>
    <w:p w14:paraId="524C7ACB" w14:textId="019884DC" w:rsidR="00937054" w:rsidRPr="00857D18" w:rsidRDefault="004B6178" w:rsidP="004C398B">
      <w:pPr>
        <w:spacing w:line="360" w:lineRule="auto"/>
        <w:jc w:val="center"/>
        <w:rPr>
          <w:rFonts w:asciiTheme="majorBidi" w:hAnsiTheme="majorBidi" w:cstheme="majorBidi"/>
          <w:b/>
          <w:bCs/>
        </w:rPr>
      </w:pPr>
      <w:r w:rsidRPr="00857D18">
        <w:rPr>
          <w:rFonts w:asciiTheme="majorBidi" w:hAnsiTheme="majorBidi" w:cstheme="majorBidi"/>
          <w:b/>
          <w:bCs/>
        </w:rPr>
        <w:t xml:space="preserve">Telah Dapat Diterima </w:t>
      </w:r>
      <w:r w:rsidR="00937054" w:rsidRPr="00857D18">
        <w:rPr>
          <w:rFonts w:asciiTheme="majorBidi" w:hAnsiTheme="majorBidi" w:cstheme="majorBidi"/>
          <w:b/>
          <w:bCs/>
        </w:rPr>
        <w:t xml:space="preserve">sebagai </w:t>
      </w:r>
      <w:r w:rsidRPr="00857D18">
        <w:rPr>
          <w:rFonts w:asciiTheme="majorBidi" w:hAnsiTheme="majorBidi" w:cstheme="majorBidi"/>
          <w:b/>
          <w:bCs/>
        </w:rPr>
        <w:t>Salah Satu Syarat</w:t>
      </w:r>
    </w:p>
    <w:p w14:paraId="5B0FB0AF" w14:textId="0D65A6B8" w:rsidR="00937054" w:rsidRPr="00857D18" w:rsidRDefault="004B6178" w:rsidP="004C398B">
      <w:pPr>
        <w:spacing w:line="360" w:lineRule="auto"/>
        <w:jc w:val="center"/>
        <w:rPr>
          <w:rFonts w:asciiTheme="majorBidi" w:hAnsiTheme="majorBidi" w:cstheme="majorBidi"/>
          <w:b/>
          <w:bCs/>
        </w:rPr>
      </w:pPr>
      <w:r w:rsidRPr="00857D18">
        <w:rPr>
          <w:rFonts w:asciiTheme="majorBidi" w:hAnsiTheme="majorBidi" w:cstheme="majorBidi"/>
          <w:b/>
          <w:bCs/>
        </w:rPr>
        <w:t xml:space="preserve">Guna Memperoleh Gelar </w:t>
      </w:r>
      <w:r w:rsidR="00937054" w:rsidRPr="00857D18">
        <w:rPr>
          <w:rFonts w:asciiTheme="majorBidi" w:hAnsiTheme="majorBidi" w:cstheme="majorBidi"/>
          <w:b/>
          <w:bCs/>
        </w:rPr>
        <w:t>Magister Penididikan (M.Pd.)</w:t>
      </w:r>
    </w:p>
    <w:p w14:paraId="03FA1BD8" w14:textId="33AE774C" w:rsidR="00937054" w:rsidRPr="00857D18" w:rsidRDefault="00937054" w:rsidP="00937054">
      <w:pPr>
        <w:jc w:val="center"/>
        <w:rPr>
          <w:rFonts w:asciiTheme="majorBidi" w:hAnsiTheme="majorBidi" w:cstheme="majorBidi"/>
          <w:b/>
          <w:bCs/>
        </w:rPr>
      </w:pPr>
      <w:r w:rsidRPr="00857D18">
        <w:rPr>
          <w:rFonts w:asciiTheme="majorBidi" w:hAnsiTheme="majorBidi" w:cstheme="majorBidi"/>
          <w:b/>
          <w:bCs/>
        </w:rPr>
        <w:t xml:space="preserve">dalam </w:t>
      </w:r>
      <w:r w:rsidR="004B6178" w:rsidRPr="00857D18">
        <w:rPr>
          <w:rFonts w:asciiTheme="majorBidi" w:hAnsiTheme="majorBidi" w:cstheme="majorBidi"/>
          <w:b/>
          <w:bCs/>
        </w:rPr>
        <w:t xml:space="preserve">Bidang </w:t>
      </w:r>
      <w:r w:rsidRPr="00857D18">
        <w:rPr>
          <w:rFonts w:asciiTheme="majorBidi" w:hAnsiTheme="majorBidi" w:cstheme="majorBidi"/>
          <w:b/>
          <w:bCs/>
        </w:rPr>
        <w:t>Pendidikan Agama Islam</w:t>
      </w:r>
    </w:p>
    <w:p w14:paraId="2D0AE105" w14:textId="77777777" w:rsidR="00937054" w:rsidRPr="00573FB1" w:rsidRDefault="00937054" w:rsidP="00937054">
      <w:pPr>
        <w:rPr>
          <w:rFonts w:asciiTheme="majorBidi" w:hAnsiTheme="majorBidi" w:cstheme="majorBidi"/>
        </w:rPr>
      </w:pPr>
    </w:p>
    <w:p w14:paraId="15675576" w14:textId="77777777" w:rsidR="00937054" w:rsidRDefault="00937054" w:rsidP="00937054">
      <w:pPr>
        <w:rPr>
          <w:rFonts w:asciiTheme="majorBidi" w:hAnsiTheme="majorBidi" w:cstheme="majorBidi"/>
        </w:rPr>
      </w:pPr>
    </w:p>
    <w:p w14:paraId="38463EC6" w14:textId="77777777" w:rsidR="00937054" w:rsidRPr="00573FB1" w:rsidRDefault="00937054" w:rsidP="00937054">
      <w:pPr>
        <w:rPr>
          <w:rFonts w:asciiTheme="majorBidi" w:hAnsiTheme="majorBidi" w:cstheme="majorBidi"/>
        </w:rPr>
      </w:pPr>
    </w:p>
    <w:p w14:paraId="79E30087" w14:textId="1663DBD0" w:rsidR="00937054" w:rsidRPr="00573FB1" w:rsidRDefault="00937054" w:rsidP="003F61B2">
      <w:pPr>
        <w:ind w:left="4387" w:hanging="787"/>
        <w:rPr>
          <w:rFonts w:asciiTheme="majorBidi" w:hAnsiTheme="majorBidi" w:cstheme="majorBidi"/>
        </w:rPr>
      </w:pPr>
      <w:r w:rsidRPr="00573FB1">
        <w:rPr>
          <w:rFonts w:asciiTheme="majorBidi" w:hAnsiTheme="majorBidi" w:cstheme="majorBidi"/>
        </w:rPr>
        <w:t>Padang</w:t>
      </w:r>
      <w:r>
        <w:rPr>
          <w:rFonts w:asciiTheme="majorBidi" w:hAnsiTheme="majorBidi" w:cstheme="majorBidi"/>
        </w:rPr>
        <w:t xml:space="preserve"> S</w:t>
      </w:r>
      <w:r w:rsidRPr="00573FB1">
        <w:rPr>
          <w:rFonts w:asciiTheme="majorBidi" w:hAnsiTheme="majorBidi" w:cstheme="majorBidi"/>
        </w:rPr>
        <w:t>id</w:t>
      </w:r>
      <w:r>
        <w:rPr>
          <w:rFonts w:asciiTheme="majorBidi" w:hAnsiTheme="majorBidi" w:cstheme="majorBidi"/>
        </w:rPr>
        <w:t>empuan</w:t>
      </w:r>
      <w:r w:rsidR="00895E62">
        <w:rPr>
          <w:rFonts w:asciiTheme="majorBidi" w:hAnsiTheme="majorBidi" w:cstheme="majorBidi"/>
        </w:rPr>
        <w:t xml:space="preserve">,        </w:t>
      </w:r>
      <w:r w:rsidR="003F61B2">
        <w:rPr>
          <w:rFonts w:asciiTheme="majorBidi" w:hAnsiTheme="majorBidi" w:cstheme="majorBidi"/>
        </w:rPr>
        <w:t>September</w:t>
      </w:r>
      <w:r w:rsidR="00895E62">
        <w:rPr>
          <w:rFonts w:asciiTheme="majorBidi" w:hAnsiTheme="majorBidi" w:cstheme="majorBidi"/>
        </w:rPr>
        <w:t xml:space="preserve"> </w:t>
      </w:r>
      <w:r w:rsidRPr="00573FB1">
        <w:rPr>
          <w:rFonts w:asciiTheme="majorBidi" w:hAnsiTheme="majorBidi" w:cstheme="majorBidi"/>
        </w:rPr>
        <w:t xml:space="preserve">2023 </w:t>
      </w:r>
    </w:p>
    <w:p w14:paraId="149829A4" w14:textId="77777777" w:rsidR="00937054" w:rsidRPr="00573FB1" w:rsidRDefault="00937054" w:rsidP="00937054">
      <w:pPr>
        <w:ind w:left="4387" w:hanging="787"/>
        <w:rPr>
          <w:rFonts w:asciiTheme="majorBidi" w:hAnsiTheme="majorBidi" w:cstheme="majorBidi"/>
        </w:rPr>
      </w:pPr>
      <w:r w:rsidRPr="00573FB1">
        <w:rPr>
          <w:rFonts w:asciiTheme="majorBidi" w:hAnsiTheme="majorBidi" w:cstheme="majorBidi"/>
        </w:rPr>
        <w:t>Direktur,</w:t>
      </w:r>
    </w:p>
    <w:p w14:paraId="2C822FF4" w14:textId="77777777" w:rsidR="00937054" w:rsidRPr="00573FB1" w:rsidRDefault="00937054" w:rsidP="00937054">
      <w:pPr>
        <w:ind w:left="4387" w:hanging="787"/>
        <w:rPr>
          <w:rFonts w:asciiTheme="majorBidi" w:hAnsiTheme="majorBidi" w:cstheme="majorBidi"/>
        </w:rPr>
      </w:pPr>
    </w:p>
    <w:p w14:paraId="19766009" w14:textId="77777777" w:rsidR="00937054" w:rsidRDefault="00937054" w:rsidP="00937054">
      <w:pPr>
        <w:ind w:left="4387" w:hanging="787"/>
        <w:rPr>
          <w:rFonts w:asciiTheme="majorBidi" w:hAnsiTheme="majorBidi" w:cstheme="majorBidi"/>
        </w:rPr>
      </w:pPr>
    </w:p>
    <w:p w14:paraId="6D4EFC2E" w14:textId="77777777" w:rsidR="00937054" w:rsidRDefault="00937054" w:rsidP="00937054">
      <w:pPr>
        <w:ind w:left="4387" w:hanging="787"/>
        <w:rPr>
          <w:rFonts w:asciiTheme="majorBidi" w:hAnsiTheme="majorBidi" w:cstheme="majorBidi"/>
        </w:rPr>
      </w:pPr>
    </w:p>
    <w:p w14:paraId="0A2D526C" w14:textId="77777777" w:rsidR="00937054" w:rsidRPr="00573FB1" w:rsidRDefault="00937054" w:rsidP="00937054">
      <w:pPr>
        <w:ind w:left="4387" w:hanging="787"/>
        <w:rPr>
          <w:rFonts w:asciiTheme="majorBidi" w:hAnsiTheme="majorBidi" w:cstheme="majorBidi"/>
        </w:rPr>
      </w:pPr>
    </w:p>
    <w:p w14:paraId="07BFA752" w14:textId="77777777" w:rsidR="00937054" w:rsidRDefault="00937054" w:rsidP="00937054">
      <w:pPr>
        <w:ind w:left="4387" w:hanging="787"/>
        <w:rPr>
          <w:rFonts w:asciiTheme="majorBidi" w:hAnsiTheme="majorBidi" w:cstheme="majorBidi"/>
        </w:rPr>
      </w:pPr>
    </w:p>
    <w:p w14:paraId="5E829D19" w14:textId="77777777" w:rsidR="00937054" w:rsidRPr="00573FB1" w:rsidRDefault="00937054" w:rsidP="00937054">
      <w:pPr>
        <w:ind w:left="4387" w:hanging="787"/>
        <w:rPr>
          <w:rFonts w:asciiTheme="majorBidi" w:hAnsiTheme="majorBidi" w:cstheme="majorBidi"/>
        </w:rPr>
      </w:pPr>
    </w:p>
    <w:p w14:paraId="53D1BDA5" w14:textId="0A23B385" w:rsidR="00937054" w:rsidRPr="00573FB1" w:rsidRDefault="00937054" w:rsidP="00895E62">
      <w:pPr>
        <w:ind w:left="4387" w:hanging="787"/>
        <w:rPr>
          <w:rFonts w:asciiTheme="majorBidi" w:hAnsiTheme="majorBidi" w:cstheme="majorBidi"/>
        </w:rPr>
      </w:pPr>
      <w:r w:rsidRPr="00573FB1">
        <w:rPr>
          <w:rFonts w:asciiTheme="majorBidi" w:hAnsiTheme="majorBidi" w:cstheme="majorBidi"/>
        </w:rPr>
        <w:t xml:space="preserve">Prof. Dr. Ibrahim Siregar, MCL </w:t>
      </w:r>
    </w:p>
    <w:p w14:paraId="30653C8F" w14:textId="77777777" w:rsidR="00937054" w:rsidRDefault="00937054" w:rsidP="00937054">
      <w:pPr>
        <w:ind w:left="4387" w:hanging="787"/>
        <w:rPr>
          <w:rFonts w:asciiTheme="majorBidi" w:hAnsiTheme="majorBidi" w:cstheme="majorBidi"/>
        </w:rPr>
      </w:pPr>
      <w:r w:rsidRPr="00573FB1">
        <w:rPr>
          <w:rFonts w:asciiTheme="majorBidi" w:hAnsiTheme="majorBidi" w:cstheme="majorBidi"/>
        </w:rPr>
        <w:t>NIP.19680704</w:t>
      </w:r>
      <w:r>
        <w:rPr>
          <w:rFonts w:asciiTheme="majorBidi" w:hAnsiTheme="majorBidi" w:cstheme="majorBidi"/>
        </w:rPr>
        <w:t xml:space="preserve"> </w:t>
      </w:r>
      <w:r w:rsidRPr="00573FB1">
        <w:rPr>
          <w:rFonts w:asciiTheme="majorBidi" w:hAnsiTheme="majorBidi" w:cstheme="majorBidi"/>
        </w:rPr>
        <w:t>200003</w:t>
      </w:r>
      <w:r>
        <w:rPr>
          <w:rFonts w:asciiTheme="majorBidi" w:hAnsiTheme="majorBidi" w:cstheme="majorBidi"/>
        </w:rPr>
        <w:t xml:space="preserve"> </w:t>
      </w:r>
      <w:r w:rsidRPr="00573FB1">
        <w:rPr>
          <w:rFonts w:asciiTheme="majorBidi" w:hAnsiTheme="majorBidi" w:cstheme="majorBidi"/>
        </w:rPr>
        <w:t>1</w:t>
      </w:r>
      <w:r>
        <w:rPr>
          <w:rFonts w:asciiTheme="majorBidi" w:hAnsiTheme="majorBidi" w:cstheme="majorBidi"/>
        </w:rPr>
        <w:t xml:space="preserve"> </w:t>
      </w:r>
      <w:r w:rsidRPr="00573FB1">
        <w:rPr>
          <w:rFonts w:asciiTheme="majorBidi" w:hAnsiTheme="majorBidi" w:cstheme="majorBidi"/>
        </w:rPr>
        <w:t>003</w:t>
      </w:r>
    </w:p>
    <w:p w14:paraId="0B2D93DF" w14:textId="0941D3BB" w:rsidR="00147AE5" w:rsidRDefault="00937054" w:rsidP="00681F27">
      <w:pPr>
        <w:spacing w:after="200" w:line="276" w:lineRule="auto"/>
        <w:jc w:val="left"/>
        <w:rPr>
          <w:rFonts w:asciiTheme="majorBidi" w:hAnsiTheme="majorBidi" w:cstheme="majorBidi"/>
          <w:b/>
          <w:bCs/>
        </w:rPr>
      </w:pPr>
      <w:r>
        <w:br w:type="page"/>
      </w:r>
      <w:bookmarkEnd w:id="5"/>
    </w:p>
    <w:p w14:paraId="0EE3224C" w14:textId="297B2DA1" w:rsidR="00D31792" w:rsidRDefault="00D31792" w:rsidP="00681F27">
      <w:pPr>
        <w:pStyle w:val="Heading1"/>
        <w:keepNext w:val="0"/>
        <w:keepLines w:val="0"/>
        <w:sectPr w:rsidR="00D31792" w:rsidSect="0081269B">
          <w:footerReference w:type="default" r:id="rId10"/>
          <w:pgSz w:w="11907" w:h="16840" w:code="9"/>
          <w:pgMar w:top="1701" w:right="1701" w:bottom="1701" w:left="2268" w:header="709" w:footer="709" w:gutter="0"/>
          <w:pgNumType w:fmt="lowerRoman"/>
          <w:cols w:space="708"/>
          <w:docGrid w:linePitch="360"/>
        </w:sectPr>
      </w:pPr>
    </w:p>
    <w:p w14:paraId="1AB32275" w14:textId="26ED2683" w:rsidR="00147AE5" w:rsidRPr="00612128" w:rsidRDefault="00147AE5" w:rsidP="00612128">
      <w:pPr>
        <w:pStyle w:val="Heading1"/>
        <w:keepNext w:val="0"/>
        <w:keepLines w:val="0"/>
        <w:jc w:val="center"/>
      </w:pPr>
      <w:bookmarkStart w:id="10" w:name="_Toc144810314"/>
      <w:r w:rsidRPr="00612128">
        <w:lastRenderedPageBreak/>
        <w:t>ABSTRAK</w:t>
      </w:r>
      <w:bookmarkEnd w:id="10"/>
    </w:p>
    <w:p w14:paraId="653D918F" w14:textId="77777777" w:rsidR="00147AE5" w:rsidRPr="004F61EF" w:rsidRDefault="00147AE5" w:rsidP="00612128">
      <w:pPr>
        <w:jc w:val="center"/>
        <w:rPr>
          <w:rFonts w:eastAsia="Calibri"/>
        </w:rPr>
      </w:pPr>
    </w:p>
    <w:p w14:paraId="0605F77D" w14:textId="4AA25BE2" w:rsidR="00147AE5" w:rsidRPr="004F61EF" w:rsidRDefault="00147AE5" w:rsidP="00147AE5">
      <w:pPr>
        <w:tabs>
          <w:tab w:val="left" w:pos="1418"/>
          <w:tab w:val="left" w:pos="1560"/>
        </w:tabs>
        <w:spacing w:line="259" w:lineRule="auto"/>
        <w:rPr>
          <w:rFonts w:eastAsia="Calibri"/>
        </w:rPr>
      </w:pPr>
      <w:r w:rsidRPr="004F61EF">
        <w:rPr>
          <w:rFonts w:eastAsia="Calibri"/>
        </w:rPr>
        <w:t>Nama</w:t>
      </w:r>
      <w:r w:rsidRPr="004F61EF">
        <w:rPr>
          <w:rFonts w:eastAsia="Calibri"/>
        </w:rPr>
        <w:tab/>
        <w:t>:</w:t>
      </w:r>
      <w:r w:rsidRPr="004F61EF">
        <w:rPr>
          <w:rFonts w:eastAsia="Calibri"/>
        </w:rPr>
        <w:tab/>
      </w:r>
      <w:r w:rsidR="00F143BA">
        <w:rPr>
          <w:rFonts w:eastAsia="Calibri"/>
        </w:rPr>
        <w:t>Aflah Indra Pulungan</w:t>
      </w:r>
    </w:p>
    <w:p w14:paraId="2DF43666" w14:textId="6BF6F1DB" w:rsidR="00147AE5" w:rsidRPr="004F61EF" w:rsidRDefault="00147AE5" w:rsidP="00147AE5">
      <w:pPr>
        <w:tabs>
          <w:tab w:val="left" w:pos="1418"/>
          <w:tab w:val="left" w:pos="1560"/>
        </w:tabs>
        <w:spacing w:line="259" w:lineRule="auto"/>
        <w:rPr>
          <w:rFonts w:eastAsia="Calibri"/>
        </w:rPr>
      </w:pPr>
      <w:r w:rsidRPr="004F61EF">
        <w:rPr>
          <w:rFonts w:eastAsia="Calibri"/>
        </w:rPr>
        <w:t xml:space="preserve">NIM </w:t>
      </w:r>
      <w:r w:rsidRPr="004F61EF">
        <w:rPr>
          <w:rFonts w:eastAsia="Calibri"/>
        </w:rPr>
        <w:tab/>
        <w:t>:</w:t>
      </w:r>
      <w:r w:rsidRPr="004F61EF">
        <w:rPr>
          <w:rFonts w:eastAsia="Calibri"/>
        </w:rPr>
        <w:tab/>
      </w:r>
      <w:r w:rsidR="00F143BA">
        <w:rPr>
          <w:rFonts w:eastAsia="Calibri"/>
        </w:rPr>
        <w:t>1923100285</w:t>
      </w:r>
    </w:p>
    <w:p w14:paraId="0CD7C58B" w14:textId="77777777" w:rsidR="00147AE5" w:rsidRPr="004F61EF" w:rsidRDefault="00147AE5" w:rsidP="00147AE5">
      <w:pPr>
        <w:tabs>
          <w:tab w:val="left" w:pos="1418"/>
          <w:tab w:val="left" w:pos="1560"/>
        </w:tabs>
        <w:spacing w:line="259" w:lineRule="auto"/>
        <w:rPr>
          <w:rFonts w:eastAsia="Calibri"/>
        </w:rPr>
      </w:pPr>
      <w:r w:rsidRPr="004F61EF">
        <w:rPr>
          <w:rFonts w:eastAsia="Calibri"/>
        </w:rPr>
        <w:t>Program Studi</w:t>
      </w:r>
      <w:r w:rsidRPr="004F61EF">
        <w:rPr>
          <w:rFonts w:eastAsia="Calibri"/>
        </w:rPr>
        <w:tab/>
        <w:t>:</w:t>
      </w:r>
      <w:r w:rsidRPr="004F61EF">
        <w:rPr>
          <w:rFonts w:eastAsia="Calibri"/>
        </w:rPr>
        <w:tab/>
        <w:t xml:space="preserve">Pendidikan Agama Islam </w:t>
      </w:r>
    </w:p>
    <w:p w14:paraId="4CC21AD8" w14:textId="5972EDA9" w:rsidR="00147AE5" w:rsidRPr="004F61EF" w:rsidRDefault="00147AE5" w:rsidP="00147AE5">
      <w:pPr>
        <w:tabs>
          <w:tab w:val="left" w:pos="1418"/>
          <w:tab w:val="left" w:pos="1560"/>
        </w:tabs>
        <w:spacing w:line="259" w:lineRule="auto"/>
        <w:ind w:left="1560" w:hanging="1560"/>
        <w:rPr>
          <w:rFonts w:eastAsia="Calibri"/>
        </w:rPr>
      </w:pPr>
      <w:r w:rsidRPr="004F61EF">
        <w:rPr>
          <w:rFonts w:eastAsia="Calibri"/>
        </w:rPr>
        <w:t xml:space="preserve">Judul Tesis </w:t>
      </w:r>
      <w:r w:rsidRPr="004F61EF">
        <w:rPr>
          <w:rFonts w:eastAsia="Calibri"/>
        </w:rPr>
        <w:tab/>
        <w:t>:</w:t>
      </w:r>
      <w:r w:rsidRPr="004F61EF">
        <w:rPr>
          <w:rFonts w:eastAsia="Calibri"/>
        </w:rPr>
        <w:tab/>
      </w:r>
      <w:r w:rsidR="00F143BA" w:rsidRPr="008B5E4C">
        <w:rPr>
          <w:rFonts w:asciiTheme="majorBidi" w:hAnsiTheme="majorBidi" w:cstheme="majorBidi"/>
        </w:rPr>
        <w:t xml:space="preserve">Pengembangan Media Pembelajaran PAI Berbasis Web bagi Mahasiswa Program Studi Pendidikan Agama Islam FTIK </w:t>
      </w:r>
      <w:r w:rsidR="00882E90">
        <w:rPr>
          <w:rFonts w:asciiTheme="majorBidi" w:hAnsiTheme="majorBidi" w:cstheme="majorBidi"/>
        </w:rPr>
        <w:br/>
      </w:r>
      <w:r w:rsidR="00F143BA" w:rsidRPr="008B5E4C">
        <w:rPr>
          <w:rFonts w:asciiTheme="majorBidi" w:hAnsiTheme="majorBidi" w:cstheme="majorBidi"/>
        </w:rPr>
        <w:t>UIN Syekh Ali Hasan Ahmad Addary Padangsidimpuan</w:t>
      </w:r>
    </w:p>
    <w:p w14:paraId="4D8CB6E5" w14:textId="77777777" w:rsidR="00147AE5" w:rsidRPr="004F61EF" w:rsidRDefault="00147AE5" w:rsidP="00147AE5">
      <w:pPr>
        <w:tabs>
          <w:tab w:val="left" w:pos="1418"/>
          <w:tab w:val="left" w:pos="1560"/>
        </w:tabs>
        <w:rPr>
          <w:rFonts w:eastAsia="Calibri"/>
        </w:rPr>
      </w:pPr>
      <w:r w:rsidRPr="004F61EF">
        <w:rPr>
          <w:rFonts w:eastAsia="Calibri"/>
        </w:rPr>
        <w:t xml:space="preserve"> Tahun </w:t>
      </w:r>
      <w:r w:rsidRPr="004F61EF">
        <w:rPr>
          <w:rFonts w:eastAsia="Calibri"/>
        </w:rPr>
        <w:tab/>
        <w:t>:</w:t>
      </w:r>
      <w:r w:rsidRPr="004F61EF">
        <w:rPr>
          <w:rFonts w:eastAsia="Calibri"/>
        </w:rPr>
        <w:tab/>
        <w:t xml:space="preserve">2023 </w:t>
      </w:r>
    </w:p>
    <w:p w14:paraId="2A5154A5" w14:textId="77777777" w:rsidR="00147AE5" w:rsidRPr="004F61EF" w:rsidRDefault="00147AE5" w:rsidP="00147AE5">
      <w:pPr>
        <w:tabs>
          <w:tab w:val="left" w:pos="2410"/>
          <w:tab w:val="left" w:pos="2552"/>
        </w:tabs>
        <w:ind w:firstLine="851"/>
        <w:rPr>
          <w:rFonts w:eastAsia="Calibri"/>
        </w:rPr>
      </w:pPr>
    </w:p>
    <w:p w14:paraId="77DD0A6B" w14:textId="77777777" w:rsidR="00441504" w:rsidRDefault="00441504" w:rsidP="00441504">
      <w:pPr>
        <w:spacing w:line="276" w:lineRule="auto"/>
        <w:ind w:firstLine="720"/>
        <w:rPr>
          <w:rFonts w:eastAsia="Calibri"/>
        </w:rPr>
      </w:pPr>
    </w:p>
    <w:p w14:paraId="11C31651" w14:textId="69DF95DE" w:rsidR="008A743B" w:rsidRDefault="00EA64DC" w:rsidP="00F34750">
      <w:pPr>
        <w:spacing w:line="276" w:lineRule="auto"/>
        <w:ind w:firstLine="720"/>
        <w:rPr>
          <w:rFonts w:eastAsia="Calibri"/>
        </w:rPr>
      </w:pPr>
      <w:r>
        <w:rPr>
          <w:rFonts w:eastAsia="Calibri"/>
        </w:rPr>
        <w:t>Penelitian ini bertujuan</w:t>
      </w:r>
      <w:r w:rsidR="009D2EC5">
        <w:rPr>
          <w:rFonts w:eastAsia="Calibri"/>
        </w:rPr>
        <w:t xml:space="preserve"> untuk mengembangkan media pembelajaran PAI </w:t>
      </w:r>
      <w:r w:rsidR="00DF7FF3">
        <w:rPr>
          <w:rFonts w:eastAsia="Calibri"/>
        </w:rPr>
        <w:t xml:space="preserve">berbasis web </w:t>
      </w:r>
      <w:r w:rsidR="003C014C">
        <w:rPr>
          <w:rFonts w:eastAsia="Calibri"/>
        </w:rPr>
        <w:t xml:space="preserve">bagi mahasiswa Program Studi Pendidikan Agama Islam Fakultas Tarbiyah dan Ilmu Keguruan Universitas Islam Negeri Syekh Ali Hasan Ahmad Addary Padangsidimpuan </w:t>
      </w:r>
      <w:r w:rsidR="000C1EA7">
        <w:rPr>
          <w:rFonts w:eastAsia="Calibri"/>
        </w:rPr>
        <w:t xml:space="preserve">sehingga </w:t>
      </w:r>
      <w:r w:rsidR="003C014C">
        <w:rPr>
          <w:rFonts w:eastAsia="Calibri"/>
        </w:rPr>
        <w:t xml:space="preserve">memudahkan mahasiswa dalam mengakses materi representatif dari dosen dan sumber </w:t>
      </w:r>
      <w:r w:rsidR="008A743B">
        <w:rPr>
          <w:rFonts w:eastAsia="Calibri"/>
        </w:rPr>
        <w:t xml:space="preserve">perkuliahan </w:t>
      </w:r>
      <w:r w:rsidR="003C014C">
        <w:rPr>
          <w:rFonts w:eastAsia="Calibri"/>
        </w:rPr>
        <w:t>lain</w:t>
      </w:r>
      <w:r w:rsidR="008A743B">
        <w:rPr>
          <w:rFonts w:eastAsia="Calibri"/>
        </w:rPr>
        <w:t>nya</w:t>
      </w:r>
      <w:r w:rsidR="003C014C">
        <w:rPr>
          <w:rFonts w:eastAsia="Calibri"/>
        </w:rPr>
        <w:t xml:space="preserve"> yang otoritatif.</w:t>
      </w:r>
      <w:r w:rsidR="00F5781F">
        <w:rPr>
          <w:rFonts w:eastAsia="Calibri"/>
        </w:rPr>
        <w:t xml:space="preserve"> Penelitian ini dilakukan untuk </w:t>
      </w:r>
      <w:r w:rsidR="008A743B">
        <w:rPr>
          <w:rFonts w:eastAsia="Calibri"/>
        </w:rPr>
        <w:t>melahirkan suatu desain produk yakni pengembangan media pembelajaran berbasis web yang memenuhi syarat validitas dan praktikalitas bagi mahasiswa PAI.</w:t>
      </w:r>
    </w:p>
    <w:p w14:paraId="68178033" w14:textId="4DB1E391" w:rsidR="00F5781F" w:rsidRDefault="00C9022A" w:rsidP="00C9022A">
      <w:pPr>
        <w:spacing w:line="276" w:lineRule="auto"/>
        <w:ind w:firstLine="720"/>
        <w:rPr>
          <w:rFonts w:eastAsia="Calibri"/>
        </w:rPr>
      </w:pPr>
      <w:r>
        <w:rPr>
          <w:rFonts w:eastAsia="Calibri"/>
        </w:rPr>
        <w:t xml:space="preserve">Metode penelitian yang digunakan yaitu </w:t>
      </w:r>
      <w:r w:rsidR="000C1EA7" w:rsidRPr="003C014C">
        <w:rPr>
          <w:rFonts w:eastAsia="Calibri"/>
          <w:i/>
        </w:rPr>
        <w:t>Research and Development</w:t>
      </w:r>
      <w:r w:rsidR="000C1EA7">
        <w:rPr>
          <w:rFonts w:eastAsia="Calibri"/>
        </w:rPr>
        <w:t xml:space="preserve"> (R&amp;D) dengan model pengembangan ADDIE</w:t>
      </w:r>
      <w:r w:rsidR="00F15DF1">
        <w:rPr>
          <w:rFonts w:eastAsia="Calibri"/>
        </w:rPr>
        <w:t xml:space="preserve">. Terdapat 5 (lima) tahapan pada model pengembangan ini yaitu </w:t>
      </w:r>
      <w:r w:rsidR="00F15DF1" w:rsidRPr="00F15DF1">
        <w:rPr>
          <w:rFonts w:eastAsia="Calibri"/>
          <w:i/>
        </w:rPr>
        <w:t>Analysis</w:t>
      </w:r>
      <w:r w:rsidR="00F15DF1">
        <w:rPr>
          <w:rFonts w:eastAsia="Calibri"/>
        </w:rPr>
        <w:t xml:space="preserve">, </w:t>
      </w:r>
      <w:r w:rsidR="00F15DF1" w:rsidRPr="00F15DF1">
        <w:rPr>
          <w:rFonts w:eastAsia="Calibri"/>
          <w:i/>
        </w:rPr>
        <w:t>Design</w:t>
      </w:r>
      <w:r w:rsidR="00F15DF1">
        <w:rPr>
          <w:rFonts w:eastAsia="Calibri"/>
        </w:rPr>
        <w:t xml:space="preserve">, </w:t>
      </w:r>
      <w:r w:rsidR="00F15DF1" w:rsidRPr="00F15DF1">
        <w:rPr>
          <w:rFonts w:eastAsia="Calibri"/>
          <w:i/>
        </w:rPr>
        <w:t>Development</w:t>
      </w:r>
      <w:r w:rsidR="00F15DF1">
        <w:rPr>
          <w:rFonts w:eastAsia="Calibri"/>
        </w:rPr>
        <w:t xml:space="preserve">, </w:t>
      </w:r>
      <w:r w:rsidR="00F15DF1" w:rsidRPr="00F15DF1">
        <w:rPr>
          <w:rFonts w:eastAsia="Calibri"/>
          <w:i/>
        </w:rPr>
        <w:t>Implementation</w:t>
      </w:r>
      <w:r w:rsidR="00F15DF1">
        <w:rPr>
          <w:rFonts w:eastAsia="Calibri"/>
        </w:rPr>
        <w:t xml:space="preserve">, dan </w:t>
      </w:r>
      <w:r w:rsidR="00F15DF1" w:rsidRPr="00F15DF1">
        <w:rPr>
          <w:rFonts w:eastAsia="Calibri"/>
          <w:i/>
        </w:rPr>
        <w:t>Evaluation</w:t>
      </w:r>
      <w:r w:rsidR="00F15DF1">
        <w:rPr>
          <w:rFonts w:eastAsia="Calibri"/>
        </w:rPr>
        <w:t xml:space="preserve">. Namun, penelitian ini tidak sampai ke tahap </w:t>
      </w:r>
      <w:r w:rsidR="00F34750">
        <w:rPr>
          <w:rFonts w:eastAsia="Calibri"/>
          <w:i/>
        </w:rPr>
        <w:t xml:space="preserve">Implementation </w:t>
      </w:r>
      <w:r w:rsidR="00F15DF1">
        <w:rPr>
          <w:rFonts w:eastAsia="Calibri"/>
        </w:rPr>
        <w:t xml:space="preserve">dan </w:t>
      </w:r>
      <w:r w:rsidR="00F34750">
        <w:rPr>
          <w:rFonts w:eastAsia="Calibri"/>
          <w:i/>
        </w:rPr>
        <w:t>Evaluation</w:t>
      </w:r>
      <w:r w:rsidR="00F15DF1">
        <w:rPr>
          <w:rFonts w:eastAsia="Calibri"/>
        </w:rPr>
        <w:t>.</w:t>
      </w:r>
      <w:r w:rsidR="00441504">
        <w:rPr>
          <w:rFonts w:eastAsia="Calibri"/>
        </w:rPr>
        <w:t xml:space="preserve"> </w:t>
      </w:r>
      <w:r w:rsidR="00BA6E8F">
        <w:rPr>
          <w:rFonts w:eastAsia="Calibri"/>
        </w:rPr>
        <w:t>K</w:t>
      </w:r>
      <w:r w:rsidR="00441504">
        <w:rPr>
          <w:rFonts w:eastAsia="Calibri"/>
        </w:rPr>
        <w:t xml:space="preserve">elayakan media </w:t>
      </w:r>
      <w:r w:rsidR="00BA6E8F">
        <w:rPr>
          <w:rFonts w:eastAsia="Calibri"/>
        </w:rPr>
        <w:t xml:space="preserve">divalidasi oleh dua validator ahli yaitu </w:t>
      </w:r>
      <w:r w:rsidR="00441504">
        <w:rPr>
          <w:rFonts w:eastAsia="Calibri"/>
        </w:rPr>
        <w:t xml:space="preserve">Ahli Media dan Ahli Teknologi Informasi, serta diuji praktikalitasnya </w:t>
      </w:r>
      <w:r w:rsidR="00BA6E8F">
        <w:rPr>
          <w:rFonts w:eastAsia="Calibri"/>
        </w:rPr>
        <w:t>kepada</w:t>
      </w:r>
      <w:r w:rsidR="00441504">
        <w:rPr>
          <w:rFonts w:eastAsia="Calibri"/>
        </w:rPr>
        <w:t xml:space="preserve"> 17 mahasiswa</w:t>
      </w:r>
      <w:r w:rsidR="00F5781F">
        <w:rPr>
          <w:rFonts w:eastAsia="Calibri"/>
        </w:rPr>
        <w:t xml:space="preserve"> melalui angket.</w:t>
      </w:r>
    </w:p>
    <w:p w14:paraId="6B0606CE" w14:textId="1C61A737" w:rsidR="00441504" w:rsidRDefault="00441504" w:rsidP="00C0752C">
      <w:pPr>
        <w:spacing w:line="276" w:lineRule="auto"/>
        <w:ind w:firstLine="720"/>
        <w:rPr>
          <w:rFonts w:eastAsia="Calibri"/>
        </w:rPr>
      </w:pPr>
      <w:r>
        <w:rPr>
          <w:rFonts w:eastAsia="Calibri"/>
        </w:rPr>
        <w:t xml:space="preserve">Hasil penelitian </w:t>
      </w:r>
      <w:r w:rsidR="00A1648B">
        <w:rPr>
          <w:rFonts w:eastAsia="Calibri"/>
        </w:rPr>
        <w:t xml:space="preserve">menunjukkan bahwa pengembangan media pembelajaran PAI berbasis web </w:t>
      </w:r>
      <w:r w:rsidR="00B23811">
        <w:rPr>
          <w:rFonts w:eastAsia="Calibri"/>
        </w:rPr>
        <w:t>berdasarkan penilaian dari: 1) ahli media dengan total skor 43</w:t>
      </w:r>
      <w:r w:rsidR="003872B9">
        <w:rPr>
          <w:rFonts w:eastAsia="Calibri"/>
        </w:rPr>
        <w:t xml:space="preserve"> </w:t>
      </w:r>
      <w:r w:rsidR="00B23811">
        <w:rPr>
          <w:rFonts w:eastAsia="Calibri"/>
        </w:rPr>
        <w:t xml:space="preserve">atau persentase mencapai 89,6% </w:t>
      </w:r>
      <w:r w:rsidR="00F34750">
        <w:rPr>
          <w:rFonts w:eastAsia="Calibri"/>
        </w:rPr>
        <w:t xml:space="preserve">dengan kategori </w:t>
      </w:r>
      <w:r w:rsidR="00B23811">
        <w:rPr>
          <w:rFonts w:eastAsia="Calibri"/>
        </w:rPr>
        <w:t xml:space="preserve">sangat valid; 2) ahli teknologi informasi dengan total skor 46 atau persentase mencapai 88% </w:t>
      </w:r>
      <w:r w:rsidR="00F34750">
        <w:rPr>
          <w:rFonts w:eastAsia="Calibri"/>
        </w:rPr>
        <w:t>dengan kategori sangat valid</w:t>
      </w:r>
      <w:r w:rsidR="00B23811">
        <w:rPr>
          <w:rFonts w:eastAsia="Calibri"/>
        </w:rPr>
        <w:t xml:space="preserve">. Total </w:t>
      </w:r>
      <w:r w:rsidR="006A7CBF">
        <w:rPr>
          <w:rFonts w:eastAsia="Calibri"/>
        </w:rPr>
        <w:t xml:space="preserve">skor </w:t>
      </w:r>
      <w:r w:rsidR="003872B9">
        <w:rPr>
          <w:rFonts w:eastAsia="Calibri"/>
        </w:rPr>
        <w:t xml:space="preserve">keseluruhan dari kedua ahli yaitu 89 atau </w:t>
      </w:r>
      <w:r w:rsidR="006A7CBF">
        <w:rPr>
          <w:rFonts w:eastAsia="Calibri"/>
        </w:rPr>
        <w:t xml:space="preserve">mencapai </w:t>
      </w:r>
      <w:r w:rsidR="003872B9">
        <w:rPr>
          <w:rFonts w:eastAsia="Calibri"/>
        </w:rPr>
        <w:t xml:space="preserve">persentase 89% </w:t>
      </w:r>
      <w:r w:rsidR="006A7CBF">
        <w:rPr>
          <w:rFonts w:eastAsia="Calibri"/>
        </w:rPr>
        <w:t>(</w:t>
      </w:r>
      <w:r w:rsidR="003872B9">
        <w:rPr>
          <w:rFonts w:eastAsia="Calibri"/>
        </w:rPr>
        <w:t>sangat valid</w:t>
      </w:r>
      <w:r w:rsidR="006A7CBF">
        <w:rPr>
          <w:rFonts w:eastAsia="Calibri"/>
        </w:rPr>
        <w:t>)</w:t>
      </w:r>
      <w:r w:rsidR="003872B9">
        <w:rPr>
          <w:rFonts w:eastAsia="Calibri"/>
        </w:rPr>
        <w:t>.</w:t>
      </w:r>
      <w:r w:rsidR="00590339">
        <w:rPr>
          <w:rFonts w:eastAsia="Calibri"/>
        </w:rPr>
        <w:t xml:space="preserve"> Respons mahasiswa melalui uji praktikalitas menunjukkan hasil persentase 89% atau masuk ke dalam kategori sangat praktis. Kesimpulan penelitian ini menunjukkan bahwa pengembangan media pembelajaran PAI berbasis web </w:t>
      </w:r>
      <w:r w:rsidR="00C0752C">
        <w:rPr>
          <w:rFonts w:eastAsia="Calibri"/>
        </w:rPr>
        <w:t xml:space="preserve">ini </w:t>
      </w:r>
      <w:r w:rsidR="00C0752C" w:rsidRPr="00C0752C">
        <w:rPr>
          <w:rFonts w:eastAsia="Calibri"/>
        </w:rPr>
        <w:t>memenuhi syarat validitas dan praktikalitas untuk digunakan mahasiswa dalam proses pembelajaran Pendidikan Agama Islam</w:t>
      </w:r>
      <w:r w:rsidR="00C0752C">
        <w:rPr>
          <w:rFonts w:eastAsia="Calibri"/>
        </w:rPr>
        <w:t>.</w:t>
      </w:r>
    </w:p>
    <w:p w14:paraId="7FB69A7B" w14:textId="77777777" w:rsidR="00441504" w:rsidRPr="00F15DF1" w:rsidRDefault="00441504" w:rsidP="00441504">
      <w:pPr>
        <w:spacing w:line="276" w:lineRule="auto"/>
        <w:ind w:firstLine="720"/>
        <w:rPr>
          <w:rFonts w:eastAsia="Calibri"/>
        </w:rPr>
      </w:pPr>
    </w:p>
    <w:p w14:paraId="0C0CB277" w14:textId="21AE5F43" w:rsidR="00441504" w:rsidRDefault="00441504">
      <w:pPr>
        <w:spacing w:after="200" w:line="276" w:lineRule="auto"/>
        <w:jc w:val="left"/>
        <w:rPr>
          <w:rFonts w:eastAsia="Calibri"/>
        </w:rPr>
      </w:pPr>
      <w:r>
        <w:rPr>
          <w:rFonts w:eastAsia="Calibri"/>
        </w:rPr>
        <w:t>Kata Kunci: Pengembangan media pembelajaran</w:t>
      </w:r>
      <w:r w:rsidR="00F5781F">
        <w:rPr>
          <w:rFonts w:eastAsia="Calibri"/>
        </w:rPr>
        <w:t>,</w:t>
      </w:r>
      <w:r>
        <w:rPr>
          <w:rFonts w:eastAsia="Calibri"/>
        </w:rPr>
        <w:t xml:space="preserve"> PAI</w:t>
      </w:r>
      <w:r w:rsidR="00F5781F">
        <w:rPr>
          <w:rFonts w:eastAsia="Calibri"/>
        </w:rPr>
        <w:t>,</w:t>
      </w:r>
      <w:r>
        <w:rPr>
          <w:rFonts w:eastAsia="Calibri"/>
        </w:rPr>
        <w:t xml:space="preserve"> </w:t>
      </w:r>
      <w:r w:rsidR="0007021E">
        <w:rPr>
          <w:rFonts w:eastAsia="Calibri"/>
        </w:rPr>
        <w:t>W</w:t>
      </w:r>
      <w:r>
        <w:rPr>
          <w:rFonts w:eastAsia="Calibri"/>
        </w:rPr>
        <w:t>eb</w:t>
      </w:r>
      <w:r w:rsidR="0007021E">
        <w:rPr>
          <w:rFonts w:eastAsia="Calibri"/>
        </w:rPr>
        <w:t>.</w:t>
      </w:r>
    </w:p>
    <w:p w14:paraId="2086BF61" w14:textId="4EFE4793" w:rsidR="00612128" w:rsidRDefault="00612128">
      <w:pPr>
        <w:spacing w:after="200" w:line="276" w:lineRule="auto"/>
        <w:jc w:val="left"/>
        <w:rPr>
          <w:rFonts w:eastAsia="Calibri"/>
        </w:rPr>
      </w:pPr>
      <w:r>
        <w:rPr>
          <w:rFonts w:eastAsia="Calibri"/>
        </w:rPr>
        <w:br w:type="page"/>
      </w:r>
    </w:p>
    <w:p w14:paraId="1E186BDC" w14:textId="4703874D" w:rsidR="00147AE5" w:rsidRPr="00612128" w:rsidRDefault="00147AE5" w:rsidP="00612128">
      <w:pPr>
        <w:pStyle w:val="Heading1"/>
        <w:keepNext w:val="0"/>
        <w:keepLines w:val="0"/>
        <w:jc w:val="center"/>
      </w:pPr>
      <w:bookmarkStart w:id="11" w:name="_Toc144810315"/>
      <w:r w:rsidRPr="00612128">
        <w:lastRenderedPageBreak/>
        <w:t>ABSTRACT</w:t>
      </w:r>
      <w:bookmarkEnd w:id="11"/>
    </w:p>
    <w:p w14:paraId="29EEA659" w14:textId="77777777" w:rsidR="00147AE5" w:rsidRPr="004F61EF" w:rsidRDefault="00147AE5" w:rsidP="00147AE5">
      <w:pPr>
        <w:ind w:firstLine="851"/>
        <w:rPr>
          <w:rFonts w:eastAsia="Calibri"/>
        </w:rPr>
      </w:pPr>
    </w:p>
    <w:p w14:paraId="51AAB67C" w14:textId="222D103B" w:rsidR="002F408D" w:rsidRPr="004F61EF" w:rsidRDefault="002F408D" w:rsidP="002F408D">
      <w:pPr>
        <w:tabs>
          <w:tab w:val="left" w:pos="1843"/>
          <w:tab w:val="left" w:pos="1985"/>
        </w:tabs>
        <w:spacing w:line="259" w:lineRule="auto"/>
        <w:rPr>
          <w:rFonts w:eastAsia="Calibri"/>
        </w:rPr>
      </w:pPr>
      <w:r w:rsidRPr="004F61EF">
        <w:rPr>
          <w:rFonts w:eastAsia="Calibri"/>
        </w:rPr>
        <w:t>Name</w:t>
      </w:r>
      <w:r w:rsidRPr="004F61EF">
        <w:rPr>
          <w:rFonts w:eastAsia="Calibri"/>
        </w:rPr>
        <w:tab/>
        <w:t>:</w:t>
      </w:r>
      <w:r w:rsidRPr="004F61EF">
        <w:rPr>
          <w:rFonts w:eastAsia="Calibri"/>
        </w:rPr>
        <w:tab/>
      </w:r>
      <w:r>
        <w:rPr>
          <w:rFonts w:eastAsia="Calibri"/>
        </w:rPr>
        <w:t>Aflah Indra Pulungan</w:t>
      </w:r>
    </w:p>
    <w:p w14:paraId="1D27A1DE" w14:textId="77777777" w:rsidR="002F408D" w:rsidRPr="004F61EF" w:rsidRDefault="002F408D" w:rsidP="002F408D">
      <w:pPr>
        <w:tabs>
          <w:tab w:val="left" w:pos="1843"/>
          <w:tab w:val="left" w:pos="1985"/>
        </w:tabs>
        <w:spacing w:line="259" w:lineRule="auto"/>
        <w:rPr>
          <w:rFonts w:eastAsia="Calibri"/>
        </w:rPr>
      </w:pPr>
      <w:r w:rsidRPr="004F61EF">
        <w:rPr>
          <w:rFonts w:eastAsia="Calibri"/>
        </w:rPr>
        <w:t xml:space="preserve">NIM </w:t>
      </w:r>
      <w:r w:rsidRPr="004F61EF">
        <w:rPr>
          <w:rFonts w:eastAsia="Calibri"/>
        </w:rPr>
        <w:tab/>
        <w:t>:</w:t>
      </w:r>
      <w:r w:rsidRPr="004F61EF">
        <w:rPr>
          <w:rFonts w:eastAsia="Calibri"/>
        </w:rPr>
        <w:tab/>
      </w:r>
      <w:r>
        <w:rPr>
          <w:rFonts w:eastAsia="Calibri"/>
        </w:rPr>
        <w:t>1923100285</w:t>
      </w:r>
    </w:p>
    <w:p w14:paraId="14798DEE" w14:textId="0DDA1461" w:rsidR="002F408D" w:rsidRPr="004F61EF" w:rsidRDefault="002F408D" w:rsidP="00BB1833">
      <w:pPr>
        <w:tabs>
          <w:tab w:val="left" w:pos="1843"/>
          <w:tab w:val="left" w:pos="1985"/>
        </w:tabs>
        <w:spacing w:line="259" w:lineRule="auto"/>
        <w:rPr>
          <w:rFonts w:eastAsia="Calibri"/>
        </w:rPr>
      </w:pPr>
      <w:r w:rsidRPr="004F61EF">
        <w:rPr>
          <w:rFonts w:eastAsia="Calibri"/>
        </w:rPr>
        <w:t>Study Program</w:t>
      </w:r>
      <w:r w:rsidRPr="004F61EF">
        <w:rPr>
          <w:rFonts w:eastAsia="Calibri"/>
        </w:rPr>
        <w:tab/>
        <w:t>:</w:t>
      </w:r>
      <w:r w:rsidRPr="004F61EF">
        <w:rPr>
          <w:rFonts w:eastAsia="Calibri"/>
        </w:rPr>
        <w:tab/>
      </w:r>
      <w:r w:rsidR="00BB1833">
        <w:rPr>
          <w:rFonts w:eastAsia="Calibri"/>
        </w:rPr>
        <w:t>Islamic Education</w:t>
      </w:r>
      <w:r w:rsidRPr="004F61EF">
        <w:rPr>
          <w:rFonts w:eastAsia="Calibri"/>
        </w:rPr>
        <w:t xml:space="preserve"> </w:t>
      </w:r>
    </w:p>
    <w:p w14:paraId="1646937E" w14:textId="6B73BBF5" w:rsidR="002F408D" w:rsidRPr="004F61EF" w:rsidRDefault="002F408D" w:rsidP="00BB1833">
      <w:pPr>
        <w:tabs>
          <w:tab w:val="left" w:pos="1843"/>
          <w:tab w:val="left" w:pos="1985"/>
        </w:tabs>
        <w:spacing w:line="259" w:lineRule="auto"/>
        <w:ind w:left="1985" w:hanging="1985"/>
        <w:rPr>
          <w:rFonts w:eastAsia="Calibri"/>
          <w:rtl/>
        </w:rPr>
      </w:pPr>
      <w:r w:rsidRPr="004F61EF">
        <w:rPr>
          <w:rFonts w:eastAsia="Calibri"/>
        </w:rPr>
        <w:t>Thesis Title</w:t>
      </w:r>
      <w:r w:rsidRPr="004F61EF">
        <w:rPr>
          <w:rFonts w:eastAsia="Calibri"/>
        </w:rPr>
        <w:tab/>
        <w:t>:</w:t>
      </w:r>
      <w:r w:rsidRPr="004F61EF">
        <w:rPr>
          <w:rFonts w:eastAsia="Calibri"/>
        </w:rPr>
        <w:tab/>
      </w:r>
      <w:r w:rsidR="002879C7">
        <w:rPr>
          <w:rFonts w:eastAsia="Calibri"/>
        </w:rPr>
        <w:t xml:space="preserve">The </w:t>
      </w:r>
      <w:r w:rsidR="00BB1833" w:rsidRPr="00BB1833">
        <w:rPr>
          <w:rFonts w:asciiTheme="majorBidi" w:hAnsiTheme="majorBidi" w:cstheme="majorBidi"/>
        </w:rPr>
        <w:t xml:space="preserve">Development of Web-Based PAI Learning Media for Students of the Islamic Education Study Program </w:t>
      </w:r>
      <w:r w:rsidR="00BB1833">
        <w:rPr>
          <w:rFonts w:asciiTheme="majorBidi" w:hAnsiTheme="majorBidi" w:cstheme="majorBidi"/>
        </w:rPr>
        <w:t xml:space="preserve">Tarbiyah and Teacher Training Faculty, State Islamic University of </w:t>
      </w:r>
      <w:r w:rsidR="00BB1833" w:rsidRPr="00BB1833">
        <w:rPr>
          <w:rFonts w:asciiTheme="majorBidi" w:hAnsiTheme="majorBidi" w:cstheme="majorBidi"/>
        </w:rPr>
        <w:t>Syekh Ali Hasan Ahmad Addary Padangsidimpuan</w:t>
      </w:r>
    </w:p>
    <w:p w14:paraId="2C950CCF" w14:textId="092D63D6" w:rsidR="002F408D" w:rsidRPr="004F61EF" w:rsidRDefault="002F408D" w:rsidP="002F408D">
      <w:pPr>
        <w:tabs>
          <w:tab w:val="left" w:pos="1843"/>
          <w:tab w:val="left" w:pos="1985"/>
        </w:tabs>
        <w:rPr>
          <w:rFonts w:eastAsia="Calibri"/>
        </w:rPr>
      </w:pPr>
      <w:r w:rsidRPr="004F61EF">
        <w:rPr>
          <w:rFonts w:eastAsia="Calibri"/>
        </w:rPr>
        <w:t xml:space="preserve"> Year</w:t>
      </w:r>
      <w:r w:rsidRPr="004F61EF">
        <w:rPr>
          <w:rFonts w:eastAsia="Calibri"/>
        </w:rPr>
        <w:tab/>
        <w:t>:</w:t>
      </w:r>
      <w:r w:rsidRPr="004F61EF">
        <w:rPr>
          <w:rFonts w:eastAsia="Calibri"/>
        </w:rPr>
        <w:tab/>
        <w:t xml:space="preserve">2023 </w:t>
      </w:r>
    </w:p>
    <w:p w14:paraId="6D193857" w14:textId="77777777" w:rsidR="002F408D" w:rsidRPr="004F61EF" w:rsidRDefault="002F408D" w:rsidP="002F408D">
      <w:pPr>
        <w:tabs>
          <w:tab w:val="left" w:pos="2410"/>
          <w:tab w:val="left" w:pos="2552"/>
        </w:tabs>
        <w:ind w:firstLine="851"/>
        <w:rPr>
          <w:rFonts w:eastAsia="Calibri"/>
        </w:rPr>
      </w:pPr>
    </w:p>
    <w:p w14:paraId="700DB0F1" w14:textId="77777777" w:rsidR="003C48F8" w:rsidRDefault="003C48F8" w:rsidP="003C48F8">
      <w:pPr>
        <w:rPr>
          <w:rFonts w:eastAsia="Calibri"/>
        </w:rPr>
      </w:pPr>
    </w:p>
    <w:p w14:paraId="3D19E297" w14:textId="05BFA3CA" w:rsidR="00A64D27" w:rsidRPr="00A64D27" w:rsidRDefault="00CF4D15" w:rsidP="00FE5D58">
      <w:pPr>
        <w:spacing w:line="276" w:lineRule="auto"/>
        <w:ind w:firstLine="720"/>
        <w:rPr>
          <w:rFonts w:eastAsia="Calibri"/>
        </w:rPr>
      </w:pPr>
      <w:r w:rsidRPr="00CF4D15">
        <w:rPr>
          <w:rFonts w:eastAsia="Calibri"/>
        </w:rPr>
        <w:t xml:space="preserve">This research aims to develop a web-based PAI learning media for students of the Islamic Education Study Program, </w:t>
      </w:r>
      <w:r w:rsidRPr="00A64D27">
        <w:rPr>
          <w:rFonts w:eastAsia="Calibri"/>
        </w:rPr>
        <w:t>Tarbiyah and Teacher Training</w:t>
      </w:r>
      <w:r>
        <w:rPr>
          <w:rFonts w:eastAsia="Calibri"/>
        </w:rPr>
        <w:t xml:space="preserve"> Faculty</w:t>
      </w:r>
      <w:r w:rsidRPr="00A64D27">
        <w:rPr>
          <w:rFonts w:eastAsia="Calibri"/>
        </w:rPr>
        <w:t xml:space="preserve">, State Islamic University </w:t>
      </w:r>
      <w:r>
        <w:rPr>
          <w:rFonts w:eastAsia="Calibri"/>
        </w:rPr>
        <w:t xml:space="preserve">of </w:t>
      </w:r>
      <w:r w:rsidRPr="00A64D27">
        <w:rPr>
          <w:rFonts w:eastAsia="Calibri"/>
        </w:rPr>
        <w:t xml:space="preserve">Syekh Ali Hasan Ahmad Addary Padangsidimpuan </w:t>
      </w:r>
      <w:r w:rsidRPr="00CF4D15">
        <w:rPr>
          <w:rFonts w:eastAsia="Calibri"/>
        </w:rPr>
        <w:t>so that it is easier for students to access representative material from lecturers and other authoritative lecture sources.</w:t>
      </w:r>
      <w:r w:rsidR="00A64D27" w:rsidRPr="00A64D27">
        <w:rPr>
          <w:rFonts w:eastAsia="Calibri"/>
        </w:rPr>
        <w:t xml:space="preserve"> </w:t>
      </w:r>
      <w:r w:rsidR="00FE5D58" w:rsidRPr="00FE5D58">
        <w:rPr>
          <w:rFonts w:eastAsia="Calibri"/>
        </w:rPr>
        <w:t>This research was conducted to produce a product design, namely the development of web-based learning media that meets the requirements of validity and practicality for PAI students.</w:t>
      </w:r>
    </w:p>
    <w:p w14:paraId="035C3A20" w14:textId="3CC5CBC9" w:rsidR="00A64D27" w:rsidRDefault="00C9022A" w:rsidP="00A14AB4">
      <w:pPr>
        <w:spacing w:line="276" w:lineRule="auto"/>
        <w:ind w:firstLine="720"/>
        <w:rPr>
          <w:rFonts w:eastAsia="Calibri"/>
        </w:rPr>
      </w:pPr>
      <w:r w:rsidRPr="00C9022A">
        <w:rPr>
          <w:rFonts w:eastAsia="Calibri"/>
        </w:rPr>
        <w:t>The research method used in this research is Research and Development (R&amp;D) with the ADDIE development model</w:t>
      </w:r>
      <w:r w:rsidR="00A64D27" w:rsidRPr="00A64D27">
        <w:rPr>
          <w:rFonts w:eastAsia="Calibri"/>
        </w:rPr>
        <w:t xml:space="preserve">. There are 5 (five) </w:t>
      </w:r>
      <w:r w:rsidR="00BB1833">
        <w:rPr>
          <w:rFonts w:eastAsia="Calibri"/>
        </w:rPr>
        <w:t>phases</w:t>
      </w:r>
      <w:r w:rsidR="00A64D27" w:rsidRPr="00A64D27">
        <w:rPr>
          <w:rFonts w:eastAsia="Calibri"/>
        </w:rPr>
        <w:t xml:space="preserve"> in this development model, namely Analysis, Design, Development, Implementation, and Evaluation. However, this research did not reach the Implementation and Evaluation </w:t>
      </w:r>
      <w:r w:rsidR="00BB1833">
        <w:rPr>
          <w:rFonts w:eastAsia="Calibri"/>
        </w:rPr>
        <w:t>phase</w:t>
      </w:r>
      <w:r w:rsidR="00A64D27" w:rsidRPr="00A64D27">
        <w:rPr>
          <w:rFonts w:eastAsia="Calibri"/>
        </w:rPr>
        <w:t>. The feasibility of this media was validated by two expert validators, namely Media Expert and Information Technology Expert, and was tested for practicality on 17 students via a questionnaire.</w:t>
      </w:r>
    </w:p>
    <w:p w14:paraId="289B8408" w14:textId="56D49CE1" w:rsidR="003C48F8" w:rsidRDefault="003C48F8" w:rsidP="00C0752C">
      <w:pPr>
        <w:spacing w:line="276" w:lineRule="auto"/>
        <w:ind w:firstLine="720"/>
        <w:rPr>
          <w:rFonts w:eastAsia="Calibri"/>
        </w:rPr>
      </w:pPr>
      <w:r w:rsidRPr="003C48F8">
        <w:rPr>
          <w:rFonts w:eastAsia="Calibri"/>
        </w:rPr>
        <w:t xml:space="preserve">The research results indicate that the development of web-based PAI learning media is assessed as follows: 1) Media expert assessment with a total score of 43 or a percentage of 89.6% (highly valid); 2) Information technology expert assessment with a total score of 46 or a percentage of 88% (highly valid). The overall total score from both experts is 89 or a percentage of 89% (highly valid). The student response through the practicality test shows a percentage result of 89% or falls into the category of highly practical. The conclusion of this research indicates that the development of web-based PAI learning media </w:t>
      </w:r>
      <w:r w:rsidR="00C0752C" w:rsidRPr="00C0752C">
        <w:rPr>
          <w:rFonts w:eastAsia="Calibri"/>
        </w:rPr>
        <w:t>meets the criteria of validity and practicality for use by students in the process of learning Islamic</w:t>
      </w:r>
      <w:r w:rsidRPr="003C48F8">
        <w:rPr>
          <w:rFonts w:eastAsia="Calibri"/>
        </w:rPr>
        <w:t xml:space="preserve"> Education.</w:t>
      </w:r>
    </w:p>
    <w:p w14:paraId="23A61598" w14:textId="3FF91A97" w:rsidR="00C0752C" w:rsidRDefault="00C0752C" w:rsidP="00066672">
      <w:pPr>
        <w:spacing w:line="276" w:lineRule="auto"/>
        <w:ind w:firstLine="720"/>
        <w:rPr>
          <w:rFonts w:eastAsia="Calibri"/>
        </w:rPr>
      </w:pPr>
    </w:p>
    <w:p w14:paraId="67456EAE" w14:textId="11E8A6DE" w:rsidR="002F408D" w:rsidRDefault="003C48F8" w:rsidP="00882E90">
      <w:pPr>
        <w:spacing w:line="276" w:lineRule="auto"/>
        <w:rPr>
          <w:rFonts w:eastAsia="Calibri"/>
        </w:rPr>
      </w:pPr>
      <w:r w:rsidRPr="003C48F8">
        <w:rPr>
          <w:rFonts w:eastAsia="Calibri"/>
        </w:rPr>
        <w:t>Keywords: Development of learning media</w:t>
      </w:r>
      <w:r w:rsidR="00882E90">
        <w:rPr>
          <w:rFonts w:eastAsia="Calibri"/>
        </w:rPr>
        <w:t xml:space="preserve">; </w:t>
      </w:r>
      <w:r w:rsidRPr="003C48F8">
        <w:rPr>
          <w:rFonts w:eastAsia="Calibri"/>
        </w:rPr>
        <w:t>PAI</w:t>
      </w:r>
      <w:r w:rsidR="00882E90">
        <w:rPr>
          <w:rFonts w:eastAsia="Calibri"/>
        </w:rPr>
        <w:t>;</w:t>
      </w:r>
      <w:r w:rsidRPr="003C48F8">
        <w:rPr>
          <w:rFonts w:eastAsia="Calibri"/>
        </w:rPr>
        <w:t xml:space="preserve"> Web.</w:t>
      </w:r>
    </w:p>
    <w:p w14:paraId="0854C196" w14:textId="77777777" w:rsidR="00147AE5" w:rsidRPr="004F61EF" w:rsidRDefault="00147AE5" w:rsidP="00147AE5">
      <w:pPr>
        <w:ind w:firstLine="851"/>
        <w:rPr>
          <w:rFonts w:eastAsia="Calibri"/>
        </w:rPr>
      </w:pPr>
    </w:p>
    <w:p w14:paraId="070D02D8" w14:textId="77777777" w:rsidR="00147AE5" w:rsidRDefault="00147AE5">
      <w:pPr>
        <w:spacing w:after="200" w:line="276" w:lineRule="auto"/>
        <w:jc w:val="left"/>
        <w:rPr>
          <w:rFonts w:eastAsia="Calibri"/>
          <w:sz w:val="28"/>
          <w:szCs w:val="28"/>
          <w:rtl/>
        </w:rPr>
      </w:pPr>
      <w:r>
        <w:rPr>
          <w:rFonts w:eastAsia="Calibri" w:cs="Times New Roman"/>
          <w:sz w:val="28"/>
          <w:szCs w:val="28"/>
          <w:rtl/>
        </w:rPr>
        <w:br w:type="page"/>
      </w:r>
    </w:p>
    <w:p w14:paraId="4E535F60" w14:textId="5C44AC8B" w:rsidR="00147AE5" w:rsidRPr="008B1980" w:rsidRDefault="00147AE5" w:rsidP="008B1980">
      <w:pPr>
        <w:pStyle w:val="Heading1"/>
        <w:keepNext w:val="0"/>
        <w:keepLines w:val="0"/>
        <w:spacing w:line="240" w:lineRule="auto"/>
        <w:jc w:val="center"/>
        <w:rPr>
          <w:rFonts w:ascii="Amiri" w:eastAsia="Calibri" w:hAnsi="Amiri" w:cs="Amiri"/>
          <w:szCs w:val="24"/>
        </w:rPr>
      </w:pPr>
      <w:bookmarkStart w:id="12" w:name="_Toc144810316"/>
      <w:r w:rsidRPr="008B1980">
        <w:rPr>
          <w:rFonts w:ascii="Amiri" w:eastAsia="Calibri" w:hAnsi="Amiri" w:cs="Amiri"/>
          <w:szCs w:val="24"/>
          <w:rtl/>
        </w:rPr>
        <w:lastRenderedPageBreak/>
        <w:t>الملخص</w:t>
      </w:r>
      <w:r w:rsidR="005F5DF4" w:rsidRPr="008B1980">
        <w:rPr>
          <w:rFonts w:ascii="Amiri" w:eastAsia="Calibri" w:hAnsi="Amiri" w:cs="Amiri"/>
          <w:szCs w:val="24"/>
          <w:rtl/>
        </w:rPr>
        <w:t xml:space="preserve"> البحث</w:t>
      </w:r>
      <w:bookmarkEnd w:id="12"/>
    </w:p>
    <w:p w14:paraId="155E3A09" w14:textId="77777777" w:rsidR="008B1980" w:rsidRPr="008B1980" w:rsidRDefault="008B1980" w:rsidP="008B1980">
      <w:pPr>
        <w:rPr>
          <w:rFonts w:eastAsia="Calibri"/>
          <w:rtl/>
        </w:rPr>
      </w:pPr>
    </w:p>
    <w:p w14:paraId="6F7EB5E5" w14:textId="086BA196" w:rsidR="00147AE5" w:rsidRPr="008B1980" w:rsidRDefault="008B1980" w:rsidP="008B1980">
      <w:pPr>
        <w:tabs>
          <w:tab w:val="right" w:pos="1134"/>
          <w:tab w:val="right" w:pos="1275"/>
        </w:tabs>
        <w:bidi/>
        <w:ind w:left="1275" w:hanging="1275"/>
        <w:rPr>
          <w:rFonts w:ascii="Amiri" w:eastAsia="Calibri" w:hAnsi="Amiri" w:cs="Amiri"/>
        </w:rPr>
      </w:pPr>
      <w:r w:rsidRPr="008B1980">
        <w:rPr>
          <w:rFonts w:ascii="Amiri" w:eastAsia="Calibri" w:hAnsi="Amiri" w:cs="Amiri" w:hint="cs"/>
          <w:rtl/>
        </w:rPr>
        <w:t>الإ</w:t>
      </w:r>
      <w:r w:rsidR="00147AE5" w:rsidRPr="008B1980">
        <w:rPr>
          <w:rFonts w:ascii="Amiri" w:eastAsia="Calibri" w:hAnsi="Amiri" w:cs="Amiri"/>
          <w:rtl/>
        </w:rPr>
        <w:t>سم</w:t>
      </w:r>
      <w:r w:rsidR="007A611A" w:rsidRPr="008B1980">
        <w:rPr>
          <w:rFonts w:ascii="Amiri" w:eastAsia="Calibri" w:hAnsi="Amiri" w:cs="Amiri"/>
          <w:rtl/>
        </w:rPr>
        <w:tab/>
      </w:r>
      <w:r w:rsidR="00153B8B" w:rsidRPr="008B1980">
        <w:rPr>
          <w:rFonts w:ascii="Amiri" w:eastAsia="Calibri" w:hAnsi="Amiri" w:cs="Amiri"/>
          <w:rtl/>
        </w:rPr>
        <w:tab/>
      </w:r>
      <w:r w:rsidR="00147AE5" w:rsidRPr="008B1980">
        <w:rPr>
          <w:rFonts w:ascii="Amiri" w:eastAsia="Calibri" w:hAnsi="Amiri" w:cs="Amiri"/>
          <w:rtl/>
        </w:rPr>
        <w:t xml:space="preserve">: </w:t>
      </w:r>
      <w:r w:rsidR="00153B8B" w:rsidRPr="008B1980">
        <w:rPr>
          <w:rFonts w:ascii="Amiri" w:eastAsia="Calibri" w:hAnsi="Amiri" w:cs="Amiri"/>
          <w:rtl/>
        </w:rPr>
        <w:t>افلح إندر</w:t>
      </w:r>
      <w:r w:rsidR="00E840DD" w:rsidRPr="008B1980">
        <w:rPr>
          <w:rFonts w:ascii="Amiri" w:eastAsia="Calibri" w:hAnsi="Amiri" w:cs="Amiri"/>
          <w:rtl/>
        </w:rPr>
        <w:t>ا</w:t>
      </w:r>
      <w:r w:rsidR="00153B8B" w:rsidRPr="008B1980">
        <w:rPr>
          <w:rFonts w:ascii="Amiri" w:eastAsia="Calibri" w:hAnsi="Amiri" w:cs="Amiri"/>
          <w:rtl/>
        </w:rPr>
        <w:t xml:space="preserve"> بولنجان</w:t>
      </w:r>
    </w:p>
    <w:p w14:paraId="6B151217" w14:textId="488073C2" w:rsidR="00147AE5" w:rsidRPr="008B1980" w:rsidRDefault="005F5DF4" w:rsidP="008B1980">
      <w:pPr>
        <w:tabs>
          <w:tab w:val="right" w:pos="1134"/>
          <w:tab w:val="right" w:pos="1275"/>
        </w:tabs>
        <w:bidi/>
        <w:ind w:left="1275" w:hanging="1275"/>
        <w:rPr>
          <w:rFonts w:ascii="Amiri" w:eastAsia="Calibri" w:hAnsi="Amiri" w:cs="Amiri"/>
        </w:rPr>
      </w:pPr>
      <w:r w:rsidRPr="008B1980">
        <w:rPr>
          <w:rFonts w:ascii="Amiri" w:eastAsia="Calibri" w:hAnsi="Amiri" w:cs="Amiri"/>
          <w:rtl/>
        </w:rPr>
        <w:t>رقم القيد</w:t>
      </w:r>
      <w:r w:rsidR="007A611A" w:rsidRPr="008B1980">
        <w:rPr>
          <w:rFonts w:ascii="Amiri" w:eastAsia="Calibri" w:hAnsi="Amiri" w:cs="Amiri"/>
          <w:rtl/>
        </w:rPr>
        <w:tab/>
      </w:r>
      <w:r w:rsidR="00153B8B" w:rsidRPr="008B1980">
        <w:rPr>
          <w:rFonts w:ascii="Amiri" w:eastAsia="Calibri" w:hAnsi="Amiri" w:cs="Amiri"/>
          <w:rtl/>
        </w:rPr>
        <w:tab/>
      </w:r>
      <w:r w:rsidR="007A611A" w:rsidRPr="008B1980">
        <w:rPr>
          <w:rFonts w:ascii="Amiri" w:eastAsia="Calibri" w:hAnsi="Amiri" w:cs="Amiri"/>
          <w:rtl/>
        </w:rPr>
        <w:t>:</w:t>
      </w:r>
      <w:r w:rsidR="00147AE5" w:rsidRPr="008B1980">
        <w:rPr>
          <w:rFonts w:ascii="Amiri" w:eastAsia="Calibri" w:hAnsi="Amiri" w:cs="Amiri"/>
          <w:rtl/>
        </w:rPr>
        <w:t xml:space="preserve"> </w:t>
      </w:r>
      <w:r w:rsidR="00153B8B" w:rsidRPr="008B1980">
        <w:rPr>
          <w:rFonts w:ascii="Amiri" w:eastAsia="Calibri" w:hAnsi="Amiri" w:cs="Amiri"/>
          <w:rtl/>
        </w:rPr>
        <w:t>١٩۲۳١٠٠۲٨٥</w:t>
      </w:r>
    </w:p>
    <w:p w14:paraId="2263FEF5" w14:textId="63D19153" w:rsidR="00147AE5" w:rsidRPr="008B1980" w:rsidRDefault="00147AE5" w:rsidP="008B1980">
      <w:pPr>
        <w:tabs>
          <w:tab w:val="right" w:pos="1134"/>
          <w:tab w:val="right" w:pos="1275"/>
        </w:tabs>
        <w:bidi/>
        <w:ind w:left="1275" w:hanging="1275"/>
        <w:rPr>
          <w:rFonts w:ascii="Amiri" w:eastAsia="Calibri" w:hAnsi="Amiri" w:cs="Amiri"/>
        </w:rPr>
      </w:pPr>
      <w:r w:rsidRPr="008B1980">
        <w:rPr>
          <w:rFonts w:ascii="Amiri" w:eastAsia="Calibri" w:hAnsi="Amiri" w:cs="Amiri"/>
          <w:rtl/>
        </w:rPr>
        <w:t xml:space="preserve"> </w:t>
      </w:r>
      <w:r w:rsidR="005F5DF4" w:rsidRPr="008B1980">
        <w:rPr>
          <w:rFonts w:ascii="Amiri" w:eastAsia="Calibri" w:hAnsi="Amiri" w:cs="Amiri"/>
          <w:rtl/>
        </w:rPr>
        <w:t>شعبة</w:t>
      </w:r>
      <w:r w:rsidR="00153B8B" w:rsidRPr="008B1980">
        <w:rPr>
          <w:rFonts w:ascii="Amiri" w:eastAsia="Calibri" w:hAnsi="Amiri" w:cs="Amiri"/>
          <w:rtl/>
        </w:rPr>
        <w:tab/>
      </w:r>
      <w:r w:rsidR="007A611A" w:rsidRPr="008B1980">
        <w:rPr>
          <w:rFonts w:ascii="Amiri" w:eastAsia="Calibri" w:hAnsi="Amiri" w:cs="Amiri"/>
          <w:rtl/>
        </w:rPr>
        <w:tab/>
      </w:r>
      <w:r w:rsidRPr="008B1980">
        <w:rPr>
          <w:rFonts w:ascii="Amiri" w:eastAsia="Calibri" w:hAnsi="Amiri" w:cs="Amiri"/>
          <w:rtl/>
        </w:rPr>
        <w:t>:</w:t>
      </w:r>
      <w:r w:rsidR="00153B8B" w:rsidRPr="008B1980">
        <w:rPr>
          <w:rFonts w:ascii="Amiri" w:eastAsia="Calibri" w:hAnsi="Amiri" w:cs="Amiri"/>
          <w:rtl/>
        </w:rPr>
        <w:t xml:space="preserve"> التربية الإسلامية</w:t>
      </w:r>
      <w:r w:rsidRPr="008B1980">
        <w:rPr>
          <w:rFonts w:ascii="Amiri" w:eastAsia="Calibri" w:hAnsi="Amiri" w:cs="Amiri"/>
          <w:rtl/>
        </w:rPr>
        <w:t xml:space="preserve"> </w:t>
      </w:r>
    </w:p>
    <w:p w14:paraId="0927F80F" w14:textId="32B55C73" w:rsidR="002879C7" w:rsidRDefault="005F5DF4" w:rsidP="00974B59">
      <w:pPr>
        <w:tabs>
          <w:tab w:val="right" w:pos="1134"/>
          <w:tab w:val="right" w:pos="1275"/>
        </w:tabs>
        <w:bidi/>
        <w:ind w:left="1275" w:hanging="1275"/>
        <w:rPr>
          <w:rFonts w:ascii="Amiri" w:eastAsia="Calibri" w:hAnsi="Amiri" w:cs="Amiri"/>
        </w:rPr>
      </w:pPr>
      <w:r w:rsidRPr="008B1980">
        <w:rPr>
          <w:rFonts w:ascii="Amiri" w:eastAsia="Calibri" w:hAnsi="Amiri" w:cs="Amiri"/>
          <w:rtl/>
        </w:rPr>
        <w:t>الموضوع</w:t>
      </w:r>
      <w:r w:rsidR="00153B8B" w:rsidRPr="008B1980">
        <w:rPr>
          <w:rFonts w:ascii="Amiri" w:eastAsia="Calibri" w:hAnsi="Amiri" w:cs="Amiri"/>
        </w:rPr>
        <w:tab/>
      </w:r>
      <w:r w:rsidR="007A611A" w:rsidRPr="008B1980">
        <w:rPr>
          <w:rFonts w:ascii="Amiri" w:eastAsia="Calibri" w:hAnsi="Amiri" w:cs="Amiri"/>
          <w:rtl/>
        </w:rPr>
        <w:tab/>
      </w:r>
      <w:r w:rsidR="00147AE5" w:rsidRPr="008B1980">
        <w:rPr>
          <w:rFonts w:ascii="Amiri" w:eastAsia="Calibri" w:hAnsi="Amiri" w:cs="Amiri"/>
          <w:rtl/>
        </w:rPr>
        <w:t xml:space="preserve">: </w:t>
      </w:r>
      <w:r w:rsidR="002879C7" w:rsidRPr="002879C7">
        <w:rPr>
          <w:rFonts w:ascii="Amiri" w:eastAsia="Calibri" w:hAnsi="Amiri" w:cs="Amiri"/>
          <w:rtl/>
        </w:rPr>
        <w:t xml:space="preserve">تطوير وسائل </w:t>
      </w:r>
      <w:r w:rsidR="00CB2AE4">
        <w:rPr>
          <w:rFonts w:ascii="Amiri" w:eastAsia="Calibri" w:hAnsi="Amiri" w:cs="Amiri" w:hint="cs"/>
          <w:rtl/>
        </w:rPr>
        <w:t>ال</w:t>
      </w:r>
      <w:r w:rsidR="00974B59" w:rsidRPr="002879C7">
        <w:rPr>
          <w:rFonts w:ascii="Amiri" w:eastAsia="Calibri" w:hAnsi="Amiri" w:cs="Amiri"/>
          <w:rtl/>
        </w:rPr>
        <w:t xml:space="preserve">تعليمية للتعليم الديني الإسلامي على شبكة الإنترنت </w:t>
      </w:r>
      <w:r w:rsidR="002879C7" w:rsidRPr="002879C7">
        <w:rPr>
          <w:rFonts w:ascii="Amiri" w:eastAsia="Calibri" w:hAnsi="Amiri" w:cs="Amiri"/>
          <w:rtl/>
        </w:rPr>
        <w:t xml:space="preserve">لطلاب برنامج دراسة التربية الإسلامية ، </w:t>
      </w:r>
      <w:r w:rsidR="00974B59" w:rsidRPr="008B1980">
        <w:rPr>
          <w:rFonts w:ascii="Amiri" w:eastAsia="Calibri" w:hAnsi="Amiri" w:cs="Amiri"/>
          <w:rtl/>
        </w:rPr>
        <w:t>كلية التربية</w:t>
      </w:r>
      <w:r w:rsidR="00974B59" w:rsidRPr="008B1980">
        <w:rPr>
          <w:rFonts w:ascii="Amiri" w:eastAsia="Calibri" w:hAnsi="Amiri" w:cs="Amiri"/>
          <w:cs/>
          <w:lang w:bidi="hi-IN"/>
        </w:rPr>
        <w:t xml:space="preserve"> </w:t>
      </w:r>
      <w:r w:rsidR="00974B59" w:rsidRPr="008B1980">
        <w:rPr>
          <w:rFonts w:ascii="Amiri" w:eastAsia="Calibri" w:hAnsi="Amiri" w:cs="Amiri"/>
          <w:rtl/>
        </w:rPr>
        <w:t>وعلوم التعليم</w:t>
      </w:r>
      <w:r w:rsidR="00974B59" w:rsidRPr="002879C7">
        <w:rPr>
          <w:rFonts w:ascii="Amiri" w:eastAsia="Calibri" w:hAnsi="Amiri" w:cs="Amiri"/>
          <w:rtl/>
        </w:rPr>
        <w:t xml:space="preserve">، </w:t>
      </w:r>
      <w:r w:rsidR="00974B59" w:rsidRPr="008B1980">
        <w:rPr>
          <w:rFonts w:ascii="Amiri" w:eastAsia="Calibri" w:hAnsi="Amiri" w:cs="Amiri"/>
          <w:rtl/>
        </w:rPr>
        <w:t>جامعة الإسلامية الحكومية</w:t>
      </w:r>
      <w:r w:rsidR="00974B59" w:rsidRPr="008B1980">
        <w:rPr>
          <w:rFonts w:ascii="Amiri" w:eastAsia="Calibri" w:hAnsi="Amiri" w:cs="Amiri"/>
          <w:cs/>
          <w:lang w:bidi="hi-IN"/>
        </w:rPr>
        <w:t xml:space="preserve"> </w:t>
      </w:r>
      <w:r w:rsidR="00974B59" w:rsidRPr="008B1980">
        <w:rPr>
          <w:rFonts w:ascii="Amiri" w:eastAsia="Calibri" w:hAnsi="Amiri" w:cs="Amiri"/>
          <w:rtl/>
        </w:rPr>
        <w:t>شيخ علي</w:t>
      </w:r>
      <w:r w:rsidR="00974B59" w:rsidRPr="008B1980">
        <w:rPr>
          <w:rFonts w:ascii="Amiri" w:eastAsia="Calibri" w:hAnsi="Amiri" w:cs="Amiri"/>
          <w:cs/>
          <w:lang w:bidi="hi-IN"/>
        </w:rPr>
        <w:t xml:space="preserve"> </w:t>
      </w:r>
      <w:r w:rsidR="00974B59" w:rsidRPr="008B1980">
        <w:rPr>
          <w:rFonts w:ascii="Amiri" w:eastAsia="Calibri" w:hAnsi="Amiri" w:cs="Amiri"/>
          <w:rtl/>
        </w:rPr>
        <w:t>حسن أحمد الداري بادان</w:t>
      </w:r>
      <w:r w:rsidR="00974B59" w:rsidRPr="008B1980">
        <w:rPr>
          <w:rFonts w:ascii="Amiri" w:eastAsia="Calibri" w:hAnsi="Amiri" w:cs="Amiri"/>
          <w:rtl/>
          <w:lang w:val="en-US"/>
        </w:rPr>
        <w:t>ج</w:t>
      </w:r>
      <w:r w:rsidR="00974B59" w:rsidRPr="008B1980">
        <w:rPr>
          <w:rFonts w:ascii="Amiri" w:eastAsia="Calibri" w:hAnsi="Amiri" w:cs="Amiri"/>
          <w:rtl/>
        </w:rPr>
        <w:t>سيديمبوان</w:t>
      </w:r>
    </w:p>
    <w:p w14:paraId="43DE3BBC" w14:textId="2E19E529" w:rsidR="00CC220E" w:rsidRPr="008B1980" w:rsidRDefault="007A611A" w:rsidP="008B1980">
      <w:pPr>
        <w:tabs>
          <w:tab w:val="right" w:pos="1134"/>
          <w:tab w:val="right" w:pos="1275"/>
        </w:tabs>
        <w:bidi/>
        <w:ind w:left="1275" w:hanging="1275"/>
        <w:rPr>
          <w:rFonts w:ascii="Amiri" w:eastAsia="Calibri" w:hAnsi="Amiri" w:cs="Amiri"/>
        </w:rPr>
      </w:pPr>
      <w:r w:rsidRPr="008B1980">
        <w:rPr>
          <w:rFonts w:ascii="Amiri" w:eastAsia="Calibri" w:hAnsi="Amiri" w:cs="Amiri"/>
          <w:rtl/>
        </w:rPr>
        <w:t>سنة</w:t>
      </w:r>
      <w:r w:rsidRPr="008B1980">
        <w:rPr>
          <w:rFonts w:ascii="Amiri" w:eastAsia="Calibri" w:hAnsi="Amiri" w:cs="Amiri"/>
          <w:rtl/>
        </w:rPr>
        <w:tab/>
      </w:r>
      <w:r w:rsidR="00123AEA" w:rsidRPr="008B1980">
        <w:rPr>
          <w:rFonts w:ascii="Amiri" w:eastAsia="Calibri" w:hAnsi="Amiri" w:cs="Amiri"/>
        </w:rPr>
        <w:tab/>
      </w:r>
      <w:r w:rsidRPr="008B1980">
        <w:rPr>
          <w:rFonts w:ascii="Amiri" w:eastAsia="Calibri" w:hAnsi="Amiri" w:cs="Amiri"/>
          <w:rtl/>
        </w:rPr>
        <w:t>:</w:t>
      </w:r>
      <w:r w:rsidR="00A64D27" w:rsidRPr="008B1980">
        <w:rPr>
          <w:rFonts w:ascii="Amiri" w:eastAsia="Calibri" w:hAnsi="Amiri" w:cs="Amiri"/>
          <w:rtl/>
        </w:rPr>
        <w:t xml:space="preserve"> ٢٠٢٣</w:t>
      </w:r>
    </w:p>
    <w:p w14:paraId="3DEC4A10" w14:textId="3DB04DFE" w:rsidR="00A64D27" w:rsidRPr="008B1980" w:rsidRDefault="00A64D27" w:rsidP="008B1980">
      <w:pPr>
        <w:tabs>
          <w:tab w:val="right" w:pos="1700"/>
          <w:tab w:val="right" w:pos="1841"/>
        </w:tabs>
        <w:bidi/>
        <w:ind w:hanging="1"/>
        <w:rPr>
          <w:rFonts w:ascii="Amiri" w:eastAsia="Calibri" w:hAnsi="Amiri" w:cs="Amiri"/>
        </w:rPr>
      </w:pPr>
    </w:p>
    <w:p w14:paraId="3A17FA2F" w14:textId="4CA97B34" w:rsidR="00A64D27" w:rsidRPr="008B1980" w:rsidRDefault="00A64D27" w:rsidP="00CB2AE4">
      <w:pPr>
        <w:tabs>
          <w:tab w:val="right" w:pos="1700"/>
          <w:tab w:val="right" w:pos="1841"/>
        </w:tabs>
        <w:bidi/>
        <w:ind w:hanging="1"/>
        <w:rPr>
          <w:rFonts w:ascii="Amiri" w:eastAsia="Calibri" w:hAnsi="Amiri" w:cs="Amiri"/>
        </w:rPr>
      </w:pPr>
      <w:r w:rsidRPr="008B1980">
        <w:rPr>
          <w:rFonts w:ascii="Amiri" w:eastAsia="Calibri" w:hAnsi="Amiri" w:cs="Amiri"/>
          <w:rtl/>
        </w:rPr>
        <w:t>تهدف هذه الدراسة</w:t>
      </w:r>
      <w:r w:rsidRPr="008B1980">
        <w:rPr>
          <w:rFonts w:ascii="Amiri" w:eastAsia="Calibri" w:hAnsi="Amiri" w:cs="Amiri"/>
          <w:cs/>
          <w:lang w:bidi="hi-IN"/>
        </w:rPr>
        <w:t xml:space="preserve"> </w:t>
      </w:r>
      <w:r w:rsidRPr="008B1980">
        <w:rPr>
          <w:rFonts w:ascii="Amiri" w:eastAsia="Calibri" w:hAnsi="Amiri" w:cs="Amiri"/>
          <w:rtl/>
        </w:rPr>
        <w:t xml:space="preserve">إلى تطوير </w:t>
      </w:r>
      <w:r w:rsidR="00CB2AE4" w:rsidRPr="002879C7">
        <w:rPr>
          <w:rFonts w:ascii="Amiri" w:eastAsia="Calibri" w:hAnsi="Amiri" w:cs="Amiri"/>
          <w:rtl/>
        </w:rPr>
        <w:t xml:space="preserve">وسائل </w:t>
      </w:r>
      <w:r w:rsidR="00CB2AE4">
        <w:rPr>
          <w:rFonts w:ascii="Amiri" w:eastAsia="Calibri" w:hAnsi="Amiri" w:cs="Amiri" w:hint="cs"/>
          <w:rtl/>
        </w:rPr>
        <w:t>ال</w:t>
      </w:r>
      <w:r w:rsidR="00CB2AE4" w:rsidRPr="002879C7">
        <w:rPr>
          <w:rFonts w:ascii="Amiri" w:eastAsia="Calibri" w:hAnsi="Amiri" w:cs="Amiri"/>
          <w:rtl/>
        </w:rPr>
        <w:t>تعليمية للتعليم الديني الإسلامي على شبكة الإنترنت لطلاب برنامج دراسة التربية الإسلامي</w:t>
      </w:r>
      <w:r w:rsidR="00123AEA" w:rsidRPr="008B1980">
        <w:rPr>
          <w:rFonts w:ascii="Amiri" w:eastAsia="Calibri" w:hAnsi="Amiri" w:cs="Amiri"/>
        </w:rPr>
        <w:t xml:space="preserve"> </w:t>
      </w:r>
      <w:r w:rsidR="007333EC" w:rsidRPr="008B1980">
        <w:rPr>
          <w:rFonts w:ascii="Amiri" w:eastAsia="Calibri" w:hAnsi="Amiri" w:cs="Amiri"/>
          <w:rtl/>
        </w:rPr>
        <w:t xml:space="preserve">كلية </w:t>
      </w:r>
      <w:r w:rsidR="00DB3D3A" w:rsidRPr="008B1980">
        <w:rPr>
          <w:rFonts w:ascii="Amiri" w:eastAsia="Calibri" w:hAnsi="Amiri" w:cs="Amiri"/>
          <w:rtl/>
        </w:rPr>
        <w:t>التر</w:t>
      </w:r>
      <w:r w:rsidR="007333EC" w:rsidRPr="008B1980">
        <w:rPr>
          <w:rFonts w:ascii="Amiri" w:eastAsia="Calibri" w:hAnsi="Amiri" w:cs="Amiri"/>
          <w:rtl/>
        </w:rPr>
        <w:t>بية</w:t>
      </w:r>
      <w:r w:rsidR="007333EC" w:rsidRPr="008B1980">
        <w:rPr>
          <w:rFonts w:ascii="Amiri" w:eastAsia="Calibri" w:hAnsi="Amiri" w:cs="Amiri"/>
          <w:cs/>
          <w:lang w:bidi="hi-IN"/>
        </w:rPr>
        <w:t xml:space="preserve"> </w:t>
      </w:r>
      <w:r w:rsidR="007333EC" w:rsidRPr="008B1980">
        <w:rPr>
          <w:rFonts w:ascii="Amiri" w:eastAsia="Calibri" w:hAnsi="Amiri" w:cs="Amiri"/>
          <w:rtl/>
        </w:rPr>
        <w:t>وعلوم التعليم</w:t>
      </w:r>
      <w:r w:rsidRPr="008B1980">
        <w:rPr>
          <w:rFonts w:ascii="Amiri" w:eastAsia="Calibri" w:hAnsi="Amiri" w:cs="Amiri"/>
          <w:rtl/>
        </w:rPr>
        <w:t xml:space="preserve"> جامعة</w:t>
      </w:r>
      <w:r w:rsidR="00054AFA" w:rsidRPr="008B1980">
        <w:rPr>
          <w:rFonts w:ascii="Amiri" w:eastAsia="Calibri" w:hAnsi="Amiri" w:cs="Amiri"/>
          <w:rtl/>
        </w:rPr>
        <w:t xml:space="preserve"> </w:t>
      </w:r>
      <w:r w:rsidR="007333EC" w:rsidRPr="008B1980">
        <w:rPr>
          <w:rFonts w:ascii="Amiri" w:eastAsia="Calibri" w:hAnsi="Amiri" w:cs="Amiri"/>
          <w:rtl/>
        </w:rPr>
        <w:t>الإسلامية الحكومية</w:t>
      </w:r>
      <w:r w:rsidR="007333EC" w:rsidRPr="008B1980">
        <w:rPr>
          <w:rFonts w:ascii="Amiri" w:eastAsia="Calibri" w:hAnsi="Amiri" w:cs="Amiri"/>
          <w:cs/>
          <w:lang w:bidi="hi-IN"/>
        </w:rPr>
        <w:t xml:space="preserve"> </w:t>
      </w:r>
      <w:r w:rsidR="00054AFA" w:rsidRPr="008B1980">
        <w:rPr>
          <w:rFonts w:ascii="Amiri" w:eastAsia="Calibri" w:hAnsi="Amiri" w:cs="Amiri"/>
          <w:rtl/>
        </w:rPr>
        <w:t>ش</w:t>
      </w:r>
      <w:r w:rsidRPr="008B1980">
        <w:rPr>
          <w:rFonts w:ascii="Amiri" w:eastAsia="Calibri" w:hAnsi="Amiri" w:cs="Amiri"/>
          <w:rtl/>
        </w:rPr>
        <w:t>يخ علي</w:t>
      </w:r>
      <w:r w:rsidRPr="008B1980">
        <w:rPr>
          <w:rFonts w:ascii="Amiri" w:eastAsia="Calibri" w:hAnsi="Amiri" w:cs="Amiri"/>
          <w:cs/>
          <w:lang w:bidi="hi-IN"/>
        </w:rPr>
        <w:t xml:space="preserve"> </w:t>
      </w:r>
      <w:r w:rsidRPr="008B1980">
        <w:rPr>
          <w:rFonts w:ascii="Amiri" w:eastAsia="Calibri" w:hAnsi="Amiri" w:cs="Amiri"/>
          <w:rtl/>
        </w:rPr>
        <w:t xml:space="preserve">حسن أحمد </w:t>
      </w:r>
      <w:r w:rsidR="00054AFA" w:rsidRPr="008B1980">
        <w:rPr>
          <w:rFonts w:ascii="Amiri" w:eastAsia="Calibri" w:hAnsi="Amiri" w:cs="Amiri"/>
          <w:rtl/>
        </w:rPr>
        <w:t>ال</w:t>
      </w:r>
      <w:r w:rsidRPr="008B1980">
        <w:rPr>
          <w:rFonts w:ascii="Amiri" w:eastAsia="Calibri" w:hAnsi="Amiri" w:cs="Amiri"/>
          <w:rtl/>
        </w:rPr>
        <w:t xml:space="preserve">داري </w:t>
      </w:r>
      <w:r w:rsidR="00054AFA" w:rsidRPr="008B1980">
        <w:rPr>
          <w:rFonts w:ascii="Amiri" w:eastAsia="Calibri" w:hAnsi="Amiri" w:cs="Amiri"/>
          <w:rtl/>
        </w:rPr>
        <w:t>بادان</w:t>
      </w:r>
      <w:r w:rsidR="00054AFA" w:rsidRPr="008B1980">
        <w:rPr>
          <w:rFonts w:ascii="Amiri" w:eastAsia="Calibri" w:hAnsi="Amiri" w:cs="Amiri"/>
          <w:rtl/>
          <w:lang w:val="en-US"/>
        </w:rPr>
        <w:t>ج</w:t>
      </w:r>
      <w:r w:rsidRPr="008B1980">
        <w:rPr>
          <w:rFonts w:ascii="Amiri" w:eastAsia="Calibri" w:hAnsi="Amiri" w:cs="Amiri"/>
          <w:rtl/>
        </w:rPr>
        <w:t xml:space="preserve">سيديمبوان </w:t>
      </w:r>
      <w:r w:rsidR="00CF4D15" w:rsidRPr="00CF4D15">
        <w:rPr>
          <w:rFonts w:ascii="Amiri" w:eastAsia="Calibri" w:hAnsi="Amiri" w:cs="Amiri"/>
          <w:rtl/>
        </w:rPr>
        <w:t xml:space="preserve">بحيث يسهل على الطلاب الوصول إلى المواد التمثيلية من المحاضرين </w:t>
      </w:r>
      <w:r w:rsidR="00CF4D15">
        <w:rPr>
          <w:rFonts w:ascii="Amiri" w:eastAsia="Calibri" w:hAnsi="Amiri" w:cs="Amiri"/>
          <w:rtl/>
        </w:rPr>
        <w:t>ومصادر المحاضرات الرسمية الأخرى</w:t>
      </w:r>
      <w:r w:rsidR="00CF4D15">
        <w:rPr>
          <w:rFonts w:ascii="Amiri" w:eastAsia="Calibri" w:hAnsi="Amiri" w:cs="Amiri"/>
        </w:rPr>
        <w:t xml:space="preserve">  .</w:t>
      </w:r>
      <w:r w:rsidR="005C615C" w:rsidRPr="005C615C">
        <w:rPr>
          <w:rFonts w:cs="Times New Roman"/>
          <w:rtl/>
        </w:rPr>
        <w:t xml:space="preserve"> </w:t>
      </w:r>
      <w:r w:rsidR="005C615C" w:rsidRPr="005C615C">
        <w:rPr>
          <w:rFonts w:ascii="Amiri" w:eastAsia="Calibri" w:hAnsi="Amiri" w:cs="Amiri"/>
          <w:rtl/>
        </w:rPr>
        <w:t xml:space="preserve">تم إجراء هذا البحث لإنتاج تصميم منتج ، أي تطوير </w:t>
      </w:r>
      <w:r w:rsidR="00CB2AE4" w:rsidRPr="002879C7">
        <w:rPr>
          <w:rFonts w:ascii="Amiri" w:eastAsia="Calibri" w:hAnsi="Amiri" w:cs="Amiri"/>
          <w:rtl/>
        </w:rPr>
        <w:t xml:space="preserve">وسائل </w:t>
      </w:r>
      <w:r w:rsidR="00CB2AE4">
        <w:rPr>
          <w:rFonts w:ascii="Amiri" w:eastAsia="Calibri" w:hAnsi="Amiri" w:cs="Amiri" w:hint="cs"/>
          <w:rtl/>
        </w:rPr>
        <w:t>ال</w:t>
      </w:r>
      <w:r w:rsidR="00CB2AE4" w:rsidRPr="002879C7">
        <w:rPr>
          <w:rFonts w:ascii="Amiri" w:eastAsia="Calibri" w:hAnsi="Amiri" w:cs="Amiri"/>
          <w:rtl/>
        </w:rPr>
        <w:t>تعليمية على شبكة الإنترنت</w:t>
      </w:r>
      <w:r w:rsidR="005C615C" w:rsidRPr="005C615C">
        <w:rPr>
          <w:rFonts w:ascii="Amiri" w:eastAsia="Calibri" w:hAnsi="Amiri" w:cs="Amiri"/>
          <w:rtl/>
        </w:rPr>
        <w:t xml:space="preserve"> التي تلبي متطلبات الصلاحية والتطبيق العملي لطلاب </w:t>
      </w:r>
      <w:r w:rsidR="005C615C">
        <w:rPr>
          <w:rFonts w:ascii="Amiri" w:eastAsia="Calibri" w:hAnsi="Amiri" w:cs="Amiri"/>
        </w:rPr>
        <w:t>PAI</w:t>
      </w:r>
      <w:r w:rsidR="005C615C" w:rsidRPr="008B1980">
        <w:rPr>
          <w:rFonts w:ascii="Amiri" w:eastAsia="Calibri" w:hAnsi="Amiri" w:cs="Amiri"/>
          <w:rtl/>
        </w:rPr>
        <w:t>٠</w:t>
      </w:r>
    </w:p>
    <w:p w14:paraId="6C81109E" w14:textId="77777777" w:rsidR="00DB3D3A" w:rsidRPr="008B1980" w:rsidRDefault="00DB3D3A" w:rsidP="008B1980">
      <w:pPr>
        <w:pStyle w:val="NoSpacing"/>
        <w:bidi/>
        <w:rPr>
          <w:rFonts w:eastAsia="Calibri"/>
        </w:rPr>
      </w:pPr>
    </w:p>
    <w:p w14:paraId="44E5BF4E" w14:textId="615CB79F" w:rsidR="00A64D27" w:rsidRPr="008B1980" w:rsidRDefault="00C9022A" w:rsidP="00CB2AE4">
      <w:pPr>
        <w:tabs>
          <w:tab w:val="right" w:pos="1700"/>
          <w:tab w:val="right" w:pos="1841"/>
        </w:tabs>
        <w:bidi/>
        <w:ind w:hanging="1"/>
        <w:rPr>
          <w:rFonts w:ascii="Amiri" w:eastAsia="Calibri" w:hAnsi="Amiri" w:cs="Amiri"/>
        </w:rPr>
      </w:pPr>
      <w:r w:rsidRPr="00C9022A">
        <w:rPr>
          <w:rFonts w:ascii="Amiri" w:eastAsia="Calibri" w:hAnsi="Amiri" w:cs="Amiri"/>
          <w:rtl/>
        </w:rPr>
        <w:t>طريقة البحث المستخدمة في هذا البحث هي البحث والتطوير (</w:t>
      </w:r>
      <w:r w:rsidRPr="00C9022A">
        <w:rPr>
          <w:rFonts w:ascii="Amiri" w:eastAsia="Calibri" w:hAnsi="Amiri" w:cs="Amiri"/>
        </w:rPr>
        <w:t>R&amp;D</w:t>
      </w:r>
      <w:r w:rsidRPr="00C9022A">
        <w:rPr>
          <w:rFonts w:ascii="Amiri" w:eastAsia="Calibri" w:hAnsi="Amiri" w:cs="Amiri"/>
          <w:rtl/>
        </w:rPr>
        <w:t xml:space="preserve">) مع نموذج تطوير </w:t>
      </w:r>
      <w:r w:rsidRPr="00C9022A">
        <w:rPr>
          <w:rFonts w:ascii="Amiri" w:eastAsia="Calibri" w:hAnsi="Amiri" w:cs="Amiri"/>
        </w:rPr>
        <w:t>ADDIE</w:t>
      </w:r>
      <w:r w:rsidR="007333EC" w:rsidRPr="008B1980">
        <w:rPr>
          <w:rFonts w:ascii="Amiri" w:eastAsia="Calibri" w:hAnsi="Amiri" w:cs="Amiri"/>
          <w:rtl/>
        </w:rPr>
        <w:t xml:space="preserve">. </w:t>
      </w:r>
      <w:r w:rsidR="00A64D27" w:rsidRPr="008B1980">
        <w:rPr>
          <w:rFonts w:ascii="Amiri" w:eastAsia="Calibri" w:hAnsi="Amiri" w:cs="Amiri"/>
          <w:rtl/>
        </w:rPr>
        <w:t>هناك</w:t>
      </w:r>
      <w:r w:rsidR="00A64D27" w:rsidRPr="008B1980">
        <w:rPr>
          <w:rFonts w:ascii="Amiri" w:eastAsia="Calibri" w:hAnsi="Amiri" w:cs="Amiri"/>
          <w:cs/>
          <w:lang w:bidi="hi-IN"/>
        </w:rPr>
        <w:t xml:space="preserve"> </w:t>
      </w:r>
      <w:r w:rsidR="00A64D27" w:rsidRPr="008B1980">
        <w:rPr>
          <w:rFonts w:ascii="Amiri" w:eastAsia="Calibri" w:hAnsi="Amiri" w:cs="Amiri"/>
          <w:rtl/>
        </w:rPr>
        <w:t>خمس</w:t>
      </w:r>
      <w:r w:rsidR="00A64D27" w:rsidRPr="008B1980">
        <w:rPr>
          <w:rFonts w:ascii="Amiri" w:eastAsia="Calibri" w:hAnsi="Amiri" w:cs="Amiri"/>
        </w:rPr>
        <w:t xml:space="preserve"> </w:t>
      </w:r>
      <w:r w:rsidR="00A64D27" w:rsidRPr="008B1980">
        <w:rPr>
          <w:rFonts w:ascii="Amiri" w:eastAsia="Calibri" w:hAnsi="Amiri" w:cs="Amiri"/>
          <w:rtl/>
        </w:rPr>
        <w:t>مراحل في نموذج</w:t>
      </w:r>
      <w:r w:rsidR="00A64D27" w:rsidRPr="008B1980">
        <w:rPr>
          <w:rFonts w:ascii="Amiri" w:eastAsia="Calibri" w:hAnsi="Amiri" w:cs="Amiri"/>
          <w:cs/>
          <w:lang w:bidi="hi-IN"/>
        </w:rPr>
        <w:t xml:space="preserve"> </w:t>
      </w:r>
      <w:r w:rsidR="00A64D27" w:rsidRPr="008B1980">
        <w:rPr>
          <w:rFonts w:ascii="Amiri" w:eastAsia="Calibri" w:hAnsi="Amiri" w:cs="Amiri"/>
          <w:rtl/>
        </w:rPr>
        <w:t>التطوير هذا ، وهي التحليل والتصميم</w:t>
      </w:r>
      <w:r w:rsidR="00A64D27" w:rsidRPr="008B1980">
        <w:rPr>
          <w:rFonts w:ascii="Amiri" w:eastAsia="Calibri" w:hAnsi="Amiri" w:cs="Amiri"/>
          <w:cs/>
          <w:lang w:bidi="hi-IN"/>
        </w:rPr>
        <w:t xml:space="preserve"> </w:t>
      </w:r>
      <w:r w:rsidR="00A64D27" w:rsidRPr="008B1980">
        <w:rPr>
          <w:rFonts w:ascii="Amiri" w:eastAsia="Calibri" w:hAnsi="Amiri" w:cs="Amiri"/>
          <w:rtl/>
        </w:rPr>
        <w:t>والتطوير والتنفيذ والتقييم</w:t>
      </w:r>
      <w:r w:rsidR="008B1980" w:rsidRPr="008B1980">
        <w:rPr>
          <w:rFonts w:ascii="Amiri" w:eastAsia="Calibri" w:hAnsi="Amiri" w:cs="Amiri"/>
        </w:rPr>
        <w:t>.</w:t>
      </w:r>
      <w:r w:rsidR="008B1980" w:rsidRPr="008B1980">
        <w:rPr>
          <w:rFonts w:ascii="Amiri" w:eastAsia="Calibri" w:hAnsi="Amiri" w:cs="Amiri" w:hint="cs"/>
          <w:rtl/>
        </w:rPr>
        <w:t xml:space="preserve"> </w:t>
      </w:r>
      <w:r w:rsidR="00A64D27" w:rsidRPr="008B1980">
        <w:rPr>
          <w:rFonts w:ascii="Amiri" w:eastAsia="Calibri" w:hAnsi="Amiri" w:cs="Amiri"/>
          <w:rtl/>
        </w:rPr>
        <w:t>ومع</w:t>
      </w:r>
      <w:r w:rsidR="00A64D27" w:rsidRPr="008B1980">
        <w:rPr>
          <w:rFonts w:ascii="Amiri" w:eastAsia="Calibri" w:hAnsi="Amiri" w:cs="Amiri"/>
          <w:cs/>
          <w:lang w:bidi="hi-IN"/>
        </w:rPr>
        <w:t xml:space="preserve"> </w:t>
      </w:r>
      <w:r w:rsidR="00A64D27" w:rsidRPr="008B1980">
        <w:rPr>
          <w:rFonts w:ascii="Amiri" w:eastAsia="Calibri" w:hAnsi="Amiri" w:cs="Amiri"/>
          <w:rtl/>
        </w:rPr>
        <w:t>ذلك، لم يصل هذا البحث إلى مرحلة التنفيذ</w:t>
      </w:r>
      <w:r w:rsidR="00A64D27" w:rsidRPr="008B1980">
        <w:rPr>
          <w:rFonts w:ascii="Amiri" w:eastAsia="Calibri" w:hAnsi="Amiri" w:cs="Amiri"/>
          <w:cs/>
          <w:lang w:bidi="hi-IN"/>
        </w:rPr>
        <w:t xml:space="preserve"> </w:t>
      </w:r>
      <w:r w:rsidR="00A64D27" w:rsidRPr="008B1980">
        <w:rPr>
          <w:rFonts w:ascii="Amiri" w:eastAsia="Calibri" w:hAnsi="Amiri" w:cs="Amiri"/>
          <w:rtl/>
        </w:rPr>
        <w:t>والتقييم</w:t>
      </w:r>
      <w:r w:rsidR="00A64D27" w:rsidRPr="008B1980">
        <w:rPr>
          <w:rFonts w:ascii="Amiri" w:eastAsia="Calibri" w:hAnsi="Amiri" w:cs="Amiri"/>
        </w:rPr>
        <w:t xml:space="preserve">. </w:t>
      </w:r>
      <w:r w:rsidR="00A64D27" w:rsidRPr="008B1980">
        <w:rPr>
          <w:rFonts w:ascii="Amiri" w:eastAsia="Calibri" w:hAnsi="Amiri" w:cs="Amiri"/>
          <w:rtl/>
        </w:rPr>
        <w:t>تم</w:t>
      </w:r>
      <w:r w:rsidR="00A64D27" w:rsidRPr="008B1980">
        <w:rPr>
          <w:rFonts w:ascii="Amiri" w:eastAsia="Calibri" w:hAnsi="Amiri" w:cs="Amiri"/>
          <w:cs/>
          <w:lang w:bidi="hi-IN"/>
        </w:rPr>
        <w:t xml:space="preserve"> </w:t>
      </w:r>
      <w:r w:rsidR="00A64D27" w:rsidRPr="008B1980">
        <w:rPr>
          <w:rFonts w:ascii="Amiri" w:eastAsia="Calibri" w:hAnsi="Amiri" w:cs="Amiri"/>
          <w:rtl/>
        </w:rPr>
        <w:t xml:space="preserve">التحقق من جدوى هذه </w:t>
      </w:r>
      <w:r w:rsidR="00CB2AE4" w:rsidRPr="002879C7">
        <w:rPr>
          <w:rFonts w:ascii="Amiri" w:eastAsia="Calibri" w:hAnsi="Amiri" w:cs="Amiri"/>
          <w:rtl/>
        </w:rPr>
        <w:t xml:space="preserve">وسائل </w:t>
      </w:r>
      <w:r w:rsidR="00CB2AE4">
        <w:rPr>
          <w:rFonts w:ascii="Amiri" w:eastAsia="Calibri" w:hAnsi="Amiri" w:cs="Amiri" w:hint="cs"/>
          <w:rtl/>
        </w:rPr>
        <w:t>ال</w:t>
      </w:r>
      <w:r w:rsidR="00CB2AE4" w:rsidRPr="002879C7">
        <w:rPr>
          <w:rFonts w:ascii="Amiri" w:eastAsia="Calibri" w:hAnsi="Amiri" w:cs="Amiri"/>
          <w:rtl/>
        </w:rPr>
        <w:t>تعليمية</w:t>
      </w:r>
      <w:r w:rsidR="00A64D27" w:rsidRPr="008B1980">
        <w:rPr>
          <w:rFonts w:ascii="Amiri" w:eastAsia="Calibri" w:hAnsi="Amiri" w:cs="Amiri"/>
          <w:rtl/>
        </w:rPr>
        <w:t xml:space="preserve"> من قبل اثنين</w:t>
      </w:r>
      <w:r w:rsidR="00A64D27" w:rsidRPr="008B1980">
        <w:rPr>
          <w:rFonts w:ascii="Amiri" w:eastAsia="Calibri" w:hAnsi="Amiri" w:cs="Amiri"/>
          <w:cs/>
          <w:lang w:bidi="hi-IN"/>
        </w:rPr>
        <w:t xml:space="preserve"> </w:t>
      </w:r>
      <w:r w:rsidR="00A64D27" w:rsidRPr="008B1980">
        <w:rPr>
          <w:rFonts w:ascii="Amiri" w:eastAsia="Calibri" w:hAnsi="Amiri" w:cs="Amiri"/>
          <w:rtl/>
        </w:rPr>
        <w:t>من الخبراء المدققين ، وهما خبراء الإعلام</w:t>
      </w:r>
      <w:r w:rsidR="00A64D27" w:rsidRPr="008B1980">
        <w:rPr>
          <w:rFonts w:ascii="Amiri" w:eastAsia="Calibri" w:hAnsi="Amiri" w:cs="Amiri"/>
          <w:cs/>
          <w:lang w:bidi="hi-IN"/>
        </w:rPr>
        <w:t xml:space="preserve"> </w:t>
      </w:r>
      <w:r w:rsidR="00A64D27" w:rsidRPr="008B1980">
        <w:rPr>
          <w:rFonts w:ascii="Amiri" w:eastAsia="Calibri" w:hAnsi="Amiri" w:cs="Amiri"/>
          <w:rtl/>
        </w:rPr>
        <w:t>وخبراء تكنولوجيا المعلومات ، وتم اختبارها</w:t>
      </w:r>
      <w:r w:rsidR="00A64D27" w:rsidRPr="008B1980">
        <w:rPr>
          <w:rFonts w:ascii="Amiri" w:eastAsia="Calibri" w:hAnsi="Amiri" w:cs="Amiri"/>
          <w:cs/>
          <w:lang w:bidi="hi-IN"/>
        </w:rPr>
        <w:t xml:space="preserve"> </w:t>
      </w:r>
      <w:r w:rsidR="00A64D27" w:rsidRPr="008B1980">
        <w:rPr>
          <w:rFonts w:ascii="Amiri" w:eastAsia="Calibri" w:hAnsi="Amiri" w:cs="Amiri"/>
          <w:rtl/>
        </w:rPr>
        <w:t>من حيث التطبيق العملي على</w:t>
      </w:r>
      <w:r w:rsidR="00A64D27" w:rsidRPr="008B1980">
        <w:rPr>
          <w:rFonts w:ascii="Amiri" w:eastAsia="Calibri" w:hAnsi="Amiri" w:cs="Amiri"/>
          <w:cs/>
          <w:lang w:bidi="hi-IN"/>
        </w:rPr>
        <w:t xml:space="preserve"> </w:t>
      </w:r>
      <w:r w:rsidR="00DB3D3A" w:rsidRPr="008B1980">
        <w:rPr>
          <w:rFonts w:ascii="Amiri" w:eastAsia="Calibri" w:hAnsi="Amiri" w:cs="Amiri"/>
          <w:rtl/>
        </w:rPr>
        <w:t>۱۷</w:t>
      </w:r>
      <w:r w:rsidR="00A64D27" w:rsidRPr="008B1980">
        <w:rPr>
          <w:rFonts w:ascii="Amiri" w:eastAsia="Calibri" w:hAnsi="Amiri" w:cs="Amiri"/>
        </w:rPr>
        <w:t xml:space="preserve"> </w:t>
      </w:r>
      <w:r w:rsidR="00A64D27" w:rsidRPr="008B1980">
        <w:rPr>
          <w:rFonts w:ascii="Amiri" w:eastAsia="Calibri" w:hAnsi="Amiri" w:cs="Amiri"/>
          <w:rtl/>
        </w:rPr>
        <w:t>طالبًا عبر</w:t>
      </w:r>
      <w:r w:rsidR="00A64D27" w:rsidRPr="008B1980">
        <w:rPr>
          <w:rFonts w:ascii="Amiri" w:eastAsia="Calibri" w:hAnsi="Amiri" w:cs="Amiri"/>
          <w:cs/>
          <w:lang w:bidi="hi-IN"/>
        </w:rPr>
        <w:t xml:space="preserve"> </w:t>
      </w:r>
      <w:r w:rsidR="00A64D27" w:rsidRPr="008B1980">
        <w:rPr>
          <w:rFonts w:ascii="Amiri" w:eastAsia="Calibri" w:hAnsi="Amiri" w:cs="Amiri"/>
          <w:rtl/>
        </w:rPr>
        <w:t>استبيان</w:t>
      </w:r>
      <w:r w:rsidR="00A64D27" w:rsidRPr="008B1980">
        <w:rPr>
          <w:rFonts w:ascii="Amiri" w:eastAsia="Calibri" w:hAnsi="Amiri" w:cs="Amiri"/>
        </w:rPr>
        <w:t>.</w:t>
      </w:r>
    </w:p>
    <w:p w14:paraId="27DA6582" w14:textId="77777777" w:rsidR="008B1980" w:rsidRPr="008B1980" w:rsidRDefault="008B1980" w:rsidP="008B1980">
      <w:pPr>
        <w:pStyle w:val="NoSpacing"/>
        <w:bidi/>
        <w:rPr>
          <w:rFonts w:eastAsia="Calibri"/>
        </w:rPr>
      </w:pPr>
    </w:p>
    <w:p w14:paraId="18EC5FDD" w14:textId="725446B3" w:rsidR="007333EC" w:rsidRPr="008B1980" w:rsidRDefault="007333EC" w:rsidP="00C0752C">
      <w:pPr>
        <w:tabs>
          <w:tab w:val="right" w:pos="1700"/>
          <w:tab w:val="right" w:pos="1841"/>
        </w:tabs>
        <w:bidi/>
        <w:ind w:hanging="1"/>
        <w:rPr>
          <w:rFonts w:ascii="Amiri" w:eastAsia="Calibri" w:hAnsi="Amiri" w:cs="Amiri"/>
        </w:rPr>
      </w:pPr>
      <w:r w:rsidRPr="008B1980">
        <w:rPr>
          <w:rFonts w:ascii="Amiri" w:eastAsia="Calibri" w:hAnsi="Amiri" w:cs="Amiri"/>
          <w:rtl/>
        </w:rPr>
        <w:t>أظهرت النتائج</w:t>
      </w:r>
      <w:r w:rsidRPr="008B1980">
        <w:rPr>
          <w:rFonts w:ascii="Amiri" w:eastAsia="Calibri" w:hAnsi="Amiri" w:cs="Amiri"/>
          <w:cs/>
          <w:lang w:bidi="hi-IN"/>
        </w:rPr>
        <w:t xml:space="preserve"> </w:t>
      </w:r>
      <w:r w:rsidRPr="008B1980">
        <w:rPr>
          <w:rFonts w:ascii="Amiri" w:eastAsia="Calibri" w:hAnsi="Amiri" w:cs="Amiri"/>
          <w:rtl/>
        </w:rPr>
        <w:t xml:space="preserve">أن تطوير </w:t>
      </w:r>
      <w:r w:rsidR="00CB2AE4" w:rsidRPr="002879C7">
        <w:rPr>
          <w:rFonts w:ascii="Amiri" w:eastAsia="Calibri" w:hAnsi="Amiri" w:cs="Amiri"/>
          <w:rtl/>
        </w:rPr>
        <w:t xml:space="preserve">وسائل </w:t>
      </w:r>
      <w:r w:rsidR="00CB2AE4">
        <w:rPr>
          <w:rFonts w:ascii="Amiri" w:eastAsia="Calibri" w:hAnsi="Amiri" w:cs="Amiri" w:hint="cs"/>
          <w:rtl/>
        </w:rPr>
        <w:t>ال</w:t>
      </w:r>
      <w:r w:rsidR="00CB2AE4" w:rsidRPr="002879C7">
        <w:rPr>
          <w:rFonts w:ascii="Amiri" w:eastAsia="Calibri" w:hAnsi="Amiri" w:cs="Amiri"/>
          <w:rtl/>
        </w:rPr>
        <w:t xml:space="preserve">تعليمية </w:t>
      </w:r>
      <w:r w:rsidRPr="008B1980">
        <w:rPr>
          <w:rFonts w:ascii="Amiri" w:eastAsia="Calibri" w:hAnsi="Amiri" w:cs="Amiri"/>
          <w:rtl/>
        </w:rPr>
        <w:t>على الويب</w:t>
      </w:r>
      <w:r w:rsidRPr="008B1980">
        <w:rPr>
          <w:rFonts w:ascii="Amiri" w:eastAsia="Calibri" w:hAnsi="Amiri" w:cs="Amiri"/>
          <w:cs/>
          <w:lang w:bidi="hi-IN"/>
        </w:rPr>
        <w:t xml:space="preserve"> </w:t>
      </w:r>
      <w:r w:rsidR="00E752DC" w:rsidRPr="008B1980">
        <w:rPr>
          <w:rFonts w:ascii="Amiri" w:eastAsia="Calibri" w:hAnsi="Amiri" w:cs="Amiri"/>
          <w:rtl/>
        </w:rPr>
        <w:t>التربية</w:t>
      </w:r>
      <w:r w:rsidR="00E752DC" w:rsidRPr="008B1980">
        <w:rPr>
          <w:rFonts w:ascii="Amiri" w:eastAsia="Calibri" w:hAnsi="Amiri" w:cs="Amiri"/>
          <w:cs/>
          <w:lang w:bidi="hi-IN"/>
        </w:rPr>
        <w:t xml:space="preserve"> </w:t>
      </w:r>
      <w:r w:rsidR="00E752DC" w:rsidRPr="008B1980">
        <w:rPr>
          <w:rFonts w:ascii="Amiri" w:eastAsia="Calibri" w:hAnsi="Amiri" w:cs="Amiri"/>
          <w:rtl/>
        </w:rPr>
        <w:t>الإسلامية</w:t>
      </w:r>
      <w:r w:rsidRPr="008B1980">
        <w:rPr>
          <w:rFonts w:ascii="Amiri" w:eastAsia="Calibri" w:hAnsi="Amiri" w:cs="Amiri"/>
        </w:rPr>
        <w:t xml:space="preserve"> </w:t>
      </w:r>
      <w:r w:rsidRPr="008B1980">
        <w:rPr>
          <w:rFonts w:ascii="Amiri" w:eastAsia="Calibri" w:hAnsi="Amiri" w:cs="Amiri"/>
          <w:rtl/>
        </w:rPr>
        <w:t>استند</w:t>
      </w:r>
      <w:r w:rsidRPr="008B1980">
        <w:rPr>
          <w:rFonts w:ascii="Amiri" w:eastAsia="Calibri" w:hAnsi="Amiri" w:cs="Amiri"/>
          <w:cs/>
          <w:lang w:bidi="hi-IN"/>
        </w:rPr>
        <w:t xml:space="preserve"> </w:t>
      </w:r>
      <w:r w:rsidRPr="008B1980">
        <w:rPr>
          <w:rFonts w:ascii="Amiri" w:eastAsia="Calibri" w:hAnsi="Amiri" w:cs="Amiri"/>
          <w:rtl/>
        </w:rPr>
        <w:t>إلى تقييمات من</w:t>
      </w:r>
      <w:r w:rsidRPr="008B1980">
        <w:rPr>
          <w:rFonts w:ascii="Amiri" w:eastAsia="Calibri" w:hAnsi="Amiri" w:cs="Amiri"/>
        </w:rPr>
        <w:t>:</w:t>
      </w:r>
      <w:r w:rsidR="00CB2AE4" w:rsidRPr="008B1980">
        <w:rPr>
          <w:rFonts w:ascii="Amiri" w:eastAsia="Calibri" w:hAnsi="Amiri" w:cs="Amiri"/>
          <w:rtl/>
        </w:rPr>
        <w:t xml:space="preserve"> </w:t>
      </w:r>
      <w:r w:rsidR="00DB3D3A" w:rsidRPr="008B1980">
        <w:rPr>
          <w:rFonts w:ascii="Amiri" w:eastAsia="Calibri" w:hAnsi="Amiri" w:cs="Amiri"/>
          <w:rtl/>
        </w:rPr>
        <w:t>١</w:t>
      </w:r>
      <w:r w:rsidR="00A91D5E">
        <w:rPr>
          <w:rFonts w:ascii="Amiri" w:eastAsia="Calibri" w:hAnsi="Amiri" w:cs="Amiri"/>
        </w:rPr>
        <w:t xml:space="preserve"> </w:t>
      </w:r>
      <w:r w:rsidR="00C9022A" w:rsidRPr="008B1980">
        <w:rPr>
          <w:rFonts w:ascii="Amiri" w:eastAsia="Calibri" w:hAnsi="Amiri" w:cs="Amiri"/>
          <w:lang w:val="en-US"/>
        </w:rPr>
        <w:t>(</w:t>
      </w:r>
      <w:r w:rsidRPr="008B1980">
        <w:rPr>
          <w:rFonts w:ascii="Amiri" w:eastAsia="Calibri" w:hAnsi="Amiri" w:cs="Amiri"/>
          <w:rtl/>
        </w:rPr>
        <w:t>خبراء</w:t>
      </w:r>
      <w:r w:rsidRPr="008B1980">
        <w:rPr>
          <w:rFonts w:ascii="Amiri" w:eastAsia="Calibri" w:hAnsi="Amiri" w:cs="Amiri"/>
          <w:cs/>
          <w:lang w:bidi="hi-IN"/>
        </w:rPr>
        <w:t xml:space="preserve"> </w:t>
      </w:r>
      <w:r w:rsidRPr="008B1980">
        <w:rPr>
          <w:rFonts w:ascii="Amiri" w:eastAsia="Calibri" w:hAnsi="Amiri" w:cs="Amiri"/>
          <w:rtl/>
        </w:rPr>
        <w:t>الإعلام بدرجة إجمالية قدرها</w:t>
      </w:r>
      <w:r w:rsidRPr="008B1980">
        <w:rPr>
          <w:rFonts w:ascii="Amiri" w:eastAsia="Calibri" w:hAnsi="Amiri" w:cs="Amiri"/>
          <w:cs/>
          <w:lang w:bidi="hi-IN"/>
        </w:rPr>
        <w:t xml:space="preserve"> </w:t>
      </w:r>
      <w:r w:rsidR="00DB3D3A" w:rsidRPr="008B1980">
        <w:rPr>
          <w:rFonts w:ascii="Amiri" w:eastAsia="Calibri" w:hAnsi="Amiri" w:cs="Amiri"/>
          <w:rtl/>
        </w:rPr>
        <w:t>٤٣</w:t>
      </w:r>
      <w:r w:rsidR="00DB3D3A" w:rsidRPr="008B1980">
        <w:rPr>
          <w:rFonts w:ascii="Amiri" w:eastAsia="Calibri" w:hAnsi="Amiri" w:cs="Amiri"/>
          <w:lang w:val="en-US"/>
        </w:rPr>
        <w:t xml:space="preserve"> </w:t>
      </w:r>
      <w:r w:rsidRPr="008B1980">
        <w:rPr>
          <w:rFonts w:ascii="Amiri" w:eastAsia="Calibri" w:hAnsi="Amiri" w:cs="Amiri"/>
          <w:rtl/>
        </w:rPr>
        <w:t xml:space="preserve">أو بنسبة </w:t>
      </w:r>
      <w:r w:rsidR="00DB3D3A" w:rsidRPr="008B1980">
        <w:rPr>
          <w:rFonts w:ascii="Amiri" w:eastAsia="Calibri" w:hAnsi="Amiri" w:cs="Amiri"/>
          <w:lang w:val="en-US"/>
        </w:rPr>
        <w:t>%</w:t>
      </w:r>
      <w:r w:rsidR="00DB3D3A" w:rsidRPr="008B1980">
        <w:rPr>
          <w:rFonts w:ascii="Amiri" w:eastAsia="Calibri" w:hAnsi="Amiri" w:cs="Amiri"/>
          <w:rtl/>
        </w:rPr>
        <w:t>٨٩</w:t>
      </w:r>
      <w:r w:rsidR="00A91D5E">
        <w:rPr>
          <w:rFonts w:ascii="Amiri" w:eastAsia="Calibri" w:hAnsi="Amiri" w:cs="Amiri" w:hint="cs"/>
          <w:rtl/>
        </w:rPr>
        <w:t>,</w:t>
      </w:r>
      <w:r w:rsidR="00DB3D3A" w:rsidRPr="008B1980">
        <w:rPr>
          <w:rFonts w:ascii="Amiri" w:eastAsia="Calibri" w:hAnsi="Amiri" w:cs="Amiri"/>
          <w:rtl/>
        </w:rPr>
        <w:t>٦</w:t>
      </w:r>
      <w:r w:rsidRPr="008B1980">
        <w:rPr>
          <w:rFonts w:ascii="Amiri" w:eastAsia="Calibri" w:hAnsi="Amiri" w:cs="Amiri"/>
          <w:rtl/>
        </w:rPr>
        <w:t xml:space="preserve"> </w:t>
      </w:r>
      <w:r w:rsidR="00DB3D3A" w:rsidRPr="008B1980">
        <w:rPr>
          <w:rFonts w:ascii="Amiri" w:eastAsia="Calibri" w:hAnsi="Amiri" w:cs="Amiri"/>
          <w:lang w:val="en-US"/>
        </w:rPr>
        <w:t xml:space="preserve">) </w:t>
      </w:r>
      <w:r w:rsidRPr="008B1980">
        <w:rPr>
          <w:rFonts w:ascii="Amiri" w:eastAsia="Calibri" w:hAnsi="Amiri" w:cs="Amiri"/>
          <w:rtl/>
        </w:rPr>
        <w:t>صالحة</w:t>
      </w:r>
      <w:r w:rsidRPr="008B1980">
        <w:rPr>
          <w:rFonts w:ascii="Amiri" w:eastAsia="Calibri" w:hAnsi="Amiri" w:cs="Amiri"/>
          <w:cs/>
          <w:lang w:bidi="hi-IN"/>
        </w:rPr>
        <w:t xml:space="preserve"> </w:t>
      </w:r>
      <w:r w:rsidRPr="008B1980">
        <w:rPr>
          <w:rFonts w:ascii="Amiri" w:eastAsia="Calibri" w:hAnsi="Amiri" w:cs="Amiri"/>
          <w:rtl/>
        </w:rPr>
        <w:t>جدًا</w:t>
      </w:r>
      <w:r w:rsidR="00DB3D3A" w:rsidRPr="008B1980">
        <w:rPr>
          <w:rFonts w:ascii="Amiri" w:eastAsia="Calibri" w:hAnsi="Amiri" w:cs="Amiri"/>
          <w:lang w:val="en-US"/>
        </w:rPr>
        <w:t>(</w:t>
      </w:r>
      <w:r w:rsidRPr="008B1980">
        <w:rPr>
          <w:rFonts w:ascii="Amiri" w:eastAsia="Calibri" w:hAnsi="Amiri" w:cs="Amiri"/>
          <w:rtl/>
        </w:rPr>
        <w:t>؛</w:t>
      </w:r>
      <w:r w:rsidRPr="008B1980">
        <w:rPr>
          <w:rFonts w:ascii="Amiri" w:eastAsia="Calibri" w:hAnsi="Amiri" w:cs="Amiri"/>
          <w:cs/>
          <w:lang w:bidi="hi-IN"/>
        </w:rPr>
        <w:t xml:space="preserve"> </w:t>
      </w:r>
      <w:r w:rsidR="00DB3D3A" w:rsidRPr="008B1980">
        <w:rPr>
          <w:rFonts w:ascii="Amiri" w:eastAsia="Calibri" w:hAnsi="Amiri" w:cs="Amiri"/>
          <w:rtl/>
        </w:rPr>
        <w:t>۲</w:t>
      </w:r>
      <w:r w:rsidRPr="008B1980">
        <w:rPr>
          <w:rFonts w:ascii="Amiri" w:eastAsia="Calibri" w:hAnsi="Amiri" w:cs="Amiri"/>
        </w:rPr>
        <w:t xml:space="preserve"> </w:t>
      </w:r>
      <w:r w:rsidR="00DB3D3A" w:rsidRPr="008B1980">
        <w:rPr>
          <w:rFonts w:ascii="Amiri" w:eastAsia="Calibri" w:hAnsi="Amiri" w:cs="Amiri"/>
          <w:lang w:val="en-US"/>
        </w:rPr>
        <w:t>(</w:t>
      </w:r>
      <w:r w:rsidRPr="008B1980">
        <w:rPr>
          <w:rFonts w:ascii="Amiri" w:eastAsia="Calibri" w:hAnsi="Amiri" w:cs="Amiri"/>
          <w:rtl/>
        </w:rPr>
        <w:t>خبير</w:t>
      </w:r>
      <w:r w:rsidRPr="008B1980">
        <w:rPr>
          <w:rFonts w:ascii="Amiri" w:eastAsia="Calibri" w:hAnsi="Amiri" w:cs="Amiri"/>
          <w:cs/>
          <w:lang w:bidi="hi-IN"/>
        </w:rPr>
        <w:t xml:space="preserve"> </w:t>
      </w:r>
      <w:r w:rsidRPr="008B1980">
        <w:rPr>
          <w:rFonts w:ascii="Amiri" w:eastAsia="Calibri" w:hAnsi="Amiri" w:cs="Amiri"/>
          <w:rtl/>
        </w:rPr>
        <w:t>تكنولوجيا المعلومات بمجموع</w:t>
      </w:r>
      <w:r w:rsidRPr="008B1980">
        <w:rPr>
          <w:rFonts w:ascii="Amiri" w:eastAsia="Calibri" w:hAnsi="Amiri" w:cs="Amiri"/>
          <w:cs/>
          <w:lang w:bidi="hi-IN"/>
        </w:rPr>
        <w:t xml:space="preserve"> </w:t>
      </w:r>
      <w:r w:rsidR="00DB3D3A" w:rsidRPr="008B1980">
        <w:rPr>
          <w:rFonts w:ascii="Amiri" w:eastAsia="Calibri" w:hAnsi="Amiri" w:cs="Amiri"/>
          <w:rtl/>
        </w:rPr>
        <w:t>٤٦</w:t>
      </w:r>
      <w:r w:rsidRPr="008B1980">
        <w:rPr>
          <w:rFonts w:ascii="Amiri" w:eastAsia="Calibri" w:hAnsi="Amiri" w:cs="Amiri"/>
        </w:rPr>
        <w:t xml:space="preserve"> </w:t>
      </w:r>
      <w:r w:rsidRPr="008B1980">
        <w:rPr>
          <w:rFonts w:ascii="Amiri" w:eastAsia="Calibri" w:hAnsi="Amiri" w:cs="Amiri"/>
          <w:rtl/>
        </w:rPr>
        <w:t>درجة أي بنسبة</w:t>
      </w:r>
      <w:r w:rsidR="00DB3D3A" w:rsidRPr="008B1980">
        <w:rPr>
          <w:rFonts w:ascii="Amiri" w:eastAsia="Calibri" w:hAnsi="Amiri" w:cs="Amiri"/>
          <w:rtl/>
        </w:rPr>
        <w:t xml:space="preserve"> </w:t>
      </w:r>
      <w:r w:rsidR="00DB3D3A" w:rsidRPr="008B1980">
        <w:rPr>
          <w:rFonts w:ascii="Amiri" w:eastAsia="Calibri" w:hAnsi="Amiri" w:cs="Amiri"/>
          <w:lang w:val="en-US"/>
        </w:rPr>
        <w:t>%</w:t>
      </w:r>
      <w:r w:rsidR="00DB3D3A" w:rsidRPr="008B1980">
        <w:rPr>
          <w:rFonts w:ascii="Amiri" w:eastAsia="Calibri" w:hAnsi="Amiri" w:cs="Amiri"/>
          <w:rtl/>
        </w:rPr>
        <w:t xml:space="preserve">٨۸ </w:t>
      </w:r>
      <w:r w:rsidR="00DB3D3A" w:rsidRPr="008B1980">
        <w:rPr>
          <w:rFonts w:ascii="Amiri" w:eastAsia="Calibri" w:hAnsi="Amiri" w:cs="Amiri"/>
          <w:lang w:val="en-US"/>
        </w:rPr>
        <w:t xml:space="preserve">) </w:t>
      </w:r>
      <w:r w:rsidR="00DB3D3A" w:rsidRPr="008B1980">
        <w:rPr>
          <w:rFonts w:ascii="Amiri" w:eastAsia="Calibri" w:hAnsi="Amiri" w:cs="Amiri"/>
          <w:rtl/>
        </w:rPr>
        <w:t>صالحة</w:t>
      </w:r>
      <w:r w:rsidR="00DB3D3A" w:rsidRPr="008B1980">
        <w:rPr>
          <w:rFonts w:ascii="Amiri" w:eastAsia="Calibri" w:hAnsi="Amiri" w:cs="Amiri"/>
          <w:cs/>
          <w:lang w:bidi="hi-IN"/>
        </w:rPr>
        <w:t xml:space="preserve"> </w:t>
      </w:r>
      <w:r w:rsidR="00DB3D3A" w:rsidRPr="008B1980">
        <w:rPr>
          <w:rFonts w:ascii="Amiri" w:eastAsia="Calibri" w:hAnsi="Amiri" w:cs="Amiri"/>
          <w:rtl/>
        </w:rPr>
        <w:t>جدًا</w:t>
      </w:r>
      <w:r w:rsidRPr="008B1980">
        <w:rPr>
          <w:rFonts w:ascii="Amiri" w:eastAsia="Calibri" w:hAnsi="Amiri" w:cs="Amiri"/>
        </w:rPr>
        <w:t xml:space="preserve">. </w:t>
      </w:r>
      <w:r w:rsidR="00DB3D3A" w:rsidRPr="008B1980">
        <w:rPr>
          <w:rFonts w:ascii="Amiri" w:eastAsia="Calibri" w:hAnsi="Amiri" w:cs="Amiri"/>
          <w:lang w:val="en-US"/>
        </w:rPr>
        <w:t>(</w:t>
      </w:r>
      <w:r w:rsidRPr="008B1980">
        <w:rPr>
          <w:rFonts w:ascii="Amiri" w:eastAsia="Calibri" w:hAnsi="Amiri" w:cs="Amiri"/>
          <w:rtl/>
        </w:rPr>
        <w:t>مجموع</w:t>
      </w:r>
      <w:r w:rsidRPr="008B1980">
        <w:rPr>
          <w:rFonts w:ascii="Amiri" w:eastAsia="Calibri" w:hAnsi="Amiri" w:cs="Amiri"/>
          <w:cs/>
          <w:lang w:bidi="hi-IN"/>
        </w:rPr>
        <w:t xml:space="preserve"> </w:t>
      </w:r>
      <w:r w:rsidRPr="008B1980">
        <w:rPr>
          <w:rFonts w:ascii="Amiri" w:eastAsia="Calibri" w:hAnsi="Amiri" w:cs="Amiri"/>
          <w:rtl/>
        </w:rPr>
        <w:t>الدرجات الإجمالية للخبيرين هو</w:t>
      </w:r>
      <w:r w:rsidRPr="008B1980">
        <w:rPr>
          <w:rFonts w:ascii="Amiri" w:eastAsia="Calibri" w:hAnsi="Amiri" w:cs="Amiri"/>
          <w:cs/>
          <w:lang w:bidi="hi-IN"/>
        </w:rPr>
        <w:t xml:space="preserve"> </w:t>
      </w:r>
      <w:r w:rsidR="00DB3D3A" w:rsidRPr="008B1980">
        <w:rPr>
          <w:rFonts w:ascii="Amiri" w:eastAsia="Calibri" w:hAnsi="Amiri" w:cs="Amiri"/>
          <w:rtl/>
        </w:rPr>
        <w:t>٨٩</w:t>
      </w:r>
      <w:r w:rsidRPr="008B1980">
        <w:rPr>
          <w:rFonts w:ascii="Amiri" w:eastAsia="Calibri" w:hAnsi="Amiri" w:cs="Amiri"/>
        </w:rPr>
        <w:t xml:space="preserve"> </w:t>
      </w:r>
      <w:r w:rsidRPr="008B1980">
        <w:rPr>
          <w:rFonts w:ascii="Amiri" w:eastAsia="Calibri" w:hAnsi="Amiri" w:cs="Amiri"/>
          <w:rtl/>
        </w:rPr>
        <w:t>أو تصل إلى نسبة</w:t>
      </w:r>
      <w:r w:rsidR="00DB3D3A" w:rsidRPr="008B1980">
        <w:rPr>
          <w:rFonts w:ascii="Amiri" w:eastAsia="Calibri" w:hAnsi="Amiri" w:cs="Amiri"/>
          <w:lang w:val="en-US"/>
        </w:rPr>
        <w:t xml:space="preserve">% </w:t>
      </w:r>
      <w:proofErr w:type="gramStart"/>
      <w:r w:rsidR="00DB3D3A" w:rsidRPr="008B1980">
        <w:rPr>
          <w:rFonts w:ascii="Amiri" w:eastAsia="Calibri" w:hAnsi="Amiri" w:cs="Amiri"/>
          <w:rtl/>
        </w:rPr>
        <w:t>٨٩</w:t>
      </w:r>
      <w:r w:rsidR="00DB3D3A" w:rsidRPr="008B1980">
        <w:rPr>
          <w:rFonts w:ascii="Amiri" w:eastAsia="Calibri" w:hAnsi="Amiri" w:cs="Amiri"/>
          <w:lang w:val="en-US"/>
        </w:rPr>
        <w:t xml:space="preserve"> </w:t>
      </w:r>
      <w:r w:rsidRPr="008B1980">
        <w:rPr>
          <w:rFonts w:ascii="Amiri" w:eastAsia="Calibri" w:hAnsi="Amiri" w:cs="Amiri"/>
        </w:rPr>
        <w:t>.</w:t>
      </w:r>
      <w:r w:rsidRPr="008B1980">
        <w:rPr>
          <w:rFonts w:ascii="Amiri" w:eastAsia="Calibri" w:hAnsi="Amiri" w:cs="Amiri"/>
          <w:rtl/>
        </w:rPr>
        <w:t>تظهر</w:t>
      </w:r>
      <w:proofErr w:type="gramEnd"/>
      <w:r w:rsidRPr="008B1980">
        <w:rPr>
          <w:rFonts w:ascii="Amiri" w:eastAsia="Calibri" w:hAnsi="Amiri" w:cs="Amiri"/>
          <w:cs/>
          <w:lang w:bidi="hi-IN"/>
        </w:rPr>
        <w:t xml:space="preserve"> </w:t>
      </w:r>
      <w:r w:rsidRPr="008B1980">
        <w:rPr>
          <w:rFonts w:ascii="Amiri" w:eastAsia="Calibri" w:hAnsi="Amiri" w:cs="Amiri"/>
          <w:rtl/>
        </w:rPr>
        <w:t>إجابات الطلاب من خلال اختبارات التطبيق</w:t>
      </w:r>
      <w:r w:rsidRPr="008B1980">
        <w:rPr>
          <w:rFonts w:ascii="Amiri" w:eastAsia="Calibri" w:hAnsi="Amiri" w:cs="Amiri"/>
          <w:cs/>
          <w:lang w:bidi="hi-IN"/>
        </w:rPr>
        <w:t xml:space="preserve"> </w:t>
      </w:r>
      <w:r w:rsidRPr="008B1980">
        <w:rPr>
          <w:rFonts w:ascii="Amiri" w:eastAsia="Calibri" w:hAnsi="Amiri" w:cs="Amiri"/>
          <w:rtl/>
        </w:rPr>
        <w:t>العملي نسبة</w:t>
      </w:r>
      <w:r w:rsidR="00DB3D3A" w:rsidRPr="008B1980">
        <w:rPr>
          <w:rFonts w:ascii="Amiri" w:eastAsia="Calibri" w:hAnsi="Amiri" w:cs="Amiri"/>
          <w:lang w:val="en-US"/>
        </w:rPr>
        <w:t xml:space="preserve">% </w:t>
      </w:r>
      <w:r w:rsidR="00DB3D3A" w:rsidRPr="008B1980">
        <w:rPr>
          <w:rFonts w:ascii="Amiri" w:eastAsia="Calibri" w:hAnsi="Amiri" w:cs="Amiri"/>
          <w:rtl/>
        </w:rPr>
        <w:t>٨٩</w:t>
      </w:r>
      <w:r w:rsidRPr="008B1980">
        <w:rPr>
          <w:rFonts w:ascii="Amiri" w:eastAsia="Calibri" w:hAnsi="Amiri" w:cs="Amiri"/>
          <w:cs/>
          <w:lang w:bidi="hi-IN"/>
        </w:rPr>
        <w:t xml:space="preserve"> </w:t>
      </w:r>
      <w:r w:rsidRPr="008B1980">
        <w:rPr>
          <w:rFonts w:ascii="Amiri" w:eastAsia="Calibri" w:hAnsi="Amiri" w:cs="Amiri"/>
          <w:rtl/>
        </w:rPr>
        <w:t>أو تندرج ضمن الفئة العملية للغاية</w:t>
      </w:r>
      <w:r w:rsidRPr="008B1980">
        <w:rPr>
          <w:rFonts w:ascii="Amiri" w:eastAsia="Calibri" w:hAnsi="Amiri" w:cs="Amiri"/>
        </w:rPr>
        <w:t xml:space="preserve">. </w:t>
      </w:r>
      <w:r w:rsidRPr="008B1980">
        <w:rPr>
          <w:rFonts w:ascii="Amiri" w:eastAsia="Calibri" w:hAnsi="Amiri" w:cs="Amiri"/>
          <w:rtl/>
        </w:rPr>
        <w:t>تشير استنتاجات</w:t>
      </w:r>
      <w:r w:rsidRPr="008B1980">
        <w:rPr>
          <w:rFonts w:ascii="Amiri" w:eastAsia="Calibri" w:hAnsi="Amiri" w:cs="Amiri"/>
          <w:cs/>
          <w:lang w:bidi="hi-IN"/>
        </w:rPr>
        <w:t xml:space="preserve"> </w:t>
      </w:r>
      <w:r w:rsidRPr="008B1980">
        <w:rPr>
          <w:rFonts w:ascii="Amiri" w:eastAsia="Calibri" w:hAnsi="Amiri" w:cs="Amiri"/>
          <w:rtl/>
        </w:rPr>
        <w:t xml:space="preserve">هذه الدراسة إلى أن تطوير </w:t>
      </w:r>
      <w:r w:rsidR="00CB2AE4" w:rsidRPr="002879C7">
        <w:rPr>
          <w:rFonts w:ascii="Amiri" w:eastAsia="Calibri" w:hAnsi="Amiri" w:cs="Amiri"/>
          <w:rtl/>
        </w:rPr>
        <w:t xml:space="preserve">وسائل </w:t>
      </w:r>
      <w:r w:rsidR="00CB2AE4">
        <w:rPr>
          <w:rFonts w:ascii="Amiri" w:eastAsia="Calibri" w:hAnsi="Amiri" w:cs="Amiri" w:hint="cs"/>
          <w:rtl/>
        </w:rPr>
        <w:t>ال</w:t>
      </w:r>
      <w:r w:rsidR="00CB2AE4" w:rsidRPr="002879C7">
        <w:rPr>
          <w:rFonts w:ascii="Amiri" w:eastAsia="Calibri" w:hAnsi="Amiri" w:cs="Amiri"/>
          <w:rtl/>
        </w:rPr>
        <w:t xml:space="preserve">تعليمية </w:t>
      </w:r>
      <w:r w:rsidRPr="008B1980">
        <w:rPr>
          <w:rFonts w:ascii="Amiri" w:eastAsia="Calibri" w:hAnsi="Amiri" w:cs="Amiri"/>
          <w:rtl/>
        </w:rPr>
        <w:t>على الويب</w:t>
      </w:r>
      <w:r w:rsidRPr="008B1980">
        <w:rPr>
          <w:rFonts w:ascii="Amiri" w:eastAsia="Calibri" w:hAnsi="Amiri" w:cs="Amiri"/>
          <w:cs/>
          <w:lang w:bidi="hi-IN"/>
        </w:rPr>
        <w:t xml:space="preserve"> </w:t>
      </w:r>
      <w:r w:rsidRPr="008B1980">
        <w:rPr>
          <w:rFonts w:ascii="Amiri" w:eastAsia="Calibri" w:hAnsi="Amiri" w:cs="Amiri"/>
        </w:rPr>
        <w:t xml:space="preserve">PAI </w:t>
      </w:r>
      <w:r w:rsidR="00C0752C" w:rsidRPr="00C0752C">
        <w:rPr>
          <w:rFonts w:ascii="Amiri" w:eastAsia="Calibri" w:hAnsi="Amiri" w:cs="Amiri"/>
          <w:rtl/>
        </w:rPr>
        <w:t>يفي بمعايير الصحة والملائمة لاستخدامها من قبل الطلاب في عملية تعلم التربية الإسلامية</w:t>
      </w:r>
      <w:r w:rsidRPr="008B1980">
        <w:rPr>
          <w:rFonts w:ascii="Amiri" w:eastAsia="Calibri" w:hAnsi="Amiri" w:cs="Amiri"/>
        </w:rPr>
        <w:t>.</w:t>
      </w:r>
    </w:p>
    <w:p w14:paraId="021FC750" w14:textId="2D60BDA3" w:rsidR="008B1980" w:rsidRDefault="008B1980" w:rsidP="00A91D5E">
      <w:pPr>
        <w:pStyle w:val="NoSpacing"/>
        <w:bidi/>
        <w:spacing w:line="360" w:lineRule="auto"/>
        <w:rPr>
          <w:rFonts w:eastAsia="Calibri"/>
        </w:rPr>
      </w:pPr>
    </w:p>
    <w:p w14:paraId="02EC1F62" w14:textId="5E395064" w:rsidR="00E752DC" w:rsidRPr="008B1980" w:rsidRDefault="00E752DC" w:rsidP="00AA2E9B">
      <w:pPr>
        <w:tabs>
          <w:tab w:val="right" w:pos="1700"/>
          <w:tab w:val="right" w:pos="1841"/>
        </w:tabs>
        <w:bidi/>
        <w:ind w:hanging="1"/>
        <w:rPr>
          <w:rFonts w:ascii="Amiri" w:eastAsia="Calibri" w:hAnsi="Amiri" w:cs="Amiri"/>
        </w:rPr>
      </w:pPr>
      <w:r w:rsidRPr="008B1980">
        <w:rPr>
          <w:rFonts w:ascii="Amiri" w:eastAsia="Calibri" w:hAnsi="Amiri" w:cs="Amiri"/>
          <w:rtl/>
        </w:rPr>
        <w:t xml:space="preserve">الكلمة </w:t>
      </w:r>
      <w:r w:rsidR="005F5DF4" w:rsidRPr="008B1980">
        <w:rPr>
          <w:rFonts w:ascii="Amiri" w:eastAsia="Calibri" w:hAnsi="Amiri" w:cs="Amiri"/>
          <w:rtl/>
        </w:rPr>
        <w:t>الرئيسية</w:t>
      </w:r>
      <w:r w:rsidR="005F5DF4" w:rsidRPr="008B1980">
        <w:rPr>
          <w:rFonts w:ascii="Amiri" w:eastAsia="Calibri" w:hAnsi="Amiri" w:cs="Amiri"/>
          <w:rtl/>
        </w:rPr>
        <w:tab/>
      </w:r>
      <w:r w:rsidR="005F5DF4" w:rsidRPr="008B1980">
        <w:rPr>
          <w:rFonts w:ascii="Amiri" w:eastAsia="Calibri" w:hAnsi="Amiri" w:cs="Amiri"/>
          <w:rtl/>
        </w:rPr>
        <w:tab/>
      </w:r>
      <w:r w:rsidRPr="008B1980">
        <w:rPr>
          <w:rFonts w:ascii="Amiri" w:eastAsia="Calibri" w:hAnsi="Amiri" w:cs="Amiri"/>
        </w:rPr>
        <w:t>:</w:t>
      </w:r>
      <w:r w:rsidR="005F5DF4" w:rsidRPr="008B1980">
        <w:rPr>
          <w:rFonts w:ascii="Amiri" w:eastAsia="Calibri" w:hAnsi="Amiri" w:cs="Amiri"/>
          <w:rtl/>
        </w:rPr>
        <w:t xml:space="preserve"> </w:t>
      </w:r>
      <w:r w:rsidRPr="008B1980">
        <w:rPr>
          <w:rFonts w:ascii="Amiri" w:eastAsia="Calibri" w:hAnsi="Amiri" w:cs="Amiri"/>
        </w:rPr>
        <w:t xml:space="preserve"> </w:t>
      </w:r>
      <w:r w:rsidRPr="008B1980">
        <w:rPr>
          <w:rFonts w:ascii="Amiri" w:eastAsia="Calibri" w:hAnsi="Amiri" w:cs="Amiri"/>
          <w:rtl/>
        </w:rPr>
        <w:t xml:space="preserve">تطوير </w:t>
      </w:r>
      <w:r w:rsidR="00570BF5" w:rsidRPr="002879C7">
        <w:rPr>
          <w:rFonts w:ascii="Amiri" w:eastAsia="Calibri" w:hAnsi="Amiri" w:cs="Amiri"/>
          <w:rtl/>
        </w:rPr>
        <w:t xml:space="preserve">وسائل </w:t>
      </w:r>
      <w:r w:rsidR="00570BF5">
        <w:rPr>
          <w:rFonts w:ascii="Amiri" w:eastAsia="Calibri" w:hAnsi="Amiri" w:cs="Amiri" w:hint="cs"/>
          <w:rtl/>
        </w:rPr>
        <w:t>ال</w:t>
      </w:r>
      <w:r w:rsidR="00570BF5" w:rsidRPr="002879C7">
        <w:rPr>
          <w:rFonts w:ascii="Amiri" w:eastAsia="Calibri" w:hAnsi="Amiri" w:cs="Amiri"/>
          <w:rtl/>
        </w:rPr>
        <w:t>تعليمية</w:t>
      </w:r>
      <w:r w:rsidRPr="008B1980">
        <w:rPr>
          <w:rFonts w:ascii="Amiri" w:eastAsia="Calibri" w:hAnsi="Amiri" w:cs="Amiri"/>
          <w:rtl/>
        </w:rPr>
        <w:t>، التربية</w:t>
      </w:r>
      <w:r w:rsidRPr="008B1980">
        <w:rPr>
          <w:rFonts w:ascii="Amiri" w:eastAsia="Calibri" w:hAnsi="Amiri" w:cs="Amiri"/>
          <w:cs/>
          <w:lang w:bidi="hi-IN"/>
        </w:rPr>
        <w:t xml:space="preserve"> </w:t>
      </w:r>
      <w:r w:rsidRPr="008B1980">
        <w:rPr>
          <w:rFonts w:ascii="Amiri" w:eastAsia="Calibri" w:hAnsi="Amiri" w:cs="Amiri"/>
          <w:rtl/>
        </w:rPr>
        <w:t xml:space="preserve">الإسلامية، </w:t>
      </w:r>
      <w:r w:rsidR="00AA2E9B" w:rsidRPr="008B1980">
        <w:rPr>
          <w:rFonts w:ascii="Amiri" w:eastAsia="Calibri" w:hAnsi="Amiri" w:cs="Amiri"/>
          <w:rtl/>
        </w:rPr>
        <w:t>الويب</w:t>
      </w:r>
    </w:p>
    <w:p w14:paraId="05F1B046" w14:textId="77777777" w:rsidR="0017718D" w:rsidRPr="008B1980" w:rsidRDefault="0017718D" w:rsidP="0017718D">
      <w:pPr>
        <w:pStyle w:val="NoSpacing"/>
        <w:bidi/>
        <w:rPr>
          <w:rFonts w:eastAsia="Calibri"/>
        </w:rPr>
      </w:pPr>
    </w:p>
    <w:p w14:paraId="4FFDFD68" w14:textId="6A1F50B8" w:rsidR="00A64D27" w:rsidRDefault="00A64D27">
      <w:pPr>
        <w:spacing w:after="200" w:line="276" w:lineRule="auto"/>
        <w:jc w:val="left"/>
        <w:rPr>
          <w:rFonts w:asciiTheme="majorBidi" w:eastAsiaTheme="majorEastAsia" w:hAnsiTheme="majorBidi" w:cstheme="majorBidi"/>
          <w:b/>
          <w:bCs/>
          <w:szCs w:val="28"/>
        </w:rPr>
      </w:pPr>
    </w:p>
    <w:p w14:paraId="59D8E3E6" w14:textId="77777777" w:rsidR="00B80946" w:rsidRDefault="00B80946">
      <w:pPr>
        <w:spacing w:after="200" w:line="276" w:lineRule="auto"/>
        <w:jc w:val="left"/>
        <w:rPr>
          <w:rFonts w:asciiTheme="majorBidi" w:eastAsiaTheme="majorEastAsia" w:hAnsiTheme="majorBidi" w:cstheme="majorBidi"/>
          <w:b/>
          <w:bCs/>
          <w:szCs w:val="28"/>
        </w:rPr>
      </w:pPr>
      <w:r>
        <w:br w:type="page"/>
      </w:r>
    </w:p>
    <w:p w14:paraId="16FA0E1F" w14:textId="5FF3E696" w:rsidR="00332785" w:rsidRDefault="00332785" w:rsidP="00332785">
      <w:pPr>
        <w:pStyle w:val="Heading1"/>
        <w:keepNext w:val="0"/>
        <w:keepLines w:val="0"/>
        <w:jc w:val="center"/>
      </w:pPr>
      <w:bookmarkStart w:id="13" w:name="_Toc144810317"/>
      <w:r>
        <w:lastRenderedPageBreak/>
        <w:t>TRANSLITERASI ARAB – LATIN</w:t>
      </w:r>
      <w:bookmarkEnd w:id="13"/>
    </w:p>
    <w:p w14:paraId="350E07DA" w14:textId="1CEEF30D" w:rsidR="00332785" w:rsidRDefault="00CF42C4" w:rsidP="00332785">
      <w:pPr>
        <w:jc w:val="center"/>
      </w:pPr>
      <w:r>
        <w:t xml:space="preserve">Keputusan Bersama </w:t>
      </w:r>
      <w:r w:rsidR="00332785">
        <w:t xml:space="preserve">Menteri Agama RI, </w:t>
      </w:r>
    </w:p>
    <w:p w14:paraId="48FCCB03" w14:textId="16A4383C" w:rsidR="00332785" w:rsidRDefault="00332785" w:rsidP="00332785">
      <w:pPr>
        <w:jc w:val="center"/>
      </w:pPr>
      <w:r>
        <w:t>Menteri Pendidikan dan Menteri Kebudayaan RI</w:t>
      </w:r>
    </w:p>
    <w:p w14:paraId="0D3B0BD3" w14:textId="77777777" w:rsidR="00332785" w:rsidRDefault="00332785" w:rsidP="00332785">
      <w:pPr>
        <w:jc w:val="center"/>
      </w:pPr>
      <w:r>
        <w:t xml:space="preserve">No. 158/1987 dan No. 0543b/U/1987 </w:t>
      </w:r>
    </w:p>
    <w:p w14:paraId="4BC93C07" w14:textId="77777777" w:rsidR="00332785" w:rsidRDefault="00332785" w:rsidP="00332785">
      <w:pPr>
        <w:jc w:val="center"/>
      </w:pPr>
      <w:r>
        <w:t>Tertanggal 22 Januari 1988</w:t>
      </w:r>
    </w:p>
    <w:p w14:paraId="7CF42B2E" w14:textId="77777777" w:rsidR="00332785" w:rsidRDefault="00332785" w:rsidP="00332785">
      <w:pPr>
        <w:jc w:val="center"/>
      </w:pPr>
    </w:p>
    <w:p w14:paraId="6FA56B6B" w14:textId="183DD099" w:rsidR="00CF42C4" w:rsidRDefault="00CF42C4" w:rsidP="00CF42C4">
      <w:pPr>
        <w:ind w:firstLine="720"/>
        <w:rPr>
          <w:rFonts w:cs="Times New Roman"/>
        </w:rPr>
      </w:pPr>
      <w:r w:rsidRPr="00CF42C4">
        <w:rPr>
          <w:rFonts w:cs="Times New Roman"/>
        </w:rPr>
        <w:t xml:space="preserve">Transliterasi dimaksudkan sebagai pengalihhurufan dari abjad yang satu ke abjad yang lain. Transliterasi Arab-Latin di sini ialah penyalinan huruf-huruf Arab dengan huruf-huruf Latin beserta perangkatnya. </w:t>
      </w:r>
    </w:p>
    <w:p w14:paraId="31361F44" w14:textId="77777777" w:rsidR="002F5129" w:rsidRPr="00CF42C4" w:rsidRDefault="002F5129" w:rsidP="00CF42C4">
      <w:pPr>
        <w:ind w:firstLine="720"/>
        <w:rPr>
          <w:rFonts w:cs="Times New Roman"/>
        </w:rPr>
      </w:pPr>
    </w:p>
    <w:p w14:paraId="3816CB9A" w14:textId="77777777" w:rsidR="00CF42C4" w:rsidRPr="00CF42C4" w:rsidRDefault="00CF42C4" w:rsidP="00B525DC">
      <w:pPr>
        <w:pStyle w:val="ListParagraph"/>
        <w:numPr>
          <w:ilvl w:val="0"/>
          <w:numId w:val="90"/>
        </w:numPr>
        <w:ind w:left="360"/>
        <w:rPr>
          <w:rFonts w:cs="Times New Roman"/>
          <w:b/>
          <w:bCs/>
        </w:rPr>
      </w:pPr>
      <w:r w:rsidRPr="00CF42C4">
        <w:rPr>
          <w:rFonts w:cs="Times New Roman"/>
          <w:b/>
          <w:bCs/>
        </w:rPr>
        <w:t>Konsonan</w:t>
      </w:r>
    </w:p>
    <w:p w14:paraId="5D8DA3CB" w14:textId="77777777" w:rsidR="00CF42C4" w:rsidRPr="00CF42C4" w:rsidRDefault="00CF42C4" w:rsidP="002F5129">
      <w:pPr>
        <w:ind w:left="360" w:firstLine="360"/>
        <w:rPr>
          <w:rFonts w:cs="Times New Roman"/>
        </w:rPr>
      </w:pPr>
      <w:r w:rsidRPr="00CF42C4">
        <w:rPr>
          <w:rFonts w:cs="Times New Roman"/>
        </w:rPr>
        <w:t xml:space="preserve">Fonem konsonan bahasa Arab yang dalam sistem tulisan Arab dilambangkan dengan huruf. Dalam transliterasi ini sebagian dilambangkan dengan huruf dan sebagian dilambangkan dengan tanda, dan sebagian lagi dilambangkan dengan huruf dan tanda sekaligus. </w:t>
      </w:r>
    </w:p>
    <w:p w14:paraId="1DD17C36" w14:textId="77777777" w:rsidR="00CF42C4" w:rsidRPr="00CF42C4" w:rsidRDefault="00CF42C4" w:rsidP="002F5129">
      <w:pPr>
        <w:ind w:left="360" w:firstLine="360"/>
        <w:rPr>
          <w:rFonts w:cs="Times New Roman"/>
        </w:rPr>
      </w:pPr>
      <w:r w:rsidRPr="00CF42C4">
        <w:rPr>
          <w:rFonts w:cs="Times New Roman"/>
        </w:rPr>
        <w:t>Berikut ini daftar huruf Arab yang dimaksud dan transliterasinya dengan huruf latin:</w:t>
      </w:r>
    </w:p>
    <w:p w14:paraId="0896F8D0" w14:textId="15C83A96" w:rsidR="00CF42C4" w:rsidRPr="00CF42C4" w:rsidRDefault="00CF42C4" w:rsidP="00CF42C4">
      <w:pPr>
        <w:jc w:val="center"/>
        <w:rPr>
          <w:rFonts w:cs="Times New Roman"/>
        </w:rPr>
      </w:pPr>
    </w:p>
    <w:tbl>
      <w:tblPr>
        <w:tblW w:w="771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511"/>
        <w:gridCol w:w="2207"/>
        <w:gridCol w:w="2717"/>
      </w:tblGrid>
      <w:tr w:rsidR="005E10C1" w:rsidRPr="00CF42C4" w14:paraId="25085220" w14:textId="77777777" w:rsidTr="00B03E17">
        <w:trPr>
          <w:trHeight w:val="457"/>
          <w:tblHeader/>
        </w:trPr>
        <w:tc>
          <w:tcPr>
            <w:tcW w:w="1276" w:type="dxa"/>
          </w:tcPr>
          <w:p w14:paraId="3EAD6B9C" w14:textId="141B0C00" w:rsidR="005E10C1" w:rsidRPr="007717FD" w:rsidRDefault="005E10C1" w:rsidP="005E10C1">
            <w:pPr>
              <w:jc w:val="center"/>
              <w:rPr>
                <w:rFonts w:cs="Times New Roman"/>
                <w:b/>
                <w:bCs/>
              </w:rPr>
            </w:pPr>
            <w:r w:rsidRPr="007717FD">
              <w:rPr>
                <w:rFonts w:cs="Times New Roman"/>
                <w:b/>
                <w:bCs/>
              </w:rPr>
              <w:t>Huruf Arab</w:t>
            </w:r>
          </w:p>
        </w:tc>
        <w:tc>
          <w:tcPr>
            <w:tcW w:w="1511" w:type="dxa"/>
            <w:shd w:val="clear" w:color="auto" w:fill="auto"/>
            <w:vAlign w:val="center"/>
          </w:tcPr>
          <w:p w14:paraId="3BBE4984" w14:textId="77777777" w:rsidR="005E10C1" w:rsidRPr="00CF42C4" w:rsidRDefault="005E10C1" w:rsidP="005E10C1">
            <w:pPr>
              <w:jc w:val="center"/>
              <w:rPr>
                <w:rFonts w:cs="Times New Roman"/>
                <w:b/>
                <w:bCs/>
              </w:rPr>
            </w:pPr>
            <w:r w:rsidRPr="00CF42C4">
              <w:rPr>
                <w:rFonts w:cs="Times New Roman"/>
                <w:b/>
                <w:bCs/>
              </w:rPr>
              <w:t>Nama</w:t>
            </w:r>
          </w:p>
        </w:tc>
        <w:tc>
          <w:tcPr>
            <w:tcW w:w="2207" w:type="dxa"/>
            <w:shd w:val="clear" w:color="auto" w:fill="auto"/>
            <w:vAlign w:val="center"/>
          </w:tcPr>
          <w:p w14:paraId="0E172A51" w14:textId="77777777" w:rsidR="005E10C1" w:rsidRPr="00CF42C4" w:rsidRDefault="005E10C1" w:rsidP="005E10C1">
            <w:pPr>
              <w:jc w:val="center"/>
              <w:rPr>
                <w:rFonts w:cs="Times New Roman"/>
                <w:b/>
                <w:bCs/>
              </w:rPr>
            </w:pPr>
            <w:r w:rsidRPr="00CF42C4">
              <w:rPr>
                <w:rFonts w:cs="Times New Roman"/>
                <w:b/>
                <w:bCs/>
              </w:rPr>
              <w:t>Huruf Latin</w:t>
            </w:r>
          </w:p>
        </w:tc>
        <w:tc>
          <w:tcPr>
            <w:tcW w:w="2717" w:type="dxa"/>
            <w:shd w:val="clear" w:color="auto" w:fill="auto"/>
            <w:vAlign w:val="center"/>
          </w:tcPr>
          <w:p w14:paraId="29BF2557" w14:textId="77777777" w:rsidR="005E10C1" w:rsidRPr="00CF42C4" w:rsidRDefault="005E10C1" w:rsidP="005E10C1">
            <w:pPr>
              <w:jc w:val="center"/>
              <w:rPr>
                <w:rFonts w:cs="Times New Roman"/>
                <w:b/>
                <w:bCs/>
              </w:rPr>
            </w:pPr>
            <w:r w:rsidRPr="00CF42C4">
              <w:rPr>
                <w:rFonts w:cs="Times New Roman"/>
                <w:b/>
                <w:bCs/>
              </w:rPr>
              <w:t>Nama</w:t>
            </w:r>
          </w:p>
        </w:tc>
      </w:tr>
      <w:tr w:rsidR="005E10C1" w:rsidRPr="00CF42C4" w14:paraId="5732A050" w14:textId="77777777" w:rsidTr="005E10C1">
        <w:tc>
          <w:tcPr>
            <w:tcW w:w="1276" w:type="dxa"/>
          </w:tcPr>
          <w:p w14:paraId="681F4A03" w14:textId="4C95BA6E"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أ</w:t>
            </w:r>
          </w:p>
        </w:tc>
        <w:tc>
          <w:tcPr>
            <w:tcW w:w="1511" w:type="dxa"/>
            <w:shd w:val="clear" w:color="auto" w:fill="auto"/>
          </w:tcPr>
          <w:p w14:paraId="703E31C5" w14:textId="77777777" w:rsidR="005E10C1" w:rsidRPr="00CF42C4" w:rsidRDefault="005E10C1" w:rsidP="005E10C1">
            <w:pPr>
              <w:jc w:val="center"/>
              <w:rPr>
                <w:rFonts w:cs="Times New Roman"/>
              </w:rPr>
            </w:pPr>
            <w:r w:rsidRPr="00CF42C4">
              <w:rPr>
                <w:rFonts w:cs="Times New Roman"/>
              </w:rPr>
              <w:t>Alif</w:t>
            </w:r>
          </w:p>
        </w:tc>
        <w:tc>
          <w:tcPr>
            <w:tcW w:w="2207" w:type="dxa"/>
            <w:shd w:val="clear" w:color="auto" w:fill="auto"/>
          </w:tcPr>
          <w:p w14:paraId="1D083B8B" w14:textId="77777777" w:rsidR="005E10C1" w:rsidRPr="00CF42C4" w:rsidRDefault="005E10C1" w:rsidP="005E10C1">
            <w:pPr>
              <w:jc w:val="center"/>
              <w:rPr>
                <w:rFonts w:cs="Times New Roman"/>
              </w:rPr>
            </w:pPr>
            <w:r w:rsidRPr="00CF42C4">
              <w:rPr>
                <w:rFonts w:cs="Times New Roman"/>
              </w:rPr>
              <w:t>Tidak dilambangkan</w:t>
            </w:r>
          </w:p>
        </w:tc>
        <w:tc>
          <w:tcPr>
            <w:tcW w:w="2717" w:type="dxa"/>
            <w:shd w:val="clear" w:color="auto" w:fill="auto"/>
          </w:tcPr>
          <w:p w14:paraId="5FE10967" w14:textId="77777777" w:rsidR="005E10C1" w:rsidRPr="00CF42C4" w:rsidRDefault="005E10C1" w:rsidP="005E10C1">
            <w:pPr>
              <w:jc w:val="center"/>
              <w:rPr>
                <w:rFonts w:cs="Times New Roman"/>
              </w:rPr>
            </w:pPr>
            <w:r w:rsidRPr="00CF42C4">
              <w:rPr>
                <w:rFonts w:cs="Times New Roman"/>
              </w:rPr>
              <w:t>Tidak dilambangkan</w:t>
            </w:r>
          </w:p>
        </w:tc>
      </w:tr>
      <w:tr w:rsidR="005E10C1" w:rsidRPr="00CF42C4" w14:paraId="52C31C8F" w14:textId="77777777" w:rsidTr="005E10C1">
        <w:tc>
          <w:tcPr>
            <w:tcW w:w="1276" w:type="dxa"/>
          </w:tcPr>
          <w:p w14:paraId="7E654E3C" w14:textId="271DD8F7"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ب</w:t>
            </w:r>
          </w:p>
        </w:tc>
        <w:tc>
          <w:tcPr>
            <w:tcW w:w="1511" w:type="dxa"/>
            <w:shd w:val="clear" w:color="auto" w:fill="auto"/>
          </w:tcPr>
          <w:p w14:paraId="5D14A858" w14:textId="77777777" w:rsidR="005E10C1" w:rsidRPr="00CF42C4" w:rsidRDefault="005E10C1" w:rsidP="005E10C1">
            <w:pPr>
              <w:jc w:val="center"/>
              <w:rPr>
                <w:rFonts w:cs="Times New Roman"/>
              </w:rPr>
            </w:pPr>
            <w:r w:rsidRPr="00CF42C4">
              <w:rPr>
                <w:rFonts w:cs="Times New Roman"/>
              </w:rPr>
              <w:t>Ba</w:t>
            </w:r>
          </w:p>
        </w:tc>
        <w:tc>
          <w:tcPr>
            <w:tcW w:w="2207" w:type="dxa"/>
            <w:shd w:val="clear" w:color="auto" w:fill="auto"/>
          </w:tcPr>
          <w:p w14:paraId="7C8B13C1" w14:textId="77777777" w:rsidR="005E10C1" w:rsidRPr="00CF42C4" w:rsidRDefault="005E10C1" w:rsidP="005E10C1">
            <w:pPr>
              <w:jc w:val="center"/>
              <w:rPr>
                <w:rFonts w:cs="Times New Roman"/>
              </w:rPr>
            </w:pPr>
            <w:r w:rsidRPr="00CF42C4">
              <w:rPr>
                <w:rFonts w:cs="Times New Roman"/>
              </w:rPr>
              <w:t>B</w:t>
            </w:r>
          </w:p>
        </w:tc>
        <w:tc>
          <w:tcPr>
            <w:tcW w:w="2717" w:type="dxa"/>
            <w:shd w:val="clear" w:color="auto" w:fill="auto"/>
          </w:tcPr>
          <w:p w14:paraId="7E81C081" w14:textId="77777777" w:rsidR="005E10C1" w:rsidRPr="00CF42C4" w:rsidRDefault="005E10C1" w:rsidP="005E10C1">
            <w:pPr>
              <w:jc w:val="center"/>
              <w:rPr>
                <w:rFonts w:cs="Times New Roman"/>
              </w:rPr>
            </w:pPr>
            <w:r w:rsidRPr="00CF42C4">
              <w:rPr>
                <w:rFonts w:cs="Times New Roman"/>
              </w:rPr>
              <w:t>Be</w:t>
            </w:r>
          </w:p>
        </w:tc>
      </w:tr>
      <w:tr w:rsidR="005E10C1" w:rsidRPr="00CF42C4" w14:paraId="3092CBA1" w14:textId="77777777" w:rsidTr="005E10C1">
        <w:tc>
          <w:tcPr>
            <w:tcW w:w="1276" w:type="dxa"/>
          </w:tcPr>
          <w:p w14:paraId="6D8590D9" w14:textId="3F194EC0"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ت</w:t>
            </w:r>
          </w:p>
        </w:tc>
        <w:tc>
          <w:tcPr>
            <w:tcW w:w="1511" w:type="dxa"/>
            <w:shd w:val="clear" w:color="auto" w:fill="auto"/>
          </w:tcPr>
          <w:p w14:paraId="77C0E128" w14:textId="77777777" w:rsidR="005E10C1" w:rsidRPr="00CF42C4" w:rsidRDefault="005E10C1" w:rsidP="005E10C1">
            <w:pPr>
              <w:jc w:val="center"/>
              <w:rPr>
                <w:rFonts w:cs="Times New Roman"/>
              </w:rPr>
            </w:pPr>
            <w:r w:rsidRPr="00CF42C4">
              <w:rPr>
                <w:rFonts w:cs="Times New Roman"/>
              </w:rPr>
              <w:t>Ta</w:t>
            </w:r>
          </w:p>
        </w:tc>
        <w:tc>
          <w:tcPr>
            <w:tcW w:w="2207" w:type="dxa"/>
            <w:shd w:val="clear" w:color="auto" w:fill="auto"/>
          </w:tcPr>
          <w:p w14:paraId="3D8AAB1A" w14:textId="77777777" w:rsidR="005E10C1" w:rsidRPr="00CF42C4" w:rsidRDefault="005E10C1" w:rsidP="005E10C1">
            <w:pPr>
              <w:jc w:val="center"/>
              <w:rPr>
                <w:rFonts w:cs="Times New Roman"/>
              </w:rPr>
            </w:pPr>
            <w:r w:rsidRPr="00CF42C4">
              <w:rPr>
                <w:rFonts w:cs="Times New Roman"/>
              </w:rPr>
              <w:t>T</w:t>
            </w:r>
          </w:p>
        </w:tc>
        <w:tc>
          <w:tcPr>
            <w:tcW w:w="2717" w:type="dxa"/>
            <w:shd w:val="clear" w:color="auto" w:fill="auto"/>
          </w:tcPr>
          <w:p w14:paraId="0BD2C9C2" w14:textId="77777777" w:rsidR="005E10C1" w:rsidRPr="00CF42C4" w:rsidRDefault="005E10C1" w:rsidP="005E10C1">
            <w:pPr>
              <w:jc w:val="center"/>
              <w:rPr>
                <w:rFonts w:cs="Times New Roman"/>
              </w:rPr>
            </w:pPr>
            <w:r w:rsidRPr="00CF42C4">
              <w:rPr>
                <w:rFonts w:cs="Times New Roman"/>
              </w:rPr>
              <w:t>Te</w:t>
            </w:r>
          </w:p>
        </w:tc>
      </w:tr>
      <w:tr w:rsidR="005E10C1" w:rsidRPr="00CF42C4" w14:paraId="13BD630E" w14:textId="77777777" w:rsidTr="005E10C1">
        <w:tc>
          <w:tcPr>
            <w:tcW w:w="1276" w:type="dxa"/>
          </w:tcPr>
          <w:p w14:paraId="44613927" w14:textId="48EEFF7B"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ث</w:t>
            </w:r>
          </w:p>
        </w:tc>
        <w:tc>
          <w:tcPr>
            <w:tcW w:w="1511" w:type="dxa"/>
            <w:shd w:val="clear" w:color="auto" w:fill="auto"/>
          </w:tcPr>
          <w:p w14:paraId="6971C377" w14:textId="77777777" w:rsidR="005E10C1" w:rsidRPr="00CF42C4" w:rsidRDefault="005E10C1" w:rsidP="005E10C1">
            <w:pPr>
              <w:jc w:val="center"/>
              <w:rPr>
                <w:rFonts w:cs="Times New Roman"/>
              </w:rPr>
            </w:pPr>
            <w:r w:rsidRPr="00CF42C4">
              <w:rPr>
                <w:rFonts w:cs="Times New Roman"/>
              </w:rPr>
              <w:t>Ṡa</w:t>
            </w:r>
          </w:p>
        </w:tc>
        <w:tc>
          <w:tcPr>
            <w:tcW w:w="2207" w:type="dxa"/>
            <w:shd w:val="clear" w:color="auto" w:fill="auto"/>
          </w:tcPr>
          <w:p w14:paraId="4C64A431" w14:textId="77777777" w:rsidR="005E10C1" w:rsidRPr="00CF42C4" w:rsidRDefault="005E10C1" w:rsidP="005E10C1">
            <w:pPr>
              <w:jc w:val="center"/>
              <w:rPr>
                <w:rFonts w:cs="Times New Roman"/>
              </w:rPr>
            </w:pPr>
            <w:r w:rsidRPr="00CF42C4">
              <w:rPr>
                <w:rFonts w:cs="Times New Roman"/>
              </w:rPr>
              <w:t>ṡ</w:t>
            </w:r>
          </w:p>
        </w:tc>
        <w:tc>
          <w:tcPr>
            <w:tcW w:w="2717" w:type="dxa"/>
            <w:shd w:val="clear" w:color="auto" w:fill="auto"/>
          </w:tcPr>
          <w:p w14:paraId="4BFBBE39" w14:textId="77777777" w:rsidR="005E10C1" w:rsidRPr="00CF42C4" w:rsidRDefault="005E10C1" w:rsidP="005E10C1">
            <w:pPr>
              <w:jc w:val="center"/>
              <w:rPr>
                <w:rFonts w:cs="Times New Roman"/>
              </w:rPr>
            </w:pPr>
            <w:r w:rsidRPr="00CF42C4">
              <w:rPr>
                <w:rFonts w:cs="Times New Roman"/>
              </w:rPr>
              <w:t>es (dengan titik di atas)</w:t>
            </w:r>
          </w:p>
        </w:tc>
      </w:tr>
      <w:tr w:rsidR="005E10C1" w:rsidRPr="00CF42C4" w14:paraId="6D2C45F8" w14:textId="77777777" w:rsidTr="005E10C1">
        <w:tc>
          <w:tcPr>
            <w:tcW w:w="1276" w:type="dxa"/>
          </w:tcPr>
          <w:p w14:paraId="36D69C14" w14:textId="13CBE276"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ج</w:t>
            </w:r>
          </w:p>
        </w:tc>
        <w:tc>
          <w:tcPr>
            <w:tcW w:w="1511" w:type="dxa"/>
            <w:shd w:val="clear" w:color="auto" w:fill="auto"/>
          </w:tcPr>
          <w:p w14:paraId="542933BA" w14:textId="77777777" w:rsidR="005E10C1" w:rsidRPr="00CF42C4" w:rsidRDefault="005E10C1" w:rsidP="005E10C1">
            <w:pPr>
              <w:jc w:val="center"/>
              <w:rPr>
                <w:rFonts w:cs="Times New Roman"/>
              </w:rPr>
            </w:pPr>
            <w:r w:rsidRPr="00CF42C4">
              <w:rPr>
                <w:rFonts w:cs="Times New Roman"/>
              </w:rPr>
              <w:t>Jim</w:t>
            </w:r>
          </w:p>
        </w:tc>
        <w:tc>
          <w:tcPr>
            <w:tcW w:w="2207" w:type="dxa"/>
            <w:shd w:val="clear" w:color="auto" w:fill="auto"/>
          </w:tcPr>
          <w:p w14:paraId="4BB25C0F" w14:textId="77777777" w:rsidR="005E10C1" w:rsidRPr="00CF42C4" w:rsidRDefault="005E10C1" w:rsidP="005E10C1">
            <w:pPr>
              <w:jc w:val="center"/>
              <w:rPr>
                <w:rFonts w:cs="Times New Roman"/>
              </w:rPr>
            </w:pPr>
            <w:r w:rsidRPr="00CF42C4">
              <w:rPr>
                <w:rFonts w:cs="Times New Roman"/>
              </w:rPr>
              <w:t>J</w:t>
            </w:r>
          </w:p>
        </w:tc>
        <w:tc>
          <w:tcPr>
            <w:tcW w:w="2717" w:type="dxa"/>
            <w:shd w:val="clear" w:color="auto" w:fill="auto"/>
          </w:tcPr>
          <w:p w14:paraId="14827E19" w14:textId="77777777" w:rsidR="005E10C1" w:rsidRPr="00CF42C4" w:rsidRDefault="005E10C1" w:rsidP="005E10C1">
            <w:pPr>
              <w:jc w:val="center"/>
              <w:rPr>
                <w:rFonts w:cs="Times New Roman"/>
              </w:rPr>
            </w:pPr>
            <w:r w:rsidRPr="00CF42C4">
              <w:rPr>
                <w:rFonts w:cs="Times New Roman"/>
              </w:rPr>
              <w:t>Je</w:t>
            </w:r>
          </w:p>
        </w:tc>
      </w:tr>
      <w:tr w:rsidR="005E10C1" w:rsidRPr="00CF42C4" w14:paraId="4BD46DD9" w14:textId="77777777" w:rsidTr="005E10C1">
        <w:tc>
          <w:tcPr>
            <w:tcW w:w="1276" w:type="dxa"/>
          </w:tcPr>
          <w:p w14:paraId="2D451387" w14:textId="0FBB7501"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ح</w:t>
            </w:r>
          </w:p>
        </w:tc>
        <w:tc>
          <w:tcPr>
            <w:tcW w:w="1511" w:type="dxa"/>
            <w:shd w:val="clear" w:color="auto" w:fill="auto"/>
          </w:tcPr>
          <w:p w14:paraId="4C3B92A8" w14:textId="77777777" w:rsidR="005E10C1" w:rsidRPr="00CF42C4" w:rsidRDefault="005E10C1" w:rsidP="005E10C1">
            <w:pPr>
              <w:jc w:val="center"/>
              <w:rPr>
                <w:rFonts w:cs="Times New Roman"/>
              </w:rPr>
            </w:pPr>
            <w:r w:rsidRPr="00CF42C4">
              <w:rPr>
                <w:rFonts w:cs="Times New Roman"/>
              </w:rPr>
              <w:t>Ḥa</w:t>
            </w:r>
          </w:p>
        </w:tc>
        <w:tc>
          <w:tcPr>
            <w:tcW w:w="2207" w:type="dxa"/>
            <w:shd w:val="clear" w:color="auto" w:fill="auto"/>
          </w:tcPr>
          <w:p w14:paraId="24760290" w14:textId="77777777" w:rsidR="005E10C1" w:rsidRPr="00CF42C4" w:rsidRDefault="005E10C1" w:rsidP="005E10C1">
            <w:pPr>
              <w:jc w:val="center"/>
              <w:rPr>
                <w:rFonts w:cs="Times New Roman"/>
              </w:rPr>
            </w:pPr>
            <w:r w:rsidRPr="00CF42C4">
              <w:rPr>
                <w:rFonts w:cs="Times New Roman"/>
              </w:rPr>
              <w:t>ḥ</w:t>
            </w:r>
          </w:p>
        </w:tc>
        <w:tc>
          <w:tcPr>
            <w:tcW w:w="2717" w:type="dxa"/>
            <w:shd w:val="clear" w:color="auto" w:fill="auto"/>
          </w:tcPr>
          <w:p w14:paraId="5E4D0562" w14:textId="77777777" w:rsidR="005E10C1" w:rsidRPr="00CF42C4" w:rsidRDefault="005E10C1" w:rsidP="005E10C1">
            <w:pPr>
              <w:jc w:val="center"/>
              <w:rPr>
                <w:rFonts w:cs="Times New Roman"/>
              </w:rPr>
            </w:pPr>
            <w:r w:rsidRPr="00CF42C4">
              <w:rPr>
                <w:rFonts w:cs="Times New Roman"/>
              </w:rPr>
              <w:t>ha (dengan titik di bawah)</w:t>
            </w:r>
          </w:p>
        </w:tc>
      </w:tr>
      <w:tr w:rsidR="005E10C1" w:rsidRPr="00CF42C4" w14:paraId="6CA25C62" w14:textId="77777777" w:rsidTr="005E10C1">
        <w:tc>
          <w:tcPr>
            <w:tcW w:w="1276" w:type="dxa"/>
          </w:tcPr>
          <w:p w14:paraId="11B3B539" w14:textId="25845A51"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خ</w:t>
            </w:r>
          </w:p>
        </w:tc>
        <w:tc>
          <w:tcPr>
            <w:tcW w:w="1511" w:type="dxa"/>
            <w:shd w:val="clear" w:color="auto" w:fill="auto"/>
          </w:tcPr>
          <w:p w14:paraId="66E11E47" w14:textId="77777777" w:rsidR="005E10C1" w:rsidRPr="00CF42C4" w:rsidRDefault="005E10C1" w:rsidP="005E10C1">
            <w:pPr>
              <w:jc w:val="center"/>
              <w:rPr>
                <w:rFonts w:cs="Times New Roman"/>
              </w:rPr>
            </w:pPr>
            <w:r w:rsidRPr="00CF42C4">
              <w:rPr>
                <w:rFonts w:cs="Times New Roman"/>
              </w:rPr>
              <w:t>Kha</w:t>
            </w:r>
          </w:p>
        </w:tc>
        <w:tc>
          <w:tcPr>
            <w:tcW w:w="2207" w:type="dxa"/>
            <w:shd w:val="clear" w:color="auto" w:fill="auto"/>
          </w:tcPr>
          <w:p w14:paraId="65536C52" w14:textId="77777777" w:rsidR="005E10C1" w:rsidRPr="00CF42C4" w:rsidRDefault="005E10C1" w:rsidP="005E10C1">
            <w:pPr>
              <w:jc w:val="center"/>
              <w:rPr>
                <w:rFonts w:cs="Times New Roman"/>
              </w:rPr>
            </w:pPr>
            <w:r w:rsidRPr="00CF42C4">
              <w:rPr>
                <w:rFonts w:cs="Times New Roman"/>
              </w:rPr>
              <w:t>Kh</w:t>
            </w:r>
          </w:p>
        </w:tc>
        <w:tc>
          <w:tcPr>
            <w:tcW w:w="2717" w:type="dxa"/>
            <w:shd w:val="clear" w:color="auto" w:fill="auto"/>
          </w:tcPr>
          <w:p w14:paraId="4C6F8085" w14:textId="77777777" w:rsidR="005E10C1" w:rsidRPr="00CF42C4" w:rsidRDefault="005E10C1" w:rsidP="005E10C1">
            <w:pPr>
              <w:jc w:val="center"/>
              <w:rPr>
                <w:rFonts w:cs="Times New Roman"/>
              </w:rPr>
            </w:pPr>
            <w:r w:rsidRPr="00CF42C4">
              <w:rPr>
                <w:rFonts w:cs="Times New Roman"/>
              </w:rPr>
              <w:t>ka dan ha</w:t>
            </w:r>
          </w:p>
        </w:tc>
      </w:tr>
      <w:tr w:rsidR="005E10C1" w:rsidRPr="00CF42C4" w14:paraId="2BA0B2C7" w14:textId="77777777" w:rsidTr="005E10C1">
        <w:tc>
          <w:tcPr>
            <w:tcW w:w="1276" w:type="dxa"/>
          </w:tcPr>
          <w:p w14:paraId="37F2D1A6" w14:textId="61899CAE"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د</w:t>
            </w:r>
          </w:p>
        </w:tc>
        <w:tc>
          <w:tcPr>
            <w:tcW w:w="1511" w:type="dxa"/>
            <w:shd w:val="clear" w:color="auto" w:fill="auto"/>
          </w:tcPr>
          <w:p w14:paraId="5CA06AC2" w14:textId="77777777" w:rsidR="005E10C1" w:rsidRPr="00CF42C4" w:rsidRDefault="005E10C1" w:rsidP="005E10C1">
            <w:pPr>
              <w:jc w:val="center"/>
              <w:rPr>
                <w:rFonts w:cs="Times New Roman"/>
              </w:rPr>
            </w:pPr>
            <w:r w:rsidRPr="00CF42C4">
              <w:rPr>
                <w:rFonts w:cs="Times New Roman"/>
              </w:rPr>
              <w:t>Dal</w:t>
            </w:r>
          </w:p>
        </w:tc>
        <w:tc>
          <w:tcPr>
            <w:tcW w:w="2207" w:type="dxa"/>
            <w:shd w:val="clear" w:color="auto" w:fill="auto"/>
          </w:tcPr>
          <w:p w14:paraId="112C7B22" w14:textId="77777777" w:rsidR="005E10C1" w:rsidRPr="00CF42C4" w:rsidRDefault="005E10C1" w:rsidP="005E10C1">
            <w:pPr>
              <w:jc w:val="center"/>
              <w:rPr>
                <w:rFonts w:cs="Times New Roman"/>
              </w:rPr>
            </w:pPr>
            <w:r w:rsidRPr="00CF42C4">
              <w:rPr>
                <w:rFonts w:cs="Times New Roman"/>
              </w:rPr>
              <w:t>d</w:t>
            </w:r>
          </w:p>
        </w:tc>
        <w:tc>
          <w:tcPr>
            <w:tcW w:w="2717" w:type="dxa"/>
            <w:shd w:val="clear" w:color="auto" w:fill="auto"/>
          </w:tcPr>
          <w:p w14:paraId="727C74FB" w14:textId="77777777" w:rsidR="005E10C1" w:rsidRPr="00CF42C4" w:rsidRDefault="005E10C1" w:rsidP="005E10C1">
            <w:pPr>
              <w:jc w:val="center"/>
              <w:rPr>
                <w:rFonts w:cs="Times New Roman"/>
              </w:rPr>
            </w:pPr>
            <w:r w:rsidRPr="00CF42C4">
              <w:rPr>
                <w:rFonts w:cs="Times New Roman"/>
              </w:rPr>
              <w:t>De</w:t>
            </w:r>
          </w:p>
        </w:tc>
      </w:tr>
      <w:tr w:rsidR="005E10C1" w:rsidRPr="00CF42C4" w14:paraId="3D9B9AC6" w14:textId="77777777" w:rsidTr="005E10C1">
        <w:tc>
          <w:tcPr>
            <w:tcW w:w="1276" w:type="dxa"/>
          </w:tcPr>
          <w:p w14:paraId="33F1159F" w14:textId="774CB572"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ذ</w:t>
            </w:r>
          </w:p>
        </w:tc>
        <w:tc>
          <w:tcPr>
            <w:tcW w:w="1511" w:type="dxa"/>
            <w:shd w:val="clear" w:color="auto" w:fill="auto"/>
          </w:tcPr>
          <w:p w14:paraId="7E0CD1EC" w14:textId="77777777" w:rsidR="005E10C1" w:rsidRPr="00CF42C4" w:rsidRDefault="005E10C1" w:rsidP="005E10C1">
            <w:pPr>
              <w:jc w:val="center"/>
              <w:rPr>
                <w:rFonts w:cs="Times New Roman"/>
              </w:rPr>
            </w:pPr>
            <w:r w:rsidRPr="00CF42C4">
              <w:rPr>
                <w:rFonts w:cs="Times New Roman"/>
              </w:rPr>
              <w:t>Żal</w:t>
            </w:r>
          </w:p>
        </w:tc>
        <w:tc>
          <w:tcPr>
            <w:tcW w:w="2207" w:type="dxa"/>
            <w:shd w:val="clear" w:color="auto" w:fill="auto"/>
          </w:tcPr>
          <w:p w14:paraId="4CDE42FE" w14:textId="77777777" w:rsidR="005E10C1" w:rsidRPr="00CF42C4" w:rsidRDefault="005E10C1" w:rsidP="005E10C1">
            <w:pPr>
              <w:jc w:val="center"/>
              <w:rPr>
                <w:rFonts w:cs="Times New Roman"/>
              </w:rPr>
            </w:pPr>
            <w:r w:rsidRPr="00CF42C4">
              <w:rPr>
                <w:rFonts w:cs="Times New Roman"/>
              </w:rPr>
              <w:t>ż</w:t>
            </w:r>
          </w:p>
        </w:tc>
        <w:tc>
          <w:tcPr>
            <w:tcW w:w="2717" w:type="dxa"/>
            <w:shd w:val="clear" w:color="auto" w:fill="auto"/>
          </w:tcPr>
          <w:p w14:paraId="05BCF8A6" w14:textId="77777777" w:rsidR="005E10C1" w:rsidRPr="00CF42C4" w:rsidRDefault="005E10C1" w:rsidP="005E10C1">
            <w:pPr>
              <w:jc w:val="center"/>
              <w:rPr>
                <w:rFonts w:cs="Times New Roman"/>
              </w:rPr>
            </w:pPr>
            <w:r w:rsidRPr="00CF42C4">
              <w:rPr>
                <w:rFonts w:cs="Times New Roman"/>
              </w:rPr>
              <w:t>Zet (dengan titik di atas)</w:t>
            </w:r>
          </w:p>
        </w:tc>
      </w:tr>
      <w:tr w:rsidR="005E10C1" w:rsidRPr="00CF42C4" w14:paraId="0FE66946" w14:textId="77777777" w:rsidTr="005E10C1">
        <w:tc>
          <w:tcPr>
            <w:tcW w:w="1276" w:type="dxa"/>
          </w:tcPr>
          <w:p w14:paraId="56CD1430" w14:textId="54D9C861"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ر</w:t>
            </w:r>
          </w:p>
        </w:tc>
        <w:tc>
          <w:tcPr>
            <w:tcW w:w="1511" w:type="dxa"/>
            <w:shd w:val="clear" w:color="auto" w:fill="auto"/>
          </w:tcPr>
          <w:p w14:paraId="6CA92FB9" w14:textId="77777777" w:rsidR="005E10C1" w:rsidRPr="00CF42C4" w:rsidRDefault="005E10C1" w:rsidP="005E10C1">
            <w:pPr>
              <w:jc w:val="center"/>
              <w:rPr>
                <w:rFonts w:cs="Times New Roman"/>
              </w:rPr>
            </w:pPr>
            <w:r w:rsidRPr="00CF42C4">
              <w:rPr>
                <w:rFonts w:cs="Times New Roman"/>
              </w:rPr>
              <w:t>Ra</w:t>
            </w:r>
          </w:p>
        </w:tc>
        <w:tc>
          <w:tcPr>
            <w:tcW w:w="2207" w:type="dxa"/>
            <w:shd w:val="clear" w:color="auto" w:fill="auto"/>
          </w:tcPr>
          <w:p w14:paraId="3198B87B" w14:textId="77777777" w:rsidR="005E10C1" w:rsidRPr="00CF42C4" w:rsidRDefault="005E10C1" w:rsidP="005E10C1">
            <w:pPr>
              <w:jc w:val="center"/>
              <w:rPr>
                <w:rFonts w:cs="Times New Roman"/>
              </w:rPr>
            </w:pPr>
            <w:r w:rsidRPr="00CF42C4">
              <w:rPr>
                <w:rFonts w:cs="Times New Roman"/>
              </w:rPr>
              <w:t>r</w:t>
            </w:r>
          </w:p>
        </w:tc>
        <w:tc>
          <w:tcPr>
            <w:tcW w:w="2717" w:type="dxa"/>
            <w:shd w:val="clear" w:color="auto" w:fill="auto"/>
          </w:tcPr>
          <w:p w14:paraId="4AEA0C4B" w14:textId="77777777" w:rsidR="005E10C1" w:rsidRPr="00CF42C4" w:rsidRDefault="005E10C1" w:rsidP="005E10C1">
            <w:pPr>
              <w:jc w:val="center"/>
              <w:rPr>
                <w:rFonts w:cs="Times New Roman"/>
              </w:rPr>
            </w:pPr>
            <w:r w:rsidRPr="00CF42C4">
              <w:rPr>
                <w:rFonts w:cs="Times New Roman"/>
              </w:rPr>
              <w:t>er</w:t>
            </w:r>
          </w:p>
        </w:tc>
      </w:tr>
      <w:tr w:rsidR="005E10C1" w:rsidRPr="00CF42C4" w14:paraId="14D86BA2" w14:textId="77777777" w:rsidTr="005E10C1">
        <w:tc>
          <w:tcPr>
            <w:tcW w:w="1276" w:type="dxa"/>
          </w:tcPr>
          <w:p w14:paraId="68148E15" w14:textId="41E915B8"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ز</w:t>
            </w:r>
          </w:p>
        </w:tc>
        <w:tc>
          <w:tcPr>
            <w:tcW w:w="1511" w:type="dxa"/>
            <w:shd w:val="clear" w:color="auto" w:fill="auto"/>
          </w:tcPr>
          <w:p w14:paraId="521DF778" w14:textId="77777777" w:rsidR="005E10C1" w:rsidRPr="00CF42C4" w:rsidRDefault="005E10C1" w:rsidP="005E10C1">
            <w:pPr>
              <w:jc w:val="center"/>
              <w:rPr>
                <w:rFonts w:cs="Times New Roman"/>
              </w:rPr>
            </w:pPr>
            <w:r w:rsidRPr="00CF42C4">
              <w:rPr>
                <w:rFonts w:cs="Times New Roman"/>
              </w:rPr>
              <w:t>Zai</w:t>
            </w:r>
          </w:p>
        </w:tc>
        <w:tc>
          <w:tcPr>
            <w:tcW w:w="2207" w:type="dxa"/>
            <w:shd w:val="clear" w:color="auto" w:fill="auto"/>
          </w:tcPr>
          <w:p w14:paraId="62ABA077" w14:textId="77777777" w:rsidR="005E10C1" w:rsidRPr="00CF42C4" w:rsidRDefault="005E10C1" w:rsidP="005E10C1">
            <w:pPr>
              <w:jc w:val="center"/>
              <w:rPr>
                <w:rFonts w:cs="Times New Roman"/>
              </w:rPr>
            </w:pPr>
            <w:r w:rsidRPr="00CF42C4">
              <w:rPr>
                <w:rFonts w:cs="Times New Roman"/>
              </w:rPr>
              <w:t>z</w:t>
            </w:r>
          </w:p>
        </w:tc>
        <w:tc>
          <w:tcPr>
            <w:tcW w:w="2717" w:type="dxa"/>
            <w:shd w:val="clear" w:color="auto" w:fill="auto"/>
          </w:tcPr>
          <w:p w14:paraId="6D37E851" w14:textId="77777777" w:rsidR="005E10C1" w:rsidRPr="00CF42C4" w:rsidRDefault="005E10C1" w:rsidP="005E10C1">
            <w:pPr>
              <w:jc w:val="center"/>
              <w:rPr>
                <w:rFonts w:cs="Times New Roman"/>
              </w:rPr>
            </w:pPr>
            <w:r w:rsidRPr="00CF42C4">
              <w:rPr>
                <w:rFonts w:cs="Times New Roman"/>
              </w:rPr>
              <w:t>zet</w:t>
            </w:r>
          </w:p>
        </w:tc>
      </w:tr>
      <w:tr w:rsidR="005E10C1" w:rsidRPr="00CF42C4" w14:paraId="27D38C4D" w14:textId="77777777" w:rsidTr="005E10C1">
        <w:tc>
          <w:tcPr>
            <w:tcW w:w="1276" w:type="dxa"/>
          </w:tcPr>
          <w:p w14:paraId="272F295A" w14:textId="25F2FD93"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س</w:t>
            </w:r>
          </w:p>
        </w:tc>
        <w:tc>
          <w:tcPr>
            <w:tcW w:w="1511" w:type="dxa"/>
            <w:shd w:val="clear" w:color="auto" w:fill="auto"/>
          </w:tcPr>
          <w:p w14:paraId="6D58CB27" w14:textId="77777777" w:rsidR="005E10C1" w:rsidRPr="00CF42C4" w:rsidRDefault="005E10C1" w:rsidP="005E10C1">
            <w:pPr>
              <w:jc w:val="center"/>
              <w:rPr>
                <w:rFonts w:cs="Times New Roman"/>
              </w:rPr>
            </w:pPr>
            <w:r w:rsidRPr="00CF42C4">
              <w:rPr>
                <w:rFonts w:cs="Times New Roman"/>
              </w:rPr>
              <w:t>Sin</w:t>
            </w:r>
          </w:p>
        </w:tc>
        <w:tc>
          <w:tcPr>
            <w:tcW w:w="2207" w:type="dxa"/>
            <w:shd w:val="clear" w:color="auto" w:fill="auto"/>
          </w:tcPr>
          <w:p w14:paraId="027687A4" w14:textId="77777777" w:rsidR="005E10C1" w:rsidRPr="00CF42C4" w:rsidRDefault="005E10C1" w:rsidP="005E10C1">
            <w:pPr>
              <w:jc w:val="center"/>
              <w:rPr>
                <w:rFonts w:cs="Times New Roman"/>
              </w:rPr>
            </w:pPr>
            <w:r w:rsidRPr="00CF42C4">
              <w:rPr>
                <w:rFonts w:cs="Times New Roman"/>
              </w:rPr>
              <w:t>s</w:t>
            </w:r>
          </w:p>
        </w:tc>
        <w:tc>
          <w:tcPr>
            <w:tcW w:w="2717" w:type="dxa"/>
            <w:shd w:val="clear" w:color="auto" w:fill="auto"/>
          </w:tcPr>
          <w:p w14:paraId="183E446B" w14:textId="77777777" w:rsidR="005E10C1" w:rsidRPr="00CF42C4" w:rsidRDefault="005E10C1" w:rsidP="005E10C1">
            <w:pPr>
              <w:jc w:val="center"/>
              <w:rPr>
                <w:rFonts w:cs="Times New Roman"/>
              </w:rPr>
            </w:pPr>
            <w:r w:rsidRPr="00CF42C4">
              <w:rPr>
                <w:rFonts w:cs="Times New Roman"/>
              </w:rPr>
              <w:t>es</w:t>
            </w:r>
          </w:p>
        </w:tc>
      </w:tr>
      <w:tr w:rsidR="005E10C1" w:rsidRPr="00CF42C4" w14:paraId="56455F8B" w14:textId="77777777" w:rsidTr="005E10C1">
        <w:tc>
          <w:tcPr>
            <w:tcW w:w="1276" w:type="dxa"/>
          </w:tcPr>
          <w:p w14:paraId="0838CEA7" w14:textId="75F6C00C"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ش</w:t>
            </w:r>
          </w:p>
        </w:tc>
        <w:tc>
          <w:tcPr>
            <w:tcW w:w="1511" w:type="dxa"/>
            <w:shd w:val="clear" w:color="auto" w:fill="auto"/>
          </w:tcPr>
          <w:p w14:paraId="743B3944" w14:textId="77777777" w:rsidR="005E10C1" w:rsidRPr="00CF42C4" w:rsidRDefault="005E10C1" w:rsidP="005E10C1">
            <w:pPr>
              <w:jc w:val="center"/>
              <w:rPr>
                <w:rFonts w:cs="Times New Roman"/>
              </w:rPr>
            </w:pPr>
            <w:r w:rsidRPr="00CF42C4">
              <w:rPr>
                <w:rFonts w:cs="Times New Roman"/>
              </w:rPr>
              <w:t>Syin</w:t>
            </w:r>
          </w:p>
        </w:tc>
        <w:tc>
          <w:tcPr>
            <w:tcW w:w="2207" w:type="dxa"/>
            <w:shd w:val="clear" w:color="auto" w:fill="auto"/>
          </w:tcPr>
          <w:p w14:paraId="1F10CD7B" w14:textId="77777777" w:rsidR="005E10C1" w:rsidRPr="00CF42C4" w:rsidRDefault="005E10C1" w:rsidP="005E10C1">
            <w:pPr>
              <w:jc w:val="center"/>
              <w:rPr>
                <w:rFonts w:cs="Times New Roman"/>
              </w:rPr>
            </w:pPr>
            <w:r w:rsidRPr="00CF42C4">
              <w:rPr>
                <w:rFonts w:cs="Times New Roman"/>
              </w:rPr>
              <w:t>sy</w:t>
            </w:r>
          </w:p>
        </w:tc>
        <w:tc>
          <w:tcPr>
            <w:tcW w:w="2717" w:type="dxa"/>
            <w:shd w:val="clear" w:color="auto" w:fill="auto"/>
          </w:tcPr>
          <w:p w14:paraId="62A7B130" w14:textId="77777777" w:rsidR="005E10C1" w:rsidRPr="00CF42C4" w:rsidRDefault="005E10C1" w:rsidP="005E10C1">
            <w:pPr>
              <w:jc w:val="center"/>
              <w:rPr>
                <w:rFonts w:cs="Times New Roman"/>
              </w:rPr>
            </w:pPr>
            <w:r w:rsidRPr="00CF42C4">
              <w:rPr>
                <w:rFonts w:cs="Times New Roman"/>
              </w:rPr>
              <w:t>es dan ye</w:t>
            </w:r>
          </w:p>
        </w:tc>
      </w:tr>
      <w:tr w:rsidR="005E10C1" w:rsidRPr="00CF42C4" w14:paraId="1E642CAA" w14:textId="77777777" w:rsidTr="005E10C1">
        <w:tc>
          <w:tcPr>
            <w:tcW w:w="1276" w:type="dxa"/>
          </w:tcPr>
          <w:p w14:paraId="28E7638B" w14:textId="16328FC9"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ص</w:t>
            </w:r>
          </w:p>
        </w:tc>
        <w:tc>
          <w:tcPr>
            <w:tcW w:w="1511" w:type="dxa"/>
            <w:shd w:val="clear" w:color="auto" w:fill="auto"/>
          </w:tcPr>
          <w:p w14:paraId="4D1A6704" w14:textId="77777777" w:rsidR="005E10C1" w:rsidRPr="00CF42C4" w:rsidRDefault="005E10C1" w:rsidP="005E10C1">
            <w:pPr>
              <w:jc w:val="center"/>
              <w:rPr>
                <w:rFonts w:cs="Times New Roman"/>
              </w:rPr>
            </w:pPr>
            <w:r w:rsidRPr="00CF42C4">
              <w:rPr>
                <w:rFonts w:cs="Times New Roman"/>
              </w:rPr>
              <w:t>Ṣad</w:t>
            </w:r>
          </w:p>
        </w:tc>
        <w:tc>
          <w:tcPr>
            <w:tcW w:w="2207" w:type="dxa"/>
            <w:shd w:val="clear" w:color="auto" w:fill="auto"/>
          </w:tcPr>
          <w:p w14:paraId="08EED0A9" w14:textId="77777777" w:rsidR="005E10C1" w:rsidRPr="00CF42C4" w:rsidRDefault="005E10C1" w:rsidP="005E10C1">
            <w:pPr>
              <w:jc w:val="center"/>
              <w:rPr>
                <w:rFonts w:cs="Times New Roman"/>
              </w:rPr>
            </w:pPr>
            <w:r w:rsidRPr="00CF42C4">
              <w:rPr>
                <w:rFonts w:cs="Times New Roman"/>
              </w:rPr>
              <w:t>ṣ</w:t>
            </w:r>
          </w:p>
        </w:tc>
        <w:tc>
          <w:tcPr>
            <w:tcW w:w="2717" w:type="dxa"/>
            <w:shd w:val="clear" w:color="auto" w:fill="auto"/>
          </w:tcPr>
          <w:p w14:paraId="4CC78C74" w14:textId="77777777" w:rsidR="005E10C1" w:rsidRPr="00CF42C4" w:rsidRDefault="005E10C1" w:rsidP="005E10C1">
            <w:pPr>
              <w:jc w:val="center"/>
              <w:rPr>
                <w:rFonts w:cs="Times New Roman"/>
              </w:rPr>
            </w:pPr>
            <w:r w:rsidRPr="00CF42C4">
              <w:rPr>
                <w:rFonts w:cs="Times New Roman"/>
              </w:rPr>
              <w:t>es (dengan titik di bawah)</w:t>
            </w:r>
          </w:p>
        </w:tc>
      </w:tr>
      <w:tr w:rsidR="005E10C1" w:rsidRPr="00CF42C4" w14:paraId="177C9E8E" w14:textId="77777777" w:rsidTr="005E10C1">
        <w:tc>
          <w:tcPr>
            <w:tcW w:w="1276" w:type="dxa"/>
          </w:tcPr>
          <w:p w14:paraId="45272354" w14:textId="2CC2DC93"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ض</w:t>
            </w:r>
          </w:p>
        </w:tc>
        <w:tc>
          <w:tcPr>
            <w:tcW w:w="1511" w:type="dxa"/>
            <w:shd w:val="clear" w:color="auto" w:fill="auto"/>
          </w:tcPr>
          <w:p w14:paraId="474ED9C5" w14:textId="77777777" w:rsidR="005E10C1" w:rsidRPr="00CF42C4" w:rsidRDefault="005E10C1" w:rsidP="005E10C1">
            <w:pPr>
              <w:jc w:val="center"/>
              <w:rPr>
                <w:rFonts w:cs="Times New Roman"/>
              </w:rPr>
            </w:pPr>
            <w:r w:rsidRPr="00CF42C4">
              <w:rPr>
                <w:rFonts w:cs="Times New Roman"/>
              </w:rPr>
              <w:t>Ḍad</w:t>
            </w:r>
          </w:p>
        </w:tc>
        <w:tc>
          <w:tcPr>
            <w:tcW w:w="2207" w:type="dxa"/>
            <w:shd w:val="clear" w:color="auto" w:fill="auto"/>
          </w:tcPr>
          <w:p w14:paraId="37054378" w14:textId="77777777" w:rsidR="005E10C1" w:rsidRPr="00CF42C4" w:rsidRDefault="005E10C1" w:rsidP="005E10C1">
            <w:pPr>
              <w:jc w:val="center"/>
              <w:rPr>
                <w:rFonts w:cs="Times New Roman"/>
              </w:rPr>
            </w:pPr>
            <w:r w:rsidRPr="00CF42C4">
              <w:rPr>
                <w:rFonts w:cs="Times New Roman"/>
              </w:rPr>
              <w:t>ḍ</w:t>
            </w:r>
          </w:p>
        </w:tc>
        <w:tc>
          <w:tcPr>
            <w:tcW w:w="2717" w:type="dxa"/>
            <w:shd w:val="clear" w:color="auto" w:fill="auto"/>
          </w:tcPr>
          <w:p w14:paraId="5FFA1175" w14:textId="77777777" w:rsidR="005E10C1" w:rsidRPr="00CF42C4" w:rsidRDefault="005E10C1" w:rsidP="005E10C1">
            <w:pPr>
              <w:jc w:val="center"/>
              <w:rPr>
                <w:rFonts w:cs="Times New Roman"/>
              </w:rPr>
            </w:pPr>
            <w:r w:rsidRPr="00CF42C4">
              <w:rPr>
                <w:rFonts w:cs="Times New Roman"/>
              </w:rPr>
              <w:t>de (dengan titik di bawah)</w:t>
            </w:r>
          </w:p>
        </w:tc>
      </w:tr>
      <w:tr w:rsidR="005E10C1" w:rsidRPr="00CF42C4" w14:paraId="43D857A1" w14:textId="77777777" w:rsidTr="005E10C1">
        <w:tc>
          <w:tcPr>
            <w:tcW w:w="1276" w:type="dxa"/>
          </w:tcPr>
          <w:p w14:paraId="069DEA57" w14:textId="4A94C2FA"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ط</w:t>
            </w:r>
          </w:p>
        </w:tc>
        <w:tc>
          <w:tcPr>
            <w:tcW w:w="1511" w:type="dxa"/>
            <w:shd w:val="clear" w:color="auto" w:fill="auto"/>
          </w:tcPr>
          <w:p w14:paraId="58F308C5" w14:textId="77777777" w:rsidR="005E10C1" w:rsidRPr="00CF42C4" w:rsidRDefault="005E10C1" w:rsidP="005E10C1">
            <w:pPr>
              <w:jc w:val="center"/>
              <w:rPr>
                <w:rFonts w:cs="Times New Roman"/>
              </w:rPr>
            </w:pPr>
            <w:r w:rsidRPr="00CF42C4">
              <w:rPr>
                <w:rFonts w:cs="Times New Roman"/>
              </w:rPr>
              <w:t>Ṭa</w:t>
            </w:r>
          </w:p>
        </w:tc>
        <w:tc>
          <w:tcPr>
            <w:tcW w:w="2207" w:type="dxa"/>
            <w:shd w:val="clear" w:color="auto" w:fill="auto"/>
          </w:tcPr>
          <w:p w14:paraId="7EA4617A" w14:textId="77777777" w:rsidR="005E10C1" w:rsidRPr="00CF42C4" w:rsidRDefault="005E10C1" w:rsidP="005E10C1">
            <w:pPr>
              <w:jc w:val="center"/>
              <w:rPr>
                <w:rFonts w:cs="Times New Roman"/>
              </w:rPr>
            </w:pPr>
            <w:r w:rsidRPr="00CF42C4">
              <w:rPr>
                <w:rFonts w:cs="Times New Roman"/>
              </w:rPr>
              <w:t>ṭ</w:t>
            </w:r>
          </w:p>
        </w:tc>
        <w:tc>
          <w:tcPr>
            <w:tcW w:w="2717" w:type="dxa"/>
            <w:shd w:val="clear" w:color="auto" w:fill="auto"/>
          </w:tcPr>
          <w:p w14:paraId="033C8574" w14:textId="77777777" w:rsidR="005E10C1" w:rsidRPr="00CF42C4" w:rsidRDefault="005E10C1" w:rsidP="005E10C1">
            <w:pPr>
              <w:jc w:val="center"/>
              <w:rPr>
                <w:rFonts w:cs="Times New Roman"/>
              </w:rPr>
            </w:pPr>
            <w:r w:rsidRPr="00CF42C4">
              <w:rPr>
                <w:rFonts w:cs="Times New Roman"/>
              </w:rPr>
              <w:t>te (dengan titik di bawah)</w:t>
            </w:r>
          </w:p>
        </w:tc>
      </w:tr>
      <w:tr w:rsidR="005E10C1" w:rsidRPr="00CF42C4" w14:paraId="5A12E63D" w14:textId="77777777" w:rsidTr="005E10C1">
        <w:tc>
          <w:tcPr>
            <w:tcW w:w="1276" w:type="dxa"/>
          </w:tcPr>
          <w:p w14:paraId="220B67C1" w14:textId="4808C6EA"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ظ</w:t>
            </w:r>
          </w:p>
        </w:tc>
        <w:tc>
          <w:tcPr>
            <w:tcW w:w="1511" w:type="dxa"/>
            <w:shd w:val="clear" w:color="auto" w:fill="auto"/>
          </w:tcPr>
          <w:p w14:paraId="5D5F21CC" w14:textId="77777777" w:rsidR="005E10C1" w:rsidRPr="00CF42C4" w:rsidRDefault="005E10C1" w:rsidP="005E10C1">
            <w:pPr>
              <w:jc w:val="center"/>
              <w:rPr>
                <w:rFonts w:cs="Times New Roman"/>
              </w:rPr>
            </w:pPr>
            <w:r w:rsidRPr="00CF42C4">
              <w:rPr>
                <w:rFonts w:cs="Times New Roman"/>
              </w:rPr>
              <w:t>Ẓa</w:t>
            </w:r>
          </w:p>
        </w:tc>
        <w:tc>
          <w:tcPr>
            <w:tcW w:w="2207" w:type="dxa"/>
            <w:shd w:val="clear" w:color="auto" w:fill="auto"/>
          </w:tcPr>
          <w:p w14:paraId="25A07C6F" w14:textId="77777777" w:rsidR="005E10C1" w:rsidRPr="00CF42C4" w:rsidRDefault="005E10C1" w:rsidP="005E10C1">
            <w:pPr>
              <w:jc w:val="center"/>
              <w:rPr>
                <w:rFonts w:cs="Times New Roman"/>
              </w:rPr>
            </w:pPr>
            <w:r w:rsidRPr="00CF42C4">
              <w:rPr>
                <w:rFonts w:cs="Times New Roman"/>
              </w:rPr>
              <w:t>ẓ</w:t>
            </w:r>
          </w:p>
        </w:tc>
        <w:tc>
          <w:tcPr>
            <w:tcW w:w="2717" w:type="dxa"/>
            <w:shd w:val="clear" w:color="auto" w:fill="auto"/>
          </w:tcPr>
          <w:p w14:paraId="18D26254" w14:textId="77777777" w:rsidR="005E10C1" w:rsidRPr="00CF42C4" w:rsidRDefault="005E10C1" w:rsidP="005E10C1">
            <w:pPr>
              <w:jc w:val="center"/>
              <w:rPr>
                <w:rFonts w:cs="Times New Roman"/>
              </w:rPr>
            </w:pPr>
            <w:r w:rsidRPr="00CF42C4">
              <w:rPr>
                <w:rFonts w:cs="Times New Roman"/>
              </w:rPr>
              <w:t>zet (dengan titik di bawah)</w:t>
            </w:r>
          </w:p>
        </w:tc>
      </w:tr>
      <w:tr w:rsidR="005E10C1" w:rsidRPr="00CF42C4" w14:paraId="10ED2617" w14:textId="77777777" w:rsidTr="005E10C1">
        <w:tc>
          <w:tcPr>
            <w:tcW w:w="1276" w:type="dxa"/>
          </w:tcPr>
          <w:p w14:paraId="26CC89AA" w14:textId="13C3CD89"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lastRenderedPageBreak/>
              <w:t>ع</w:t>
            </w:r>
          </w:p>
        </w:tc>
        <w:tc>
          <w:tcPr>
            <w:tcW w:w="1511" w:type="dxa"/>
            <w:shd w:val="clear" w:color="auto" w:fill="auto"/>
          </w:tcPr>
          <w:p w14:paraId="7DBE7E05" w14:textId="77777777" w:rsidR="005E10C1" w:rsidRPr="00CF42C4" w:rsidRDefault="005E10C1" w:rsidP="005E10C1">
            <w:pPr>
              <w:jc w:val="center"/>
              <w:rPr>
                <w:rFonts w:cs="Times New Roman"/>
              </w:rPr>
            </w:pPr>
            <w:r w:rsidRPr="00CF42C4">
              <w:rPr>
                <w:rFonts w:cs="Times New Roman"/>
              </w:rPr>
              <w:t>`ain</w:t>
            </w:r>
          </w:p>
        </w:tc>
        <w:tc>
          <w:tcPr>
            <w:tcW w:w="2207" w:type="dxa"/>
            <w:shd w:val="clear" w:color="auto" w:fill="auto"/>
          </w:tcPr>
          <w:p w14:paraId="0FF585A6" w14:textId="77777777" w:rsidR="005E10C1" w:rsidRPr="00CF42C4" w:rsidRDefault="005E10C1" w:rsidP="005E10C1">
            <w:pPr>
              <w:jc w:val="center"/>
              <w:rPr>
                <w:rFonts w:cs="Times New Roman"/>
              </w:rPr>
            </w:pPr>
            <w:r w:rsidRPr="00CF42C4">
              <w:rPr>
                <w:rFonts w:cs="Times New Roman"/>
              </w:rPr>
              <w:t>`</w:t>
            </w:r>
          </w:p>
        </w:tc>
        <w:tc>
          <w:tcPr>
            <w:tcW w:w="2717" w:type="dxa"/>
            <w:shd w:val="clear" w:color="auto" w:fill="auto"/>
          </w:tcPr>
          <w:p w14:paraId="5914E049" w14:textId="77777777" w:rsidR="005E10C1" w:rsidRPr="00CF42C4" w:rsidRDefault="005E10C1" w:rsidP="005E10C1">
            <w:pPr>
              <w:jc w:val="center"/>
              <w:rPr>
                <w:rFonts w:cs="Times New Roman"/>
              </w:rPr>
            </w:pPr>
            <w:r w:rsidRPr="00CF42C4">
              <w:rPr>
                <w:rFonts w:cs="Times New Roman"/>
              </w:rPr>
              <w:t>koma terbalik (di atas)</w:t>
            </w:r>
          </w:p>
        </w:tc>
      </w:tr>
      <w:tr w:rsidR="005E10C1" w:rsidRPr="00CF42C4" w14:paraId="3BCAD6A9" w14:textId="77777777" w:rsidTr="005E10C1">
        <w:tc>
          <w:tcPr>
            <w:tcW w:w="1276" w:type="dxa"/>
          </w:tcPr>
          <w:p w14:paraId="56EAB995" w14:textId="59B0C208"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غ</w:t>
            </w:r>
          </w:p>
        </w:tc>
        <w:tc>
          <w:tcPr>
            <w:tcW w:w="1511" w:type="dxa"/>
            <w:shd w:val="clear" w:color="auto" w:fill="auto"/>
          </w:tcPr>
          <w:p w14:paraId="11472758" w14:textId="77777777" w:rsidR="005E10C1" w:rsidRPr="00CF42C4" w:rsidRDefault="005E10C1" w:rsidP="005E10C1">
            <w:pPr>
              <w:jc w:val="center"/>
              <w:rPr>
                <w:rFonts w:cs="Times New Roman"/>
              </w:rPr>
            </w:pPr>
            <w:r w:rsidRPr="00CF42C4">
              <w:rPr>
                <w:rFonts w:cs="Times New Roman"/>
              </w:rPr>
              <w:t>Gain</w:t>
            </w:r>
          </w:p>
        </w:tc>
        <w:tc>
          <w:tcPr>
            <w:tcW w:w="2207" w:type="dxa"/>
            <w:shd w:val="clear" w:color="auto" w:fill="auto"/>
          </w:tcPr>
          <w:p w14:paraId="71BD13D6" w14:textId="77777777" w:rsidR="005E10C1" w:rsidRPr="00CF42C4" w:rsidRDefault="005E10C1" w:rsidP="005E10C1">
            <w:pPr>
              <w:jc w:val="center"/>
              <w:rPr>
                <w:rFonts w:cs="Times New Roman"/>
              </w:rPr>
            </w:pPr>
            <w:r w:rsidRPr="00CF42C4">
              <w:rPr>
                <w:rFonts w:cs="Times New Roman"/>
              </w:rPr>
              <w:t>g</w:t>
            </w:r>
          </w:p>
        </w:tc>
        <w:tc>
          <w:tcPr>
            <w:tcW w:w="2717" w:type="dxa"/>
            <w:shd w:val="clear" w:color="auto" w:fill="auto"/>
          </w:tcPr>
          <w:p w14:paraId="7DAEF3C5" w14:textId="77777777" w:rsidR="005E10C1" w:rsidRPr="00CF42C4" w:rsidRDefault="005E10C1" w:rsidP="005E10C1">
            <w:pPr>
              <w:jc w:val="center"/>
              <w:rPr>
                <w:rFonts w:cs="Times New Roman"/>
              </w:rPr>
            </w:pPr>
            <w:r w:rsidRPr="00CF42C4">
              <w:rPr>
                <w:rFonts w:cs="Times New Roman"/>
              </w:rPr>
              <w:t>ge</w:t>
            </w:r>
          </w:p>
        </w:tc>
      </w:tr>
      <w:tr w:rsidR="005E10C1" w:rsidRPr="00CF42C4" w14:paraId="114D3E0F" w14:textId="77777777" w:rsidTr="005E10C1">
        <w:tc>
          <w:tcPr>
            <w:tcW w:w="1276" w:type="dxa"/>
          </w:tcPr>
          <w:p w14:paraId="3F149AF0" w14:textId="6D108EC3"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ف</w:t>
            </w:r>
          </w:p>
        </w:tc>
        <w:tc>
          <w:tcPr>
            <w:tcW w:w="1511" w:type="dxa"/>
            <w:shd w:val="clear" w:color="auto" w:fill="auto"/>
          </w:tcPr>
          <w:p w14:paraId="7D893DFC" w14:textId="77777777" w:rsidR="005E10C1" w:rsidRPr="00CF42C4" w:rsidRDefault="005E10C1" w:rsidP="005E10C1">
            <w:pPr>
              <w:jc w:val="center"/>
              <w:rPr>
                <w:rFonts w:cs="Times New Roman"/>
              </w:rPr>
            </w:pPr>
            <w:r w:rsidRPr="00CF42C4">
              <w:rPr>
                <w:rFonts w:cs="Times New Roman"/>
              </w:rPr>
              <w:t>Fa</w:t>
            </w:r>
          </w:p>
        </w:tc>
        <w:tc>
          <w:tcPr>
            <w:tcW w:w="2207" w:type="dxa"/>
            <w:shd w:val="clear" w:color="auto" w:fill="auto"/>
          </w:tcPr>
          <w:p w14:paraId="151BE842" w14:textId="77777777" w:rsidR="005E10C1" w:rsidRPr="00CF42C4" w:rsidRDefault="005E10C1" w:rsidP="005E10C1">
            <w:pPr>
              <w:jc w:val="center"/>
              <w:rPr>
                <w:rFonts w:cs="Times New Roman"/>
              </w:rPr>
            </w:pPr>
            <w:r w:rsidRPr="00CF42C4">
              <w:rPr>
                <w:rFonts w:cs="Times New Roman"/>
              </w:rPr>
              <w:t>f</w:t>
            </w:r>
          </w:p>
        </w:tc>
        <w:tc>
          <w:tcPr>
            <w:tcW w:w="2717" w:type="dxa"/>
            <w:shd w:val="clear" w:color="auto" w:fill="auto"/>
          </w:tcPr>
          <w:p w14:paraId="6AA9DB41" w14:textId="77777777" w:rsidR="005E10C1" w:rsidRPr="00CF42C4" w:rsidRDefault="005E10C1" w:rsidP="005E10C1">
            <w:pPr>
              <w:jc w:val="center"/>
              <w:rPr>
                <w:rFonts w:cs="Times New Roman"/>
              </w:rPr>
            </w:pPr>
            <w:r w:rsidRPr="00CF42C4">
              <w:rPr>
                <w:rFonts w:cs="Times New Roman"/>
              </w:rPr>
              <w:t>ef</w:t>
            </w:r>
          </w:p>
        </w:tc>
      </w:tr>
      <w:tr w:rsidR="005E10C1" w:rsidRPr="00CF42C4" w14:paraId="36B211ED" w14:textId="77777777" w:rsidTr="005E10C1">
        <w:tc>
          <w:tcPr>
            <w:tcW w:w="1276" w:type="dxa"/>
          </w:tcPr>
          <w:p w14:paraId="5F526255" w14:textId="2F41B139"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ق</w:t>
            </w:r>
          </w:p>
        </w:tc>
        <w:tc>
          <w:tcPr>
            <w:tcW w:w="1511" w:type="dxa"/>
            <w:shd w:val="clear" w:color="auto" w:fill="auto"/>
          </w:tcPr>
          <w:p w14:paraId="05FBAD84" w14:textId="77777777" w:rsidR="005E10C1" w:rsidRPr="00CF42C4" w:rsidRDefault="005E10C1" w:rsidP="005E10C1">
            <w:pPr>
              <w:jc w:val="center"/>
              <w:rPr>
                <w:rFonts w:cs="Times New Roman"/>
              </w:rPr>
            </w:pPr>
            <w:r w:rsidRPr="00CF42C4">
              <w:rPr>
                <w:rFonts w:cs="Times New Roman"/>
              </w:rPr>
              <w:t>Qaf</w:t>
            </w:r>
          </w:p>
        </w:tc>
        <w:tc>
          <w:tcPr>
            <w:tcW w:w="2207" w:type="dxa"/>
            <w:shd w:val="clear" w:color="auto" w:fill="auto"/>
          </w:tcPr>
          <w:p w14:paraId="233C4BBD" w14:textId="77777777" w:rsidR="005E10C1" w:rsidRPr="00CF42C4" w:rsidRDefault="005E10C1" w:rsidP="005E10C1">
            <w:pPr>
              <w:jc w:val="center"/>
              <w:rPr>
                <w:rFonts w:cs="Times New Roman"/>
              </w:rPr>
            </w:pPr>
            <w:r w:rsidRPr="00CF42C4">
              <w:rPr>
                <w:rFonts w:cs="Times New Roman"/>
              </w:rPr>
              <w:t>q</w:t>
            </w:r>
          </w:p>
        </w:tc>
        <w:tc>
          <w:tcPr>
            <w:tcW w:w="2717" w:type="dxa"/>
            <w:shd w:val="clear" w:color="auto" w:fill="auto"/>
          </w:tcPr>
          <w:p w14:paraId="5B3260A2" w14:textId="77777777" w:rsidR="005E10C1" w:rsidRPr="00CF42C4" w:rsidRDefault="005E10C1" w:rsidP="005E10C1">
            <w:pPr>
              <w:jc w:val="center"/>
              <w:rPr>
                <w:rFonts w:cs="Times New Roman"/>
              </w:rPr>
            </w:pPr>
            <w:r w:rsidRPr="00CF42C4">
              <w:rPr>
                <w:rFonts w:cs="Times New Roman"/>
              </w:rPr>
              <w:t>ki</w:t>
            </w:r>
          </w:p>
        </w:tc>
      </w:tr>
      <w:tr w:rsidR="005E10C1" w:rsidRPr="00CF42C4" w14:paraId="2DD6B15A" w14:textId="77777777" w:rsidTr="005E10C1">
        <w:tc>
          <w:tcPr>
            <w:tcW w:w="1276" w:type="dxa"/>
          </w:tcPr>
          <w:p w14:paraId="09814058" w14:textId="06389E38"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ك</w:t>
            </w:r>
          </w:p>
        </w:tc>
        <w:tc>
          <w:tcPr>
            <w:tcW w:w="1511" w:type="dxa"/>
            <w:shd w:val="clear" w:color="auto" w:fill="auto"/>
          </w:tcPr>
          <w:p w14:paraId="3E6BE7B3" w14:textId="77777777" w:rsidR="005E10C1" w:rsidRPr="00CF42C4" w:rsidRDefault="005E10C1" w:rsidP="005E10C1">
            <w:pPr>
              <w:jc w:val="center"/>
              <w:rPr>
                <w:rFonts w:cs="Times New Roman"/>
              </w:rPr>
            </w:pPr>
            <w:r w:rsidRPr="00CF42C4">
              <w:rPr>
                <w:rFonts w:cs="Times New Roman"/>
              </w:rPr>
              <w:t>Kaf</w:t>
            </w:r>
          </w:p>
        </w:tc>
        <w:tc>
          <w:tcPr>
            <w:tcW w:w="2207" w:type="dxa"/>
            <w:shd w:val="clear" w:color="auto" w:fill="auto"/>
          </w:tcPr>
          <w:p w14:paraId="4CA495B1" w14:textId="77777777" w:rsidR="005E10C1" w:rsidRPr="00CF42C4" w:rsidRDefault="005E10C1" w:rsidP="005E10C1">
            <w:pPr>
              <w:jc w:val="center"/>
              <w:rPr>
                <w:rFonts w:cs="Times New Roman"/>
              </w:rPr>
            </w:pPr>
            <w:r w:rsidRPr="00CF42C4">
              <w:rPr>
                <w:rFonts w:cs="Times New Roman"/>
              </w:rPr>
              <w:t>k</w:t>
            </w:r>
          </w:p>
        </w:tc>
        <w:tc>
          <w:tcPr>
            <w:tcW w:w="2717" w:type="dxa"/>
            <w:shd w:val="clear" w:color="auto" w:fill="auto"/>
          </w:tcPr>
          <w:p w14:paraId="610F9512" w14:textId="77777777" w:rsidR="005E10C1" w:rsidRPr="00CF42C4" w:rsidRDefault="005E10C1" w:rsidP="005E10C1">
            <w:pPr>
              <w:jc w:val="center"/>
              <w:rPr>
                <w:rFonts w:cs="Times New Roman"/>
              </w:rPr>
            </w:pPr>
            <w:r w:rsidRPr="00CF42C4">
              <w:rPr>
                <w:rFonts w:cs="Times New Roman"/>
              </w:rPr>
              <w:t>ka</w:t>
            </w:r>
          </w:p>
        </w:tc>
      </w:tr>
      <w:tr w:rsidR="005E10C1" w:rsidRPr="00CF42C4" w14:paraId="6A878DD8" w14:textId="77777777" w:rsidTr="005E10C1">
        <w:tc>
          <w:tcPr>
            <w:tcW w:w="1276" w:type="dxa"/>
          </w:tcPr>
          <w:p w14:paraId="6F4B8E90" w14:textId="451A7AE6"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ل</w:t>
            </w:r>
          </w:p>
        </w:tc>
        <w:tc>
          <w:tcPr>
            <w:tcW w:w="1511" w:type="dxa"/>
            <w:shd w:val="clear" w:color="auto" w:fill="auto"/>
          </w:tcPr>
          <w:p w14:paraId="6656373D" w14:textId="77777777" w:rsidR="005E10C1" w:rsidRPr="00CF42C4" w:rsidRDefault="005E10C1" w:rsidP="005E10C1">
            <w:pPr>
              <w:jc w:val="center"/>
              <w:rPr>
                <w:rFonts w:cs="Times New Roman"/>
              </w:rPr>
            </w:pPr>
            <w:r w:rsidRPr="00CF42C4">
              <w:rPr>
                <w:rFonts w:cs="Times New Roman"/>
              </w:rPr>
              <w:t>Lam</w:t>
            </w:r>
          </w:p>
        </w:tc>
        <w:tc>
          <w:tcPr>
            <w:tcW w:w="2207" w:type="dxa"/>
            <w:shd w:val="clear" w:color="auto" w:fill="auto"/>
          </w:tcPr>
          <w:p w14:paraId="1492013F" w14:textId="77777777" w:rsidR="005E10C1" w:rsidRPr="00CF42C4" w:rsidRDefault="005E10C1" w:rsidP="005E10C1">
            <w:pPr>
              <w:jc w:val="center"/>
              <w:rPr>
                <w:rFonts w:cs="Times New Roman"/>
              </w:rPr>
            </w:pPr>
            <w:r w:rsidRPr="00CF42C4">
              <w:rPr>
                <w:rFonts w:cs="Times New Roman"/>
              </w:rPr>
              <w:t>l</w:t>
            </w:r>
          </w:p>
        </w:tc>
        <w:tc>
          <w:tcPr>
            <w:tcW w:w="2717" w:type="dxa"/>
            <w:shd w:val="clear" w:color="auto" w:fill="auto"/>
          </w:tcPr>
          <w:p w14:paraId="40467872" w14:textId="77777777" w:rsidR="005E10C1" w:rsidRPr="00CF42C4" w:rsidRDefault="005E10C1" w:rsidP="005E10C1">
            <w:pPr>
              <w:jc w:val="center"/>
              <w:rPr>
                <w:rFonts w:cs="Times New Roman"/>
              </w:rPr>
            </w:pPr>
            <w:r w:rsidRPr="00CF42C4">
              <w:rPr>
                <w:rFonts w:cs="Times New Roman"/>
              </w:rPr>
              <w:t>el</w:t>
            </w:r>
          </w:p>
        </w:tc>
      </w:tr>
      <w:tr w:rsidR="005E10C1" w:rsidRPr="00CF42C4" w14:paraId="44C351D7" w14:textId="77777777" w:rsidTr="005E10C1">
        <w:tc>
          <w:tcPr>
            <w:tcW w:w="1276" w:type="dxa"/>
          </w:tcPr>
          <w:p w14:paraId="3560953C" w14:textId="23E99802"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م</w:t>
            </w:r>
          </w:p>
        </w:tc>
        <w:tc>
          <w:tcPr>
            <w:tcW w:w="1511" w:type="dxa"/>
            <w:shd w:val="clear" w:color="auto" w:fill="auto"/>
          </w:tcPr>
          <w:p w14:paraId="1FCC224A" w14:textId="77777777" w:rsidR="005E10C1" w:rsidRPr="00CF42C4" w:rsidRDefault="005E10C1" w:rsidP="005E10C1">
            <w:pPr>
              <w:jc w:val="center"/>
              <w:rPr>
                <w:rFonts w:cs="Times New Roman"/>
              </w:rPr>
            </w:pPr>
            <w:r w:rsidRPr="00CF42C4">
              <w:rPr>
                <w:rFonts w:cs="Times New Roman"/>
              </w:rPr>
              <w:t>Mim</w:t>
            </w:r>
          </w:p>
        </w:tc>
        <w:tc>
          <w:tcPr>
            <w:tcW w:w="2207" w:type="dxa"/>
            <w:shd w:val="clear" w:color="auto" w:fill="auto"/>
          </w:tcPr>
          <w:p w14:paraId="754C39C9" w14:textId="77777777" w:rsidR="005E10C1" w:rsidRPr="00CF42C4" w:rsidRDefault="005E10C1" w:rsidP="005E10C1">
            <w:pPr>
              <w:jc w:val="center"/>
              <w:rPr>
                <w:rFonts w:cs="Times New Roman"/>
              </w:rPr>
            </w:pPr>
            <w:r w:rsidRPr="00CF42C4">
              <w:rPr>
                <w:rFonts w:cs="Times New Roman"/>
              </w:rPr>
              <w:t>m</w:t>
            </w:r>
          </w:p>
        </w:tc>
        <w:tc>
          <w:tcPr>
            <w:tcW w:w="2717" w:type="dxa"/>
            <w:shd w:val="clear" w:color="auto" w:fill="auto"/>
          </w:tcPr>
          <w:p w14:paraId="0851CA1C" w14:textId="77777777" w:rsidR="005E10C1" w:rsidRPr="00CF42C4" w:rsidRDefault="005E10C1" w:rsidP="005E10C1">
            <w:pPr>
              <w:jc w:val="center"/>
              <w:rPr>
                <w:rFonts w:cs="Times New Roman"/>
              </w:rPr>
            </w:pPr>
            <w:r w:rsidRPr="00CF42C4">
              <w:rPr>
                <w:rFonts w:cs="Times New Roman"/>
              </w:rPr>
              <w:t>em</w:t>
            </w:r>
          </w:p>
        </w:tc>
      </w:tr>
      <w:tr w:rsidR="005E10C1" w:rsidRPr="00CF42C4" w14:paraId="3DEABCF6" w14:textId="77777777" w:rsidTr="005E10C1">
        <w:tc>
          <w:tcPr>
            <w:tcW w:w="1276" w:type="dxa"/>
          </w:tcPr>
          <w:p w14:paraId="10AC4436" w14:textId="53793F05"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ن</w:t>
            </w:r>
          </w:p>
        </w:tc>
        <w:tc>
          <w:tcPr>
            <w:tcW w:w="1511" w:type="dxa"/>
            <w:shd w:val="clear" w:color="auto" w:fill="auto"/>
          </w:tcPr>
          <w:p w14:paraId="474F9D57" w14:textId="77777777" w:rsidR="005E10C1" w:rsidRPr="00CF42C4" w:rsidRDefault="005E10C1" w:rsidP="005E10C1">
            <w:pPr>
              <w:jc w:val="center"/>
              <w:rPr>
                <w:rFonts w:cs="Times New Roman"/>
              </w:rPr>
            </w:pPr>
            <w:r w:rsidRPr="00CF42C4">
              <w:rPr>
                <w:rFonts w:cs="Times New Roman"/>
              </w:rPr>
              <w:t>Nun</w:t>
            </w:r>
          </w:p>
        </w:tc>
        <w:tc>
          <w:tcPr>
            <w:tcW w:w="2207" w:type="dxa"/>
            <w:shd w:val="clear" w:color="auto" w:fill="auto"/>
          </w:tcPr>
          <w:p w14:paraId="5453ED6B" w14:textId="77777777" w:rsidR="005E10C1" w:rsidRPr="00CF42C4" w:rsidRDefault="005E10C1" w:rsidP="005E10C1">
            <w:pPr>
              <w:jc w:val="center"/>
              <w:rPr>
                <w:rFonts w:cs="Times New Roman"/>
              </w:rPr>
            </w:pPr>
            <w:r w:rsidRPr="00CF42C4">
              <w:rPr>
                <w:rFonts w:cs="Times New Roman"/>
              </w:rPr>
              <w:t>n</w:t>
            </w:r>
          </w:p>
        </w:tc>
        <w:tc>
          <w:tcPr>
            <w:tcW w:w="2717" w:type="dxa"/>
            <w:shd w:val="clear" w:color="auto" w:fill="auto"/>
          </w:tcPr>
          <w:p w14:paraId="32C80168" w14:textId="77777777" w:rsidR="005E10C1" w:rsidRPr="00CF42C4" w:rsidRDefault="005E10C1" w:rsidP="005E10C1">
            <w:pPr>
              <w:jc w:val="center"/>
              <w:rPr>
                <w:rFonts w:cs="Times New Roman"/>
              </w:rPr>
            </w:pPr>
            <w:r w:rsidRPr="00CF42C4">
              <w:rPr>
                <w:rFonts w:cs="Times New Roman"/>
              </w:rPr>
              <w:t>en</w:t>
            </w:r>
          </w:p>
        </w:tc>
      </w:tr>
      <w:tr w:rsidR="005E10C1" w:rsidRPr="00CF42C4" w14:paraId="759588C1" w14:textId="77777777" w:rsidTr="005E10C1">
        <w:tc>
          <w:tcPr>
            <w:tcW w:w="1276" w:type="dxa"/>
          </w:tcPr>
          <w:p w14:paraId="098329E7" w14:textId="6D7388CB"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و</w:t>
            </w:r>
          </w:p>
        </w:tc>
        <w:tc>
          <w:tcPr>
            <w:tcW w:w="1511" w:type="dxa"/>
            <w:shd w:val="clear" w:color="auto" w:fill="auto"/>
          </w:tcPr>
          <w:p w14:paraId="0A652592" w14:textId="77777777" w:rsidR="005E10C1" w:rsidRPr="00CF42C4" w:rsidRDefault="005E10C1" w:rsidP="005E10C1">
            <w:pPr>
              <w:jc w:val="center"/>
              <w:rPr>
                <w:rFonts w:cs="Times New Roman"/>
              </w:rPr>
            </w:pPr>
            <w:r w:rsidRPr="00CF42C4">
              <w:rPr>
                <w:rFonts w:cs="Times New Roman"/>
              </w:rPr>
              <w:t>Wau</w:t>
            </w:r>
          </w:p>
        </w:tc>
        <w:tc>
          <w:tcPr>
            <w:tcW w:w="2207" w:type="dxa"/>
            <w:shd w:val="clear" w:color="auto" w:fill="auto"/>
          </w:tcPr>
          <w:p w14:paraId="655EF853" w14:textId="77777777" w:rsidR="005E10C1" w:rsidRPr="00CF42C4" w:rsidRDefault="005E10C1" w:rsidP="005E10C1">
            <w:pPr>
              <w:jc w:val="center"/>
              <w:rPr>
                <w:rFonts w:cs="Times New Roman"/>
              </w:rPr>
            </w:pPr>
            <w:r w:rsidRPr="00CF42C4">
              <w:rPr>
                <w:rFonts w:cs="Times New Roman"/>
              </w:rPr>
              <w:t>w</w:t>
            </w:r>
          </w:p>
        </w:tc>
        <w:tc>
          <w:tcPr>
            <w:tcW w:w="2717" w:type="dxa"/>
            <w:shd w:val="clear" w:color="auto" w:fill="auto"/>
          </w:tcPr>
          <w:p w14:paraId="07698164" w14:textId="77777777" w:rsidR="005E10C1" w:rsidRPr="00CF42C4" w:rsidRDefault="005E10C1" w:rsidP="005E10C1">
            <w:pPr>
              <w:jc w:val="center"/>
              <w:rPr>
                <w:rFonts w:cs="Times New Roman"/>
              </w:rPr>
            </w:pPr>
            <w:r w:rsidRPr="00CF42C4">
              <w:rPr>
                <w:rFonts w:cs="Times New Roman"/>
              </w:rPr>
              <w:t>we</w:t>
            </w:r>
          </w:p>
        </w:tc>
      </w:tr>
      <w:tr w:rsidR="005E10C1" w:rsidRPr="00CF42C4" w14:paraId="48A87AD8" w14:textId="77777777" w:rsidTr="005E10C1">
        <w:tc>
          <w:tcPr>
            <w:tcW w:w="1276" w:type="dxa"/>
          </w:tcPr>
          <w:p w14:paraId="6613EC8B" w14:textId="0453B5C2"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ﮬ</w:t>
            </w:r>
          </w:p>
        </w:tc>
        <w:tc>
          <w:tcPr>
            <w:tcW w:w="1511" w:type="dxa"/>
            <w:shd w:val="clear" w:color="auto" w:fill="auto"/>
          </w:tcPr>
          <w:p w14:paraId="620BDA85" w14:textId="77777777" w:rsidR="005E10C1" w:rsidRPr="00CF42C4" w:rsidRDefault="005E10C1" w:rsidP="005E10C1">
            <w:pPr>
              <w:jc w:val="center"/>
              <w:rPr>
                <w:rFonts w:cs="Times New Roman"/>
              </w:rPr>
            </w:pPr>
            <w:r w:rsidRPr="00CF42C4">
              <w:rPr>
                <w:rFonts w:cs="Times New Roman"/>
              </w:rPr>
              <w:t>Ha</w:t>
            </w:r>
          </w:p>
        </w:tc>
        <w:tc>
          <w:tcPr>
            <w:tcW w:w="2207" w:type="dxa"/>
            <w:shd w:val="clear" w:color="auto" w:fill="auto"/>
          </w:tcPr>
          <w:p w14:paraId="7BCB00AC" w14:textId="77777777" w:rsidR="005E10C1" w:rsidRPr="00CF42C4" w:rsidRDefault="005E10C1" w:rsidP="005E10C1">
            <w:pPr>
              <w:jc w:val="center"/>
              <w:rPr>
                <w:rFonts w:cs="Times New Roman"/>
              </w:rPr>
            </w:pPr>
            <w:r w:rsidRPr="00CF42C4">
              <w:rPr>
                <w:rFonts w:cs="Times New Roman"/>
              </w:rPr>
              <w:t>h</w:t>
            </w:r>
          </w:p>
        </w:tc>
        <w:tc>
          <w:tcPr>
            <w:tcW w:w="2717" w:type="dxa"/>
            <w:shd w:val="clear" w:color="auto" w:fill="auto"/>
          </w:tcPr>
          <w:p w14:paraId="35E5B6F4" w14:textId="77777777" w:rsidR="005E10C1" w:rsidRPr="00CF42C4" w:rsidRDefault="005E10C1" w:rsidP="005E10C1">
            <w:pPr>
              <w:jc w:val="center"/>
              <w:rPr>
                <w:rFonts w:cs="Times New Roman"/>
              </w:rPr>
            </w:pPr>
            <w:r w:rsidRPr="00CF42C4">
              <w:rPr>
                <w:rFonts w:cs="Times New Roman"/>
              </w:rPr>
              <w:t>ha</w:t>
            </w:r>
          </w:p>
        </w:tc>
      </w:tr>
      <w:tr w:rsidR="005E10C1" w:rsidRPr="00CF42C4" w14:paraId="6EF58A33" w14:textId="77777777" w:rsidTr="005E10C1">
        <w:tc>
          <w:tcPr>
            <w:tcW w:w="1276" w:type="dxa"/>
          </w:tcPr>
          <w:p w14:paraId="65ED4CB2" w14:textId="1A707712"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ء</w:t>
            </w:r>
          </w:p>
        </w:tc>
        <w:tc>
          <w:tcPr>
            <w:tcW w:w="1511" w:type="dxa"/>
            <w:shd w:val="clear" w:color="auto" w:fill="auto"/>
          </w:tcPr>
          <w:p w14:paraId="23A03C59" w14:textId="77777777" w:rsidR="005E10C1" w:rsidRPr="00CF42C4" w:rsidRDefault="005E10C1" w:rsidP="005E10C1">
            <w:pPr>
              <w:jc w:val="center"/>
              <w:rPr>
                <w:rFonts w:cs="Times New Roman"/>
              </w:rPr>
            </w:pPr>
            <w:r w:rsidRPr="00CF42C4">
              <w:rPr>
                <w:rFonts w:cs="Times New Roman"/>
              </w:rPr>
              <w:t>Hamzah</w:t>
            </w:r>
          </w:p>
        </w:tc>
        <w:tc>
          <w:tcPr>
            <w:tcW w:w="2207" w:type="dxa"/>
            <w:shd w:val="clear" w:color="auto" w:fill="auto"/>
          </w:tcPr>
          <w:p w14:paraId="5537F91A" w14:textId="77777777" w:rsidR="005E10C1" w:rsidRPr="00CF42C4" w:rsidRDefault="005E10C1" w:rsidP="005E10C1">
            <w:pPr>
              <w:jc w:val="center"/>
              <w:rPr>
                <w:rFonts w:cs="Times New Roman"/>
              </w:rPr>
            </w:pPr>
            <w:r w:rsidRPr="00CF42C4">
              <w:rPr>
                <w:rFonts w:cs="Times New Roman"/>
              </w:rPr>
              <w:t>‘</w:t>
            </w:r>
          </w:p>
        </w:tc>
        <w:tc>
          <w:tcPr>
            <w:tcW w:w="2717" w:type="dxa"/>
            <w:shd w:val="clear" w:color="auto" w:fill="auto"/>
          </w:tcPr>
          <w:p w14:paraId="5F5C31F6" w14:textId="77777777" w:rsidR="005E10C1" w:rsidRPr="00CF42C4" w:rsidRDefault="005E10C1" w:rsidP="005E10C1">
            <w:pPr>
              <w:jc w:val="center"/>
              <w:rPr>
                <w:rFonts w:cs="Times New Roman"/>
              </w:rPr>
            </w:pPr>
            <w:r w:rsidRPr="00CF42C4">
              <w:rPr>
                <w:rFonts w:cs="Times New Roman"/>
              </w:rPr>
              <w:t>apostrof</w:t>
            </w:r>
          </w:p>
        </w:tc>
      </w:tr>
      <w:tr w:rsidR="005E10C1" w:rsidRPr="00CF42C4" w14:paraId="5B51CEFE" w14:textId="77777777" w:rsidTr="005E10C1">
        <w:tc>
          <w:tcPr>
            <w:tcW w:w="1276" w:type="dxa"/>
          </w:tcPr>
          <w:p w14:paraId="45AF3F4C" w14:textId="6794ABBA"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6"/>
                <w:szCs w:val="36"/>
                <w:rtl/>
              </w:rPr>
              <w:t>ي</w:t>
            </w:r>
          </w:p>
        </w:tc>
        <w:tc>
          <w:tcPr>
            <w:tcW w:w="1511" w:type="dxa"/>
            <w:shd w:val="clear" w:color="auto" w:fill="auto"/>
          </w:tcPr>
          <w:p w14:paraId="59C092E4" w14:textId="77777777" w:rsidR="005E10C1" w:rsidRPr="00CF42C4" w:rsidRDefault="005E10C1" w:rsidP="005E10C1">
            <w:pPr>
              <w:jc w:val="center"/>
              <w:rPr>
                <w:rFonts w:cs="Times New Roman"/>
              </w:rPr>
            </w:pPr>
            <w:r w:rsidRPr="00CF42C4">
              <w:rPr>
                <w:rFonts w:cs="Times New Roman"/>
              </w:rPr>
              <w:t>Ya</w:t>
            </w:r>
          </w:p>
        </w:tc>
        <w:tc>
          <w:tcPr>
            <w:tcW w:w="2207" w:type="dxa"/>
            <w:shd w:val="clear" w:color="auto" w:fill="auto"/>
          </w:tcPr>
          <w:p w14:paraId="4BD00899" w14:textId="77777777" w:rsidR="005E10C1" w:rsidRPr="00CF42C4" w:rsidRDefault="005E10C1" w:rsidP="005E10C1">
            <w:pPr>
              <w:jc w:val="center"/>
              <w:rPr>
                <w:rFonts w:cs="Times New Roman"/>
              </w:rPr>
            </w:pPr>
            <w:r w:rsidRPr="00CF42C4">
              <w:rPr>
                <w:rFonts w:cs="Times New Roman"/>
              </w:rPr>
              <w:t>y</w:t>
            </w:r>
          </w:p>
        </w:tc>
        <w:tc>
          <w:tcPr>
            <w:tcW w:w="2717" w:type="dxa"/>
            <w:shd w:val="clear" w:color="auto" w:fill="auto"/>
          </w:tcPr>
          <w:p w14:paraId="06E6B246" w14:textId="77777777" w:rsidR="005E10C1" w:rsidRPr="00CF42C4" w:rsidRDefault="005E10C1" w:rsidP="005E10C1">
            <w:pPr>
              <w:jc w:val="center"/>
              <w:rPr>
                <w:rFonts w:cs="Times New Roman"/>
              </w:rPr>
            </w:pPr>
            <w:r w:rsidRPr="00CF42C4">
              <w:rPr>
                <w:rFonts w:cs="Times New Roman"/>
              </w:rPr>
              <w:t>ye</w:t>
            </w:r>
          </w:p>
        </w:tc>
      </w:tr>
    </w:tbl>
    <w:p w14:paraId="6C7EBC83" w14:textId="77777777" w:rsidR="00CF42C4" w:rsidRPr="00CF42C4" w:rsidRDefault="00CF42C4" w:rsidP="00CF42C4">
      <w:pPr>
        <w:ind w:firstLine="360"/>
        <w:rPr>
          <w:rFonts w:cs="Times New Roman"/>
        </w:rPr>
      </w:pPr>
    </w:p>
    <w:p w14:paraId="5512F06A" w14:textId="77777777" w:rsidR="00CF42C4" w:rsidRPr="00CF42C4" w:rsidRDefault="00CF42C4" w:rsidP="00B525DC">
      <w:pPr>
        <w:pStyle w:val="ListParagraph"/>
        <w:numPr>
          <w:ilvl w:val="0"/>
          <w:numId w:val="90"/>
        </w:numPr>
        <w:ind w:left="360"/>
        <w:rPr>
          <w:rFonts w:cs="Times New Roman"/>
          <w:b/>
          <w:bCs/>
        </w:rPr>
      </w:pPr>
      <w:r w:rsidRPr="00CF42C4">
        <w:rPr>
          <w:rFonts w:cs="Times New Roman"/>
          <w:b/>
          <w:bCs/>
        </w:rPr>
        <w:t xml:space="preserve">Vokal </w:t>
      </w:r>
    </w:p>
    <w:p w14:paraId="529DF20A" w14:textId="77777777" w:rsidR="00CF42C4" w:rsidRPr="00CF42C4" w:rsidRDefault="00CF42C4" w:rsidP="002F5129">
      <w:pPr>
        <w:ind w:left="360" w:firstLine="360"/>
        <w:rPr>
          <w:rFonts w:cs="Times New Roman"/>
        </w:rPr>
      </w:pPr>
      <w:r w:rsidRPr="00CF42C4">
        <w:rPr>
          <w:rFonts w:cs="Times New Roman"/>
        </w:rPr>
        <w:t xml:space="preserve">Vokal bahasa Arab, seperti vokal bahasa Indonesia, terdiri dari vokal tunggal atau </w:t>
      </w:r>
      <w:r w:rsidRPr="00CF42C4">
        <w:rPr>
          <w:rFonts w:cs="Times New Roman"/>
          <w:i/>
          <w:iCs/>
        </w:rPr>
        <w:t xml:space="preserve">monoftong </w:t>
      </w:r>
      <w:r w:rsidRPr="00CF42C4">
        <w:rPr>
          <w:rFonts w:cs="Times New Roman"/>
        </w:rPr>
        <w:t xml:space="preserve">dan vokal rangkap atau </w:t>
      </w:r>
      <w:r w:rsidRPr="00CF42C4">
        <w:rPr>
          <w:rFonts w:cs="Times New Roman"/>
          <w:i/>
          <w:iCs/>
        </w:rPr>
        <w:t>diftong</w:t>
      </w:r>
      <w:r w:rsidRPr="00CF42C4">
        <w:rPr>
          <w:rFonts w:cs="Times New Roman"/>
        </w:rPr>
        <w:t>.</w:t>
      </w:r>
    </w:p>
    <w:p w14:paraId="105B5A2E" w14:textId="77777777" w:rsidR="00CF42C4" w:rsidRPr="00CF42C4" w:rsidRDefault="00CF42C4" w:rsidP="00B525DC">
      <w:pPr>
        <w:pStyle w:val="ListParagraph"/>
        <w:numPr>
          <w:ilvl w:val="0"/>
          <w:numId w:val="91"/>
        </w:numPr>
        <w:ind w:left="720"/>
        <w:rPr>
          <w:rFonts w:cs="Times New Roman"/>
          <w:b/>
          <w:bCs/>
        </w:rPr>
      </w:pPr>
      <w:r w:rsidRPr="00CF42C4">
        <w:rPr>
          <w:rFonts w:cs="Times New Roman"/>
          <w:b/>
          <w:bCs/>
        </w:rPr>
        <w:t>Vokal Tunggal</w:t>
      </w:r>
    </w:p>
    <w:p w14:paraId="1B9F4372" w14:textId="77777777" w:rsidR="00CF42C4" w:rsidRPr="00CF42C4" w:rsidRDefault="00CF42C4" w:rsidP="00D85558">
      <w:pPr>
        <w:ind w:left="720" w:firstLine="360"/>
        <w:rPr>
          <w:rFonts w:cs="Times New Roman"/>
        </w:rPr>
      </w:pPr>
      <w:r w:rsidRPr="00CF42C4">
        <w:rPr>
          <w:rFonts w:cs="Times New Roman"/>
        </w:rPr>
        <w:t>Vokal tunggal bahasa Arab yang lambangnya berupa tanda atau harakat, transliterasinya sebagai berikut:</w:t>
      </w:r>
    </w:p>
    <w:p w14:paraId="47EB30C0" w14:textId="71AA49F4" w:rsidR="00CF42C4" w:rsidRPr="00CF42C4" w:rsidRDefault="00CF42C4" w:rsidP="00CF42C4">
      <w:pPr>
        <w:jc w:val="center"/>
        <w:rPr>
          <w:rFonts w:cs="Times New Roman"/>
        </w:rPr>
      </w:pPr>
    </w:p>
    <w:tbl>
      <w:tblPr>
        <w:tblW w:w="72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1530"/>
        <w:gridCol w:w="2181"/>
        <w:gridCol w:w="2006"/>
      </w:tblGrid>
      <w:tr w:rsidR="00CF42C4" w:rsidRPr="00CF42C4" w14:paraId="504CB908" w14:textId="77777777" w:rsidTr="00BF1257">
        <w:trPr>
          <w:trHeight w:val="448"/>
        </w:trPr>
        <w:tc>
          <w:tcPr>
            <w:tcW w:w="1512" w:type="dxa"/>
            <w:shd w:val="clear" w:color="auto" w:fill="auto"/>
            <w:vAlign w:val="center"/>
          </w:tcPr>
          <w:p w14:paraId="24BA0267" w14:textId="77777777" w:rsidR="00CF42C4" w:rsidRPr="00CF42C4" w:rsidRDefault="00CF42C4" w:rsidP="00BF1257">
            <w:pPr>
              <w:jc w:val="center"/>
              <w:rPr>
                <w:rFonts w:cs="Times New Roman"/>
                <w:b/>
                <w:bCs/>
              </w:rPr>
            </w:pPr>
            <w:r w:rsidRPr="00CF42C4">
              <w:rPr>
                <w:rFonts w:cs="Times New Roman"/>
                <w:b/>
                <w:bCs/>
              </w:rPr>
              <w:t>Huruf Arab</w:t>
            </w:r>
          </w:p>
        </w:tc>
        <w:tc>
          <w:tcPr>
            <w:tcW w:w="1530" w:type="dxa"/>
            <w:shd w:val="clear" w:color="auto" w:fill="auto"/>
            <w:vAlign w:val="center"/>
          </w:tcPr>
          <w:p w14:paraId="0EFAFC4B" w14:textId="77777777" w:rsidR="00CF42C4" w:rsidRPr="00CF42C4" w:rsidRDefault="00CF42C4" w:rsidP="00BF1257">
            <w:pPr>
              <w:jc w:val="center"/>
              <w:rPr>
                <w:rFonts w:cs="Times New Roman"/>
                <w:b/>
                <w:bCs/>
              </w:rPr>
            </w:pPr>
            <w:r w:rsidRPr="00CF42C4">
              <w:rPr>
                <w:rFonts w:cs="Times New Roman"/>
                <w:b/>
                <w:bCs/>
              </w:rPr>
              <w:t>Nama</w:t>
            </w:r>
          </w:p>
        </w:tc>
        <w:tc>
          <w:tcPr>
            <w:tcW w:w="2181" w:type="dxa"/>
            <w:shd w:val="clear" w:color="auto" w:fill="auto"/>
            <w:vAlign w:val="center"/>
          </w:tcPr>
          <w:p w14:paraId="4DAD78AD" w14:textId="77777777" w:rsidR="00CF42C4" w:rsidRPr="00CF42C4" w:rsidRDefault="00CF42C4" w:rsidP="00BF1257">
            <w:pPr>
              <w:jc w:val="center"/>
              <w:rPr>
                <w:rFonts w:cs="Times New Roman"/>
                <w:b/>
                <w:bCs/>
              </w:rPr>
            </w:pPr>
            <w:r w:rsidRPr="00CF42C4">
              <w:rPr>
                <w:rFonts w:cs="Times New Roman"/>
                <w:b/>
                <w:bCs/>
              </w:rPr>
              <w:t>Huruf Latin</w:t>
            </w:r>
          </w:p>
        </w:tc>
        <w:tc>
          <w:tcPr>
            <w:tcW w:w="2006" w:type="dxa"/>
            <w:shd w:val="clear" w:color="auto" w:fill="auto"/>
            <w:vAlign w:val="center"/>
          </w:tcPr>
          <w:p w14:paraId="12FB5DDE" w14:textId="77777777" w:rsidR="00CF42C4" w:rsidRPr="00CF42C4" w:rsidRDefault="00CF42C4" w:rsidP="00BF1257">
            <w:pPr>
              <w:jc w:val="center"/>
              <w:rPr>
                <w:rFonts w:cs="Times New Roman"/>
                <w:b/>
                <w:bCs/>
              </w:rPr>
            </w:pPr>
            <w:r w:rsidRPr="00CF42C4">
              <w:rPr>
                <w:rFonts w:cs="Times New Roman"/>
                <w:b/>
                <w:bCs/>
              </w:rPr>
              <w:t>Nama</w:t>
            </w:r>
          </w:p>
        </w:tc>
      </w:tr>
      <w:tr w:rsidR="005E10C1" w:rsidRPr="00CF42C4" w14:paraId="6ADA05BB" w14:textId="77777777" w:rsidTr="002F5129">
        <w:tc>
          <w:tcPr>
            <w:tcW w:w="1512" w:type="dxa"/>
            <w:shd w:val="clear" w:color="auto" w:fill="auto"/>
          </w:tcPr>
          <w:p w14:paraId="2A634844" w14:textId="3E811461"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2"/>
                <w:szCs w:val="32"/>
                <w:rtl/>
              </w:rPr>
              <w:t>ﹷ</w:t>
            </w:r>
          </w:p>
        </w:tc>
        <w:tc>
          <w:tcPr>
            <w:tcW w:w="1530" w:type="dxa"/>
            <w:shd w:val="clear" w:color="auto" w:fill="auto"/>
          </w:tcPr>
          <w:p w14:paraId="3DD822CF" w14:textId="77777777" w:rsidR="005E10C1" w:rsidRPr="00CF42C4" w:rsidRDefault="005E10C1" w:rsidP="005E10C1">
            <w:pPr>
              <w:jc w:val="center"/>
              <w:rPr>
                <w:rFonts w:cs="Times New Roman"/>
              </w:rPr>
            </w:pPr>
            <w:r w:rsidRPr="00CF42C4">
              <w:rPr>
                <w:rFonts w:cs="Times New Roman"/>
              </w:rPr>
              <w:t>Fathah</w:t>
            </w:r>
          </w:p>
        </w:tc>
        <w:tc>
          <w:tcPr>
            <w:tcW w:w="2181" w:type="dxa"/>
            <w:shd w:val="clear" w:color="auto" w:fill="auto"/>
          </w:tcPr>
          <w:p w14:paraId="27BC2B54" w14:textId="77777777" w:rsidR="005E10C1" w:rsidRPr="00CF42C4" w:rsidRDefault="005E10C1" w:rsidP="005E10C1">
            <w:pPr>
              <w:jc w:val="center"/>
              <w:rPr>
                <w:rFonts w:cs="Times New Roman"/>
              </w:rPr>
            </w:pPr>
            <w:r w:rsidRPr="00CF42C4">
              <w:rPr>
                <w:rFonts w:cs="Times New Roman"/>
              </w:rPr>
              <w:t>a</w:t>
            </w:r>
          </w:p>
        </w:tc>
        <w:tc>
          <w:tcPr>
            <w:tcW w:w="2006" w:type="dxa"/>
            <w:shd w:val="clear" w:color="auto" w:fill="auto"/>
          </w:tcPr>
          <w:p w14:paraId="78D6FDF8" w14:textId="77777777" w:rsidR="005E10C1" w:rsidRPr="00CF42C4" w:rsidRDefault="005E10C1" w:rsidP="005E10C1">
            <w:pPr>
              <w:jc w:val="center"/>
              <w:rPr>
                <w:rFonts w:cs="Times New Roman"/>
              </w:rPr>
            </w:pPr>
            <w:r w:rsidRPr="00CF42C4">
              <w:rPr>
                <w:rFonts w:cs="Times New Roman"/>
              </w:rPr>
              <w:t>a</w:t>
            </w:r>
          </w:p>
        </w:tc>
      </w:tr>
      <w:tr w:rsidR="005E10C1" w:rsidRPr="00CF42C4" w14:paraId="3954533D" w14:textId="77777777" w:rsidTr="002F5129">
        <w:tc>
          <w:tcPr>
            <w:tcW w:w="1512" w:type="dxa"/>
            <w:shd w:val="clear" w:color="auto" w:fill="auto"/>
          </w:tcPr>
          <w:p w14:paraId="491AD3D7" w14:textId="4CACA026" w:rsidR="005E10C1" w:rsidRPr="007717FD" w:rsidRDefault="005E10C1" w:rsidP="005E10C1">
            <w:pPr>
              <w:jc w:val="center"/>
              <w:rPr>
                <w:rFonts w:asciiTheme="minorBidi" w:hAnsiTheme="minorBidi" w:cstheme="minorBidi"/>
              </w:rPr>
            </w:pPr>
            <w:r w:rsidRPr="007717FD">
              <w:rPr>
                <w:rFonts w:asciiTheme="minorBidi" w:hAnsiTheme="minorBidi" w:cstheme="minorBidi"/>
                <w:sz w:val="32"/>
                <w:szCs w:val="32"/>
                <w:rtl/>
              </w:rPr>
              <w:t>ﹻ</w:t>
            </w:r>
          </w:p>
        </w:tc>
        <w:tc>
          <w:tcPr>
            <w:tcW w:w="1530" w:type="dxa"/>
            <w:shd w:val="clear" w:color="auto" w:fill="auto"/>
          </w:tcPr>
          <w:p w14:paraId="253DB127" w14:textId="77777777" w:rsidR="005E10C1" w:rsidRPr="00CF42C4" w:rsidRDefault="005E10C1" w:rsidP="005E10C1">
            <w:pPr>
              <w:jc w:val="center"/>
              <w:rPr>
                <w:rFonts w:cs="Times New Roman"/>
              </w:rPr>
            </w:pPr>
            <w:r w:rsidRPr="00CF42C4">
              <w:rPr>
                <w:rFonts w:cs="Times New Roman"/>
              </w:rPr>
              <w:t>Kasrah</w:t>
            </w:r>
          </w:p>
        </w:tc>
        <w:tc>
          <w:tcPr>
            <w:tcW w:w="2181" w:type="dxa"/>
            <w:shd w:val="clear" w:color="auto" w:fill="auto"/>
          </w:tcPr>
          <w:p w14:paraId="4AC1FB09" w14:textId="77777777" w:rsidR="005E10C1" w:rsidRPr="00CF42C4" w:rsidRDefault="005E10C1" w:rsidP="005E10C1">
            <w:pPr>
              <w:jc w:val="center"/>
              <w:rPr>
                <w:rFonts w:cs="Times New Roman"/>
              </w:rPr>
            </w:pPr>
            <w:r w:rsidRPr="00CF42C4">
              <w:rPr>
                <w:rFonts w:cs="Times New Roman"/>
              </w:rPr>
              <w:t>i</w:t>
            </w:r>
          </w:p>
        </w:tc>
        <w:tc>
          <w:tcPr>
            <w:tcW w:w="2006" w:type="dxa"/>
            <w:shd w:val="clear" w:color="auto" w:fill="auto"/>
          </w:tcPr>
          <w:p w14:paraId="0EC86842" w14:textId="77777777" w:rsidR="005E10C1" w:rsidRPr="00CF42C4" w:rsidRDefault="005E10C1" w:rsidP="005E10C1">
            <w:pPr>
              <w:jc w:val="center"/>
              <w:rPr>
                <w:rFonts w:cs="Times New Roman"/>
              </w:rPr>
            </w:pPr>
            <w:r w:rsidRPr="00CF42C4">
              <w:rPr>
                <w:rFonts w:cs="Times New Roman"/>
              </w:rPr>
              <w:t>i</w:t>
            </w:r>
          </w:p>
        </w:tc>
      </w:tr>
      <w:tr w:rsidR="005E10C1" w:rsidRPr="00CF42C4" w14:paraId="7ED9BD6C" w14:textId="77777777" w:rsidTr="002F5129">
        <w:tc>
          <w:tcPr>
            <w:tcW w:w="1512" w:type="dxa"/>
            <w:shd w:val="clear" w:color="auto" w:fill="auto"/>
          </w:tcPr>
          <w:p w14:paraId="730A2BE4" w14:textId="379525F5" w:rsidR="005E10C1" w:rsidRPr="007717FD" w:rsidRDefault="005E10C1" w:rsidP="005E10C1">
            <w:pPr>
              <w:jc w:val="center"/>
              <w:rPr>
                <w:rFonts w:asciiTheme="minorBidi" w:hAnsiTheme="minorBidi" w:cstheme="minorBidi"/>
              </w:rPr>
            </w:pPr>
            <w:r w:rsidRPr="007717FD">
              <w:rPr>
                <w:rFonts w:asciiTheme="minorBidi" w:hAnsiTheme="minorBidi" w:cstheme="minorBidi"/>
                <w:sz w:val="32"/>
                <w:szCs w:val="32"/>
                <w:rtl/>
              </w:rPr>
              <w:t>ﹹ</w:t>
            </w:r>
          </w:p>
        </w:tc>
        <w:tc>
          <w:tcPr>
            <w:tcW w:w="1530" w:type="dxa"/>
            <w:shd w:val="clear" w:color="auto" w:fill="auto"/>
          </w:tcPr>
          <w:p w14:paraId="6842B6C6" w14:textId="77777777" w:rsidR="005E10C1" w:rsidRPr="00CF42C4" w:rsidRDefault="005E10C1" w:rsidP="005E10C1">
            <w:pPr>
              <w:jc w:val="center"/>
              <w:rPr>
                <w:rFonts w:cs="Times New Roman"/>
              </w:rPr>
            </w:pPr>
            <w:r w:rsidRPr="00CF42C4">
              <w:rPr>
                <w:rFonts w:cs="Times New Roman"/>
              </w:rPr>
              <w:t>Dammah</w:t>
            </w:r>
          </w:p>
        </w:tc>
        <w:tc>
          <w:tcPr>
            <w:tcW w:w="2181" w:type="dxa"/>
            <w:shd w:val="clear" w:color="auto" w:fill="auto"/>
          </w:tcPr>
          <w:p w14:paraId="626AA7F7" w14:textId="77777777" w:rsidR="005E10C1" w:rsidRPr="00CF42C4" w:rsidRDefault="005E10C1" w:rsidP="005E10C1">
            <w:pPr>
              <w:jc w:val="center"/>
              <w:rPr>
                <w:rFonts w:cs="Times New Roman"/>
              </w:rPr>
            </w:pPr>
            <w:r w:rsidRPr="00CF42C4">
              <w:rPr>
                <w:rFonts w:cs="Times New Roman"/>
              </w:rPr>
              <w:t>u</w:t>
            </w:r>
          </w:p>
        </w:tc>
        <w:tc>
          <w:tcPr>
            <w:tcW w:w="2006" w:type="dxa"/>
            <w:shd w:val="clear" w:color="auto" w:fill="auto"/>
          </w:tcPr>
          <w:p w14:paraId="30BA86FF" w14:textId="77777777" w:rsidR="005E10C1" w:rsidRPr="00CF42C4" w:rsidRDefault="005E10C1" w:rsidP="005E10C1">
            <w:pPr>
              <w:jc w:val="center"/>
              <w:rPr>
                <w:rFonts w:cs="Times New Roman"/>
              </w:rPr>
            </w:pPr>
            <w:r w:rsidRPr="00CF42C4">
              <w:rPr>
                <w:rFonts w:cs="Times New Roman"/>
              </w:rPr>
              <w:t>u</w:t>
            </w:r>
          </w:p>
        </w:tc>
      </w:tr>
    </w:tbl>
    <w:p w14:paraId="0244E1CF" w14:textId="77777777" w:rsidR="00CF42C4" w:rsidRPr="00CF42C4" w:rsidRDefault="00CF42C4" w:rsidP="00CF42C4">
      <w:pPr>
        <w:rPr>
          <w:rFonts w:cs="Times New Roman"/>
        </w:rPr>
      </w:pPr>
    </w:p>
    <w:p w14:paraId="27976232" w14:textId="77777777" w:rsidR="00CF42C4" w:rsidRPr="00CF42C4" w:rsidRDefault="00CF42C4" w:rsidP="00B525DC">
      <w:pPr>
        <w:pStyle w:val="ListParagraph"/>
        <w:numPr>
          <w:ilvl w:val="0"/>
          <w:numId w:val="91"/>
        </w:numPr>
        <w:ind w:left="720"/>
        <w:rPr>
          <w:rFonts w:cs="Times New Roman"/>
          <w:b/>
          <w:bCs/>
        </w:rPr>
      </w:pPr>
      <w:r w:rsidRPr="00CF42C4">
        <w:rPr>
          <w:rFonts w:cs="Times New Roman"/>
          <w:b/>
          <w:bCs/>
        </w:rPr>
        <w:t>Vokal Rangkap</w:t>
      </w:r>
    </w:p>
    <w:p w14:paraId="759EE125" w14:textId="77777777" w:rsidR="00CF42C4" w:rsidRPr="00CF42C4" w:rsidRDefault="00CF42C4" w:rsidP="00CF42C4">
      <w:pPr>
        <w:ind w:left="720" w:firstLine="360"/>
        <w:rPr>
          <w:rFonts w:cs="Times New Roman"/>
        </w:rPr>
      </w:pPr>
      <w:r w:rsidRPr="00CF42C4">
        <w:rPr>
          <w:rFonts w:cs="Times New Roman"/>
        </w:rPr>
        <w:t>Vokal rangkap bahasa Arab yang lambangnya berupa gabungan antara harakat dan huruf, transliterasinya berupa gabungan huruf sebagai berikut:</w:t>
      </w:r>
    </w:p>
    <w:p w14:paraId="6B303622" w14:textId="0CBDD62D" w:rsidR="00CF42C4" w:rsidRPr="00CF42C4" w:rsidRDefault="00CF42C4" w:rsidP="00CF42C4">
      <w:pPr>
        <w:jc w:val="center"/>
        <w:rPr>
          <w:rFonts w:cs="Times New Roman"/>
        </w:rPr>
      </w:pPr>
    </w:p>
    <w:tbl>
      <w:tblPr>
        <w:tblW w:w="72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1788"/>
        <w:gridCol w:w="1918"/>
        <w:gridCol w:w="2010"/>
      </w:tblGrid>
      <w:tr w:rsidR="00CF42C4" w:rsidRPr="00CF42C4" w14:paraId="7C302411" w14:textId="77777777" w:rsidTr="00BF1257">
        <w:trPr>
          <w:trHeight w:val="381"/>
        </w:trPr>
        <w:tc>
          <w:tcPr>
            <w:tcW w:w="1513" w:type="dxa"/>
            <w:shd w:val="clear" w:color="auto" w:fill="auto"/>
            <w:vAlign w:val="center"/>
          </w:tcPr>
          <w:p w14:paraId="3399B38F" w14:textId="77777777" w:rsidR="00CF42C4" w:rsidRPr="00CF42C4" w:rsidRDefault="00CF42C4" w:rsidP="00BF1257">
            <w:pPr>
              <w:jc w:val="center"/>
              <w:rPr>
                <w:rFonts w:cs="Times New Roman"/>
                <w:b/>
                <w:bCs/>
              </w:rPr>
            </w:pPr>
            <w:r w:rsidRPr="00CF42C4">
              <w:rPr>
                <w:rFonts w:cs="Times New Roman"/>
                <w:b/>
                <w:bCs/>
              </w:rPr>
              <w:t>Huruf Arab</w:t>
            </w:r>
          </w:p>
        </w:tc>
        <w:tc>
          <w:tcPr>
            <w:tcW w:w="1788" w:type="dxa"/>
            <w:shd w:val="clear" w:color="auto" w:fill="auto"/>
            <w:vAlign w:val="center"/>
          </w:tcPr>
          <w:p w14:paraId="2A8A3C82" w14:textId="77777777" w:rsidR="00CF42C4" w:rsidRPr="00CF42C4" w:rsidRDefault="00CF42C4" w:rsidP="00BF1257">
            <w:pPr>
              <w:jc w:val="center"/>
              <w:rPr>
                <w:rFonts w:cs="Times New Roman"/>
                <w:b/>
                <w:bCs/>
              </w:rPr>
            </w:pPr>
            <w:r w:rsidRPr="00CF42C4">
              <w:rPr>
                <w:rFonts w:cs="Times New Roman"/>
                <w:b/>
                <w:bCs/>
              </w:rPr>
              <w:t>Nama</w:t>
            </w:r>
          </w:p>
        </w:tc>
        <w:tc>
          <w:tcPr>
            <w:tcW w:w="1918" w:type="dxa"/>
            <w:shd w:val="clear" w:color="auto" w:fill="auto"/>
            <w:vAlign w:val="center"/>
          </w:tcPr>
          <w:p w14:paraId="14400C9D" w14:textId="77777777" w:rsidR="00CF42C4" w:rsidRPr="00CF42C4" w:rsidRDefault="00CF42C4" w:rsidP="00BF1257">
            <w:pPr>
              <w:jc w:val="center"/>
              <w:rPr>
                <w:rFonts w:cs="Times New Roman"/>
                <w:b/>
                <w:bCs/>
              </w:rPr>
            </w:pPr>
            <w:r w:rsidRPr="00CF42C4">
              <w:rPr>
                <w:rFonts w:cs="Times New Roman"/>
                <w:b/>
                <w:bCs/>
              </w:rPr>
              <w:t>Huruf Latin</w:t>
            </w:r>
          </w:p>
        </w:tc>
        <w:tc>
          <w:tcPr>
            <w:tcW w:w="2010" w:type="dxa"/>
            <w:shd w:val="clear" w:color="auto" w:fill="auto"/>
            <w:vAlign w:val="center"/>
          </w:tcPr>
          <w:p w14:paraId="78309E27" w14:textId="77777777" w:rsidR="00CF42C4" w:rsidRPr="00CF42C4" w:rsidRDefault="00CF42C4" w:rsidP="00BF1257">
            <w:pPr>
              <w:jc w:val="center"/>
              <w:rPr>
                <w:rFonts w:cs="Times New Roman"/>
                <w:b/>
                <w:bCs/>
              </w:rPr>
            </w:pPr>
            <w:r w:rsidRPr="00CF42C4">
              <w:rPr>
                <w:rFonts w:cs="Times New Roman"/>
                <w:b/>
                <w:bCs/>
              </w:rPr>
              <w:t>Nama</w:t>
            </w:r>
          </w:p>
        </w:tc>
      </w:tr>
      <w:tr w:rsidR="005E10C1" w:rsidRPr="00CF42C4" w14:paraId="067C0B00" w14:textId="77777777" w:rsidTr="002F5129">
        <w:tc>
          <w:tcPr>
            <w:tcW w:w="1513" w:type="dxa"/>
            <w:shd w:val="clear" w:color="auto" w:fill="auto"/>
          </w:tcPr>
          <w:p w14:paraId="5DE4A193" w14:textId="29ADD74F" w:rsidR="005E10C1" w:rsidRPr="007717FD" w:rsidRDefault="005E10C1" w:rsidP="005E10C1">
            <w:pPr>
              <w:jc w:val="center"/>
              <w:rPr>
                <w:rFonts w:asciiTheme="minorBidi" w:hAnsiTheme="minorBidi" w:cstheme="minorBidi"/>
                <w:rtl/>
              </w:rPr>
            </w:pPr>
            <w:r w:rsidRPr="007717FD">
              <w:rPr>
                <w:rFonts w:asciiTheme="minorBidi" w:hAnsiTheme="minorBidi" w:cstheme="minorBidi"/>
                <w:sz w:val="32"/>
                <w:szCs w:val="32"/>
                <w:rtl/>
              </w:rPr>
              <w:t>يْ.َ..</w:t>
            </w:r>
          </w:p>
        </w:tc>
        <w:tc>
          <w:tcPr>
            <w:tcW w:w="1788" w:type="dxa"/>
            <w:shd w:val="clear" w:color="auto" w:fill="auto"/>
          </w:tcPr>
          <w:p w14:paraId="271778EB" w14:textId="77777777" w:rsidR="005E10C1" w:rsidRPr="00CF42C4" w:rsidRDefault="005E10C1" w:rsidP="005E10C1">
            <w:pPr>
              <w:jc w:val="center"/>
              <w:rPr>
                <w:rFonts w:cs="Times New Roman"/>
              </w:rPr>
            </w:pPr>
            <w:r w:rsidRPr="00CF42C4">
              <w:rPr>
                <w:rFonts w:cs="Times New Roman"/>
              </w:rPr>
              <w:t>Fathah</w:t>
            </w:r>
            <w:r w:rsidRPr="00CF42C4">
              <w:rPr>
                <w:rFonts w:cs="Times New Roman"/>
                <w:rtl/>
              </w:rPr>
              <w:t xml:space="preserve"> </w:t>
            </w:r>
            <w:r w:rsidRPr="00CF42C4">
              <w:rPr>
                <w:rFonts w:cs="Times New Roman"/>
              </w:rPr>
              <w:t>dan ya</w:t>
            </w:r>
          </w:p>
        </w:tc>
        <w:tc>
          <w:tcPr>
            <w:tcW w:w="1918" w:type="dxa"/>
            <w:shd w:val="clear" w:color="auto" w:fill="auto"/>
          </w:tcPr>
          <w:p w14:paraId="4A869428" w14:textId="77777777" w:rsidR="005E10C1" w:rsidRPr="00CF42C4" w:rsidRDefault="005E10C1" w:rsidP="005E10C1">
            <w:pPr>
              <w:jc w:val="center"/>
              <w:rPr>
                <w:rFonts w:cs="Times New Roman"/>
              </w:rPr>
            </w:pPr>
            <w:r w:rsidRPr="00CF42C4">
              <w:rPr>
                <w:rFonts w:cs="Times New Roman"/>
              </w:rPr>
              <w:t>ai</w:t>
            </w:r>
          </w:p>
        </w:tc>
        <w:tc>
          <w:tcPr>
            <w:tcW w:w="2010" w:type="dxa"/>
            <w:shd w:val="clear" w:color="auto" w:fill="auto"/>
          </w:tcPr>
          <w:p w14:paraId="27EE92A2" w14:textId="77777777" w:rsidR="005E10C1" w:rsidRPr="00CF42C4" w:rsidRDefault="005E10C1" w:rsidP="005E10C1">
            <w:pPr>
              <w:jc w:val="center"/>
              <w:rPr>
                <w:rFonts w:cs="Times New Roman"/>
              </w:rPr>
            </w:pPr>
            <w:r w:rsidRPr="00CF42C4">
              <w:rPr>
                <w:rFonts w:cs="Times New Roman"/>
              </w:rPr>
              <w:t>a dan u</w:t>
            </w:r>
          </w:p>
        </w:tc>
      </w:tr>
      <w:tr w:rsidR="005E10C1" w:rsidRPr="00CF42C4" w14:paraId="61FEE971" w14:textId="77777777" w:rsidTr="002F5129">
        <w:tc>
          <w:tcPr>
            <w:tcW w:w="1513" w:type="dxa"/>
            <w:shd w:val="clear" w:color="auto" w:fill="auto"/>
          </w:tcPr>
          <w:p w14:paraId="5FBEB0AD" w14:textId="16EB24E3" w:rsidR="005E10C1" w:rsidRPr="007717FD" w:rsidRDefault="005E10C1" w:rsidP="005E10C1">
            <w:pPr>
              <w:jc w:val="center"/>
              <w:rPr>
                <w:rFonts w:asciiTheme="minorBidi" w:hAnsiTheme="minorBidi" w:cstheme="minorBidi"/>
              </w:rPr>
            </w:pPr>
            <w:r w:rsidRPr="007717FD">
              <w:rPr>
                <w:rFonts w:asciiTheme="minorBidi" w:hAnsiTheme="minorBidi" w:cstheme="minorBidi"/>
                <w:sz w:val="32"/>
                <w:szCs w:val="32"/>
                <w:rtl/>
              </w:rPr>
              <w:t>وْ.َ..</w:t>
            </w:r>
          </w:p>
        </w:tc>
        <w:tc>
          <w:tcPr>
            <w:tcW w:w="1788" w:type="dxa"/>
            <w:shd w:val="clear" w:color="auto" w:fill="auto"/>
          </w:tcPr>
          <w:p w14:paraId="318CC719" w14:textId="77777777" w:rsidR="005E10C1" w:rsidRPr="00CF42C4" w:rsidRDefault="005E10C1" w:rsidP="005E10C1">
            <w:pPr>
              <w:jc w:val="center"/>
              <w:rPr>
                <w:rFonts w:cs="Times New Roman"/>
              </w:rPr>
            </w:pPr>
            <w:r w:rsidRPr="00CF42C4">
              <w:rPr>
                <w:rFonts w:cs="Times New Roman"/>
              </w:rPr>
              <w:t>Fathah dan wau</w:t>
            </w:r>
          </w:p>
        </w:tc>
        <w:tc>
          <w:tcPr>
            <w:tcW w:w="1918" w:type="dxa"/>
            <w:shd w:val="clear" w:color="auto" w:fill="auto"/>
          </w:tcPr>
          <w:p w14:paraId="00BED34B" w14:textId="77777777" w:rsidR="005E10C1" w:rsidRPr="00CF42C4" w:rsidRDefault="005E10C1" w:rsidP="005E10C1">
            <w:pPr>
              <w:jc w:val="center"/>
              <w:rPr>
                <w:rFonts w:cs="Times New Roman"/>
              </w:rPr>
            </w:pPr>
            <w:r w:rsidRPr="00CF42C4">
              <w:rPr>
                <w:rFonts w:cs="Times New Roman"/>
              </w:rPr>
              <w:t>au</w:t>
            </w:r>
          </w:p>
        </w:tc>
        <w:tc>
          <w:tcPr>
            <w:tcW w:w="2010" w:type="dxa"/>
            <w:shd w:val="clear" w:color="auto" w:fill="auto"/>
          </w:tcPr>
          <w:p w14:paraId="33BC831E" w14:textId="77777777" w:rsidR="005E10C1" w:rsidRPr="00CF42C4" w:rsidRDefault="005E10C1" w:rsidP="005E10C1">
            <w:pPr>
              <w:jc w:val="center"/>
              <w:rPr>
                <w:rFonts w:cs="Times New Roman"/>
              </w:rPr>
            </w:pPr>
            <w:r w:rsidRPr="00CF42C4">
              <w:rPr>
                <w:rFonts w:cs="Times New Roman"/>
              </w:rPr>
              <w:t xml:space="preserve">a dan u </w:t>
            </w:r>
          </w:p>
        </w:tc>
      </w:tr>
    </w:tbl>
    <w:p w14:paraId="1CC30400" w14:textId="77777777" w:rsidR="002F5129" w:rsidRDefault="002F5129" w:rsidP="002F5129">
      <w:pPr>
        <w:ind w:left="360"/>
        <w:rPr>
          <w:rFonts w:cs="Times New Roman"/>
        </w:rPr>
      </w:pPr>
    </w:p>
    <w:p w14:paraId="0B4E8DB3" w14:textId="475B8325" w:rsidR="00CF42C4" w:rsidRPr="00CF42C4" w:rsidRDefault="00CF42C4" w:rsidP="002F5129">
      <w:pPr>
        <w:ind w:left="360"/>
        <w:rPr>
          <w:rFonts w:cs="Times New Roman"/>
        </w:rPr>
      </w:pPr>
      <w:r w:rsidRPr="00CF42C4">
        <w:rPr>
          <w:rFonts w:cs="Times New Roman"/>
        </w:rPr>
        <w:t>Contoh:</w:t>
      </w:r>
    </w:p>
    <w:p w14:paraId="339A8B46" w14:textId="77777777" w:rsidR="005E10C1" w:rsidRPr="007717FD" w:rsidRDefault="005E10C1" w:rsidP="00B525DC">
      <w:pPr>
        <w:pStyle w:val="ListParagraph"/>
        <w:numPr>
          <w:ilvl w:val="0"/>
          <w:numId w:val="92"/>
        </w:numPr>
        <w:spacing w:after="160"/>
        <w:rPr>
          <w:rFonts w:asciiTheme="majorBidi" w:hAnsiTheme="majorBidi" w:cstheme="majorBidi"/>
          <w:sz w:val="32"/>
          <w:szCs w:val="32"/>
        </w:rPr>
      </w:pPr>
      <w:r w:rsidRPr="007717FD">
        <w:rPr>
          <w:rFonts w:asciiTheme="majorBidi" w:hAnsiTheme="majorBidi" w:cstheme="majorBidi"/>
          <w:sz w:val="32"/>
          <w:szCs w:val="32"/>
          <w:rtl/>
        </w:rPr>
        <w:t>كَتَبَ</w:t>
      </w:r>
      <w:r w:rsidRPr="007717FD">
        <w:rPr>
          <w:rFonts w:asciiTheme="majorBidi" w:hAnsiTheme="majorBidi" w:cstheme="majorBidi"/>
          <w:sz w:val="32"/>
          <w:szCs w:val="32"/>
        </w:rPr>
        <w:t xml:space="preserve"> </w:t>
      </w:r>
      <w:r w:rsidRPr="007717FD">
        <w:rPr>
          <w:rFonts w:asciiTheme="majorBidi" w:hAnsiTheme="majorBidi" w:cstheme="majorBidi"/>
          <w:sz w:val="32"/>
          <w:szCs w:val="32"/>
        </w:rPr>
        <w:tab/>
      </w:r>
      <w:r w:rsidRPr="007717FD">
        <w:rPr>
          <w:rFonts w:asciiTheme="majorBidi" w:hAnsiTheme="majorBidi" w:cstheme="majorBidi"/>
        </w:rPr>
        <w:t>kataba</w:t>
      </w:r>
    </w:p>
    <w:p w14:paraId="4ADDC449" w14:textId="77777777" w:rsidR="005E10C1" w:rsidRPr="007717FD" w:rsidRDefault="005E10C1" w:rsidP="00B525DC">
      <w:pPr>
        <w:pStyle w:val="ListParagraph"/>
        <w:numPr>
          <w:ilvl w:val="0"/>
          <w:numId w:val="92"/>
        </w:numPr>
        <w:spacing w:after="160"/>
        <w:rPr>
          <w:rFonts w:asciiTheme="majorBidi" w:hAnsiTheme="majorBidi" w:cstheme="majorBidi"/>
          <w:sz w:val="32"/>
          <w:szCs w:val="32"/>
        </w:rPr>
      </w:pPr>
      <w:r w:rsidRPr="007717FD">
        <w:rPr>
          <w:rFonts w:asciiTheme="majorBidi" w:hAnsiTheme="majorBidi" w:cstheme="majorBidi"/>
          <w:sz w:val="32"/>
          <w:szCs w:val="32"/>
          <w:rtl/>
        </w:rPr>
        <w:t>فَعَلَ</w:t>
      </w:r>
      <w:r w:rsidRPr="007717FD">
        <w:rPr>
          <w:rFonts w:asciiTheme="majorBidi" w:hAnsiTheme="majorBidi" w:cstheme="majorBidi"/>
          <w:sz w:val="32"/>
          <w:szCs w:val="32"/>
        </w:rPr>
        <w:t xml:space="preserve"> </w:t>
      </w:r>
      <w:r w:rsidRPr="007717FD">
        <w:rPr>
          <w:rFonts w:asciiTheme="majorBidi" w:hAnsiTheme="majorBidi" w:cstheme="majorBidi"/>
          <w:sz w:val="32"/>
          <w:szCs w:val="32"/>
        </w:rPr>
        <w:tab/>
      </w:r>
      <w:r w:rsidRPr="007717FD">
        <w:rPr>
          <w:rFonts w:asciiTheme="majorBidi" w:hAnsiTheme="majorBidi" w:cstheme="majorBidi"/>
        </w:rPr>
        <w:t>fa`ala</w:t>
      </w:r>
    </w:p>
    <w:p w14:paraId="38C005C7" w14:textId="77777777" w:rsidR="005E10C1" w:rsidRPr="007717FD" w:rsidRDefault="005E10C1" w:rsidP="00B525DC">
      <w:pPr>
        <w:pStyle w:val="ListParagraph"/>
        <w:numPr>
          <w:ilvl w:val="0"/>
          <w:numId w:val="92"/>
        </w:numPr>
        <w:spacing w:after="160"/>
        <w:rPr>
          <w:rFonts w:asciiTheme="majorBidi" w:hAnsiTheme="majorBidi" w:cstheme="majorBidi"/>
          <w:sz w:val="32"/>
          <w:szCs w:val="32"/>
        </w:rPr>
      </w:pPr>
      <w:r w:rsidRPr="007717FD">
        <w:rPr>
          <w:rFonts w:asciiTheme="majorBidi" w:hAnsiTheme="majorBidi" w:cstheme="majorBidi"/>
          <w:sz w:val="32"/>
          <w:szCs w:val="32"/>
          <w:rtl/>
        </w:rPr>
        <w:lastRenderedPageBreak/>
        <w:t>سُئِلَ</w:t>
      </w:r>
      <w:r w:rsidRPr="007717FD">
        <w:rPr>
          <w:rFonts w:asciiTheme="majorBidi" w:hAnsiTheme="majorBidi" w:cstheme="majorBidi"/>
          <w:sz w:val="32"/>
          <w:szCs w:val="32"/>
        </w:rPr>
        <w:t xml:space="preserve"> </w:t>
      </w:r>
      <w:r w:rsidRPr="007717FD">
        <w:rPr>
          <w:rFonts w:asciiTheme="majorBidi" w:hAnsiTheme="majorBidi" w:cstheme="majorBidi"/>
          <w:sz w:val="32"/>
          <w:szCs w:val="32"/>
        </w:rPr>
        <w:tab/>
      </w:r>
      <w:r w:rsidRPr="007717FD">
        <w:rPr>
          <w:rFonts w:asciiTheme="majorBidi" w:hAnsiTheme="majorBidi" w:cstheme="majorBidi"/>
        </w:rPr>
        <w:t>suila</w:t>
      </w:r>
    </w:p>
    <w:p w14:paraId="39AA744B" w14:textId="77777777" w:rsidR="005E10C1" w:rsidRPr="007717FD" w:rsidRDefault="005E10C1" w:rsidP="00B525DC">
      <w:pPr>
        <w:pStyle w:val="ListParagraph"/>
        <w:numPr>
          <w:ilvl w:val="0"/>
          <w:numId w:val="92"/>
        </w:numPr>
        <w:spacing w:after="160"/>
        <w:rPr>
          <w:rFonts w:asciiTheme="majorBidi" w:hAnsiTheme="majorBidi" w:cstheme="majorBidi"/>
          <w:sz w:val="32"/>
          <w:szCs w:val="32"/>
        </w:rPr>
      </w:pPr>
      <w:r w:rsidRPr="007717FD">
        <w:rPr>
          <w:rFonts w:asciiTheme="majorBidi" w:hAnsiTheme="majorBidi" w:cstheme="majorBidi"/>
          <w:sz w:val="32"/>
          <w:szCs w:val="32"/>
          <w:rtl/>
        </w:rPr>
        <w:t>كَيْفَ</w:t>
      </w:r>
      <w:r w:rsidRPr="007717FD">
        <w:rPr>
          <w:rFonts w:asciiTheme="majorBidi" w:hAnsiTheme="majorBidi" w:cstheme="majorBidi"/>
          <w:sz w:val="32"/>
          <w:szCs w:val="32"/>
        </w:rPr>
        <w:t xml:space="preserve"> </w:t>
      </w:r>
      <w:r w:rsidRPr="007717FD">
        <w:rPr>
          <w:rFonts w:asciiTheme="majorBidi" w:hAnsiTheme="majorBidi" w:cstheme="majorBidi"/>
          <w:sz w:val="32"/>
          <w:szCs w:val="32"/>
        </w:rPr>
        <w:tab/>
      </w:r>
      <w:r w:rsidRPr="007717FD">
        <w:rPr>
          <w:rFonts w:asciiTheme="majorBidi" w:hAnsiTheme="majorBidi" w:cstheme="majorBidi"/>
        </w:rPr>
        <w:t>kaifa</w:t>
      </w:r>
    </w:p>
    <w:p w14:paraId="5B3C2248" w14:textId="77777777" w:rsidR="005E10C1" w:rsidRPr="007717FD" w:rsidRDefault="005E10C1" w:rsidP="00B525DC">
      <w:pPr>
        <w:pStyle w:val="ListParagraph"/>
        <w:numPr>
          <w:ilvl w:val="0"/>
          <w:numId w:val="92"/>
        </w:numPr>
        <w:spacing w:after="160"/>
        <w:rPr>
          <w:rFonts w:asciiTheme="majorBidi" w:hAnsiTheme="majorBidi" w:cstheme="majorBidi"/>
          <w:sz w:val="32"/>
          <w:szCs w:val="32"/>
        </w:rPr>
      </w:pPr>
      <w:r w:rsidRPr="007717FD">
        <w:rPr>
          <w:rFonts w:asciiTheme="majorBidi" w:hAnsiTheme="majorBidi" w:cstheme="majorBidi"/>
          <w:sz w:val="32"/>
          <w:szCs w:val="32"/>
          <w:rtl/>
        </w:rPr>
        <w:t>حَوْلَ</w:t>
      </w:r>
      <w:r w:rsidRPr="007717FD">
        <w:rPr>
          <w:rFonts w:asciiTheme="majorBidi" w:hAnsiTheme="majorBidi" w:cstheme="majorBidi"/>
          <w:sz w:val="32"/>
          <w:szCs w:val="32"/>
        </w:rPr>
        <w:tab/>
      </w:r>
      <w:r w:rsidRPr="007717FD">
        <w:rPr>
          <w:rFonts w:asciiTheme="majorBidi" w:hAnsiTheme="majorBidi" w:cstheme="majorBidi"/>
        </w:rPr>
        <w:t>haula</w:t>
      </w:r>
    </w:p>
    <w:p w14:paraId="3AEE83A0" w14:textId="77777777" w:rsidR="00CF42C4" w:rsidRPr="00CF42C4" w:rsidRDefault="00CF42C4" w:rsidP="00CF42C4">
      <w:pPr>
        <w:pStyle w:val="ListParagraph"/>
        <w:rPr>
          <w:rFonts w:cs="Times New Roman"/>
        </w:rPr>
      </w:pPr>
    </w:p>
    <w:p w14:paraId="6B3C6AE3" w14:textId="77777777" w:rsidR="00CF42C4" w:rsidRPr="00CF42C4" w:rsidRDefault="00CF42C4" w:rsidP="00B525DC">
      <w:pPr>
        <w:pStyle w:val="ListParagraph"/>
        <w:numPr>
          <w:ilvl w:val="0"/>
          <w:numId w:val="90"/>
        </w:numPr>
        <w:ind w:left="360"/>
        <w:rPr>
          <w:rFonts w:cs="Times New Roman"/>
          <w:b/>
          <w:bCs/>
        </w:rPr>
      </w:pPr>
      <w:r w:rsidRPr="00CF42C4">
        <w:rPr>
          <w:rFonts w:cs="Times New Roman"/>
          <w:b/>
          <w:bCs/>
          <w:i/>
          <w:iCs/>
        </w:rPr>
        <w:t>Maddah</w:t>
      </w:r>
    </w:p>
    <w:p w14:paraId="07DD7789" w14:textId="77777777" w:rsidR="00CF42C4" w:rsidRPr="00CF42C4" w:rsidRDefault="00CF42C4" w:rsidP="005E10C1">
      <w:pPr>
        <w:ind w:left="360" w:firstLine="360"/>
        <w:rPr>
          <w:rFonts w:cs="Times New Roman"/>
        </w:rPr>
      </w:pPr>
      <w:r w:rsidRPr="00CF42C4">
        <w:rPr>
          <w:rFonts w:cs="Times New Roman"/>
          <w:i/>
          <w:iCs/>
        </w:rPr>
        <w:t xml:space="preserve">Maddah </w:t>
      </w:r>
      <w:r w:rsidRPr="00CF42C4">
        <w:rPr>
          <w:rFonts w:cs="Times New Roman"/>
        </w:rPr>
        <w:t>atau vokal panjang yang lambangnya berupa harakat dan huruf, transliterasinya berupa huruf dan tanda sebagai berikut:</w:t>
      </w:r>
    </w:p>
    <w:p w14:paraId="563F79FE" w14:textId="77777777" w:rsidR="00CF42C4" w:rsidRPr="00CF42C4" w:rsidRDefault="00CF42C4" w:rsidP="00CF42C4">
      <w:pPr>
        <w:ind w:firstLine="720"/>
        <w:rPr>
          <w:rFonts w:cs="Times New Roman"/>
        </w:rPr>
      </w:pPr>
    </w:p>
    <w:tbl>
      <w:tblPr>
        <w:tblW w:w="751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2328"/>
        <w:gridCol w:w="1383"/>
        <w:gridCol w:w="2289"/>
      </w:tblGrid>
      <w:tr w:rsidR="00CF42C4" w:rsidRPr="00CF42C4" w14:paraId="623217BA" w14:textId="77777777" w:rsidTr="00BF1257">
        <w:tc>
          <w:tcPr>
            <w:tcW w:w="1512" w:type="dxa"/>
            <w:shd w:val="clear" w:color="auto" w:fill="auto"/>
            <w:vAlign w:val="center"/>
          </w:tcPr>
          <w:p w14:paraId="28A06CF8" w14:textId="77777777" w:rsidR="00CF42C4" w:rsidRPr="00CF42C4" w:rsidRDefault="00CF42C4" w:rsidP="00BF1257">
            <w:pPr>
              <w:jc w:val="center"/>
              <w:rPr>
                <w:rFonts w:cs="Times New Roman"/>
                <w:b/>
                <w:bCs/>
              </w:rPr>
            </w:pPr>
            <w:r w:rsidRPr="00CF42C4">
              <w:rPr>
                <w:rFonts w:cs="Times New Roman"/>
                <w:b/>
                <w:bCs/>
              </w:rPr>
              <w:t>Huruf Arab</w:t>
            </w:r>
          </w:p>
        </w:tc>
        <w:tc>
          <w:tcPr>
            <w:tcW w:w="2328" w:type="dxa"/>
            <w:shd w:val="clear" w:color="auto" w:fill="auto"/>
            <w:vAlign w:val="center"/>
          </w:tcPr>
          <w:p w14:paraId="2D814195" w14:textId="77777777" w:rsidR="00CF42C4" w:rsidRPr="00CF42C4" w:rsidRDefault="00CF42C4" w:rsidP="00BF1257">
            <w:pPr>
              <w:jc w:val="center"/>
              <w:rPr>
                <w:rFonts w:cs="Times New Roman"/>
                <w:b/>
                <w:bCs/>
              </w:rPr>
            </w:pPr>
            <w:r w:rsidRPr="00CF42C4">
              <w:rPr>
                <w:rFonts w:cs="Times New Roman"/>
                <w:b/>
                <w:bCs/>
              </w:rPr>
              <w:t>Nama</w:t>
            </w:r>
          </w:p>
        </w:tc>
        <w:tc>
          <w:tcPr>
            <w:tcW w:w="1383" w:type="dxa"/>
            <w:shd w:val="clear" w:color="auto" w:fill="auto"/>
            <w:vAlign w:val="center"/>
          </w:tcPr>
          <w:p w14:paraId="52BDC2A6" w14:textId="77777777" w:rsidR="00CF42C4" w:rsidRPr="00CF42C4" w:rsidRDefault="00CF42C4" w:rsidP="00BF1257">
            <w:pPr>
              <w:jc w:val="center"/>
              <w:rPr>
                <w:rFonts w:cs="Times New Roman"/>
                <w:b/>
                <w:bCs/>
              </w:rPr>
            </w:pPr>
            <w:r w:rsidRPr="00CF42C4">
              <w:rPr>
                <w:rFonts w:cs="Times New Roman"/>
                <w:b/>
                <w:bCs/>
              </w:rPr>
              <w:t>Huruf Latin</w:t>
            </w:r>
          </w:p>
        </w:tc>
        <w:tc>
          <w:tcPr>
            <w:tcW w:w="2289" w:type="dxa"/>
            <w:shd w:val="clear" w:color="auto" w:fill="auto"/>
            <w:vAlign w:val="center"/>
          </w:tcPr>
          <w:p w14:paraId="54E14C1F" w14:textId="77777777" w:rsidR="00CF42C4" w:rsidRPr="00CF42C4" w:rsidRDefault="00CF42C4" w:rsidP="00BF1257">
            <w:pPr>
              <w:jc w:val="center"/>
              <w:rPr>
                <w:rFonts w:cs="Times New Roman"/>
                <w:b/>
                <w:bCs/>
              </w:rPr>
            </w:pPr>
            <w:r w:rsidRPr="00CF42C4">
              <w:rPr>
                <w:rFonts w:cs="Times New Roman"/>
                <w:b/>
                <w:bCs/>
              </w:rPr>
              <w:t>Nama</w:t>
            </w:r>
          </w:p>
        </w:tc>
      </w:tr>
      <w:tr w:rsidR="00212458" w:rsidRPr="00CF42C4" w14:paraId="5D586149" w14:textId="77777777" w:rsidTr="00F864DE">
        <w:tc>
          <w:tcPr>
            <w:tcW w:w="1512" w:type="dxa"/>
            <w:shd w:val="clear" w:color="auto" w:fill="auto"/>
          </w:tcPr>
          <w:p w14:paraId="36C52BF0" w14:textId="7AB793FC" w:rsidR="00212458" w:rsidRPr="00CF42C4" w:rsidRDefault="00212458" w:rsidP="00212458">
            <w:pPr>
              <w:jc w:val="center"/>
              <w:rPr>
                <w:rFonts w:cs="Times New Roman"/>
                <w:rtl/>
              </w:rPr>
            </w:pPr>
            <w:r w:rsidRPr="006131A6">
              <w:rPr>
                <w:rFonts w:ascii="Traditional Arabic" w:hAnsi="Traditional Arabic" w:cs="Traditional Arabic"/>
                <w:sz w:val="32"/>
                <w:szCs w:val="32"/>
                <w:rtl/>
              </w:rPr>
              <w:t>ا.َ..ى.َ..</w:t>
            </w:r>
          </w:p>
        </w:tc>
        <w:tc>
          <w:tcPr>
            <w:tcW w:w="2328" w:type="dxa"/>
            <w:shd w:val="clear" w:color="auto" w:fill="auto"/>
          </w:tcPr>
          <w:p w14:paraId="45336935" w14:textId="77777777" w:rsidR="00212458" w:rsidRPr="00CF42C4" w:rsidRDefault="00212458" w:rsidP="00212458">
            <w:pPr>
              <w:jc w:val="center"/>
              <w:rPr>
                <w:rFonts w:cs="Times New Roman"/>
              </w:rPr>
            </w:pPr>
            <w:r w:rsidRPr="00CF42C4">
              <w:rPr>
                <w:rFonts w:cs="Times New Roman"/>
              </w:rPr>
              <w:t>Fathah dan alif atau ya</w:t>
            </w:r>
          </w:p>
        </w:tc>
        <w:tc>
          <w:tcPr>
            <w:tcW w:w="1383" w:type="dxa"/>
            <w:shd w:val="clear" w:color="auto" w:fill="auto"/>
          </w:tcPr>
          <w:p w14:paraId="6057F9FB" w14:textId="77777777" w:rsidR="00212458" w:rsidRPr="00CF42C4" w:rsidRDefault="00212458" w:rsidP="00212458">
            <w:pPr>
              <w:jc w:val="center"/>
              <w:rPr>
                <w:rFonts w:cs="Times New Roman"/>
              </w:rPr>
            </w:pPr>
            <w:r w:rsidRPr="00CF42C4">
              <w:rPr>
                <w:rFonts w:cs="Times New Roman"/>
              </w:rPr>
              <w:t>ā</w:t>
            </w:r>
          </w:p>
        </w:tc>
        <w:tc>
          <w:tcPr>
            <w:tcW w:w="2289" w:type="dxa"/>
            <w:shd w:val="clear" w:color="auto" w:fill="auto"/>
          </w:tcPr>
          <w:p w14:paraId="2A1E0952" w14:textId="77777777" w:rsidR="00212458" w:rsidRPr="00CF42C4" w:rsidRDefault="00212458" w:rsidP="00212458">
            <w:pPr>
              <w:jc w:val="center"/>
              <w:rPr>
                <w:rFonts w:cs="Times New Roman"/>
              </w:rPr>
            </w:pPr>
            <w:r w:rsidRPr="00CF42C4">
              <w:rPr>
                <w:rFonts w:cs="Times New Roman"/>
              </w:rPr>
              <w:t>a dan garis di atas</w:t>
            </w:r>
          </w:p>
        </w:tc>
      </w:tr>
      <w:tr w:rsidR="00212458" w:rsidRPr="00CF42C4" w14:paraId="7C537139" w14:textId="77777777" w:rsidTr="00F864DE">
        <w:tc>
          <w:tcPr>
            <w:tcW w:w="1512" w:type="dxa"/>
            <w:shd w:val="clear" w:color="auto" w:fill="auto"/>
          </w:tcPr>
          <w:p w14:paraId="229906D6" w14:textId="109E02E2" w:rsidR="00212458" w:rsidRPr="00CF42C4" w:rsidRDefault="00212458" w:rsidP="00212458">
            <w:pPr>
              <w:jc w:val="center"/>
              <w:rPr>
                <w:rFonts w:cs="Times New Roman"/>
              </w:rPr>
            </w:pPr>
            <w:r w:rsidRPr="006131A6">
              <w:rPr>
                <w:rFonts w:ascii="Traditional Arabic" w:hAnsi="Traditional Arabic" w:cs="Traditional Arabic"/>
                <w:sz w:val="32"/>
                <w:szCs w:val="32"/>
                <w:rtl/>
              </w:rPr>
              <w:t>ى.ِ..</w:t>
            </w:r>
          </w:p>
        </w:tc>
        <w:tc>
          <w:tcPr>
            <w:tcW w:w="2328" w:type="dxa"/>
            <w:shd w:val="clear" w:color="auto" w:fill="auto"/>
          </w:tcPr>
          <w:p w14:paraId="63A806FF" w14:textId="77777777" w:rsidR="00212458" w:rsidRPr="00CF42C4" w:rsidRDefault="00212458" w:rsidP="00212458">
            <w:pPr>
              <w:jc w:val="center"/>
              <w:rPr>
                <w:rFonts w:cs="Times New Roman"/>
              </w:rPr>
            </w:pPr>
            <w:r w:rsidRPr="00CF42C4">
              <w:rPr>
                <w:rFonts w:cs="Times New Roman"/>
              </w:rPr>
              <w:t>Kasrah dan ya</w:t>
            </w:r>
          </w:p>
        </w:tc>
        <w:tc>
          <w:tcPr>
            <w:tcW w:w="1383" w:type="dxa"/>
            <w:shd w:val="clear" w:color="auto" w:fill="auto"/>
          </w:tcPr>
          <w:p w14:paraId="40215AE0" w14:textId="77777777" w:rsidR="00212458" w:rsidRPr="00CF42C4" w:rsidRDefault="00212458" w:rsidP="00212458">
            <w:pPr>
              <w:jc w:val="center"/>
              <w:rPr>
                <w:rFonts w:cs="Times New Roman"/>
              </w:rPr>
            </w:pPr>
            <w:r w:rsidRPr="00CF42C4">
              <w:rPr>
                <w:rFonts w:cs="Times New Roman"/>
              </w:rPr>
              <w:t>ī</w:t>
            </w:r>
          </w:p>
        </w:tc>
        <w:tc>
          <w:tcPr>
            <w:tcW w:w="2289" w:type="dxa"/>
            <w:shd w:val="clear" w:color="auto" w:fill="auto"/>
          </w:tcPr>
          <w:p w14:paraId="5AA80EFA" w14:textId="77777777" w:rsidR="00212458" w:rsidRPr="00CF42C4" w:rsidRDefault="00212458" w:rsidP="00212458">
            <w:pPr>
              <w:jc w:val="center"/>
              <w:rPr>
                <w:rFonts w:cs="Times New Roman"/>
              </w:rPr>
            </w:pPr>
            <w:r w:rsidRPr="00CF42C4">
              <w:rPr>
                <w:rFonts w:cs="Times New Roman"/>
              </w:rPr>
              <w:t>i dan garis di atas</w:t>
            </w:r>
          </w:p>
        </w:tc>
      </w:tr>
      <w:tr w:rsidR="00212458" w:rsidRPr="00CF42C4" w14:paraId="49734579" w14:textId="77777777" w:rsidTr="00F864DE">
        <w:tc>
          <w:tcPr>
            <w:tcW w:w="1512" w:type="dxa"/>
            <w:shd w:val="clear" w:color="auto" w:fill="auto"/>
          </w:tcPr>
          <w:p w14:paraId="282B80D5" w14:textId="19421A3B" w:rsidR="00212458" w:rsidRPr="00CF42C4" w:rsidRDefault="00212458" w:rsidP="00212458">
            <w:pPr>
              <w:jc w:val="center"/>
              <w:rPr>
                <w:rFonts w:cs="Times New Roman"/>
              </w:rPr>
            </w:pPr>
            <w:r w:rsidRPr="006131A6">
              <w:rPr>
                <w:rFonts w:ascii="Traditional Arabic" w:hAnsi="Traditional Arabic" w:cs="Traditional Arabic"/>
                <w:sz w:val="32"/>
                <w:szCs w:val="32"/>
                <w:rtl/>
              </w:rPr>
              <w:t>و.ُ..</w:t>
            </w:r>
          </w:p>
        </w:tc>
        <w:tc>
          <w:tcPr>
            <w:tcW w:w="2328" w:type="dxa"/>
            <w:shd w:val="clear" w:color="auto" w:fill="auto"/>
          </w:tcPr>
          <w:p w14:paraId="27FA3F3A" w14:textId="77777777" w:rsidR="00212458" w:rsidRPr="00CF42C4" w:rsidRDefault="00212458" w:rsidP="00212458">
            <w:pPr>
              <w:jc w:val="center"/>
              <w:rPr>
                <w:rFonts w:cs="Times New Roman"/>
              </w:rPr>
            </w:pPr>
            <w:r w:rsidRPr="00CF42C4">
              <w:rPr>
                <w:rFonts w:cs="Times New Roman"/>
              </w:rPr>
              <w:t>Dammah dan wau</w:t>
            </w:r>
          </w:p>
        </w:tc>
        <w:tc>
          <w:tcPr>
            <w:tcW w:w="1383" w:type="dxa"/>
            <w:shd w:val="clear" w:color="auto" w:fill="auto"/>
          </w:tcPr>
          <w:p w14:paraId="4658515D" w14:textId="77777777" w:rsidR="00212458" w:rsidRPr="00CF42C4" w:rsidRDefault="00212458" w:rsidP="00212458">
            <w:pPr>
              <w:jc w:val="center"/>
              <w:rPr>
                <w:rFonts w:cs="Times New Roman"/>
              </w:rPr>
            </w:pPr>
            <w:r w:rsidRPr="00CF42C4">
              <w:rPr>
                <w:rFonts w:cs="Times New Roman"/>
              </w:rPr>
              <w:t>ū</w:t>
            </w:r>
          </w:p>
        </w:tc>
        <w:tc>
          <w:tcPr>
            <w:tcW w:w="2289" w:type="dxa"/>
            <w:shd w:val="clear" w:color="auto" w:fill="auto"/>
          </w:tcPr>
          <w:p w14:paraId="45362697" w14:textId="77777777" w:rsidR="00212458" w:rsidRPr="00CF42C4" w:rsidRDefault="00212458" w:rsidP="00212458">
            <w:pPr>
              <w:jc w:val="center"/>
              <w:rPr>
                <w:rFonts w:cs="Times New Roman"/>
              </w:rPr>
            </w:pPr>
            <w:r w:rsidRPr="00CF42C4">
              <w:rPr>
                <w:rFonts w:cs="Times New Roman"/>
              </w:rPr>
              <w:t>u dan garis di atas</w:t>
            </w:r>
          </w:p>
        </w:tc>
      </w:tr>
    </w:tbl>
    <w:p w14:paraId="5701AE2F" w14:textId="77777777" w:rsidR="00F864DE" w:rsidRDefault="00F864DE" w:rsidP="00F864DE">
      <w:pPr>
        <w:ind w:left="360"/>
        <w:rPr>
          <w:rFonts w:cs="Times New Roman"/>
        </w:rPr>
      </w:pPr>
    </w:p>
    <w:p w14:paraId="663D0BE5" w14:textId="79373BE5" w:rsidR="00CF42C4" w:rsidRPr="00CF42C4" w:rsidRDefault="00CF42C4" w:rsidP="00F864DE">
      <w:pPr>
        <w:ind w:left="360"/>
        <w:rPr>
          <w:rFonts w:cs="Times New Roman"/>
        </w:rPr>
      </w:pPr>
      <w:r w:rsidRPr="00CF42C4">
        <w:rPr>
          <w:rFonts w:cs="Times New Roman"/>
        </w:rPr>
        <w:t>Contoh:</w:t>
      </w:r>
    </w:p>
    <w:p w14:paraId="6FEEDDA6" w14:textId="77777777" w:rsidR="00F864DE" w:rsidRPr="007717FD" w:rsidRDefault="00F864DE"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قَالَ</w:t>
      </w:r>
      <w:r w:rsidRPr="007717FD">
        <w:rPr>
          <w:rFonts w:asciiTheme="majorBidi" w:hAnsiTheme="majorBidi" w:cstheme="majorBidi"/>
          <w:sz w:val="32"/>
          <w:szCs w:val="32"/>
        </w:rPr>
        <w:t xml:space="preserve"> </w:t>
      </w:r>
      <w:r w:rsidRPr="007717FD">
        <w:rPr>
          <w:rFonts w:asciiTheme="majorBidi" w:hAnsiTheme="majorBidi" w:cstheme="majorBidi"/>
        </w:rPr>
        <w:tab/>
        <w:t>qāla</w:t>
      </w:r>
    </w:p>
    <w:p w14:paraId="39BA28FC" w14:textId="77777777" w:rsidR="00F864DE" w:rsidRPr="007717FD" w:rsidRDefault="00F864DE"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رَمَى</w:t>
      </w:r>
      <w:r w:rsidRPr="007717FD">
        <w:rPr>
          <w:rFonts w:asciiTheme="majorBidi" w:hAnsiTheme="majorBidi" w:cstheme="majorBidi"/>
          <w:sz w:val="32"/>
          <w:szCs w:val="32"/>
        </w:rPr>
        <w:t xml:space="preserve"> </w:t>
      </w:r>
      <w:r w:rsidRPr="007717FD">
        <w:rPr>
          <w:rFonts w:asciiTheme="majorBidi" w:hAnsiTheme="majorBidi" w:cstheme="majorBidi"/>
        </w:rPr>
        <w:tab/>
        <w:t>ramā</w:t>
      </w:r>
    </w:p>
    <w:p w14:paraId="35C312CE" w14:textId="77777777" w:rsidR="00F864DE" w:rsidRPr="007717FD" w:rsidRDefault="00F864DE"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قِيْلَ</w:t>
      </w:r>
      <w:r w:rsidRPr="007717FD">
        <w:rPr>
          <w:rFonts w:asciiTheme="majorBidi" w:hAnsiTheme="majorBidi" w:cstheme="majorBidi"/>
        </w:rPr>
        <w:t xml:space="preserve"> </w:t>
      </w:r>
      <w:r w:rsidRPr="007717FD">
        <w:rPr>
          <w:rFonts w:asciiTheme="majorBidi" w:hAnsiTheme="majorBidi" w:cstheme="majorBidi"/>
        </w:rPr>
        <w:tab/>
        <w:t>qīla</w:t>
      </w:r>
    </w:p>
    <w:p w14:paraId="17B538B6" w14:textId="77777777" w:rsidR="00F864DE" w:rsidRPr="007717FD" w:rsidRDefault="00F864DE"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يَقُوْلُ</w:t>
      </w:r>
      <w:r w:rsidRPr="007717FD">
        <w:rPr>
          <w:rFonts w:asciiTheme="majorBidi" w:hAnsiTheme="majorBidi" w:cstheme="majorBidi"/>
        </w:rPr>
        <w:t xml:space="preserve"> </w:t>
      </w:r>
      <w:r w:rsidRPr="007717FD">
        <w:rPr>
          <w:rFonts w:asciiTheme="majorBidi" w:hAnsiTheme="majorBidi" w:cstheme="majorBidi"/>
        </w:rPr>
        <w:tab/>
        <w:t>yaqūlu</w:t>
      </w:r>
    </w:p>
    <w:p w14:paraId="73237B0F" w14:textId="77777777" w:rsidR="00CF42C4" w:rsidRPr="00CF42C4" w:rsidRDefault="00CF42C4" w:rsidP="00CF42C4">
      <w:pPr>
        <w:pStyle w:val="ListParagraph"/>
        <w:rPr>
          <w:rFonts w:cs="Times New Roman"/>
        </w:rPr>
      </w:pPr>
    </w:p>
    <w:p w14:paraId="3334E643" w14:textId="77777777" w:rsidR="00CF42C4" w:rsidRPr="00E840DD" w:rsidRDefault="00CF42C4" w:rsidP="00B525DC">
      <w:pPr>
        <w:pStyle w:val="ListParagraph"/>
        <w:numPr>
          <w:ilvl w:val="0"/>
          <w:numId w:val="90"/>
        </w:numPr>
        <w:ind w:left="360"/>
        <w:rPr>
          <w:rFonts w:cs="Times New Roman"/>
          <w:b/>
          <w:bCs/>
          <w:i/>
          <w:iCs/>
        </w:rPr>
      </w:pPr>
      <w:r w:rsidRPr="00E840DD">
        <w:rPr>
          <w:rFonts w:cs="Times New Roman"/>
          <w:b/>
          <w:bCs/>
          <w:i/>
          <w:iCs/>
        </w:rPr>
        <w:t>Ta’ Marbutah</w:t>
      </w:r>
    </w:p>
    <w:p w14:paraId="0F725CE7" w14:textId="77777777" w:rsidR="00CF42C4" w:rsidRPr="00CF42C4" w:rsidRDefault="00CF42C4" w:rsidP="00F864DE">
      <w:pPr>
        <w:ind w:left="360" w:firstLine="360"/>
        <w:rPr>
          <w:rFonts w:cs="Times New Roman"/>
        </w:rPr>
      </w:pPr>
      <w:r w:rsidRPr="00CF42C4">
        <w:rPr>
          <w:rFonts w:cs="Times New Roman"/>
        </w:rPr>
        <w:t xml:space="preserve">Transliterasi untuk </w:t>
      </w:r>
      <w:r w:rsidRPr="00E840DD">
        <w:rPr>
          <w:rFonts w:cs="Times New Roman"/>
          <w:i/>
          <w:iCs/>
        </w:rPr>
        <w:t>ta’ marbutah</w:t>
      </w:r>
      <w:r w:rsidRPr="00CF42C4">
        <w:rPr>
          <w:rFonts w:cs="Times New Roman"/>
        </w:rPr>
        <w:t xml:space="preserve"> ada dua, yaitu:</w:t>
      </w:r>
    </w:p>
    <w:p w14:paraId="3162C51D" w14:textId="527B25B4" w:rsidR="00CF42C4" w:rsidRPr="00CF42C4" w:rsidRDefault="00E840DD" w:rsidP="00B525DC">
      <w:pPr>
        <w:pStyle w:val="ListParagraph"/>
        <w:numPr>
          <w:ilvl w:val="0"/>
          <w:numId w:val="93"/>
        </w:numPr>
        <w:ind w:left="720"/>
        <w:rPr>
          <w:rFonts w:cs="Times New Roman"/>
        </w:rPr>
      </w:pPr>
      <w:r w:rsidRPr="00E840DD">
        <w:rPr>
          <w:rFonts w:cs="Times New Roman"/>
          <w:i/>
          <w:iCs/>
        </w:rPr>
        <w:t>Ta’</w:t>
      </w:r>
      <w:r w:rsidR="00CF42C4" w:rsidRPr="00E840DD">
        <w:rPr>
          <w:rFonts w:cs="Times New Roman"/>
          <w:i/>
          <w:iCs/>
        </w:rPr>
        <w:t xml:space="preserve"> marbutah</w:t>
      </w:r>
      <w:r w:rsidR="00CF42C4" w:rsidRPr="00CF42C4">
        <w:rPr>
          <w:rFonts w:cs="Times New Roman"/>
          <w:i/>
          <w:iCs/>
        </w:rPr>
        <w:t xml:space="preserve"> </w:t>
      </w:r>
      <w:r w:rsidR="00CF42C4" w:rsidRPr="00CF42C4">
        <w:rPr>
          <w:rFonts w:cs="Times New Roman"/>
        </w:rPr>
        <w:t>hidup</w:t>
      </w:r>
    </w:p>
    <w:p w14:paraId="3530B00B" w14:textId="3BB14877" w:rsidR="00CF42C4" w:rsidRPr="00CF42C4" w:rsidRDefault="00CF42C4" w:rsidP="005F5DF4">
      <w:pPr>
        <w:pStyle w:val="ListParagraph"/>
        <w:rPr>
          <w:rFonts w:cs="Times New Roman"/>
        </w:rPr>
      </w:pPr>
      <w:r w:rsidRPr="00E840DD">
        <w:rPr>
          <w:rFonts w:cs="Times New Roman"/>
          <w:i/>
          <w:iCs/>
        </w:rPr>
        <w:t>Ta’ marbutah</w:t>
      </w:r>
      <w:r w:rsidRPr="00CF42C4">
        <w:rPr>
          <w:rFonts w:cs="Times New Roman"/>
          <w:i/>
          <w:iCs/>
        </w:rPr>
        <w:t xml:space="preserve"> </w:t>
      </w:r>
      <w:r w:rsidRPr="00CF42C4">
        <w:rPr>
          <w:rFonts w:cs="Times New Roman"/>
        </w:rPr>
        <w:t xml:space="preserve">hidup atau yang mendapat harakat </w:t>
      </w:r>
      <w:r w:rsidRPr="00E840DD">
        <w:rPr>
          <w:rFonts w:cs="Times New Roman"/>
          <w:i/>
          <w:iCs/>
        </w:rPr>
        <w:t>fathah</w:t>
      </w:r>
      <w:r w:rsidRPr="00CF42C4">
        <w:rPr>
          <w:rFonts w:cs="Times New Roman"/>
        </w:rPr>
        <w:t xml:space="preserve">, </w:t>
      </w:r>
      <w:r w:rsidRPr="00E840DD">
        <w:rPr>
          <w:rFonts w:cs="Times New Roman"/>
          <w:i/>
          <w:iCs/>
        </w:rPr>
        <w:t>kasrah</w:t>
      </w:r>
      <w:r w:rsidRPr="00CF42C4">
        <w:rPr>
          <w:rFonts w:cs="Times New Roman"/>
        </w:rPr>
        <w:t xml:space="preserve">, dan </w:t>
      </w:r>
      <w:r w:rsidRPr="00E840DD">
        <w:rPr>
          <w:rFonts w:cs="Times New Roman"/>
          <w:i/>
          <w:iCs/>
        </w:rPr>
        <w:t>dammah</w:t>
      </w:r>
      <w:r w:rsidRPr="00CF42C4">
        <w:rPr>
          <w:rFonts w:cs="Times New Roman"/>
        </w:rPr>
        <w:t xml:space="preserve">, transliterasinya adalah </w:t>
      </w:r>
      <w:r w:rsidR="005F5DF4">
        <w:rPr>
          <w:rFonts w:cs="Times New Roman"/>
        </w:rPr>
        <w:t>“</w:t>
      </w:r>
      <w:r w:rsidRPr="00CF42C4">
        <w:rPr>
          <w:rFonts w:cs="Times New Roman"/>
        </w:rPr>
        <w:t>t</w:t>
      </w:r>
      <w:r w:rsidR="005F5DF4">
        <w:rPr>
          <w:rFonts w:cs="Times New Roman"/>
        </w:rPr>
        <w:t>”</w:t>
      </w:r>
      <w:r w:rsidRPr="00CF42C4">
        <w:rPr>
          <w:rFonts w:cs="Times New Roman"/>
        </w:rPr>
        <w:t>.</w:t>
      </w:r>
    </w:p>
    <w:p w14:paraId="27DE6CEA" w14:textId="77777777" w:rsidR="00CF42C4" w:rsidRPr="00CF42C4" w:rsidRDefault="00CF42C4" w:rsidP="00B525DC">
      <w:pPr>
        <w:pStyle w:val="ListParagraph"/>
        <w:numPr>
          <w:ilvl w:val="0"/>
          <w:numId w:val="93"/>
        </w:numPr>
        <w:ind w:left="720"/>
        <w:rPr>
          <w:rFonts w:cs="Times New Roman"/>
        </w:rPr>
      </w:pPr>
      <w:r w:rsidRPr="00E840DD">
        <w:rPr>
          <w:rFonts w:cs="Times New Roman"/>
          <w:i/>
          <w:iCs/>
        </w:rPr>
        <w:t>Ta’ marbutah</w:t>
      </w:r>
      <w:r w:rsidRPr="00CF42C4">
        <w:rPr>
          <w:rFonts w:cs="Times New Roman"/>
        </w:rPr>
        <w:t xml:space="preserve"> mati</w:t>
      </w:r>
    </w:p>
    <w:p w14:paraId="1B051B76" w14:textId="77777777" w:rsidR="00CF42C4" w:rsidRPr="00CF42C4" w:rsidRDefault="00CF42C4" w:rsidP="00212458">
      <w:pPr>
        <w:pStyle w:val="ListParagraph"/>
        <w:rPr>
          <w:rFonts w:cs="Times New Roman"/>
        </w:rPr>
      </w:pPr>
      <w:r w:rsidRPr="00E840DD">
        <w:rPr>
          <w:rFonts w:cs="Times New Roman"/>
          <w:i/>
          <w:iCs/>
        </w:rPr>
        <w:t>Ta’ marbutah</w:t>
      </w:r>
      <w:r w:rsidRPr="00CF42C4">
        <w:rPr>
          <w:rFonts w:cs="Times New Roman"/>
        </w:rPr>
        <w:t xml:space="preserve"> mati atau yang mendapat harakat </w:t>
      </w:r>
      <w:r w:rsidRPr="00E840DD">
        <w:rPr>
          <w:rFonts w:cs="Times New Roman"/>
          <w:i/>
          <w:iCs/>
        </w:rPr>
        <w:t>sukun</w:t>
      </w:r>
      <w:r w:rsidRPr="00CF42C4">
        <w:rPr>
          <w:rFonts w:cs="Times New Roman"/>
        </w:rPr>
        <w:t>, transliterasinya adalah “h”.</w:t>
      </w:r>
    </w:p>
    <w:p w14:paraId="2DFB382A" w14:textId="77777777" w:rsidR="00CF42C4" w:rsidRPr="00CF42C4" w:rsidRDefault="00CF42C4" w:rsidP="00B525DC">
      <w:pPr>
        <w:pStyle w:val="ListParagraph"/>
        <w:numPr>
          <w:ilvl w:val="0"/>
          <w:numId w:val="93"/>
        </w:numPr>
        <w:ind w:left="720"/>
        <w:rPr>
          <w:rFonts w:cs="Times New Roman"/>
        </w:rPr>
      </w:pPr>
      <w:r w:rsidRPr="00CF42C4">
        <w:rPr>
          <w:rFonts w:cs="Times New Roman"/>
        </w:rPr>
        <w:t xml:space="preserve">Kalau pada kata terakhir dengan </w:t>
      </w:r>
      <w:r w:rsidRPr="00E840DD">
        <w:rPr>
          <w:rFonts w:cs="Times New Roman"/>
          <w:i/>
          <w:iCs/>
        </w:rPr>
        <w:t>ta’ marbutah</w:t>
      </w:r>
      <w:r w:rsidRPr="00CF42C4">
        <w:rPr>
          <w:rFonts w:cs="Times New Roman"/>
        </w:rPr>
        <w:t xml:space="preserve"> diikuti oleh kata yang menggunakan kata sandang </w:t>
      </w:r>
      <w:r w:rsidRPr="00CF42C4">
        <w:rPr>
          <w:rFonts w:cs="Times New Roman"/>
          <w:i/>
          <w:iCs/>
        </w:rPr>
        <w:t xml:space="preserve">al </w:t>
      </w:r>
      <w:r w:rsidRPr="00CF42C4">
        <w:rPr>
          <w:rFonts w:cs="Times New Roman"/>
        </w:rPr>
        <w:t xml:space="preserve">serta bacaan kedua kata itu terpisah, maka </w:t>
      </w:r>
      <w:r w:rsidRPr="00E840DD">
        <w:rPr>
          <w:rFonts w:cs="Times New Roman"/>
          <w:i/>
          <w:iCs/>
        </w:rPr>
        <w:t>ta’ marbutah</w:t>
      </w:r>
      <w:r w:rsidRPr="00CF42C4">
        <w:rPr>
          <w:rFonts w:cs="Times New Roman"/>
        </w:rPr>
        <w:t xml:space="preserve"> itu ditransliterasikan dengan “h”.</w:t>
      </w:r>
    </w:p>
    <w:p w14:paraId="3B458A93" w14:textId="77777777" w:rsidR="000A62A2" w:rsidRDefault="000A62A2" w:rsidP="000A62A2">
      <w:pPr>
        <w:ind w:left="360"/>
        <w:rPr>
          <w:rFonts w:cs="Times New Roman"/>
        </w:rPr>
      </w:pPr>
    </w:p>
    <w:p w14:paraId="19A662E0" w14:textId="2ECAF5D4" w:rsidR="00CF42C4" w:rsidRPr="00CF42C4" w:rsidRDefault="00CF42C4" w:rsidP="000A62A2">
      <w:pPr>
        <w:ind w:left="360"/>
        <w:rPr>
          <w:rFonts w:cs="Times New Roman"/>
        </w:rPr>
      </w:pPr>
      <w:r w:rsidRPr="00CF42C4">
        <w:rPr>
          <w:rFonts w:cs="Times New Roman"/>
        </w:rPr>
        <w:t>Contoh:</w:t>
      </w:r>
    </w:p>
    <w:p w14:paraId="5A673841" w14:textId="3F1E67CC" w:rsidR="00212458" w:rsidRPr="007717FD" w:rsidRDefault="00212458" w:rsidP="00B525DC">
      <w:pPr>
        <w:pStyle w:val="ListParagraph"/>
        <w:numPr>
          <w:ilvl w:val="0"/>
          <w:numId w:val="92"/>
        </w:numPr>
        <w:tabs>
          <w:tab w:val="left" w:pos="709"/>
          <w:tab w:val="left" w:pos="2694"/>
        </w:tabs>
        <w:spacing w:after="160"/>
        <w:rPr>
          <w:rFonts w:asciiTheme="majorBidi" w:hAnsiTheme="majorBidi" w:cstheme="majorBidi"/>
        </w:rPr>
      </w:pPr>
      <w:r w:rsidRPr="007717FD">
        <w:rPr>
          <w:rFonts w:asciiTheme="majorBidi" w:hAnsiTheme="majorBidi" w:cstheme="majorBidi"/>
          <w:sz w:val="32"/>
          <w:szCs w:val="32"/>
          <w:rtl/>
        </w:rPr>
        <w:t>رَؤْضَةُ الأَطْفَالِ</w:t>
      </w:r>
      <w:r w:rsidRPr="007717FD">
        <w:rPr>
          <w:rFonts w:asciiTheme="majorBidi" w:hAnsiTheme="majorBidi" w:cstheme="majorBidi"/>
        </w:rPr>
        <w:t xml:space="preserve"> </w:t>
      </w:r>
      <w:r w:rsidRPr="007717FD">
        <w:rPr>
          <w:rFonts w:asciiTheme="majorBidi" w:hAnsiTheme="majorBidi" w:cstheme="majorBidi"/>
        </w:rPr>
        <w:tab/>
        <w:t>raudah al-a</w:t>
      </w:r>
      <w:r w:rsidR="00283FE2" w:rsidRPr="007717FD">
        <w:rPr>
          <w:rFonts w:asciiTheme="majorBidi" w:hAnsiTheme="majorBidi" w:cstheme="majorBidi"/>
        </w:rPr>
        <w:t>ṭ</w:t>
      </w:r>
      <w:r w:rsidRPr="007717FD">
        <w:rPr>
          <w:rFonts w:asciiTheme="majorBidi" w:hAnsiTheme="majorBidi" w:cstheme="majorBidi"/>
        </w:rPr>
        <w:t>fāl/raudahtul a</w:t>
      </w:r>
      <w:r w:rsidR="00283FE2" w:rsidRPr="007717FD">
        <w:rPr>
          <w:rFonts w:asciiTheme="majorBidi" w:hAnsiTheme="majorBidi" w:cstheme="majorBidi"/>
        </w:rPr>
        <w:t>ṭ</w:t>
      </w:r>
      <w:r w:rsidRPr="007717FD">
        <w:rPr>
          <w:rFonts w:asciiTheme="majorBidi" w:hAnsiTheme="majorBidi" w:cstheme="majorBidi"/>
        </w:rPr>
        <w:t>fāl</w:t>
      </w:r>
    </w:p>
    <w:p w14:paraId="01418DE4" w14:textId="77777777" w:rsidR="000A62A2" w:rsidRPr="007717FD" w:rsidRDefault="00212458" w:rsidP="00B525DC">
      <w:pPr>
        <w:pStyle w:val="ListParagraph"/>
        <w:numPr>
          <w:ilvl w:val="0"/>
          <w:numId w:val="92"/>
        </w:numPr>
        <w:tabs>
          <w:tab w:val="left" w:pos="709"/>
          <w:tab w:val="left" w:pos="2694"/>
        </w:tabs>
        <w:spacing w:after="160"/>
        <w:ind w:left="2694" w:hanging="2334"/>
        <w:rPr>
          <w:rFonts w:asciiTheme="majorBidi" w:hAnsiTheme="majorBidi" w:cstheme="majorBidi"/>
        </w:rPr>
      </w:pPr>
      <w:r w:rsidRPr="007717FD">
        <w:rPr>
          <w:rFonts w:asciiTheme="majorBidi" w:hAnsiTheme="majorBidi" w:cstheme="majorBidi"/>
          <w:sz w:val="32"/>
          <w:szCs w:val="32"/>
          <w:rtl/>
        </w:rPr>
        <w:t>الْمَدِيْنَةُ الْمُنَوَّرَةُ</w:t>
      </w:r>
      <w:r w:rsidRPr="007717FD">
        <w:rPr>
          <w:rFonts w:asciiTheme="majorBidi" w:hAnsiTheme="majorBidi" w:cstheme="majorBidi"/>
          <w:sz w:val="32"/>
          <w:szCs w:val="32"/>
        </w:rPr>
        <w:t xml:space="preserve"> </w:t>
      </w:r>
      <w:r w:rsidRPr="007717FD">
        <w:rPr>
          <w:rFonts w:asciiTheme="majorBidi" w:hAnsiTheme="majorBidi" w:cstheme="majorBidi"/>
        </w:rPr>
        <w:tab/>
        <w:t>al-madīnah al-munawwarah/</w:t>
      </w:r>
    </w:p>
    <w:p w14:paraId="44E60EFF" w14:textId="65AB8CB3" w:rsidR="00212458" w:rsidRPr="007717FD" w:rsidRDefault="00212458" w:rsidP="007717FD">
      <w:pPr>
        <w:pStyle w:val="ListParagraph"/>
        <w:tabs>
          <w:tab w:val="left" w:pos="709"/>
          <w:tab w:val="left" w:pos="2694"/>
        </w:tabs>
        <w:spacing w:after="160"/>
        <w:ind w:left="2694"/>
        <w:rPr>
          <w:rFonts w:asciiTheme="majorBidi" w:hAnsiTheme="majorBidi" w:cstheme="majorBidi"/>
        </w:rPr>
      </w:pPr>
      <w:r w:rsidRPr="007717FD">
        <w:rPr>
          <w:rFonts w:asciiTheme="majorBidi" w:hAnsiTheme="majorBidi" w:cstheme="majorBidi"/>
        </w:rPr>
        <w:t>al-madīnatul munawwarah</w:t>
      </w:r>
    </w:p>
    <w:p w14:paraId="48DA305E" w14:textId="58E545AE" w:rsidR="00212458" w:rsidRPr="007717FD" w:rsidRDefault="00212458" w:rsidP="00B525DC">
      <w:pPr>
        <w:pStyle w:val="ListParagraph"/>
        <w:numPr>
          <w:ilvl w:val="0"/>
          <w:numId w:val="92"/>
        </w:numPr>
        <w:tabs>
          <w:tab w:val="left" w:pos="709"/>
          <w:tab w:val="left" w:pos="2694"/>
        </w:tabs>
        <w:spacing w:after="160"/>
        <w:rPr>
          <w:rFonts w:asciiTheme="majorBidi" w:hAnsiTheme="majorBidi" w:cstheme="majorBidi"/>
        </w:rPr>
      </w:pPr>
      <w:r w:rsidRPr="007717FD">
        <w:rPr>
          <w:rFonts w:asciiTheme="majorBidi" w:hAnsiTheme="majorBidi" w:cstheme="majorBidi"/>
          <w:sz w:val="32"/>
          <w:szCs w:val="32"/>
          <w:rtl/>
        </w:rPr>
        <w:t>طَلْحَةْ</w:t>
      </w:r>
      <w:r w:rsidRPr="007717FD">
        <w:rPr>
          <w:rFonts w:asciiTheme="majorBidi" w:hAnsiTheme="majorBidi" w:cstheme="majorBidi"/>
          <w:sz w:val="32"/>
          <w:szCs w:val="32"/>
        </w:rPr>
        <w:t xml:space="preserve"> </w:t>
      </w:r>
      <w:r w:rsidRPr="007717FD">
        <w:rPr>
          <w:rFonts w:asciiTheme="majorBidi" w:hAnsiTheme="majorBidi" w:cstheme="majorBidi"/>
        </w:rPr>
        <w:tab/>
      </w:r>
      <w:r w:rsidR="00283FE2" w:rsidRPr="007717FD">
        <w:rPr>
          <w:rFonts w:asciiTheme="majorBidi" w:hAnsiTheme="majorBidi" w:cstheme="majorBidi"/>
        </w:rPr>
        <w:t>ṭ</w:t>
      </w:r>
      <w:r w:rsidRPr="007717FD">
        <w:rPr>
          <w:rFonts w:asciiTheme="majorBidi" w:hAnsiTheme="majorBidi" w:cstheme="majorBidi"/>
        </w:rPr>
        <w:t>alhah</w:t>
      </w:r>
    </w:p>
    <w:p w14:paraId="054F0C1D" w14:textId="77777777" w:rsidR="00CF42C4" w:rsidRPr="00CF42C4" w:rsidRDefault="00CF42C4" w:rsidP="00CF42C4">
      <w:pPr>
        <w:pStyle w:val="ListParagraph"/>
        <w:rPr>
          <w:rFonts w:cs="Times New Roman"/>
        </w:rPr>
      </w:pPr>
    </w:p>
    <w:p w14:paraId="449067A3" w14:textId="77777777" w:rsidR="00CF42C4" w:rsidRPr="00CF42C4" w:rsidRDefault="00CF42C4" w:rsidP="00B525DC">
      <w:pPr>
        <w:pStyle w:val="ListParagraph"/>
        <w:numPr>
          <w:ilvl w:val="0"/>
          <w:numId w:val="90"/>
        </w:numPr>
        <w:ind w:left="360"/>
        <w:rPr>
          <w:rFonts w:cs="Times New Roman"/>
          <w:b/>
          <w:bCs/>
        </w:rPr>
      </w:pPr>
      <w:r w:rsidRPr="00E840DD">
        <w:rPr>
          <w:rFonts w:cs="Times New Roman"/>
          <w:b/>
          <w:bCs/>
          <w:i/>
          <w:iCs/>
        </w:rPr>
        <w:t>Syaddah</w:t>
      </w:r>
      <w:r w:rsidRPr="00CF42C4">
        <w:rPr>
          <w:rFonts w:cs="Times New Roman"/>
          <w:b/>
          <w:bCs/>
        </w:rPr>
        <w:t xml:space="preserve"> (</w:t>
      </w:r>
      <w:r w:rsidRPr="00E840DD">
        <w:rPr>
          <w:rFonts w:cs="Times New Roman"/>
          <w:b/>
          <w:bCs/>
          <w:i/>
          <w:iCs/>
        </w:rPr>
        <w:t>Tasydid</w:t>
      </w:r>
      <w:r w:rsidRPr="00CF42C4">
        <w:rPr>
          <w:rFonts w:cs="Times New Roman"/>
          <w:b/>
          <w:bCs/>
        </w:rPr>
        <w:t>)</w:t>
      </w:r>
    </w:p>
    <w:p w14:paraId="0CE6880D" w14:textId="53A7371D" w:rsidR="007307BB" w:rsidRPr="007717FD" w:rsidRDefault="00CF42C4" w:rsidP="007717FD">
      <w:pPr>
        <w:ind w:left="360" w:firstLine="360"/>
        <w:rPr>
          <w:rFonts w:cs="Times New Roman"/>
          <w:lang w:val="en-US"/>
        </w:rPr>
      </w:pPr>
      <w:r w:rsidRPr="00E840DD">
        <w:rPr>
          <w:rFonts w:cs="Times New Roman"/>
          <w:i/>
          <w:iCs/>
        </w:rPr>
        <w:t>Syaddah</w:t>
      </w:r>
      <w:r w:rsidRPr="00CF42C4">
        <w:rPr>
          <w:rFonts w:cs="Times New Roman"/>
        </w:rPr>
        <w:t xml:space="preserve"> atau </w:t>
      </w:r>
      <w:r w:rsidRPr="00E840DD">
        <w:rPr>
          <w:rFonts w:cs="Times New Roman"/>
          <w:i/>
          <w:iCs/>
        </w:rPr>
        <w:t>tasydid</w:t>
      </w:r>
      <w:r w:rsidRPr="00CF42C4">
        <w:rPr>
          <w:rFonts w:cs="Times New Roman"/>
        </w:rPr>
        <w:t xml:space="preserve"> yang dalam tulisan Arab dilambangkan dengan sebuah tanda, tanda </w:t>
      </w:r>
      <w:r w:rsidRPr="00E840DD">
        <w:rPr>
          <w:rFonts w:cs="Times New Roman"/>
          <w:i/>
          <w:iCs/>
        </w:rPr>
        <w:t>syaddah</w:t>
      </w:r>
      <w:r w:rsidRPr="00CF42C4">
        <w:rPr>
          <w:rFonts w:cs="Times New Roman"/>
        </w:rPr>
        <w:t xml:space="preserve"> atau tanda </w:t>
      </w:r>
      <w:r w:rsidRPr="00E840DD">
        <w:rPr>
          <w:rFonts w:cs="Times New Roman"/>
          <w:i/>
          <w:iCs/>
        </w:rPr>
        <w:t>tasydid</w:t>
      </w:r>
      <w:r w:rsidRPr="00CF42C4">
        <w:rPr>
          <w:rFonts w:cs="Times New Roman"/>
        </w:rPr>
        <w:t xml:space="preserve">, ditransliterasikan dengan huruf, yaitu huruf yang sama dengan huruf yang diberi tanda </w:t>
      </w:r>
      <w:r w:rsidRPr="00E840DD">
        <w:rPr>
          <w:rFonts w:cs="Times New Roman"/>
          <w:i/>
          <w:iCs/>
        </w:rPr>
        <w:t>syaddah</w:t>
      </w:r>
      <w:r w:rsidRPr="00CF42C4">
        <w:rPr>
          <w:rFonts w:cs="Times New Roman"/>
        </w:rPr>
        <w:t xml:space="preserve"> itu.</w:t>
      </w:r>
    </w:p>
    <w:p w14:paraId="49DD5CC7" w14:textId="797EB4AF" w:rsidR="00CF42C4" w:rsidRPr="007717FD" w:rsidRDefault="00CF42C4" w:rsidP="00BF1257">
      <w:pPr>
        <w:ind w:left="360"/>
        <w:rPr>
          <w:rFonts w:asciiTheme="majorBidi" w:hAnsiTheme="majorBidi" w:cstheme="majorBidi"/>
        </w:rPr>
      </w:pPr>
      <w:r w:rsidRPr="007717FD">
        <w:rPr>
          <w:rFonts w:asciiTheme="majorBidi" w:hAnsiTheme="majorBidi" w:cstheme="majorBidi"/>
        </w:rPr>
        <w:lastRenderedPageBreak/>
        <w:t>Contoh:</w:t>
      </w:r>
    </w:p>
    <w:p w14:paraId="30E3004B" w14:textId="77777777" w:rsidR="007307BB" w:rsidRPr="007717FD" w:rsidRDefault="007307BB"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نَزَّلَ</w:t>
      </w:r>
      <w:r w:rsidRPr="007717FD">
        <w:rPr>
          <w:rFonts w:asciiTheme="majorBidi" w:hAnsiTheme="majorBidi" w:cstheme="majorBidi"/>
          <w:sz w:val="32"/>
          <w:szCs w:val="32"/>
        </w:rPr>
        <w:t xml:space="preserve"> </w:t>
      </w:r>
      <w:r w:rsidRPr="007717FD">
        <w:rPr>
          <w:rFonts w:asciiTheme="majorBidi" w:hAnsiTheme="majorBidi" w:cstheme="majorBidi"/>
        </w:rPr>
        <w:tab/>
        <w:t>nazzala</w:t>
      </w:r>
    </w:p>
    <w:p w14:paraId="0F8EFD2A" w14:textId="77777777" w:rsidR="007307BB" w:rsidRPr="007717FD" w:rsidRDefault="007307BB"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البِرُّ</w:t>
      </w:r>
      <w:r w:rsidRPr="007717FD">
        <w:rPr>
          <w:rFonts w:asciiTheme="majorBidi" w:hAnsiTheme="majorBidi" w:cstheme="majorBidi"/>
          <w:sz w:val="32"/>
          <w:szCs w:val="32"/>
        </w:rPr>
        <w:t xml:space="preserve"> </w:t>
      </w:r>
      <w:r w:rsidRPr="007717FD">
        <w:rPr>
          <w:rFonts w:asciiTheme="majorBidi" w:hAnsiTheme="majorBidi" w:cstheme="majorBidi"/>
        </w:rPr>
        <w:tab/>
        <w:t>al-birr</w:t>
      </w:r>
    </w:p>
    <w:p w14:paraId="6E79253F" w14:textId="77777777" w:rsidR="00CF42C4" w:rsidRPr="007717FD" w:rsidRDefault="00CF42C4" w:rsidP="00CF42C4">
      <w:pPr>
        <w:pStyle w:val="ListParagraph"/>
        <w:rPr>
          <w:rFonts w:asciiTheme="majorBidi" w:hAnsiTheme="majorBidi" w:cstheme="majorBidi"/>
        </w:rPr>
      </w:pPr>
    </w:p>
    <w:p w14:paraId="3896DFC4" w14:textId="77777777" w:rsidR="00CF42C4" w:rsidRPr="007717FD" w:rsidRDefault="00CF42C4" w:rsidP="00B525DC">
      <w:pPr>
        <w:pStyle w:val="ListParagraph"/>
        <w:numPr>
          <w:ilvl w:val="0"/>
          <w:numId w:val="90"/>
        </w:numPr>
        <w:ind w:left="360"/>
        <w:rPr>
          <w:rFonts w:asciiTheme="majorBidi" w:hAnsiTheme="majorBidi" w:cstheme="majorBidi"/>
          <w:b/>
          <w:bCs/>
        </w:rPr>
      </w:pPr>
      <w:r w:rsidRPr="007717FD">
        <w:rPr>
          <w:rFonts w:asciiTheme="majorBidi" w:hAnsiTheme="majorBidi" w:cstheme="majorBidi"/>
          <w:b/>
          <w:bCs/>
        </w:rPr>
        <w:t>Kata Sandang</w:t>
      </w:r>
    </w:p>
    <w:p w14:paraId="0F13420A" w14:textId="77777777" w:rsidR="00CF42C4" w:rsidRPr="007717FD" w:rsidRDefault="00CF42C4" w:rsidP="007307BB">
      <w:pPr>
        <w:ind w:left="360" w:firstLine="360"/>
        <w:rPr>
          <w:rFonts w:asciiTheme="majorBidi" w:hAnsiTheme="majorBidi" w:cstheme="majorBidi"/>
        </w:rPr>
      </w:pPr>
      <w:r w:rsidRPr="007717FD">
        <w:rPr>
          <w:rFonts w:asciiTheme="majorBidi" w:hAnsiTheme="majorBidi" w:cstheme="majorBidi"/>
        </w:rPr>
        <w:t xml:space="preserve">Kata sandang dalam sistem tulisan Arab dilambangkan dengan huruf, yaitu </w:t>
      </w:r>
      <w:r w:rsidRPr="007717FD">
        <w:rPr>
          <w:rFonts w:asciiTheme="majorBidi" w:hAnsiTheme="majorBidi" w:cstheme="majorBidi"/>
          <w:rtl/>
        </w:rPr>
        <w:t>ال</w:t>
      </w:r>
      <w:r w:rsidRPr="007717FD">
        <w:rPr>
          <w:rFonts w:asciiTheme="majorBidi" w:hAnsiTheme="majorBidi" w:cstheme="majorBidi"/>
        </w:rPr>
        <w:t>, namun dalam transliterasi ini kata sandang itu dibedakan atas:</w:t>
      </w:r>
    </w:p>
    <w:p w14:paraId="70D93952" w14:textId="77777777" w:rsidR="00CF42C4" w:rsidRPr="007717FD" w:rsidRDefault="00CF42C4" w:rsidP="00B525DC">
      <w:pPr>
        <w:pStyle w:val="ListParagraph"/>
        <w:numPr>
          <w:ilvl w:val="0"/>
          <w:numId w:val="94"/>
        </w:numPr>
        <w:ind w:left="720"/>
        <w:rPr>
          <w:rFonts w:asciiTheme="majorBidi" w:hAnsiTheme="majorBidi" w:cstheme="majorBidi"/>
        </w:rPr>
      </w:pPr>
      <w:r w:rsidRPr="007717FD">
        <w:rPr>
          <w:rFonts w:asciiTheme="majorBidi" w:hAnsiTheme="majorBidi" w:cstheme="majorBidi"/>
        </w:rPr>
        <w:t xml:space="preserve">Kata sandang yang diikuti huruf </w:t>
      </w:r>
      <w:r w:rsidRPr="007717FD">
        <w:rPr>
          <w:rFonts w:asciiTheme="majorBidi" w:hAnsiTheme="majorBidi" w:cstheme="majorBidi"/>
          <w:i/>
          <w:iCs/>
        </w:rPr>
        <w:t>syamsiyah</w:t>
      </w:r>
    </w:p>
    <w:p w14:paraId="5878E7C3" w14:textId="77777777" w:rsidR="00CF42C4" w:rsidRPr="007717FD" w:rsidRDefault="00CF42C4" w:rsidP="007307BB">
      <w:pPr>
        <w:pStyle w:val="ListParagraph"/>
        <w:ind w:firstLine="360"/>
        <w:rPr>
          <w:rFonts w:asciiTheme="majorBidi" w:hAnsiTheme="majorBidi" w:cstheme="majorBidi"/>
        </w:rPr>
      </w:pPr>
      <w:r w:rsidRPr="007717FD">
        <w:rPr>
          <w:rFonts w:asciiTheme="majorBidi" w:hAnsiTheme="majorBidi" w:cstheme="majorBidi"/>
        </w:rPr>
        <w:t xml:space="preserve">Kata sandang yang diikuti oleh huruf </w:t>
      </w:r>
      <w:r w:rsidRPr="007717FD">
        <w:rPr>
          <w:rFonts w:asciiTheme="majorBidi" w:hAnsiTheme="majorBidi" w:cstheme="majorBidi"/>
          <w:i/>
          <w:iCs/>
        </w:rPr>
        <w:t>syamsiyah</w:t>
      </w:r>
      <w:r w:rsidRPr="007717FD">
        <w:rPr>
          <w:rFonts w:asciiTheme="majorBidi" w:hAnsiTheme="majorBidi" w:cstheme="majorBidi"/>
        </w:rPr>
        <w:t xml:space="preserve"> ditransliterasikan sesuai dengan bunyinya, yaitu huruf “l” diganti dengan huruf yang langsung mengikuti kata sandang itu.</w:t>
      </w:r>
    </w:p>
    <w:p w14:paraId="3160101D" w14:textId="77777777" w:rsidR="00CF42C4" w:rsidRPr="007717FD" w:rsidRDefault="00CF42C4" w:rsidP="00B525DC">
      <w:pPr>
        <w:pStyle w:val="ListParagraph"/>
        <w:numPr>
          <w:ilvl w:val="0"/>
          <w:numId w:val="94"/>
        </w:numPr>
        <w:ind w:left="720"/>
        <w:rPr>
          <w:rFonts w:asciiTheme="majorBidi" w:hAnsiTheme="majorBidi" w:cstheme="majorBidi"/>
        </w:rPr>
      </w:pPr>
      <w:r w:rsidRPr="007717FD">
        <w:rPr>
          <w:rFonts w:asciiTheme="majorBidi" w:hAnsiTheme="majorBidi" w:cstheme="majorBidi"/>
        </w:rPr>
        <w:t xml:space="preserve">Kata sandang yang diikuti huruf </w:t>
      </w:r>
      <w:r w:rsidRPr="007717FD">
        <w:rPr>
          <w:rFonts w:asciiTheme="majorBidi" w:hAnsiTheme="majorBidi" w:cstheme="majorBidi"/>
          <w:i/>
          <w:iCs/>
        </w:rPr>
        <w:t>qamariyah</w:t>
      </w:r>
    </w:p>
    <w:p w14:paraId="4D56EE11" w14:textId="77777777" w:rsidR="00CF42C4" w:rsidRPr="007717FD" w:rsidRDefault="00CF42C4" w:rsidP="007307BB">
      <w:pPr>
        <w:pStyle w:val="ListParagraph"/>
        <w:ind w:firstLine="360"/>
        <w:rPr>
          <w:rFonts w:asciiTheme="majorBidi" w:hAnsiTheme="majorBidi" w:cstheme="majorBidi"/>
        </w:rPr>
      </w:pPr>
      <w:r w:rsidRPr="007717FD">
        <w:rPr>
          <w:rFonts w:asciiTheme="majorBidi" w:hAnsiTheme="majorBidi" w:cstheme="majorBidi"/>
        </w:rPr>
        <w:t xml:space="preserve">Kata sandang yang diikuti oleh huruf </w:t>
      </w:r>
      <w:r w:rsidRPr="007717FD">
        <w:rPr>
          <w:rFonts w:asciiTheme="majorBidi" w:hAnsiTheme="majorBidi" w:cstheme="majorBidi"/>
          <w:i/>
          <w:iCs/>
        </w:rPr>
        <w:t>qamariyah</w:t>
      </w:r>
      <w:r w:rsidRPr="007717FD">
        <w:rPr>
          <w:rFonts w:asciiTheme="majorBidi" w:hAnsiTheme="majorBidi" w:cstheme="majorBidi"/>
        </w:rPr>
        <w:t xml:space="preserve"> ditransliterasikan dengan sesuai dengan aturan yang digariskan di depan dan sesuai dengan bunyinya.</w:t>
      </w:r>
    </w:p>
    <w:p w14:paraId="1AF7F199" w14:textId="77F5AD2E" w:rsidR="00CF42C4" w:rsidRPr="007717FD" w:rsidRDefault="00CF42C4" w:rsidP="007307BB">
      <w:pPr>
        <w:ind w:left="360" w:firstLine="360"/>
        <w:rPr>
          <w:rFonts w:asciiTheme="majorBidi" w:hAnsiTheme="majorBidi" w:cstheme="majorBidi"/>
        </w:rPr>
      </w:pPr>
      <w:r w:rsidRPr="007717FD">
        <w:rPr>
          <w:rFonts w:asciiTheme="majorBidi" w:hAnsiTheme="majorBidi" w:cstheme="majorBidi"/>
        </w:rPr>
        <w:t xml:space="preserve">Baik diikuti oleh huruf </w:t>
      </w:r>
      <w:r w:rsidRPr="007717FD">
        <w:rPr>
          <w:rFonts w:asciiTheme="majorBidi" w:hAnsiTheme="majorBidi" w:cstheme="majorBidi"/>
          <w:i/>
          <w:iCs/>
        </w:rPr>
        <w:t>syamsiyah</w:t>
      </w:r>
      <w:r w:rsidRPr="007717FD">
        <w:rPr>
          <w:rFonts w:asciiTheme="majorBidi" w:hAnsiTheme="majorBidi" w:cstheme="majorBidi"/>
        </w:rPr>
        <w:t xml:space="preserve"> maupun </w:t>
      </w:r>
      <w:r w:rsidRPr="007717FD">
        <w:rPr>
          <w:rFonts w:asciiTheme="majorBidi" w:hAnsiTheme="majorBidi" w:cstheme="majorBidi"/>
          <w:i/>
          <w:iCs/>
        </w:rPr>
        <w:t>qamariyah</w:t>
      </w:r>
      <w:r w:rsidRPr="007717FD">
        <w:rPr>
          <w:rFonts w:asciiTheme="majorBidi" w:hAnsiTheme="majorBidi" w:cstheme="majorBidi"/>
        </w:rPr>
        <w:t>, kata sandang ditulis terpisah dari kata yang mengikuti dan dihubungkan dengan tanpa sempang.</w:t>
      </w:r>
    </w:p>
    <w:p w14:paraId="34FC31E1" w14:textId="77777777" w:rsidR="00CF42C4" w:rsidRPr="007717FD" w:rsidRDefault="00CF42C4" w:rsidP="007307BB">
      <w:pPr>
        <w:ind w:left="360"/>
        <w:rPr>
          <w:rFonts w:asciiTheme="majorBidi" w:hAnsiTheme="majorBidi" w:cstheme="majorBidi"/>
        </w:rPr>
      </w:pPr>
      <w:r w:rsidRPr="007717FD">
        <w:rPr>
          <w:rFonts w:asciiTheme="majorBidi" w:hAnsiTheme="majorBidi" w:cstheme="majorBidi"/>
        </w:rPr>
        <w:t>Contoh:</w:t>
      </w:r>
    </w:p>
    <w:p w14:paraId="67613B9D" w14:textId="77777777" w:rsidR="00456196" w:rsidRPr="007717FD" w:rsidRDefault="00456196"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الرَّجُلُ</w:t>
      </w:r>
      <w:r w:rsidRPr="007717FD">
        <w:rPr>
          <w:rFonts w:asciiTheme="majorBidi" w:hAnsiTheme="majorBidi" w:cstheme="majorBidi"/>
        </w:rPr>
        <w:t xml:space="preserve"> </w:t>
      </w:r>
      <w:r w:rsidRPr="007717FD">
        <w:rPr>
          <w:rFonts w:asciiTheme="majorBidi" w:hAnsiTheme="majorBidi" w:cstheme="majorBidi"/>
        </w:rPr>
        <w:tab/>
        <w:t>ar-rajulu</w:t>
      </w:r>
    </w:p>
    <w:p w14:paraId="1838E29C" w14:textId="77777777" w:rsidR="00456196" w:rsidRPr="007717FD" w:rsidRDefault="00456196"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الْقَلَمُ</w:t>
      </w:r>
      <w:r w:rsidRPr="007717FD">
        <w:rPr>
          <w:rFonts w:asciiTheme="majorBidi" w:hAnsiTheme="majorBidi" w:cstheme="majorBidi"/>
        </w:rPr>
        <w:tab/>
        <w:t>al-qalamu</w:t>
      </w:r>
    </w:p>
    <w:p w14:paraId="595A35B7" w14:textId="77777777" w:rsidR="00456196" w:rsidRPr="007717FD" w:rsidRDefault="00456196"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الشَّمْسُ</w:t>
      </w:r>
      <w:r w:rsidRPr="007717FD">
        <w:rPr>
          <w:rFonts w:asciiTheme="majorBidi" w:hAnsiTheme="majorBidi" w:cstheme="majorBidi"/>
        </w:rPr>
        <w:tab/>
        <w:t>asy-syamsu</w:t>
      </w:r>
    </w:p>
    <w:p w14:paraId="74CB8C69" w14:textId="77777777" w:rsidR="00456196" w:rsidRPr="007717FD" w:rsidRDefault="00456196"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الْجَلاَلُ</w:t>
      </w:r>
      <w:r w:rsidRPr="007717FD">
        <w:rPr>
          <w:rFonts w:asciiTheme="majorBidi" w:hAnsiTheme="majorBidi" w:cstheme="majorBidi"/>
        </w:rPr>
        <w:tab/>
        <w:t>al-jalālu</w:t>
      </w:r>
    </w:p>
    <w:p w14:paraId="24CCFF97" w14:textId="77777777" w:rsidR="00CF42C4" w:rsidRPr="007717FD" w:rsidRDefault="00CF42C4" w:rsidP="00CF42C4">
      <w:pPr>
        <w:pStyle w:val="ListParagraph"/>
        <w:rPr>
          <w:rFonts w:asciiTheme="majorBidi" w:hAnsiTheme="majorBidi" w:cstheme="majorBidi"/>
        </w:rPr>
      </w:pPr>
    </w:p>
    <w:p w14:paraId="677608B6" w14:textId="77777777" w:rsidR="00CF42C4" w:rsidRPr="007717FD" w:rsidRDefault="00CF42C4" w:rsidP="00B525DC">
      <w:pPr>
        <w:pStyle w:val="ListParagraph"/>
        <w:numPr>
          <w:ilvl w:val="0"/>
          <w:numId w:val="90"/>
        </w:numPr>
        <w:ind w:left="360"/>
        <w:rPr>
          <w:rFonts w:asciiTheme="majorBidi" w:hAnsiTheme="majorBidi" w:cstheme="majorBidi"/>
          <w:b/>
          <w:bCs/>
          <w:i/>
          <w:iCs/>
        </w:rPr>
      </w:pPr>
      <w:r w:rsidRPr="007717FD">
        <w:rPr>
          <w:rFonts w:asciiTheme="majorBidi" w:hAnsiTheme="majorBidi" w:cstheme="majorBidi"/>
          <w:b/>
          <w:bCs/>
          <w:i/>
          <w:iCs/>
        </w:rPr>
        <w:t>Hamzah</w:t>
      </w:r>
    </w:p>
    <w:p w14:paraId="36392B8C" w14:textId="77777777" w:rsidR="00CF42C4" w:rsidRPr="007717FD" w:rsidRDefault="00CF42C4" w:rsidP="004B55A9">
      <w:pPr>
        <w:ind w:left="360" w:firstLine="360"/>
        <w:rPr>
          <w:rFonts w:asciiTheme="majorBidi" w:hAnsiTheme="majorBidi" w:cstheme="majorBidi"/>
        </w:rPr>
      </w:pPr>
      <w:r w:rsidRPr="007717FD">
        <w:rPr>
          <w:rFonts w:asciiTheme="majorBidi" w:hAnsiTheme="majorBidi" w:cstheme="majorBidi"/>
          <w:i/>
          <w:iCs/>
        </w:rPr>
        <w:t>Hamzah</w:t>
      </w:r>
      <w:r w:rsidRPr="007717FD">
        <w:rPr>
          <w:rFonts w:asciiTheme="majorBidi" w:hAnsiTheme="majorBidi" w:cstheme="majorBidi"/>
        </w:rPr>
        <w:t xml:space="preserve"> ditransliterasikan sebagai apostrof. Namun hal itu hanya berlaku bagi </w:t>
      </w:r>
      <w:r w:rsidRPr="007717FD">
        <w:rPr>
          <w:rFonts w:asciiTheme="majorBidi" w:hAnsiTheme="majorBidi" w:cstheme="majorBidi"/>
          <w:i/>
          <w:iCs/>
        </w:rPr>
        <w:t>hamzah</w:t>
      </w:r>
      <w:r w:rsidRPr="007717FD">
        <w:rPr>
          <w:rFonts w:asciiTheme="majorBidi" w:hAnsiTheme="majorBidi" w:cstheme="majorBidi"/>
        </w:rPr>
        <w:t xml:space="preserve"> yang terletak di tengah dan di akhir kata. Sementara </w:t>
      </w:r>
      <w:r w:rsidRPr="007717FD">
        <w:rPr>
          <w:rFonts w:asciiTheme="majorBidi" w:hAnsiTheme="majorBidi" w:cstheme="majorBidi"/>
          <w:i/>
          <w:iCs/>
        </w:rPr>
        <w:t>hamzah</w:t>
      </w:r>
      <w:r w:rsidRPr="007717FD">
        <w:rPr>
          <w:rFonts w:asciiTheme="majorBidi" w:hAnsiTheme="majorBidi" w:cstheme="majorBidi"/>
        </w:rPr>
        <w:t xml:space="preserve"> yang terletak di awal kata dilambangkan, karena dalam tulisan Arab berupa </w:t>
      </w:r>
      <w:r w:rsidRPr="007717FD">
        <w:rPr>
          <w:rFonts w:asciiTheme="majorBidi" w:hAnsiTheme="majorBidi" w:cstheme="majorBidi"/>
          <w:i/>
          <w:iCs/>
        </w:rPr>
        <w:t>alif</w:t>
      </w:r>
      <w:r w:rsidRPr="007717FD">
        <w:rPr>
          <w:rFonts w:asciiTheme="majorBidi" w:hAnsiTheme="majorBidi" w:cstheme="majorBidi"/>
        </w:rPr>
        <w:t>.</w:t>
      </w:r>
    </w:p>
    <w:p w14:paraId="4A48763F" w14:textId="77777777" w:rsidR="00CF42C4" w:rsidRPr="007717FD" w:rsidRDefault="00CF42C4" w:rsidP="004B55A9">
      <w:pPr>
        <w:ind w:left="360"/>
        <w:rPr>
          <w:rFonts w:asciiTheme="majorBidi" w:hAnsiTheme="majorBidi" w:cstheme="majorBidi"/>
        </w:rPr>
      </w:pPr>
      <w:r w:rsidRPr="007717FD">
        <w:rPr>
          <w:rFonts w:asciiTheme="majorBidi" w:hAnsiTheme="majorBidi" w:cstheme="majorBidi"/>
        </w:rPr>
        <w:t>Contoh:</w:t>
      </w:r>
    </w:p>
    <w:p w14:paraId="5466220E" w14:textId="77777777" w:rsidR="004B55A9" w:rsidRPr="007717FD" w:rsidRDefault="004B55A9"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تَأْخُذُ</w:t>
      </w:r>
      <w:r w:rsidRPr="007717FD">
        <w:rPr>
          <w:rFonts w:asciiTheme="majorBidi" w:hAnsiTheme="majorBidi" w:cstheme="majorBidi"/>
        </w:rPr>
        <w:tab/>
        <w:t>ta’khużu</w:t>
      </w:r>
    </w:p>
    <w:p w14:paraId="6D354821" w14:textId="77777777" w:rsidR="004B55A9" w:rsidRPr="007717FD" w:rsidRDefault="004B55A9"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شَيئٌ</w:t>
      </w:r>
      <w:r w:rsidRPr="007717FD">
        <w:rPr>
          <w:rFonts w:asciiTheme="majorBidi" w:hAnsiTheme="majorBidi" w:cstheme="majorBidi"/>
        </w:rPr>
        <w:tab/>
        <w:t>syai’un</w:t>
      </w:r>
    </w:p>
    <w:p w14:paraId="301CFA0C" w14:textId="77777777" w:rsidR="004B55A9" w:rsidRPr="007717FD" w:rsidRDefault="004B55A9"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النَّوْءُ</w:t>
      </w:r>
      <w:r w:rsidRPr="007717FD">
        <w:rPr>
          <w:rFonts w:asciiTheme="majorBidi" w:hAnsiTheme="majorBidi" w:cstheme="majorBidi"/>
        </w:rPr>
        <w:tab/>
        <w:t>an-nau’u</w:t>
      </w:r>
    </w:p>
    <w:p w14:paraId="62B1731A" w14:textId="77777777" w:rsidR="004B55A9" w:rsidRPr="007717FD" w:rsidRDefault="004B55A9"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إِنَّ</w:t>
      </w:r>
      <w:r w:rsidRPr="007717FD">
        <w:rPr>
          <w:rFonts w:asciiTheme="majorBidi" w:hAnsiTheme="majorBidi" w:cstheme="majorBidi"/>
        </w:rPr>
        <w:tab/>
        <w:t>inna</w:t>
      </w:r>
    </w:p>
    <w:p w14:paraId="0BA5688B" w14:textId="77777777" w:rsidR="00CF42C4" w:rsidRPr="007717FD" w:rsidRDefault="00CF42C4" w:rsidP="00CF42C4">
      <w:pPr>
        <w:pStyle w:val="ListParagraph"/>
        <w:rPr>
          <w:rFonts w:asciiTheme="majorBidi" w:hAnsiTheme="majorBidi" w:cstheme="majorBidi"/>
        </w:rPr>
      </w:pPr>
    </w:p>
    <w:p w14:paraId="63A849FA" w14:textId="77777777" w:rsidR="00CF42C4" w:rsidRPr="007717FD" w:rsidRDefault="00CF42C4" w:rsidP="00B525DC">
      <w:pPr>
        <w:pStyle w:val="ListParagraph"/>
        <w:numPr>
          <w:ilvl w:val="0"/>
          <w:numId w:val="90"/>
        </w:numPr>
        <w:ind w:left="360"/>
        <w:rPr>
          <w:rFonts w:asciiTheme="majorBidi" w:hAnsiTheme="majorBidi" w:cstheme="majorBidi"/>
          <w:b/>
          <w:bCs/>
        </w:rPr>
      </w:pPr>
      <w:r w:rsidRPr="007717FD">
        <w:rPr>
          <w:rFonts w:asciiTheme="majorBidi" w:hAnsiTheme="majorBidi" w:cstheme="majorBidi"/>
          <w:b/>
          <w:bCs/>
        </w:rPr>
        <w:t>Penulisan Kata</w:t>
      </w:r>
    </w:p>
    <w:p w14:paraId="4A2ADF7A" w14:textId="77777777" w:rsidR="00CF42C4" w:rsidRPr="007717FD" w:rsidRDefault="00CF42C4" w:rsidP="00CF42C4">
      <w:pPr>
        <w:ind w:firstLine="720"/>
        <w:rPr>
          <w:rFonts w:asciiTheme="majorBidi" w:hAnsiTheme="majorBidi" w:cstheme="majorBidi"/>
        </w:rPr>
      </w:pPr>
      <w:r w:rsidRPr="007717FD">
        <w:rPr>
          <w:rFonts w:asciiTheme="majorBidi" w:hAnsiTheme="majorBidi" w:cstheme="majorBidi"/>
        </w:rPr>
        <w:t xml:space="preserve">Pada dasarnya setiap kata, baik </w:t>
      </w:r>
      <w:r w:rsidRPr="007717FD">
        <w:rPr>
          <w:rFonts w:asciiTheme="majorBidi" w:hAnsiTheme="majorBidi" w:cstheme="majorBidi"/>
          <w:i/>
          <w:iCs/>
        </w:rPr>
        <w:t>fail</w:t>
      </w:r>
      <w:r w:rsidRPr="007717FD">
        <w:rPr>
          <w:rFonts w:asciiTheme="majorBidi" w:hAnsiTheme="majorBidi" w:cstheme="majorBidi"/>
        </w:rPr>
        <w:t xml:space="preserve">, </w:t>
      </w:r>
      <w:r w:rsidRPr="007717FD">
        <w:rPr>
          <w:rFonts w:asciiTheme="majorBidi" w:hAnsiTheme="majorBidi" w:cstheme="majorBidi"/>
          <w:i/>
          <w:iCs/>
        </w:rPr>
        <w:t>isim</w:t>
      </w:r>
      <w:r w:rsidRPr="007717FD">
        <w:rPr>
          <w:rFonts w:asciiTheme="majorBidi" w:hAnsiTheme="majorBidi" w:cstheme="majorBidi"/>
        </w:rPr>
        <w:t xml:space="preserve"> maupun </w:t>
      </w:r>
      <w:r w:rsidRPr="007717FD">
        <w:rPr>
          <w:rFonts w:asciiTheme="majorBidi" w:hAnsiTheme="majorBidi" w:cstheme="majorBidi"/>
          <w:i/>
          <w:iCs/>
        </w:rPr>
        <w:t>huruf</w:t>
      </w:r>
      <w:r w:rsidRPr="007717FD">
        <w:rPr>
          <w:rFonts w:asciiTheme="majorBidi" w:hAnsiTheme="majorBidi" w:cstheme="majorBidi"/>
        </w:rPr>
        <w:t xml:space="preserve"> ditulis terpisah. Hanya kata-kata tertentu yang penulisannya dengan huruf Arab sudah lazim dirangkaikan dengan kata lain karena ada </w:t>
      </w:r>
      <w:r w:rsidRPr="007717FD">
        <w:rPr>
          <w:rFonts w:asciiTheme="majorBidi" w:hAnsiTheme="majorBidi" w:cstheme="majorBidi"/>
          <w:i/>
          <w:iCs/>
        </w:rPr>
        <w:t>huruf</w:t>
      </w:r>
      <w:r w:rsidRPr="007717FD">
        <w:rPr>
          <w:rFonts w:asciiTheme="majorBidi" w:hAnsiTheme="majorBidi" w:cstheme="majorBidi"/>
        </w:rPr>
        <w:t xml:space="preserve"> atau </w:t>
      </w:r>
      <w:r w:rsidRPr="007717FD">
        <w:rPr>
          <w:rFonts w:asciiTheme="majorBidi" w:hAnsiTheme="majorBidi" w:cstheme="majorBidi"/>
          <w:i/>
          <w:iCs/>
        </w:rPr>
        <w:t>harkat</w:t>
      </w:r>
      <w:r w:rsidRPr="007717FD">
        <w:rPr>
          <w:rFonts w:asciiTheme="majorBidi" w:hAnsiTheme="majorBidi" w:cstheme="majorBidi"/>
        </w:rPr>
        <w:t xml:space="preserve"> yang dihilangkan, maka penulisan kata tersebut dirangkaikan juga dengan kata lain yang mengikutinya.</w:t>
      </w:r>
    </w:p>
    <w:p w14:paraId="69CC151F" w14:textId="77777777" w:rsidR="00CF42C4" w:rsidRPr="007717FD" w:rsidRDefault="00CF42C4" w:rsidP="00CF42C4">
      <w:pPr>
        <w:rPr>
          <w:rFonts w:asciiTheme="majorBidi" w:hAnsiTheme="majorBidi" w:cstheme="majorBidi"/>
        </w:rPr>
      </w:pPr>
      <w:r w:rsidRPr="007717FD">
        <w:rPr>
          <w:rFonts w:asciiTheme="majorBidi" w:hAnsiTheme="majorBidi" w:cstheme="majorBidi"/>
        </w:rPr>
        <w:t>Contoh:</w:t>
      </w:r>
    </w:p>
    <w:p w14:paraId="61C4F460" w14:textId="5997E655" w:rsidR="004B55A9" w:rsidRPr="007717FD" w:rsidRDefault="004B55A9" w:rsidP="00B525DC">
      <w:pPr>
        <w:pStyle w:val="ListParagraph"/>
        <w:numPr>
          <w:ilvl w:val="0"/>
          <w:numId w:val="92"/>
        </w:numPr>
        <w:tabs>
          <w:tab w:val="left" w:pos="709"/>
          <w:tab w:val="left" w:pos="2694"/>
        </w:tabs>
        <w:spacing w:after="160"/>
        <w:ind w:left="2694" w:hanging="2334"/>
        <w:rPr>
          <w:rFonts w:asciiTheme="majorBidi" w:hAnsiTheme="majorBidi" w:cstheme="majorBidi"/>
        </w:rPr>
      </w:pPr>
      <w:r w:rsidRPr="007717FD">
        <w:rPr>
          <w:rFonts w:asciiTheme="majorBidi" w:hAnsiTheme="majorBidi" w:cstheme="majorBidi"/>
          <w:sz w:val="32"/>
          <w:szCs w:val="32"/>
          <w:rtl/>
        </w:rPr>
        <w:t>وَ إِنَّ اللهَ فَهُوَ خَيْرُ الرَّازِقِيْنَ</w:t>
      </w:r>
      <w:r w:rsidRPr="007717FD">
        <w:rPr>
          <w:rFonts w:asciiTheme="majorBidi" w:hAnsiTheme="majorBidi" w:cstheme="majorBidi"/>
          <w:rtl/>
        </w:rPr>
        <w:tab/>
      </w:r>
      <w:r w:rsidRPr="007717FD">
        <w:rPr>
          <w:rFonts w:asciiTheme="majorBidi" w:hAnsiTheme="majorBidi" w:cstheme="majorBidi"/>
        </w:rPr>
        <w:t>Wa innallāha lahuwa khair ar-rāziqīn/</w:t>
      </w:r>
    </w:p>
    <w:p w14:paraId="5BDFEC67" w14:textId="77777777" w:rsidR="004B55A9" w:rsidRPr="006131A6" w:rsidRDefault="004B55A9" w:rsidP="004B55A9">
      <w:pPr>
        <w:pStyle w:val="ListParagraph"/>
        <w:ind w:left="3447" w:firstLine="153"/>
        <w:rPr>
          <w:rFonts w:cs="Times New Roman"/>
        </w:rPr>
      </w:pPr>
      <w:r w:rsidRPr="006131A6">
        <w:rPr>
          <w:rFonts w:cs="Times New Roman"/>
        </w:rPr>
        <w:t>Wa innallāha lahuwa khairurrāziqīn</w:t>
      </w:r>
    </w:p>
    <w:p w14:paraId="387D09FA" w14:textId="4F25F45D" w:rsidR="004B55A9" w:rsidRPr="007717FD" w:rsidRDefault="004B55A9" w:rsidP="00B525DC">
      <w:pPr>
        <w:pStyle w:val="ListParagraph"/>
        <w:numPr>
          <w:ilvl w:val="0"/>
          <w:numId w:val="92"/>
        </w:numPr>
        <w:tabs>
          <w:tab w:val="left" w:pos="709"/>
          <w:tab w:val="left" w:pos="2694"/>
        </w:tabs>
        <w:spacing w:after="160"/>
        <w:ind w:left="2694" w:hanging="2334"/>
        <w:rPr>
          <w:rFonts w:asciiTheme="majorBidi" w:hAnsiTheme="majorBidi" w:cstheme="majorBidi"/>
        </w:rPr>
      </w:pPr>
      <w:r w:rsidRPr="007717FD">
        <w:rPr>
          <w:rFonts w:asciiTheme="majorBidi" w:hAnsiTheme="majorBidi" w:cstheme="majorBidi"/>
          <w:sz w:val="32"/>
          <w:szCs w:val="32"/>
          <w:rtl/>
        </w:rPr>
        <w:t>بِسْمِ اللهِ مَجْرَاهَا وَ مُرْسَاهَا</w:t>
      </w:r>
      <w:r w:rsidRPr="007717FD">
        <w:rPr>
          <w:rFonts w:asciiTheme="majorBidi" w:hAnsiTheme="majorBidi" w:cstheme="majorBidi"/>
        </w:rPr>
        <w:tab/>
        <w:t>Bismillāhi majrehā wa mursāhā</w:t>
      </w:r>
    </w:p>
    <w:p w14:paraId="2A1E1B5B" w14:textId="77777777" w:rsidR="00CF42C4" w:rsidRPr="00CF42C4" w:rsidRDefault="00CF42C4" w:rsidP="00CF42C4">
      <w:pPr>
        <w:pStyle w:val="ListParagraph"/>
        <w:rPr>
          <w:rFonts w:cs="Times New Roman"/>
        </w:rPr>
      </w:pPr>
    </w:p>
    <w:p w14:paraId="6C060A2D" w14:textId="77777777" w:rsidR="009D13CF" w:rsidRDefault="009D13CF">
      <w:pPr>
        <w:spacing w:after="200" w:line="276" w:lineRule="auto"/>
        <w:jc w:val="left"/>
        <w:rPr>
          <w:rFonts w:cs="Times New Roman"/>
          <w:b/>
          <w:bCs/>
        </w:rPr>
      </w:pPr>
      <w:r>
        <w:rPr>
          <w:rFonts w:cs="Times New Roman"/>
          <w:b/>
          <w:bCs/>
        </w:rPr>
        <w:br w:type="page"/>
      </w:r>
    </w:p>
    <w:p w14:paraId="600C49B9" w14:textId="7BC913B5" w:rsidR="00CF42C4" w:rsidRPr="00CF42C4" w:rsidRDefault="00CF42C4" w:rsidP="00B525DC">
      <w:pPr>
        <w:pStyle w:val="ListParagraph"/>
        <w:numPr>
          <w:ilvl w:val="0"/>
          <w:numId w:val="90"/>
        </w:numPr>
        <w:ind w:left="360"/>
        <w:rPr>
          <w:rFonts w:cs="Times New Roman"/>
          <w:b/>
          <w:bCs/>
        </w:rPr>
      </w:pPr>
      <w:r w:rsidRPr="00CF42C4">
        <w:rPr>
          <w:rFonts w:cs="Times New Roman"/>
          <w:b/>
          <w:bCs/>
        </w:rPr>
        <w:lastRenderedPageBreak/>
        <w:t>Huruf Kapital</w:t>
      </w:r>
    </w:p>
    <w:p w14:paraId="52752BFA" w14:textId="63833683" w:rsidR="00CF42C4" w:rsidRPr="00CF42C4" w:rsidRDefault="00CF42C4" w:rsidP="009D13CF">
      <w:pPr>
        <w:ind w:left="360" w:firstLine="360"/>
        <w:rPr>
          <w:rFonts w:cs="Times New Roman"/>
        </w:rPr>
      </w:pPr>
      <w:r w:rsidRPr="00CF42C4">
        <w:rPr>
          <w:rFonts w:cs="Times New Roman"/>
        </w:rPr>
        <w:t>Meskipun dalam sistem tulisan Arab huruf kapital tidak dikenal, dalam transliterasi ini huruf tersebut digunakan juga. Penggunaan huruf kapital seperti apa yang berlaku dalam EYD, di antaranya: huruf kapital digunakan untuk menuliskan huruf awal nama diri dan permulaan kalimat. Bila</w:t>
      </w:r>
      <w:r w:rsidR="00E840DD">
        <w:rPr>
          <w:rFonts w:cs="Times New Roman"/>
        </w:rPr>
        <w:t xml:space="preserve"> </w:t>
      </w:r>
      <w:r w:rsidRPr="00CF42C4">
        <w:rPr>
          <w:rFonts w:cs="Times New Roman"/>
        </w:rPr>
        <w:t>mana nama diri itu didahului oleh kata sandang, maka yang ditulis dengan huruf kapital tetap huruf awal nama diri tersebut, bukan huruf awal kata sandangnya.</w:t>
      </w:r>
    </w:p>
    <w:p w14:paraId="5E05180A" w14:textId="77777777" w:rsidR="009D13CF" w:rsidRDefault="009D13CF" w:rsidP="009D13CF">
      <w:pPr>
        <w:ind w:left="360"/>
        <w:rPr>
          <w:rFonts w:cs="Times New Roman"/>
        </w:rPr>
      </w:pPr>
    </w:p>
    <w:p w14:paraId="7424F3A1" w14:textId="257A4065" w:rsidR="00CF42C4" w:rsidRPr="007717FD" w:rsidRDefault="00CF42C4" w:rsidP="009D13CF">
      <w:pPr>
        <w:ind w:left="360"/>
        <w:rPr>
          <w:rFonts w:asciiTheme="majorBidi" w:hAnsiTheme="majorBidi" w:cstheme="majorBidi"/>
        </w:rPr>
      </w:pPr>
      <w:r w:rsidRPr="007717FD">
        <w:rPr>
          <w:rFonts w:asciiTheme="majorBidi" w:hAnsiTheme="majorBidi" w:cstheme="majorBidi"/>
        </w:rPr>
        <w:t>Contoh:</w:t>
      </w:r>
    </w:p>
    <w:p w14:paraId="2A6A992E" w14:textId="77777777" w:rsidR="009D13CF" w:rsidRPr="007717FD" w:rsidRDefault="009D13CF" w:rsidP="00B525DC">
      <w:pPr>
        <w:pStyle w:val="ListParagraph"/>
        <w:numPr>
          <w:ilvl w:val="0"/>
          <w:numId w:val="92"/>
        </w:numPr>
        <w:tabs>
          <w:tab w:val="left" w:pos="709"/>
          <w:tab w:val="left" w:pos="2694"/>
        </w:tabs>
        <w:spacing w:after="160"/>
        <w:ind w:left="3600" w:hanging="3240"/>
        <w:rPr>
          <w:rFonts w:asciiTheme="majorBidi" w:hAnsiTheme="majorBidi" w:cstheme="majorBidi"/>
        </w:rPr>
      </w:pPr>
      <w:r w:rsidRPr="007717FD">
        <w:rPr>
          <w:rFonts w:asciiTheme="majorBidi" w:hAnsiTheme="majorBidi" w:cstheme="majorBidi"/>
          <w:sz w:val="32"/>
          <w:szCs w:val="32"/>
          <w:rtl/>
        </w:rPr>
        <w:t>الْحَمْدُ للهِ رَبِّ الْعَالَمِيْنَ</w:t>
      </w:r>
      <w:r w:rsidRPr="007717FD">
        <w:rPr>
          <w:rFonts w:asciiTheme="majorBidi" w:hAnsiTheme="majorBidi" w:cstheme="majorBidi"/>
          <w:sz w:val="32"/>
          <w:szCs w:val="32"/>
        </w:rPr>
        <w:tab/>
      </w:r>
      <w:r w:rsidRPr="007717FD">
        <w:rPr>
          <w:rFonts w:asciiTheme="majorBidi" w:hAnsiTheme="majorBidi" w:cstheme="majorBidi"/>
        </w:rPr>
        <w:t>Alhamdu lillāhi rabbi al-`ālamīn/</w:t>
      </w:r>
    </w:p>
    <w:p w14:paraId="46E3F54E" w14:textId="45B7775A" w:rsidR="009D13CF" w:rsidRPr="007717FD" w:rsidRDefault="009D13CF" w:rsidP="009D13CF">
      <w:pPr>
        <w:pStyle w:val="ListParagraph"/>
        <w:tabs>
          <w:tab w:val="left" w:pos="709"/>
          <w:tab w:val="left" w:pos="2694"/>
        </w:tabs>
        <w:spacing w:after="160"/>
        <w:ind w:left="3600"/>
        <w:rPr>
          <w:rFonts w:asciiTheme="majorBidi" w:hAnsiTheme="majorBidi" w:cstheme="majorBidi"/>
        </w:rPr>
      </w:pPr>
      <w:r w:rsidRPr="007717FD">
        <w:rPr>
          <w:rFonts w:asciiTheme="majorBidi" w:hAnsiTheme="majorBidi" w:cstheme="majorBidi"/>
        </w:rPr>
        <w:t>Alhamdu lillāhi rabbil `ālamīn</w:t>
      </w:r>
    </w:p>
    <w:p w14:paraId="3246985D" w14:textId="11F44C87" w:rsidR="009D13CF" w:rsidRPr="007717FD" w:rsidRDefault="009D13CF"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الرَّحْمنِ الرَّحِيْمِ</w:t>
      </w:r>
      <w:r w:rsidRPr="007717FD">
        <w:rPr>
          <w:rFonts w:asciiTheme="majorBidi" w:hAnsiTheme="majorBidi" w:cstheme="majorBidi"/>
        </w:rPr>
        <w:tab/>
      </w:r>
      <w:r w:rsidRPr="007717FD">
        <w:rPr>
          <w:rFonts w:asciiTheme="majorBidi" w:hAnsiTheme="majorBidi" w:cstheme="majorBidi"/>
        </w:rPr>
        <w:tab/>
        <w:t>Ar-rahmānir rahīm/Ar-rahmān ar-rahīm</w:t>
      </w:r>
    </w:p>
    <w:p w14:paraId="3E1BF71E" w14:textId="4AF54962" w:rsidR="00CF42C4" w:rsidRPr="007717FD" w:rsidRDefault="00CF42C4" w:rsidP="009D13CF">
      <w:pPr>
        <w:ind w:left="360" w:firstLine="360"/>
        <w:rPr>
          <w:rFonts w:asciiTheme="majorBidi" w:hAnsiTheme="majorBidi" w:cstheme="majorBidi"/>
        </w:rPr>
      </w:pPr>
      <w:r w:rsidRPr="007717FD">
        <w:rPr>
          <w:rFonts w:asciiTheme="majorBidi" w:hAnsiTheme="majorBidi" w:cstheme="majorBidi"/>
        </w:rPr>
        <w:t>Penggunaan huruf awal kapital untuk Allah hanya berlaku bila dalam tulisan Arabnya memang lengkap demikian dan kalau penulisan itu disatukan dengan kata lain sehingga ada huruf atau harakat yang dihilangkan, huruf kapital tidak dipergunakan.</w:t>
      </w:r>
    </w:p>
    <w:p w14:paraId="3F0D11BD" w14:textId="77777777" w:rsidR="00211C13" w:rsidRPr="007717FD" w:rsidRDefault="00211C13" w:rsidP="009D13CF">
      <w:pPr>
        <w:ind w:left="360" w:firstLine="360"/>
        <w:rPr>
          <w:rFonts w:asciiTheme="majorBidi" w:hAnsiTheme="majorBidi" w:cstheme="majorBidi"/>
        </w:rPr>
      </w:pPr>
    </w:p>
    <w:p w14:paraId="51E41AB4" w14:textId="77777777" w:rsidR="00CF42C4" w:rsidRPr="007717FD" w:rsidRDefault="00CF42C4" w:rsidP="00211C13">
      <w:pPr>
        <w:ind w:left="360"/>
        <w:rPr>
          <w:rFonts w:asciiTheme="majorBidi" w:hAnsiTheme="majorBidi" w:cstheme="majorBidi"/>
        </w:rPr>
      </w:pPr>
      <w:r w:rsidRPr="007717FD">
        <w:rPr>
          <w:rFonts w:asciiTheme="majorBidi" w:hAnsiTheme="majorBidi" w:cstheme="majorBidi"/>
        </w:rPr>
        <w:t>Contoh:</w:t>
      </w:r>
    </w:p>
    <w:p w14:paraId="380D600F" w14:textId="77777777" w:rsidR="00211C13" w:rsidRPr="007717FD" w:rsidRDefault="00211C13"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اللهُ غَفُوْرٌ رَحِيْمٌ</w:t>
      </w:r>
      <w:r w:rsidRPr="007717FD">
        <w:rPr>
          <w:rFonts w:asciiTheme="majorBidi" w:hAnsiTheme="majorBidi" w:cstheme="majorBidi"/>
        </w:rPr>
        <w:tab/>
      </w:r>
      <w:r w:rsidRPr="007717FD">
        <w:rPr>
          <w:rFonts w:asciiTheme="majorBidi" w:hAnsiTheme="majorBidi" w:cstheme="majorBidi"/>
        </w:rPr>
        <w:tab/>
        <w:t>Allaāhu gafūrun rahīm</w:t>
      </w:r>
    </w:p>
    <w:p w14:paraId="742AE2E2" w14:textId="43925382" w:rsidR="00211C13" w:rsidRPr="007717FD" w:rsidRDefault="00211C13" w:rsidP="00B525DC">
      <w:pPr>
        <w:pStyle w:val="ListParagraph"/>
        <w:numPr>
          <w:ilvl w:val="0"/>
          <w:numId w:val="92"/>
        </w:numPr>
        <w:spacing w:after="160"/>
        <w:rPr>
          <w:rFonts w:asciiTheme="majorBidi" w:hAnsiTheme="majorBidi" w:cstheme="majorBidi"/>
        </w:rPr>
      </w:pPr>
      <w:r w:rsidRPr="007717FD">
        <w:rPr>
          <w:rFonts w:asciiTheme="majorBidi" w:hAnsiTheme="majorBidi" w:cstheme="majorBidi"/>
          <w:sz w:val="32"/>
          <w:szCs w:val="32"/>
          <w:rtl/>
        </w:rPr>
        <w:t>ل</w:t>
      </w:r>
      <w:r w:rsidR="0078600D" w:rsidRPr="007717FD">
        <w:rPr>
          <w:rFonts w:asciiTheme="majorBidi" w:hAnsiTheme="majorBidi" w:cstheme="majorBidi"/>
          <w:sz w:val="32"/>
          <w:szCs w:val="32"/>
          <w:rtl/>
        </w:rPr>
        <w:t>ِلّه</w:t>
      </w:r>
      <w:r w:rsidRPr="007717FD">
        <w:rPr>
          <w:rFonts w:asciiTheme="majorBidi" w:hAnsiTheme="majorBidi" w:cstheme="majorBidi"/>
          <w:sz w:val="32"/>
          <w:szCs w:val="32"/>
          <w:rtl/>
        </w:rPr>
        <w:t>ِ ال</w:t>
      </w:r>
      <w:r w:rsidR="009772B1" w:rsidRPr="007717FD">
        <w:rPr>
          <w:rFonts w:asciiTheme="majorBidi" w:hAnsiTheme="majorBidi" w:cstheme="majorBidi"/>
          <w:sz w:val="32"/>
          <w:szCs w:val="32"/>
          <w:rtl/>
        </w:rPr>
        <w:t>ْ</w:t>
      </w:r>
      <w:r w:rsidRPr="007717FD">
        <w:rPr>
          <w:rFonts w:asciiTheme="majorBidi" w:hAnsiTheme="majorBidi" w:cstheme="majorBidi"/>
          <w:sz w:val="32"/>
          <w:szCs w:val="32"/>
          <w:rtl/>
        </w:rPr>
        <w:t>أ</w:t>
      </w:r>
      <w:r w:rsidR="0078600D" w:rsidRPr="007717FD">
        <w:rPr>
          <w:rFonts w:asciiTheme="majorBidi" w:hAnsiTheme="majorBidi" w:cstheme="majorBidi"/>
          <w:sz w:val="32"/>
          <w:szCs w:val="32"/>
          <w:rtl/>
        </w:rPr>
        <w:t>َ</w:t>
      </w:r>
      <w:r w:rsidRPr="007717FD">
        <w:rPr>
          <w:rFonts w:asciiTheme="majorBidi" w:hAnsiTheme="majorBidi" w:cstheme="majorBidi"/>
          <w:sz w:val="32"/>
          <w:szCs w:val="32"/>
          <w:rtl/>
        </w:rPr>
        <w:t>مْرُ جَمِيْعًا</w:t>
      </w:r>
      <w:r w:rsidRPr="007717FD">
        <w:rPr>
          <w:rFonts w:asciiTheme="majorBidi" w:hAnsiTheme="majorBidi" w:cstheme="majorBidi"/>
        </w:rPr>
        <w:tab/>
      </w:r>
      <w:r w:rsidRPr="007717FD">
        <w:rPr>
          <w:rFonts w:asciiTheme="majorBidi" w:hAnsiTheme="majorBidi" w:cstheme="majorBidi"/>
        </w:rPr>
        <w:tab/>
        <w:t>Lillāhi al-amru jamī`an/Lillāhil-amru jamī`an</w:t>
      </w:r>
    </w:p>
    <w:p w14:paraId="728D6925" w14:textId="77777777" w:rsidR="00CF42C4" w:rsidRPr="00CF42C4" w:rsidRDefault="00CF42C4" w:rsidP="00CF42C4">
      <w:pPr>
        <w:pStyle w:val="ListParagraph"/>
        <w:rPr>
          <w:rFonts w:cs="Times New Roman"/>
        </w:rPr>
      </w:pPr>
    </w:p>
    <w:p w14:paraId="3607B464" w14:textId="77777777" w:rsidR="00CF42C4" w:rsidRPr="00CF42C4" w:rsidRDefault="00CF42C4" w:rsidP="00B525DC">
      <w:pPr>
        <w:pStyle w:val="ListParagraph"/>
        <w:numPr>
          <w:ilvl w:val="0"/>
          <w:numId w:val="90"/>
        </w:numPr>
        <w:ind w:left="360"/>
        <w:rPr>
          <w:rFonts w:cs="Times New Roman"/>
          <w:b/>
          <w:bCs/>
        </w:rPr>
      </w:pPr>
      <w:r w:rsidRPr="00CF42C4">
        <w:rPr>
          <w:rFonts w:cs="Times New Roman"/>
          <w:b/>
          <w:bCs/>
        </w:rPr>
        <w:t>Tajwid</w:t>
      </w:r>
    </w:p>
    <w:p w14:paraId="60A03538" w14:textId="77777777" w:rsidR="00CF42C4" w:rsidRPr="00CF42C4" w:rsidRDefault="00CF42C4" w:rsidP="00664203">
      <w:pPr>
        <w:ind w:left="360" w:firstLine="360"/>
        <w:rPr>
          <w:rFonts w:cs="Times New Roman"/>
        </w:rPr>
      </w:pPr>
      <w:r w:rsidRPr="00CF42C4">
        <w:rPr>
          <w:rFonts w:cs="Times New Roman"/>
        </w:rPr>
        <w:t>Bagi mereka yang menginginkan kefasihan dalam bacaan, pedoman transliterasi ini merupakan bagian yang tak terpisahkan dengan Ilmu Tajwid. Karena itu peresmian pedoman transliterasi ini perlu disertai dengan pedoman tajwid.</w:t>
      </w:r>
    </w:p>
    <w:p w14:paraId="019C6344" w14:textId="576947CB" w:rsidR="007D31FF" w:rsidRPr="00332785" w:rsidRDefault="007D31FF" w:rsidP="00332785">
      <w:pPr>
        <w:jc w:val="center"/>
        <w:rPr>
          <w:b/>
          <w:bCs/>
        </w:rPr>
      </w:pPr>
      <w:r>
        <w:br w:type="page"/>
      </w:r>
    </w:p>
    <w:p w14:paraId="79BAFD1B" w14:textId="35F9E064" w:rsidR="00147AE5" w:rsidRPr="00612128" w:rsidRDefault="00612128" w:rsidP="00612128">
      <w:pPr>
        <w:pStyle w:val="Heading1"/>
        <w:keepNext w:val="0"/>
        <w:keepLines w:val="0"/>
        <w:jc w:val="center"/>
      </w:pPr>
      <w:bookmarkStart w:id="14" w:name="_Toc144810318"/>
      <w:r w:rsidRPr="00612128">
        <w:lastRenderedPageBreak/>
        <w:t>KATA PENGANTAR</w:t>
      </w:r>
      <w:bookmarkEnd w:id="14"/>
    </w:p>
    <w:p w14:paraId="586FEA90" w14:textId="77777777" w:rsidR="00147AE5" w:rsidRPr="004F61EF" w:rsidRDefault="00147AE5" w:rsidP="00147AE5">
      <w:pPr>
        <w:jc w:val="center"/>
        <w:rPr>
          <w:rFonts w:eastAsia="Calibri"/>
          <w:b/>
          <w:bCs/>
        </w:rPr>
      </w:pPr>
    </w:p>
    <w:p w14:paraId="4F22E45D" w14:textId="60636A78" w:rsidR="000E43EB" w:rsidRPr="000E43EB" w:rsidRDefault="000E43EB" w:rsidP="00EF7F0F">
      <w:pPr>
        <w:spacing w:line="360" w:lineRule="auto"/>
        <w:ind w:firstLine="851"/>
        <w:rPr>
          <w:rFonts w:eastAsia="Calibri"/>
        </w:rPr>
      </w:pPr>
      <w:r w:rsidRPr="000E43EB">
        <w:rPr>
          <w:rFonts w:eastAsia="Calibri"/>
        </w:rPr>
        <w:t xml:space="preserve">Puji syukur </w:t>
      </w:r>
      <w:r>
        <w:rPr>
          <w:rFonts w:eastAsia="Calibri"/>
        </w:rPr>
        <w:t xml:space="preserve">penulis panjatkan </w:t>
      </w:r>
      <w:r w:rsidRPr="000E43EB">
        <w:rPr>
          <w:rFonts w:eastAsia="Calibri"/>
        </w:rPr>
        <w:t>ke hadirat Allah Swt</w:t>
      </w:r>
      <w:r>
        <w:rPr>
          <w:rFonts w:eastAsia="Calibri"/>
        </w:rPr>
        <w:t>.</w:t>
      </w:r>
      <w:r w:rsidR="00140FB8">
        <w:rPr>
          <w:rFonts w:eastAsia="Calibri"/>
        </w:rPr>
        <w:t>,</w:t>
      </w:r>
      <w:r>
        <w:rPr>
          <w:rFonts w:eastAsia="Calibri"/>
        </w:rPr>
        <w:t xml:space="preserve"> </w:t>
      </w:r>
      <w:r w:rsidRPr="000E43EB">
        <w:rPr>
          <w:rFonts w:eastAsia="Calibri"/>
        </w:rPr>
        <w:t xml:space="preserve">karena dengan rahmat-Nya penulisan tesis yang berjudul </w:t>
      </w:r>
      <w:r w:rsidR="00140FB8">
        <w:rPr>
          <w:rFonts w:eastAsia="Calibri"/>
        </w:rPr>
        <w:t>“</w:t>
      </w:r>
      <w:r w:rsidRPr="000E43EB">
        <w:rPr>
          <w:rFonts w:eastAsia="Calibri"/>
        </w:rPr>
        <w:t>Pengembangan Media Pembelajaran PAI Berbasis Web bagi Mahasiswa Program Studi Pendidikan Agama Islam FTIK UIN Syekh Ali Hasan Ahmad Addary Padangsidimpuan</w:t>
      </w:r>
      <w:r w:rsidR="00140FB8">
        <w:rPr>
          <w:rFonts w:eastAsia="Calibri"/>
        </w:rPr>
        <w:t>”</w:t>
      </w:r>
      <w:r>
        <w:rPr>
          <w:rFonts w:eastAsia="Calibri"/>
        </w:rPr>
        <w:t xml:space="preserve"> dapat diselesaikan</w:t>
      </w:r>
      <w:r w:rsidRPr="000E43EB">
        <w:rPr>
          <w:rFonts w:eastAsia="Calibri"/>
        </w:rPr>
        <w:t>.</w:t>
      </w:r>
      <w:r>
        <w:rPr>
          <w:rFonts w:eastAsia="Calibri"/>
        </w:rPr>
        <w:t xml:space="preserve"> Shalawat dan salam kepada Nabi Muhammad saw., keluarga dan kepada para sahabat.</w:t>
      </w:r>
    </w:p>
    <w:p w14:paraId="2130F79A" w14:textId="00ABF12A" w:rsidR="000E43EB" w:rsidRPr="000E43EB" w:rsidRDefault="000E43EB" w:rsidP="00404453">
      <w:pPr>
        <w:spacing w:line="360" w:lineRule="auto"/>
        <w:ind w:firstLine="851"/>
        <w:rPr>
          <w:rFonts w:eastAsia="Calibri"/>
        </w:rPr>
      </w:pPr>
      <w:r>
        <w:rPr>
          <w:rFonts w:eastAsia="Calibri"/>
        </w:rPr>
        <w:t xml:space="preserve">Penelitian </w:t>
      </w:r>
      <w:r w:rsidRPr="000E43EB">
        <w:rPr>
          <w:rFonts w:eastAsia="Calibri"/>
        </w:rPr>
        <w:t xml:space="preserve">ini bertujuan untuk mengembangkan media pembelajaran </w:t>
      </w:r>
      <w:r>
        <w:rPr>
          <w:rFonts w:eastAsia="Calibri"/>
        </w:rPr>
        <w:t xml:space="preserve">PAI </w:t>
      </w:r>
      <w:r w:rsidRPr="000E43EB">
        <w:rPr>
          <w:rFonts w:eastAsia="Calibri"/>
        </w:rPr>
        <w:t xml:space="preserve">berbasis web </w:t>
      </w:r>
      <w:r w:rsidR="00311702">
        <w:rPr>
          <w:rFonts w:eastAsia="Calibri"/>
        </w:rPr>
        <w:t xml:space="preserve">yang dapat </w:t>
      </w:r>
      <w:r w:rsidRPr="000E43EB">
        <w:rPr>
          <w:rFonts w:eastAsia="Calibri"/>
        </w:rPr>
        <w:t xml:space="preserve">memudahkan mahasiswa dalam mengakses materi </w:t>
      </w:r>
      <w:r w:rsidR="00404453">
        <w:rPr>
          <w:rFonts w:eastAsia="Calibri"/>
        </w:rPr>
        <w:t>yang representatif</w:t>
      </w:r>
      <w:r w:rsidR="00311702">
        <w:rPr>
          <w:rFonts w:eastAsia="Calibri"/>
        </w:rPr>
        <w:t xml:space="preserve"> </w:t>
      </w:r>
      <w:r w:rsidRPr="000E43EB">
        <w:rPr>
          <w:rFonts w:eastAsia="Calibri"/>
        </w:rPr>
        <w:t xml:space="preserve">dari dosen dan sumber lain yang </w:t>
      </w:r>
      <w:r w:rsidR="00404453">
        <w:rPr>
          <w:rFonts w:eastAsia="Calibri"/>
        </w:rPr>
        <w:t xml:space="preserve">terpercaya yang dapat </w:t>
      </w:r>
      <w:r w:rsidR="00311702">
        <w:rPr>
          <w:rFonts w:eastAsia="Calibri"/>
        </w:rPr>
        <w:t xml:space="preserve">dijadikan </w:t>
      </w:r>
      <w:r w:rsidR="00404453">
        <w:rPr>
          <w:rFonts w:eastAsia="Calibri"/>
        </w:rPr>
        <w:t xml:space="preserve">sebagai </w:t>
      </w:r>
      <w:r w:rsidR="00311702">
        <w:rPr>
          <w:rFonts w:eastAsia="Calibri"/>
        </w:rPr>
        <w:t xml:space="preserve">rujukan. </w:t>
      </w:r>
      <w:r w:rsidRPr="000E43EB">
        <w:rPr>
          <w:rFonts w:eastAsia="Calibri"/>
        </w:rPr>
        <w:t xml:space="preserve">Dalam penulisan tesis ini, </w:t>
      </w:r>
      <w:r w:rsidR="00311702">
        <w:rPr>
          <w:rFonts w:eastAsia="Calibri"/>
        </w:rPr>
        <w:t xml:space="preserve">penulis </w:t>
      </w:r>
      <w:r w:rsidRPr="000E43EB">
        <w:rPr>
          <w:rFonts w:eastAsia="Calibri"/>
        </w:rPr>
        <w:t xml:space="preserve">tidak dapat menyelesaikannya sendiri tanpa bantuan dan dukungan dari berbagai pihak. Oleh karena itu, </w:t>
      </w:r>
      <w:r w:rsidR="000F490A">
        <w:rPr>
          <w:rFonts w:eastAsia="Calibri"/>
        </w:rPr>
        <w:t xml:space="preserve">berikut ini </w:t>
      </w:r>
      <w:r w:rsidR="00311702">
        <w:rPr>
          <w:rFonts w:eastAsia="Calibri"/>
        </w:rPr>
        <w:t xml:space="preserve">penulis </w:t>
      </w:r>
      <w:r w:rsidRPr="000E43EB">
        <w:rPr>
          <w:rFonts w:eastAsia="Calibri"/>
        </w:rPr>
        <w:t>ingin mengungkapkan rasa terima kasih yang tak terhingga kepada semua pihak yang telah memberikan kontribusi, dukungan, dan bantuan se</w:t>
      </w:r>
      <w:r w:rsidR="00311702">
        <w:rPr>
          <w:rFonts w:eastAsia="Calibri"/>
        </w:rPr>
        <w:t>lama proses penulisan tesis ini</w:t>
      </w:r>
      <w:r w:rsidR="000F490A">
        <w:rPr>
          <w:rFonts w:eastAsia="Calibri"/>
        </w:rPr>
        <w:t>,</w:t>
      </w:r>
      <w:r w:rsidR="00311702">
        <w:rPr>
          <w:rFonts w:eastAsia="Calibri"/>
        </w:rPr>
        <w:t xml:space="preserve"> yaitu:</w:t>
      </w:r>
    </w:p>
    <w:p w14:paraId="7F4CC199" w14:textId="514E00F4" w:rsidR="00311702" w:rsidRDefault="00311702" w:rsidP="00B525DC">
      <w:pPr>
        <w:pStyle w:val="ListParagraph"/>
        <w:numPr>
          <w:ilvl w:val="0"/>
          <w:numId w:val="99"/>
        </w:numPr>
        <w:spacing w:line="360" w:lineRule="auto"/>
        <w:ind w:left="360"/>
        <w:rPr>
          <w:rFonts w:eastAsia="Calibri"/>
        </w:rPr>
      </w:pPr>
      <w:r>
        <w:rPr>
          <w:rFonts w:eastAsia="Calibri"/>
        </w:rPr>
        <w:t xml:space="preserve">Rektor UIN Syekh Ali Hasan Ahmad Addary Padangsidimpuan, </w:t>
      </w:r>
      <w:r w:rsidR="001C7309">
        <w:rPr>
          <w:rFonts w:eastAsia="Calibri"/>
        </w:rPr>
        <w:br/>
      </w:r>
      <w:r>
        <w:rPr>
          <w:rFonts w:eastAsia="Calibri"/>
        </w:rPr>
        <w:t xml:space="preserve">Dr. H. Muhammad Darwis Dasopang, M.Ag. </w:t>
      </w:r>
      <w:r w:rsidR="00ED02DB">
        <w:rPr>
          <w:rFonts w:eastAsia="Calibri"/>
        </w:rPr>
        <w:t>d</w:t>
      </w:r>
      <w:r w:rsidR="00376D7E">
        <w:rPr>
          <w:rFonts w:eastAsia="Calibri"/>
        </w:rPr>
        <w:t>an para wakil rektor;</w:t>
      </w:r>
    </w:p>
    <w:p w14:paraId="1EBC793A" w14:textId="4D5C7F3A" w:rsidR="00311702" w:rsidRDefault="00311702" w:rsidP="00B525DC">
      <w:pPr>
        <w:pStyle w:val="ListParagraph"/>
        <w:numPr>
          <w:ilvl w:val="0"/>
          <w:numId w:val="99"/>
        </w:numPr>
        <w:spacing w:line="360" w:lineRule="auto"/>
        <w:ind w:left="360"/>
        <w:rPr>
          <w:rFonts w:eastAsia="Calibri"/>
        </w:rPr>
      </w:pPr>
      <w:r>
        <w:rPr>
          <w:rFonts w:eastAsia="Calibri"/>
        </w:rPr>
        <w:t>Direktur Pascasarjana Program Magister UIN Syekh Ali Hasan Ahmad Addary Padangsidimpuan, Prof. Dr. H. Ibrahim Siregar, MCL.</w:t>
      </w:r>
      <w:r w:rsidR="006A0CCE">
        <w:rPr>
          <w:rFonts w:eastAsia="Calibri"/>
        </w:rPr>
        <w:t xml:space="preserve">, </w:t>
      </w:r>
      <w:r>
        <w:rPr>
          <w:rFonts w:eastAsia="Calibri"/>
        </w:rPr>
        <w:t xml:space="preserve">Wakil Diretur, </w:t>
      </w:r>
      <w:r w:rsidR="00870A85">
        <w:rPr>
          <w:rFonts w:eastAsia="Calibri"/>
        </w:rPr>
        <w:br/>
      </w:r>
      <w:r>
        <w:rPr>
          <w:rFonts w:eastAsia="Calibri"/>
        </w:rPr>
        <w:t>Dr. Hj. Zulhimma, M.Ag.</w:t>
      </w:r>
      <w:r w:rsidR="006A0CCE">
        <w:rPr>
          <w:rFonts w:eastAsia="Calibri"/>
        </w:rPr>
        <w:t xml:space="preserve">, </w:t>
      </w:r>
      <w:r w:rsidR="00376D7E">
        <w:rPr>
          <w:rFonts w:eastAsia="Calibri"/>
        </w:rPr>
        <w:t>Ketua Program Studi Pendidikan Agama Islam</w:t>
      </w:r>
      <w:r w:rsidR="00870A85">
        <w:rPr>
          <w:rFonts w:eastAsia="Calibri"/>
        </w:rPr>
        <w:t>,</w:t>
      </w:r>
      <w:r w:rsidR="00376D7E">
        <w:rPr>
          <w:rFonts w:eastAsia="Calibri"/>
        </w:rPr>
        <w:t xml:space="preserve"> </w:t>
      </w:r>
      <w:r w:rsidR="00870A85">
        <w:rPr>
          <w:rFonts w:eastAsia="Calibri"/>
        </w:rPr>
        <w:br/>
      </w:r>
      <w:r w:rsidR="00376D7E">
        <w:rPr>
          <w:rFonts w:eastAsia="Calibri"/>
        </w:rPr>
        <w:t xml:space="preserve">Dr. Hj. Zulhammi, M.Ag., M.Pd., </w:t>
      </w:r>
      <w:r w:rsidR="006A0CCE">
        <w:rPr>
          <w:rFonts w:eastAsia="Calibri"/>
        </w:rPr>
        <w:t xml:space="preserve">para dosen dan </w:t>
      </w:r>
      <w:r w:rsidR="00430682">
        <w:rPr>
          <w:rFonts w:eastAsia="Calibri"/>
        </w:rPr>
        <w:t>p</w:t>
      </w:r>
      <w:r w:rsidR="00376D7E">
        <w:rPr>
          <w:rFonts w:eastAsia="Calibri"/>
        </w:rPr>
        <w:t>egawai;</w:t>
      </w:r>
    </w:p>
    <w:p w14:paraId="2E38C9D8" w14:textId="2641B661" w:rsidR="00311702" w:rsidRDefault="00311702" w:rsidP="00B525DC">
      <w:pPr>
        <w:pStyle w:val="ListParagraph"/>
        <w:numPr>
          <w:ilvl w:val="0"/>
          <w:numId w:val="99"/>
        </w:numPr>
        <w:spacing w:line="360" w:lineRule="auto"/>
        <w:ind w:left="360"/>
        <w:rPr>
          <w:rFonts w:eastAsia="Calibri"/>
        </w:rPr>
      </w:pPr>
      <w:r>
        <w:rPr>
          <w:rFonts w:eastAsia="Calibri"/>
        </w:rPr>
        <w:t xml:space="preserve">Pembimbing 1, Dr. Anhar, M.A. dan Pembimbing 2, Dr. Hj. </w:t>
      </w:r>
      <w:r w:rsidR="00376D7E">
        <w:rPr>
          <w:rFonts w:eastAsia="Calibri"/>
        </w:rPr>
        <w:t>Magdalena, M.Ag.</w:t>
      </w:r>
      <w:r w:rsidR="005F3E7C">
        <w:rPr>
          <w:rFonts w:eastAsia="Calibri"/>
        </w:rPr>
        <w:t xml:space="preserve"> yang penuh kesabaran meluangkan waktu dan dedikasi</w:t>
      </w:r>
      <w:r w:rsidR="005D6BAC">
        <w:rPr>
          <w:rFonts w:eastAsia="Calibri"/>
        </w:rPr>
        <w:t>nya</w:t>
      </w:r>
      <w:r w:rsidR="005F3E7C">
        <w:rPr>
          <w:rFonts w:eastAsia="Calibri"/>
        </w:rPr>
        <w:t xml:space="preserve"> </w:t>
      </w:r>
      <w:r w:rsidR="00CF122D">
        <w:rPr>
          <w:rFonts w:eastAsia="Calibri"/>
        </w:rPr>
        <w:t xml:space="preserve">dalam </w:t>
      </w:r>
      <w:r w:rsidR="005F3E7C">
        <w:rPr>
          <w:rFonts w:eastAsia="Calibri"/>
        </w:rPr>
        <w:t>membimbing dan memotivasi</w:t>
      </w:r>
      <w:r w:rsidR="00376D7E">
        <w:rPr>
          <w:rFonts w:eastAsia="Calibri"/>
        </w:rPr>
        <w:t>;</w:t>
      </w:r>
    </w:p>
    <w:p w14:paraId="59AA564A" w14:textId="6793C4C0" w:rsidR="00311702" w:rsidRDefault="00ED02DB" w:rsidP="00B525DC">
      <w:pPr>
        <w:pStyle w:val="ListParagraph"/>
        <w:numPr>
          <w:ilvl w:val="0"/>
          <w:numId w:val="99"/>
        </w:numPr>
        <w:spacing w:line="360" w:lineRule="auto"/>
        <w:ind w:left="360"/>
        <w:rPr>
          <w:rFonts w:eastAsia="Calibri"/>
        </w:rPr>
      </w:pPr>
      <w:r>
        <w:rPr>
          <w:rFonts w:eastAsia="Calibri"/>
        </w:rPr>
        <w:t>Pembimbing Akademik, Dr. Erawadi, M.Ag.</w:t>
      </w:r>
      <w:r w:rsidR="00376D7E">
        <w:rPr>
          <w:rFonts w:eastAsia="Calibri"/>
        </w:rPr>
        <w:t>;</w:t>
      </w:r>
    </w:p>
    <w:p w14:paraId="7AC01286" w14:textId="101006A1" w:rsidR="00ED02DB" w:rsidRDefault="00ED02DB" w:rsidP="00B525DC">
      <w:pPr>
        <w:pStyle w:val="ListParagraph"/>
        <w:numPr>
          <w:ilvl w:val="0"/>
          <w:numId w:val="99"/>
        </w:numPr>
        <w:spacing w:line="360" w:lineRule="auto"/>
        <w:ind w:left="360"/>
        <w:rPr>
          <w:rFonts w:eastAsia="Calibri"/>
        </w:rPr>
      </w:pPr>
      <w:r>
        <w:rPr>
          <w:rFonts w:eastAsia="Calibri"/>
        </w:rPr>
        <w:t xml:space="preserve">Kepala UPT Pusat Perpustakaan UIN Syekh Ali Hasan Ahmad Addary Padangsidimpuan, Yusri Fahmi, S.Ag., S.S., M.Hum. dan para pegawai, Zuraidah, S.Sos., Muhammad Nuddin, M.Pd., Mutia Handayani, S.IP., Muhammad Ihsan, S.Sos., Suci Syahfifa Nasution, S.Pd., Elysa Fitri Pakpahan, S.Sos., Jainal Siregar, S.Pd., Adi Firmansyah, S.Pd., Rina Edipa, S.E., Faqihuddin Nasution, S.Pt., Fatimah Adzahro R.G., S.S.I., Ahmad Kamal </w:t>
      </w:r>
      <w:r>
        <w:rPr>
          <w:rFonts w:eastAsia="Calibri"/>
        </w:rPr>
        <w:lastRenderedPageBreak/>
        <w:t>Siregar, S.Sos., Diva Rahmadani Damanik, S.Sos., Ihdi Syahputra Ritonga, S.Kom., Deni Mas Eko, Erni Wahyuni Lubis, dan Roslaini</w:t>
      </w:r>
      <w:r w:rsidR="00376D7E">
        <w:rPr>
          <w:rFonts w:eastAsia="Calibri"/>
        </w:rPr>
        <w:t>;</w:t>
      </w:r>
    </w:p>
    <w:p w14:paraId="211D8A55" w14:textId="391ABCF9" w:rsidR="00960AD8" w:rsidRDefault="00960AD8" w:rsidP="00B525DC">
      <w:pPr>
        <w:pStyle w:val="ListParagraph"/>
        <w:numPr>
          <w:ilvl w:val="0"/>
          <w:numId w:val="99"/>
        </w:numPr>
        <w:spacing w:line="360" w:lineRule="auto"/>
        <w:ind w:left="360"/>
        <w:rPr>
          <w:rFonts w:eastAsia="Calibri"/>
        </w:rPr>
      </w:pPr>
      <w:r>
        <w:rPr>
          <w:rFonts w:eastAsia="Calibri"/>
        </w:rPr>
        <w:t xml:space="preserve">Kepala </w:t>
      </w:r>
      <w:r w:rsidR="0068042D">
        <w:rPr>
          <w:rFonts w:eastAsia="Calibri"/>
        </w:rPr>
        <w:t xml:space="preserve">UPT </w:t>
      </w:r>
      <w:r w:rsidR="00C9739E" w:rsidRPr="00C9739E">
        <w:rPr>
          <w:rFonts w:eastAsia="Calibri"/>
        </w:rPr>
        <w:t xml:space="preserve">Teknologi, Informasi dan Pangkalan Data </w:t>
      </w:r>
      <w:r>
        <w:rPr>
          <w:rFonts w:eastAsia="Calibri"/>
        </w:rPr>
        <w:t>UIN Syekh Ali Hasan Ahmad Addary Padangsidimpuan, Candra Adi Putra, S.Kom. dan para pegawai.</w:t>
      </w:r>
    </w:p>
    <w:p w14:paraId="7EAAE3B7" w14:textId="12998E47" w:rsidR="00973FA2" w:rsidRDefault="00973FA2" w:rsidP="00B525DC">
      <w:pPr>
        <w:pStyle w:val="ListParagraph"/>
        <w:numPr>
          <w:ilvl w:val="0"/>
          <w:numId w:val="99"/>
        </w:numPr>
        <w:spacing w:line="360" w:lineRule="auto"/>
        <w:ind w:left="360"/>
        <w:rPr>
          <w:rFonts w:eastAsia="Calibri"/>
        </w:rPr>
      </w:pPr>
      <w:r>
        <w:rPr>
          <w:rFonts w:eastAsia="Calibri"/>
        </w:rPr>
        <w:t xml:space="preserve">Ketua Program Studi Pendidikan Agama Islam, Dr. Abdussima Nasution, M.A., </w:t>
      </w:r>
      <w:r w:rsidR="00960AD8">
        <w:rPr>
          <w:rFonts w:eastAsia="Calibri"/>
        </w:rPr>
        <w:t xml:space="preserve">dan </w:t>
      </w:r>
      <w:r>
        <w:rPr>
          <w:rFonts w:eastAsia="Calibri"/>
        </w:rPr>
        <w:t xml:space="preserve">para </w:t>
      </w:r>
      <w:r w:rsidR="00960AD8">
        <w:rPr>
          <w:rFonts w:eastAsia="Calibri"/>
        </w:rPr>
        <w:t>d</w:t>
      </w:r>
      <w:r>
        <w:rPr>
          <w:rFonts w:eastAsia="Calibri"/>
        </w:rPr>
        <w:t xml:space="preserve">osen </w:t>
      </w:r>
      <w:r w:rsidR="00960AD8">
        <w:rPr>
          <w:rFonts w:eastAsia="Calibri"/>
        </w:rPr>
        <w:t>serta m</w:t>
      </w:r>
      <w:r>
        <w:rPr>
          <w:rFonts w:eastAsia="Calibri"/>
        </w:rPr>
        <w:t>ahasiswa Fakultas Tarbiyah dan Ilmu Keguruan UIN Syekh Ali Hasan Ahmad Addary Padangsidimpuan, utamanya kepada para responden.</w:t>
      </w:r>
    </w:p>
    <w:p w14:paraId="5593DC19" w14:textId="330EDD77" w:rsidR="000E43EB" w:rsidRPr="004F6025" w:rsidRDefault="002974F8" w:rsidP="00B525DC">
      <w:pPr>
        <w:pStyle w:val="ListParagraph"/>
        <w:numPr>
          <w:ilvl w:val="0"/>
          <w:numId w:val="99"/>
        </w:numPr>
        <w:spacing w:line="360" w:lineRule="auto"/>
        <w:ind w:left="360"/>
        <w:rPr>
          <w:rFonts w:eastAsia="Calibri"/>
        </w:rPr>
      </w:pPr>
      <w:r>
        <w:rPr>
          <w:rFonts w:eastAsia="Calibri"/>
        </w:rPr>
        <w:t>S</w:t>
      </w:r>
      <w:r w:rsidR="004F6025">
        <w:rPr>
          <w:rFonts w:eastAsia="Calibri"/>
        </w:rPr>
        <w:t xml:space="preserve">emua pihak </w:t>
      </w:r>
      <w:r w:rsidR="000E43EB" w:rsidRPr="004F6025">
        <w:rPr>
          <w:rFonts w:eastAsia="Calibri"/>
        </w:rPr>
        <w:t xml:space="preserve">yang telah memberikan dukungan, masukan, </w:t>
      </w:r>
      <w:r w:rsidR="003D5C3E">
        <w:rPr>
          <w:rFonts w:eastAsia="Calibri"/>
        </w:rPr>
        <w:t xml:space="preserve">ide </w:t>
      </w:r>
      <w:r w:rsidR="000E43EB" w:rsidRPr="004F6025">
        <w:rPr>
          <w:rFonts w:eastAsia="Calibri"/>
        </w:rPr>
        <w:t>dan kerja</w:t>
      </w:r>
      <w:r w:rsidR="004F6025">
        <w:rPr>
          <w:rFonts w:eastAsia="Calibri"/>
        </w:rPr>
        <w:t xml:space="preserve"> </w:t>
      </w:r>
      <w:r w:rsidR="000E43EB" w:rsidRPr="004F6025">
        <w:rPr>
          <w:rFonts w:eastAsia="Calibri"/>
        </w:rPr>
        <w:t xml:space="preserve">sama dalam proses penelitian ini. </w:t>
      </w:r>
    </w:p>
    <w:p w14:paraId="2F894204" w14:textId="239D1DAC" w:rsidR="000E43EB" w:rsidRPr="000E43EB" w:rsidRDefault="00041D1C" w:rsidP="000134A2">
      <w:pPr>
        <w:spacing w:line="360" w:lineRule="auto"/>
        <w:ind w:firstLine="851"/>
        <w:rPr>
          <w:rFonts w:eastAsia="Calibri"/>
        </w:rPr>
      </w:pPr>
      <w:r>
        <w:rPr>
          <w:rFonts w:eastAsia="Calibri"/>
        </w:rPr>
        <w:t xml:space="preserve">Tentunya orang-orang </w:t>
      </w:r>
      <w:r w:rsidR="003D5C3E">
        <w:rPr>
          <w:rFonts w:eastAsia="Calibri"/>
        </w:rPr>
        <w:t xml:space="preserve">paling spesial, </w:t>
      </w:r>
      <w:r>
        <w:rPr>
          <w:rFonts w:eastAsia="Calibri"/>
        </w:rPr>
        <w:t xml:space="preserve">istri tercinta Erin Fitria </w:t>
      </w:r>
      <w:r w:rsidR="002974F8">
        <w:rPr>
          <w:rFonts w:eastAsia="Calibri"/>
        </w:rPr>
        <w:br/>
      </w:r>
      <w:r>
        <w:rPr>
          <w:rFonts w:eastAsia="Calibri"/>
        </w:rPr>
        <w:t>Yoanda, S.Pd.I., putri-putri sang anugerah terindah, Medina Azalea Pulungan dan Dea Salsabil Pulungan</w:t>
      </w:r>
      <w:r w:rsidR="000134A2">
        <w:rPr>
          <w:rFonts w:eastAsia="Calibri"/>
        </w:rPr>
        <w:t>. S</w:t>
      </w:r>
      <w:r>
        <w:rPr>
          <w:rFonts w:eastAsia="Calibri"/>
        </w:rPr>
        <w:t>osok terkasih pertama dan sela</w:t>
      </w:r>
      <w:r w:rsidR="00140FB8">
        <w:rPr>
          <w:rFonts w:eastAsia="Calibri"/>
        </w:rPr>
        <w:t xml:space="preserve">manya Ibunda </w:t>
      </w:r>
      <w:r w:rsidR="002974F8">
        <w:rPr>
          <w:rFonts w:eastAsia="Calibri"/>
        </w:rPr>
        <w:br/>
      </w:r>
      <w:r w:rsidR="00140FB8">
        <w:rPr>
          <w:rFonts w:eastAsia="Calibri"/>
        </w:rPr>
        <w:t xml:space="preserve">Dra. Hj. Ahadiah S. </w:t>
      </w:r>
      <w:r>
        <w:rPr>
          <w:rFonts w:eastAsia="Calibri"/>
        </w:rPr>
        <w:t xml:space="preserve">dan Ayahanda </w:t>
      </w:r>
      <w:r w:rsidR="00DF00DA">
        <w:rPr>
          <w:rFonts w:eastAsia="Calibri"/>
        </w:rPr>
        <w:t>Drs. H. Syahid Muammar Pulungan, S.H.</w:t>
      </w:r>
      <w:r w:rsidR="000134A2">
        <w:rPr>
          <w:rFonts w:eastAsia="Calibri"/>
        </w:rPr>
        <w:t>. S</w:t>
      </w:r>
      <w:r>
        <w:rPr>
          <w:rFonts w:eastAsia="Calibri"/>
        </w:rPr>
        <w:t>audara dan saudari</w:t>
      </w:r>
      <w:r w:rsidR="00863951">
        <w:rPr>
          <w:rFonts w:eastAsia="Calibri"/>
        </w:rPr>
        <w:t xml:space="preserve"> </w:t>
      </w:r>
      <w:r w:rsidR="002774DE">
        <w:rPr>
          <w:rFonts w:eastAsia="Calibri"/>
        </w:rPr>
        <w:t>tersayang</w:t>
      </w:r>
      <w:r>
        <w:rPr>
          <w:rFonts w:eastAsia="Calibri"/>
        </w:rPr>
        <w:t xml:space="preserve">, </w:t>
      </w:r>
      <w:r w:rsidR="003E5BD7">
        <w:rPr>
          <w:rFonts w:eastAsia="Calibri"/>
        </w:rPr>
        <w:t>Letkol</w:t>
      </w:r>
      <w:r w:rsidR="00A4771A">
        <w:rPr>
          <w:rFonts w:eastAsia="Calibri"/>
        </w:rPr>
        <w:t>.</w:t>
      </w:r>
      <w:r w:rsidR="003E5BD7">
        <w:rPr>
          <w:rFonts w:eastAsia="Calibri"/>
        </w:rPr>
        <w:t xml:space="preserve"> Tek</w:t>
      </w:r>
      <w:r w:rsidR="00A4771A">
        <w:rPr>
          <w:rFonts w:eastAsia="Calibri"/>
        </w:rPr>
        <w:t>.</w:t>
      </w:r>
      <w:r w:rsidR="003E5BD7">
        <w:rPr>
          <w:rFonts w:eastAsia="Calibri"/>
        </w:rPr>
        <w:t xml:space="preserve"> </w:t>
      </w:r>
      <w:r>
        <w:rPr>
          <w:rFonts w:eastAsia="Calibri"/>
        </w:rPr>
        <w:t>Safri Zakie Pulungan</w:t>
      </w:r>
      <w:r w:rsidR="003E5BD7">
        <w:rPr>
          <w:rFonts w:eastAsia="Calibri"/>
        </w:rPr>
        <w:t>, M.Han.</w:t>
      </w:r>
      <w:r>
        <w:rPr>
          <w:rFonts w:eastAsia="Calibri"/>
        </w:rPr>
        <w:t>, Laily Rizqah Pulungan</w:t>
      </w:r>
      <w:r w:rsidR="003E5BD7">
        <w:rPr>
          <w:rFonts w:eastAsia="Calibri"/>
        </w:rPr>
        <w:t>, S.</w:t>
      </w:r>
      <w:r w:rsidR="00FC7F21">
        <w:rPr>
          <w:rFonts w:eastAsia="Calibri"/>
        </w:rPr>
        <w:t>S.T.</w:t>
      </w:r>
      <w:r>
        <w:rPr>
          <w:rFonts w:eastAsia="Calibri"/>
        </w:rPr>
        <w:t>, Miskah Indah Syahid M.P.</w:t>
      </w:r>
      <w:r w:rsidR="000134A2">
        <w:rPr>
          <w:rFonts w:eastAsia="Calibri"/>
        </w:rPr>
        <w:t xml:space="preserve">, M.Keb. </w:t>
      </w:r>
      <w:r w:rsidR="00863951">
        <w:rPr>
          <w:rFonts w:eastAsia="Calibri"/>
        </w:rPr>
        <w:t xml:space="preserve">yang </w:t>
      </w:r>
      <w:r w:rsidR="000E43EB" w:rsidRPr="000E43EB">
        <w:rPr>
          <w:rFonts w:eastAsia="Calibri"/>
        </w:rPr>
        <w:t xml:space="preserve">selalu </w:t>
      </w:r>
      <w:r w:rsidR="009A5B7F">
        <w:rPr>
          <w:rFonts w:eastAsia="Calibri"/>
        </w:rPr>
        <w:t xml:space="preserve">memanjatkan doa </w:t>
      </w:r>
      <w:r w:rsidR="00863951">
        <w:rPr>
          <w:rFonts w:eastAsia="Calibri"/>
        </w:rPr>
        <w:t xml:space="preserve">dan </w:t>
      </w:r>
      <w:r w:rsidR="009A5B7F" w:rsidRPr="000E43EB">
        <w:rPr>
          <w:rFonts w:eastAsia="Calibri"/>
        </w:rPr>
        <w:t>dukungan</w:t>
      </w:r>
      <w:r w:rsidR="009A5B7F">
        <w:rPr>
          <w:rFonts w:eastAsia="Calibri"/>
        </w:rPr>
        <w:t xml:space="preserve"> </w:t>
      </w:r>
      <w:r w:rsidR="00863951">
        <w:rPr>
          <w:rFonts w:eastAsia="Calibri"/>
        </w:rPr>
        <w:t>terbaiknya</w:t>
      </w:r>
      <w:r w:rsidR="000E43EB" w:rsidRPr="000E43EB">
        <w:rPr>
          <w:rFonts w:eastAsia="Calibri"/>
        </w:rPr>
        <w:t>. Kehadiran dan cinta mereka menjadi sumber inspirasi dan motivasi yang tak tergantikan.</w:t>
      </w:r>
    </w:p>
    <w:p w14:paraId="556967FB" w14:textId="68194A34" w:rsidR="000E43EB" w:rsidRPr="000E43EB" w:rsidRDefault="000E43EB" w:rsidP="003914AD">
      <w:pPr>
        <w:spacing w:line="360" w:lineRule="auto"/>
        <w:ind w:firstLine="851"/>
        <w:rPr>
          <w:rFonts w:eastAsia="Calibri"/>
        </w:rPr>
      </w:pPr>
      <w:r w:rsidRPr="000E43EB">
        <w:rPr>
          <w:rFonts w:eastAsia="Calibri"/>
        </w:rPr>
        <w:t xml:space="preserve">Akhir kata, tesis ini </w:t>
      </w:r>
      <w:r w:rsidR="003914AD">
        <w:rPr>
          <w:rFonts w:eastAsia="Calibri"/>
        </w:rPr>
        <w:t xml:space="preserve">diharapkan </w:t>
      </w:r>
      <w:r w:rsidRPr="000E43EB">
        <w:rPr>
          <w:rFonts w:eastAsia="Calibri"/>
        </w:rPr>
        <w:t xml:space="preserve">dapat memberikan manfaat dan kontribusi yang positif dalam pengembangan media pembelajaran Pendidikan Agama Islam. </w:t>
      </w:r>
      <w:r w:rsidR="00EE10B2">
        <w:rPr>
          <w:rFonts w:eastAsia="Calibri"/>
        </w:rPr>
        <w:t>Penulis</w:t>
      </w:r>
      <w:r w:rsidRPr="000E43EB">
        <w:rPr>
          <w:rFonts w:eastAsia="Calibri"/>
        </w:rPr>
        <w:t xml:space="preserve"> menyadari bahwa penelitian ini masih memiliki kekurangan dan batasan tertent</w:t>
      </w:r>
      <w:r w:rsidR="00EE10B2">
        <w:rPr>
          <w:rFonts w:eastAsia="Calibri"/>
        </w:rPr>
        <w:t>u. S</w:t>
      </w:r>
      <w:r w:rsidR="00EE10B2" w:rsidRPr="00EE10B2">
        <w:rPr>
          <w:rFonts w:eastAsia="Calibri"/>
        </w:rPr>
        <w:t>emoga tesis ini dapat memberikan manfaat serta menjadi jalan yang membawa penulis dan pembaca menuju pemahaman yang lebih baik tentang pentingnya pemanfaatan teknologi dalam pendidikan agama Islam</w:t>
      </w:r>
      <w:r w:rsidR="00EE10B2">
        <w:rPr>
          <w:rFonts w:eastAsia="Calibri"/>
        </w:rPr>
        <w:t>.</w:t>
      </w:r>
    </w:p>
    <w:p w14:paraId="6E58CA1E" w14:textId="77777777" w:rsidR="00147AE5" w:rsidRPr="004F61EF" w:rsidRDefault="00147AE5" w:rsidP="00147AE5">
      <w:pPr>
        <w:tabs>
          <w:tab w:val="left" w:pos="4253"/>
        </w:tabs>
        <w:ind w:firstLine="851"/>
        <w:rPr>
          <w:rFonts w:eastAsia="Calibri"/>
        </w:rPr>
      </w:pPr>
      <w:r w:rsidRPr="004F61EF">
        <w:rPr>
          <w:rFonts w:eastAsia="Calibri"/>
        </w:rPr>
        <w:tab/>
      </w:r>
    </w:p>
    <w:p w14:paraId="0A0F2B6F" w14:textId="77777777" w:rsidR="0052421A" w:rsidRDefault="0052421A" w:rsidP="00E56F14">
      <w:pPr>
        <w:tabs>
          <w:tab w:val="left" w:pos="4253"/>
        </w:tabs>
        <w:ind w:left="4253"/>
        <w:rPr>
          <w:rFonts w:eastAsia="Calibri"/>
        </w:rPr>
      </w:pPr>
    </w:p>
    <w:p w14:paraId="5F4ECED1" w14:textId="2B6419A5" w:rsidR="00147AE5" w:rsidRPr="004F61EF" w:rsidRDefault="00147AE5" w:rsidP="00424B57">
      <w:pPr>
        <w:tabs>
          <w:tab w:val="left" w:pos="4253"/>
        </w:tabs>
        <w:ind w:left="4253"/>
        <w:rPr>
          <w:rFonts w:eastAsia="Calibri"/>
        </w:rPr>
      </w:pPr>
      <w:r w:rsidRPr="004F61EF">
        <w:rPr>
          <w:rFonts w:eastAsia="Calibri"/>
        </w:rPr>
        <w:t>Padang</w:t>
      </w:r>
      <w:r w:rsidR="002329C3">
        <w:rPr>
          <w:rFonts w:eastAsia="Calibri"/>
        </w:rPr>
        <w:t xml:space="preserve"> S</w:t>
      </w:r>
      <w:r w:rsidRPr="004F61EF">
        <w:rPr>
          <w:rFonts w:eastAsia="Calibri"/>
        </w:rPr>
        <w:t>id</w:t>
      </w:r>
      <w:r w:rsidR="002329C3">
        <w:rPr>
          <w:rFonts w:eastAsia="Calibri"/>
        </w:rPr>
        <w:t>e</w:t>
      </w:r>
      <w:r w:rsidRPr="004F61EF">
        <w:rPr>
          <w:rFonts w:eastAsia="Calibri"/>
        </w:rPr>
        <w:t>mpuan,</w:t>
      </w:r>
      <w:r w:rsidR="00DF6FAD">
        <w:rPr>
          <w:rFonts w:eastAsia="Calibri"/>
        </w:rPr>
        <w:t xml:space="preserve"> </w:t>
      </w:r>
      <w:r w:rsidR="00424B57">
        <w:rPr>
          <w:rFonts w:eastAsia="Calibri"/>
        </w:rPr>
        <w:t xml:space="preserve">28 Juni </w:t>
      </w:r>
      <w:r w:rsidRPr="004F61EF">
        <w:rPr>
          <w:rFonts w:eastAsia="Calibri"/>
        </w:rPr>
        <w:t>2023</w:t>
      </w:r>
    </w:p>
    <w:p w14:paraId="6D6113BF" w14:textId="678FCBB5" w:rsidR="00147AE5" w:rsidRDefault="00147AE5" w:rsidP="00E56F14">
      <w:pPr>
        <w:tabs>
          <w:tab w:val="left" w:pos="4253"/>
        </w:tabs>
        <w:ind w:left="4253"/>
        <w:rPr>
          <w:rFonts w:eastAsia="Calibri"/>
        </w:rPr>
      </w:pPr>
      <w:r w:rsidRPr="004F61EF">
        <w:rPr>
          <w:rFonts w:eastAsia="Calibri"/>
        </w:rPr>
        <w:t>Penulis,</w:t>
      </w:r>
    </w:p>
    <w:p w14:paraId="1286D465" w14:textId="3A38A847" w:rsidR="00E56F14" w:rsidRDefault="00E56F14" w:rsidP="00E56F14">
      <w:pPr>
        <w:tabs>
          <w:tab w:val="left" w:pos="4253"/>
        </w:tabs>
        <w:ind w:left="4253"/>
        <w:rPr>
          <w:rFonts w:eastAsia="Calibri"/>
        </w:rPr>
      </w:pPr>
    </w:p>
    <w:p w14:paraId="2A9C8329" w14:textId="00F1D62B" w:rsidR="00E56F14" w:rsidRDefault="00E56F14" w:rsidP="00E56F14">
      <w:pPr>
        <w:tabs>
          <w:tab w:val="left" w:pos="4253"/>
        </w:tabs>
        <w:ind w:left="4253"/>
        <w:rPr>
          <w:rFonts w:eastAsia="Calibri"/>
        </w:rPr>
      </w:pPr>
    </w:p>
    <w:p w14:paraId="58B1E99D" w14:textId="77777777" w:rsidR="00DC406F" w:rsidRDefault="00DC406F" w:rsidP="00E56F14">
      <w:pPr>
        <w:tabs>
          <w:tab w:val="left" w:pos="4253"/>
        </w:tabs>
        <w:ind w:left="4253"/>
        <w:rPr>
          <w:rFonts w:eastAsia="Calibri"/>
        </w:rPr>
      </w:pPr>
    </w:p>
    <w:p w14:paraId="33D006E9" w14:textId="16E07191" w:rsidR="00E56F14" w:rsidRDefault="00E56F14" w:rsidP="00E56F14">
      <w:pPr>
        <w:tabs>
          <w:tab w:val="left" w:pos="4253"/>
        </w:tabs>
        <w:ind w:left="4253"/>
        <w:rPr>
          <w:rFonts w:eastAsia="Calibri"/>
        </w:rPr>
      </w:pPr>
    </w:p>
    <w:p w14:paraId="3B7177C8" w14:textId="77777777" w:rsidR="00E56F14" w:rsidRPr="004F61EF" w:rsidRDefault="00E56F14" w:rsidP="00E56F14">
      <w:pPr>
        <w:tabs>
          <w:tab w:val="left" w:pos="4253"/>
        </w:tabs>
        <w:ind w:left="4253"/>
        <w:rPr>
          <w:rFonts w:eastAsia="Calibri"/>
        </w:rPr>
      </w:pPr>
    </w:p>
    <w:p w14:paraId="3B25E17C" w14:textId="1EE51633" w:rsidR="00147AE5" w:rsidRPr="004F61EF" w:rsidRDefault="002329C3" w:rsidP="00E56F14">
      <w:pPr>
        <w:tabs>
          <w:tab w:val="left" w:pos="4253"/>
          <w:tab w:val="left" w:pos="4536"/>
        </w:tabs>
        <w:ind w:left="4253"/>
        <w:rPr>
          <w:rFonts w:eastAsia="Calibri"/>
        </w:rPr>
      </w:pPr>
      <w:r>
        <w:rPr>
          <w:rFonts w:eastAsia="Calibri"/>
        </w:rPr>
        <w:t>Aflah Indra Pulungan</w:t>
      </w:r>
      <w:r w:rsidR="00147AE5" w:rsidRPr="004F61EF">
        <w:rPr>
          <w:rFonts w:eastAsia="Calibri"/>
        </w:rPr>
        <w:tab/>
      </w:r>
    </w:p>
    <w:p w14:paraId="37482811" w14:textId="44EA118F" w:rsidR="00147AE5" w:rsidRPr="004F61EF" w:rsidRDefault="00147AE5" w:rsidP="00E56F14">
      <w:pPr>
        <w:tabs>
          <w:tab w:val="left" w:pos="4253"/>
          <w:tab w:val="left" w:pos="4536"/>
        </w:tabs>
        <w:ind w:left="4253"/>
        <w:rPr>
          <w:rFonts w:eastAsia="Calibri"/>
        </w:rPr>
      </w:pPr>
      <w:r w:rsidRPr="004F61EF">
        <w:rPr>
          <w:rFonts w:eastAsia="Calibri"/>
        </w:rPr>
        <w:t xml:space="preserve">NIM. </w:t>
      </w:r>
      <w:r w:rsidR="002329C3">
        <w:rPr>
          <w:rFonts w:eastAsia="Calibri"/>
        </w:rPr>
        <w:t>1923100285</w:t>
      </w:r>
    </w:p>
    <w:p w14:paraId="02BCBE3F" w14:textId="46A297F0" w:rsidR="00D3321C" w:rsidRDefault="00D3321C">
      <w:pPr>
        <w:spacing w:after="200" w:line="276" w:lineRule="auto"/>
        <w:jc w:val="left"/>
        <w:rPr>
          <w:rFonts w:asciiTheme="majorBidi" w:eastAsiaTheme="majorEastAsia" w:hAnsiTheme="majorBidi" w:cstheme="majorBidi"/>
          <w:b/>
          <w:bCs/>
          <w:szCs w:val="28"/>
        </w:rPr>
      </w:pPr>
      <w:r>
        <w:br w:type="page"/>
      </w:r>
    </w:p>
    <w:p w14:paraId="069C3B28" w14:textId="08FA9B3C" w:rsidR="00CB3428" w:rsidRPr="00BD6F00" w:rsidRDefault="00CB3428" w:rsidP="0061041B">
      <w:pPr>
        <w:pStyle w:val="Heading1"/>
        <w:keepNext w:val="0"/>
        <w:keepLines w:val="0"/>
        <w:jc w:val="center"/>
      </w:pPr>
      <w:bookmarkStart w:id="15" w:name="_Toc144810319"/>
      <w:r w:rsidRPr="00BD6F00">
        <w:lastRenderedPageBreak/>
        <w:t xml:space="preserve">DAFTAR </w:t>
      </w:r>
      <w:r w:rsidR="00D55C8F" w:rsidRPr="00BD6F00">
        <w:t>ISI</w:t>
      </w:r>
      <w:bookmarkEnd w:id="15"/>
    </w:p>
    <w:sdt>
      <w:sdtPr>
        <w:rPr>
          <w:rFonts w:ascii="Times New Roman" w:eastAsia="Times New Roman" w:hAnsi="Times New Roman" w:cs="Book Antiqua"/>
          <w:b w:val="0"/>
          <w:bCs w:val="0"/>
          <w:color w:val="auto"/>
          <w:sz w:val="24"/>
          <w:szCs w:val="24"/>
          <w:lang w:eastAsia="en-US"/>
        </w:rPr>
        <w:id w:val="-766849585"/>
        <w:docPartObj>
          <w:docPartGallery w:val="Table of Contents"/>
          <w:docPartUnique/>
        </w:docPartObj>
      </w:sdtPr>
      <w:sdtEndPr/>
      <w:sdtContent>
        <w:p w14:paraId="32960FA0" w14:textId="2BE55379" w:rsidR="00C93C9F" w:rsidRPr="00BD6F00" w:rsidRDefault="00C93C9F" w:rsidP="00F35FFA">
          <w:pPr>
            <w:pStyle w:val="TOCHeading"/>
            <w:keepNext w:val="0"/>
            <w:keepLines w:val="0"/>
            <w:spacing w:before="0" w:line="240" w:lineRule="auto"/>
          </w:pPr>
        </w:p>
        <w:p w14:paraId="6D4FD052" w14:textId="0768979E" w:rsidR="00E5610A" w:rsidRDefault="00E5610A" w:rsidP="00E5610A">
          <w:pPr>
            <w:pStyle w:val="TOC1"/>
            <w:spacing w:before="0"/>
          </w:pPr>
          <w:r>
            <w:t>SAMPUL</w:t>
          </w:r>
        </w:p>
        <w:p w14:paraId="528D49A9" w14:textId="04D94210" w:rsidR="00E5610A" w:rsidRPr="00E5610A" w:rsidRDefault="00E5610A" w:rsidP="00E5610A">
          <w:r>
            <w:t>HALAMAN MUKA</w:t>
          </w:r>
        </w:p>
        <w:p w14:paraId="7B177D7F" w14:textId="6D4DB063" w:rsidR="00E5610A" w:rsidRDefault="00C93C9F" w:rsidP="00E5610A">
          <w:pPr>
            <w:pStyle w:val="TOC1"/>
            <w:spacing w:before="0"/>
            <w:rPr>
              <w:rFonts w:asciiTheme="minorHAnsi" w:eastAsiaTheme="minorEastAsia" w:hAnsiTheme="minorHAnsi" w:cstheme="minorBidi"/>
              <w:noProof/>
              <w:sz w:val="22"/>
              <w:szCs w:val="22"/>
              <w:lang w:eastAsia="id-ID"/>
            </w:rPr>
          </w:pPr>
          <w:r w:rsidRPr="00BD6F00">
            <w:fldChar w:fldCharType="begin"/>
          </w:r>
          <w:r w:rsidRPr="00BD6F00">
            <w:instrText xml:space="preserve"> TOC \o "1-3" \h \z \u </w:instrText>
          </w:r>
          <w:r w:rsidRPr="00BD6F00">
            <w:fldChar w:fldCharType="separate"/>
          </w:r>
          <w:hyperlink w:anchor="_Toc144810309" w:history="1">
            <w:r w:rsidR="00E5610A" w:rsidRPr="00BC04BF">
              <w:rPr>
                <w:rStyle w:val="Hyperlink"/>
                <w:noProof/>
              </w:rPr>
              <w:t>PERSETUJUAN PEMBIMBING</w:t>
            </w:r>
          </w:hyperlink>
        </w:p>
        <w:p w14:paraId="4F365B9C" w14:textId="2AEA7468"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0" w:history="1">
            <w:r w:rsidR="00E5610A" w:rsidRPr="00BC04BF">
              <w:rPr>
                <w:rStyle w:val="Hyperlink"/>
                <w:noProof/>
              </w:rPr>
              <w:t>DEWAN PENGUJI SIDANG MUNAQASYAH</w:t>
            </w:r>
          </w:hyperlink>
        </w:p>
        <w:p w14:paraId="73654DDB" w14:textId="6737EDE6"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1" w:history="1">
            <w:r w:rsidR="00E5610A" w:rsidRPr="00BC04BF">
              <w:rPr>
                <w:rStyle w:val="Hyperlink"/>
                <w:noProof/>
              </w:rPr>
              <w:t>PERNYATAAN BEBAS PLAGIASI</w:t>
            </w:r>
          </w:hyperlink>
        </w:p>
        <w:p w14:paraId="1068B0C4" w14:textId="4DCA7468"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2" w:history="1">
            <w:r w:rsidR="00E5610A" w:rsidRPr="00BC04BF">
              <w:rPr>
                <w:rStyle w:val="Hyperlink"/>
                <w:noProof/>
              </w:rPr>
              <w:t>PERNYATAAN PERSETUJUAN PUBLIKASI</w:t>
            </w:r>
          </w:hyperlink>
        </w:p>
        <w:p w14:paraId="1B51F964" w14:textId="2B263354"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3" w:history="1">
            <w:r w:rsidR="00E5610A" w:rsidRPr="00BC04BF">
              <w:rPr>
                <w:rStyle w:val="Hyperlink"/>
                <w:noProof/>
              </w:rPr>
              <w:t>PENGESAHAN</w:t>
            </w:r>
          </w:hyperlink>
        </w:p>
        <w:p w14:paraId="32D92EEC" w14:textId="6101BA77"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4" w:history="1">
            <w:r w:rsidR="00E5610A" w:rsidRPr="00BC04BF">
              <w:rPr>
                <w:rStyle w:val="Hyperlink"/>
                <w:noProof/>
              </w:rPr>
              <w:t>ABSTRAK</w:t>
            </w:r>
            <w:r w:rsidR="00E5610A">
              <w:rPr>
                <w:noProof/>
                <w:webHidden/>
              </w:rPr>
              <w:tab/>
            </w:r>
            <w:r w:rsidR="00E5610A">
              <w:rPr>
                <w:noProof/>
                <w:webHidden/>
              </w:rPr>
              <w:fldChar w:fldCharType="begin"/>
            </w:r>
            <w:r w:rsidR="00E5610A">
              <w:rPr>
                <w:noProof/>
                <w:webHidden/>
              </w:rPr>
              <w:instrText xml:space="preserve"> PAGEREF _Toc144810314 \h </w:instrText>
            </w:r>
            <w:r w:rsidR="00E5610A">
              <w:rPr>
                <w:noProof/>
                <w:webHidden/>
              </w:rPr>
            </w:r>
            <w:r w:rsidR="00E5610A">
              <w:rPr>
                <w:noProof/>
                <w:webHidden/>
              </w:rPr>
              <w:fldChar w:fldCharType="separate"/>
            </w:r>
            <w:r w:rsidR="00FC70EC">
              <w:rPr>
                <w:noProof/>
                <w:webHidden/>
              </w:rPr>
              <w:t>viii</w:t>
            </w:r>
            <w:r w:rsidR="00E5610A">
              <w:rPr>
                <w:noProof/>
                <w:webHidden/>
              </w:rPr>
              <w:fldChar w:fldCharType="end"/>
            </w:r>
          </w:hyperlink>
        </w:p>
        <w:p w14:paraId="50E9D30C" w14:textId="654EA419"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5" w:history="1">
            <w:r w:rsidR="00E5610A" w:rsidRPr="00BC04BF">
              <w:rPr>
                <w:rStyle w:val="Hyperlink"/>
                <w:noProof/>
              </w:rPr>
              <w:t>ABSTRACT</w:t>
            </w:r>
            <w:r w:rsidR="00E5610A">
              <w:rPr>
                <w:noProof/>
                <w:webHidden/>
              </w:rPr>
              <w:tab/>
            </w:r>
            <w:r w:rsidR="00E5610A">
              <w:rPr>
                <w:noProof/>
                <w:webHidden/>
              </w:rPr>
              <w:fldChar w:fldCharType="begin"/>
            </w:r>
            <w:r w:rsidR="00E5610A">
              <w:rPr>
                <w:noProof/>
                <w:webHidden/>
              </w:rPr>
              <w:instrText xml:space="preserve"> PAGEREF _Toc144810315 \h </w:instrText>
            </w:r>
            <w:r w:rsidR="00E5610A">
              <w:rPr>
                <w:noProof/>
                <w:webHidden/>
              </w:rPr>
            </w:r>
            <w:r w:rsidR="00E5610A">
              <w:rPr>
                <w:noProof/>
                <w:webHidden/>
              </w:rPr>
              <w:fldChar w:fldCharType="separate"/>
            </w:r>
            <w:r w:rsidR="00FC70EC">
              <w:rPr>
                <w:noProof/>
                <w:webHidden/>
              </w:rPr>
              <w:t>ix</w:t>
            </w:r>
            <w:r w:rsidR="00E5610A">
              <w:rPr>
                <w:noProof/>
                <w:webHidden/>
              </w:rPr>
              <w:fldChar w:fldCharType="end"/>
            </w:r>
          </w:hyperlink>
        </w:p>
        <w:p w14:paraId="35525FDB" w14:textId="5CE4E80B"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6" w:history="1">
            <w:r w:rsidR="00E5610A" w:rsidRPr="00BC04BF">
              <w:rPr>
                <w:rStyle w:val="Hyperlink"/>
                <w:rFonts w:ascii="Amiri" w:eastAsia="Calibri" w:hAnsi="Amiri" w:cs="Amiri"/>
                <w:noProof/>
                <w:rtl/>
              </w:rPr>
              <w:t>الملخص البحث</w:t>
            </w:r>
            <w:r w:rsidR="00E5610A">
              <w:rPr>
                <w:noProof/>
                <w:webHidden/>
              </w:rPr>
              <w:tab/>
            </w:r>
            <w:r w:rsidR="00E5610A">
              <w:rPr>
                <w:noProof/>
                <w:webHidden/>
              </w:rPr>
              <w:fldChar w:fldCharType="begin"/>
            </w:r>
            <w:r w:rsidR="00E5610A">
              <w:rPr>
                <w:noProof/>
                <w:webHidden/>
              </w:rPr>
              <w:instrText xml:space="preserve"> PAGEREF _Toc144810316 \h </w:instrText>
            </w:r>
            <w:r w:rsidR="00E5610A">
              <w:rPr>
                <w:noProof/>
                <w:webHidden/>
              </w:rPr>
            </w:r>
            <w:r w:rsidR="00E5610A">
              <w:rPr>
                <w:noProof/>
                <w:webHidden/>
              </w:rPr>
              <w:fldChar w:fldCharType="separate"/>
            </w:r>
            <w:r w:rsidR="00FC70EC">
              <w:rPr>
                <w:noProof/>
                <w:webHidden/>
              </w:rPr>
              <w:t>x</w:t>
            </w:r>
            <w:r w:rsidR="00E5610A">
              <w:rPr>
                <w:noProof/>
                <w:webHidden/>
              </w:rPr>
              <w:fldChar w:fldCharType="end"/>
            </w:r>
          </w:hyperlink>
        </w:p>
        <w:p w14:paraId="34342F00" w14:textId="1E6CA17C"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7" w:history="1">
            <w:r w:rsidR="00E5610A" w:rsidRPr="00BC04BF">
              <w:rPr>
                <w:rStyle w:val="Hyperlink"/>
                <w:noProof/>
              </w:rPr>
              <w:t>TRANSLITERASI ARAB – LATIN</w:t>
            </w:r>
            <w:r w:rsidR="00E5610A">
              <w:rPr>
                <w:noProof/>
                <w:webHidden/>
              </w:rPr>
              <w:tab/>
            </w:r>
            <w:r w:rsidR="00E5610A">
              <w:rPr>
                <w:noProof/>
                <w:webHidden/>
              </w:rPr>
              <w:fldChar w:fldCharType="begin"/>
            </w:r>
            <w:r w:rsidR="00E5610A">
              <w:rPr>
                <w:noProof/>
                <w:webHidden/>
              </w:rPr>
              <w:instrText xml:space="preserve"> PAGEREF _Toc144810317 \h </w:instrText>
            </w:r>
            <w:r w:rsidR="00E5610A">
              <w:rPr>
                <w:noProof/>
                <w:webHidden/>
              </w:rPr>
            </w:r>
            <w:r w:rsidR="00E5610A">
              <w:rPr>
                <w:noProof/>
                <w:webHidden/>
              </w:rPr>
              <w:fldChar w:fldCharType="separate"/>
            </w:r>
            <w:r w:rsidR="00FC70EC">
              <w:rPr>
                <w:noProof/>
                <w:webHidden/>
              </w:rPr>
              <w:t>xi</w:t>
            </w:r>
            <w:r w:rsidR="00E5610A">
              <w:rPr>
                <w:noProof/>
                <w:webHidden/>
              </w:rPr>
              <w:fldChar w:fldCharType="end"/>
            </w:r>
          </w:hyperlink>
        </w:p>
        <w:p w14:paraId="50FBCFB1" w14:textId="50BFA70E"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8" w:history="1">
            <w:r w:rsidR="00E5610A" w:rsidRPr="00BC04BF">
              <w:rPr>
                <w:rStyle w:val="Hyperlink"/>
                <w:noProof/>
              </w:rPr>
              <w:t>KATA PENGANTAR</w:t>
            </w:r>
            <w:r w:rsidR="00E5610A">
              <w:rPr>
                <w:noProof/>
                <w:webHidden/>
              </w:rPr>
              <w:tab/>
            </w:r>
            <w:r w:rsidR="00E5610A">
              <w:rPr>
                <w:noProof/>
                <w:webHidden/>
              </w:rPr>
              <w:fldChar w:fldCharType="begin"/>
            </w:r>
            <w:r w:rsidR="00E5610A">
              <w:rPr>
                <w:noProof/>
                <w:webHidden/>
              </w:rPr>
              <w:instrText xml:space="preserve"> PAGEREF _Toc144810318 \h </w:instrText>
            </w:r>
            <w:r w:rsidR="00E5610A">
              <w:rPr>
                <w:noProof/>
                <w:webHidden/>
              </w:rPr>
            </w:r>
            <w:r w:rsidR="00E5610A">
              <w:rPr>
                <w:noProof/>
                <w:webHidden/>
              </w:rPr>
              <w:fldChar w:fldCharType="separate"/>
            </w:r>
            <w:r w:rsidR="00FC70EC">
              <w:rPr>
                <w:noProof/>
                <w:webHidden/>
              </w:rPr>
              <w:t>xvi</w:t>
            </w:r>
            <w:r w:rsidR="00E5610A">
              <w:rPr>
                <w:noProof/>
                <w:webHidden/>
              </w:rPr>
              <w:fldChar w:fldCharType="end"/>
            </w:r>
          </w:hyperlink>
        </w:p>
        <w:p w14:paraId="675B9815" w14:textId="27EA40C5"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19" w:history="1">
            <w:r w:rsidR="00E5610A" w:rsidRPr="00BC04BF">
              <w:rPr>
                <w:rStyle w:val="Hyperlink"/>
                <w:noProof/>
              </w:rPr>
              <w:t>DAFTAR ISI</w:t>
            </w:r>
            <w:r w:rsidR="00E5610A">
              <w:rPr>
                <w:noProof/>
                <w:webHidden/>
              </w:rPr>
              <w:tab/>
            </w:r>
            <w:r w:rsidR="00E5610A">
              <w:rPr>
                <w:noProof/>
                <w:webHidden/>
              </w:rPr>
              <w:fldChar w:fldCharType="begin"/>
            </w:r>
            <w:r w:rsidR="00E5610A">
              <w:rPr>
                <w:noProof/>
                <w:webHidden/>
              </w:rPr>
              <w:instrText xml:space="preserve"> PAGEREF _Toc144810319 \h </w:instrText>
            </w:r>
            <w:r w:rsidR="00E5610A">
              <w:rPr>
                <w:noProof/>
                <w:webHidden/>
              </w:rPr>
            </w:r>
            <w:r w:rsidR="00E5610A">
              <w:rPr>
                <w:noProof/>
                <w:webHidden/>
              </w:rPr>
              <w:fldChar w:fldCharType="separate"/>
            </w:r>
            <w:r w:rsidR="00FC70EC">
              <w:rPr>
                <w:noProof/>
                <w:webHidden/>
              </w:rPr>
              <w:t>xviii</w:t>
            </w:r>
            <w:r w:rsidR="00E5610A">
              <w:rPr>
                <w:noProof/>
                <w:webHidden/>
              </w:rPr>
              <w:fldChar w:fldCharType="end"/>
            </w:r>
          </w:hyperlink>
        </w:p>
        <w:p w14:paraId="3FE65537" w14:textId="46692845"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20" w:history="1">
            <w:r w:rsidR="00E5610A" w:rsidRPr="00BC04BF">
              <w:rPr>
                <w:rStyle w:val="Hyperlink"/>
                <w:noProof/>
              </w:rPr>
              <w:t>DAFTAR TABEL</w:t>
            </w:r>
            <w:r w:rsidR="00E5610A">
              <w:rPr>
                <w:noProof/>
                <w:webHidden/>
              </w:rPr>
              <w:tab/>
            </w:r>
            <w:r w:rsidR="00E5610A">
              <w:rPr>
                <w:noProof/>
                <w:webHidden/>
              </w:rPr>
              <w:fldChar w:fldCharType="begin"/>
            </w:r>
            <w:r w:rsidR="00E5610A">
              <w:rPr>
                <w:noProof/>
                <w:webHidden/>
              </w:rPr>
              <w:instrText xml:space="preserve"> PAGEREF _Toc144810320 \h </w:instrText>
            </w:r>
            <w:r w:rsidR="00E5610A">
              <w:rPr>
                <w:noProof/>
                <w:webHidden/>
              </w:rPr>
            </w:r>
            <w:r w:rsidR="00E5610A">
              <w:rPr>
                <w:noProof/>
                <w:webHidden/>
              </w:rPr>
              <w:fldChar w:fldCharType="separate"/>
            </w:r>
            <w:r w:rsidR="00FC70EC">
              <w:rPr>
                <w:noProof/>
                <w:webHidden/>
              </w:rPr>
              <w:t>xx</w:t>
            </w:r>
            <w:r w:rsidR="00E5610A">
              <w:rPr>
                <w:noProof/>
                <w:webHidden/>
              </w:rPr>
              <w:fldChar w:fldCharType="end"/>
            </w:r>
          </w:hyperlink>
        </w:p>
        <w:p w14:paraId="025FF4ED" w14:textId="28C2D7B6"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21" w:history="1">
            <w:r w:rsidR="00E5610A" w:rsidRPr="00BC04BF">
              <w:rPr>
                <w:rStyle w:val="Hyperlink"/>
                <w:noProof/>
              </w:rPr>
              <w:t>DAFTAR GAMBAR</w:t>
            </w:r>
            <w:r w:rsidR="00E5610A">
              <w:rPr>
                <w:noProof/>
                <w:webHidden/>
              </w:rPr>
              <w:tab/>
            </w:r>
            <w:r w:rsidR="00E5610A">
              <w:rPr>
                <w:noProof/>
                <w:webHidden/>
              </w:rPr>
              <w:fldChar w:fldCharType="begin"/>
            </w:r>
            <w:r w:rsidR="00E5610A">
              <w:rPr>
                <w:noProof/>
                <w:webHidden/>
              </w:rPr>
              <w:instrText xml:space="preserve"> PAGEREF _Toc144810321 \h </w:instrText>
            </w:r>
            <w:r w:rsidR="00E5610A">
              <w:rPr>
                <w:noProof/>
                <w:webHidden/>
              </w:rPr>
            </w:r>
            <w:r w:rsidR="00E5610A">
              <w:rPr>
                <w:noProof/>
                <w:webHidden/>
              </w:rPr>
              <w:fldChar w:fldCharType="separate"/>
            </w:r>
            <w:r w:rsidR="00FC70EC">
              <w:rPr>
                <w:noProof/>
                <w:webHidden/>
              </w:rPr>
              <w:t>xxi</w:t>
            </w:r>
            <w:r w:rsidR="00E5610A">
              <w:rPr>
                <w:noProof/>
                <w:webHidden/>
              </w:rPr>
              <w:fldChar w:fldCharType="end"/>
            </w:r>
          </w:hyperlink>
        </w:p>
        <w:p w14:paraId="3643E8B0" w14:textId="2D45FB02" w:rsidR="00E5610A" w:rsidRDefault="007717FD" w:rsidP="00E5610A">
          <w:pPr>
            <w:pStyle w:val="TOC1"/>
            <w:spacing w:before="0"/>
            <w:rPr>
              <w:rFonts w:asciiTheme="minorHAnsi" w:eastAsiaTheme="minorEastAsia" w:hAnsiTheme="minorHAnsi" w:cstheme="minorBidi"/>
              <w:noProof/>
              <w:sz w:val="22"/>
              <w:szCs w:val="22"/>
              <w:lang w:eastAsia="id-ID"/>
            </w:rPr>
          </w:pPr>
          <w:hyperlink w:anchor="_Toc144810322" w:history="1">
            <w:r w:rsidR="00E5610A" w:rsidRPr="00BC04BF">
              <w:rPr>
                <w:rStyle w:val="Hyperlink"/>
                <w:noProof/>
              </w:rPr>
              <w:t>DAFTAR LAMPIRAN</w:t>
            </w:r>
            <w:r w:rsidR="00E5610A">
              <w:rPr>
                <w:noProof/>
                <w:webHidden/>
              </w:rPr>
              <w:tab/>
            </w:r>
            <w:r w:rsidR="00E5610A">
              <w:rPr>
                <w:noProof/>
                <w:webHidden/>
              </w:rPr>
              <w:fldChar w:fldCharType="begin"/>
            </w:r>
            <w:r w:rsidR="00E5610A">
              <w:rPr>
                <w:noProof/>
                <w:webHidden/>
              </w:rPr>
              <w:instrText xml:space="preserve"> PAGEREF _Toc144810322 \h </w:instrText>
            </w:r>
            <w:r w:rsidR="00E5610A">
              <w:rPr>
                <w:noProof/>
                <w:webHidden/>
              </w:rPr>
            </w:r>
            <w:r w:rsidR="00E5610A">
              <w:rPr>
                <w:noProof/>
                <w:webHidden/>
              </w:rPr>
              <w:fldChar w:fldCharType="separate"/>
            </w:r>
            <w:r w:rsidR="00FC70EC">
              <w:rPr>
                <w:noProof/>
                <w:webHidden/>
              </w:rPr>
              <w:t>xxii</w:t>
            </w:r>
            <w:r w:rsidR="00E5610A">
              <w:rPr>
                <w:noProof/>
                <w:webHidden/>
              </w:rPr>
              <w:fldChar w:fldCharType="end"/>
            </w:r>
          </w:hyperlink>
        </w:p>
        <w:p w14:paraId="66427171" w14:textId="5CE877B1" w:rsidR="00E5610A" w:rsidRDefault="007717FD">
          <w:pPr>
            <w:pStyle w:val="TOC1"/>
            <w:rPr>
              <w:rFonts w:asciiTheme="minorHAnsi" w:eastAsiaTheme="minorEastAsia" w:hAnsiTheme="minorHAnsi" w:cstheme="minorBidi"/>
              <w:noProof/>
              <w:sz w:val="22"/>
              <w:szCs w:val="22"/>
              <w:lang w:eastAsia="id-ID"/>
            </w:rPr>
          </w:pPr>
          <w:hyperlink w:anchor="_Toc144810323" w:history="1">
            <w:r w:rsidR="00E5610A" w:rsidRPr="00BC04BF">
              <w:rPr>
                <w:rStyle w:val="Hyperlink"/>
                <w:noProof/>
              </w:rPr>
              <w:t xml:space="preserve">BAB I </w:t>
            </w:r>
            <w:r w:rsidR="000A196F">
              <w:rPr>
                <w:rStyle w:val="Hyperlink"/>
                <w:noProof/>
              </w:rPr>
              <w:tab/>
            </w:r>
            <w:r w:rsidR="00E5610A" w:rsidRPr="00BC04BF">
              <w:rPr>
                <w:rStyle w:val="Hyperlink"/>
                <w:noProof/>
              </w:rPr>
              <w:t>PENDAHULUAN</w:t>
            </w:r>
            <w:r w:rsidR="00E5610A">
              <w:rPr>
                <w:noProof/>
                <w:webHidden/>
              </w:rPr>
              <w:tab/>
            </w:r>
            <w:r w:rsidR="00E5610A">
              <w:rPr>
                <w:noProof/>
                <w:webHidden/>
              </w:rPr>
              <w:fldChar w:fldCharType="begin"/>
            </w:r>
            <w:r w:rsidR="00E5610A">
              <w:rPr>
                <w:noProof/>
                <w:webHidden/>
              </w:rPr>
              <w:instrText xml:space="preserve"> PAGEREF _Toc144810323 \h </w:instrText>
            </w:r>
            <w:r w:rsidR="00E5610A">
              <w:rPr>
                <w:noProof/>
                <w:webHidden/>
              </w:rPr>
            </w:r>
            <w:r w:rsidR="00E5610A">
              <w:rPr>
                <w:noProof/>
                <w:webHidden/>
              </w:rPr>
              <w:fldChar w:fldCharType="separate"/>
            </w:r>
            <w:r w:rsidR="00FC70EC">
              <w:rPr>
                <w:noProof/>
                <w:webHidden/>
              </w:rPr>
              <w:t>1</w:t>
            </w:r>
            <w:r w:rsidR="00E5610A">
              <w:rPr>
                <w:noProof/>
                <w:webHidden/>
              </w:rPr>
              <w:fldChar w:fldCharType="end"/>
            </w:r>
          </w:hyperlink>
        </w:p>
        <w:p w14:paraId="1E06F42A" w14:textId="2F5EDEF4" w:rsidR="00E5610A" w:rsidRDefault="007717FD" w:rsidP="000A196F">
          <w:pPr>
            <w:pStyle w:val="TOC2"/>
            <w:tabs>
              <w:tab w:val="clear" w:pos="426"/>
              <w:tab w:val="left" w:pos="993"/>
              <w:tab w:val="left" w:pos="1418"/>
              <w:tab w:val="left" w:pos="1843"/>
            </w:tabs>
            <w:ind w:left="993"/>
            <w:rPr>
              <w:rFonts w:asciiTheme="minorHAnsi" w:eastAsiaTheme="minorEastAsia" w:hAnsiTheme="minorHAnsi" w:cstheme="minorBidi"/>
              <w:noProof/>
              <w:sz w:val="22"/>
              <w:szCs w:val="22"/>
              <w:lang w:eastAsia="id-ID"/>
            </w:rPr>
          </w:pPr>
          <w:hyperlink w:anchor="_Toc144810324" w:history="1">
            <w:r w:rsidR="00E5610A" w:rsidRPr="00BC04BF">
              <w:rPr>
                <w:rStyle w:val="Hyperlink"/>
                <w:noProof/>
              </w:rPr>
              <w:t>A.</w:t>
            </w:r>
            <w:r w:rsidR="00E5610A">
              <w:rPr>
                <w:rFonts w:asciiTheme="minorHAnsi" w:eastAsiaTheme="minorEastAsia" w:hAnsiTheme="minorHAnsi" w:cstheme="minorBidi"/>
                <w:noProof/>
                <w:sz w:val="22"/>
                <w:szCs w:val="22"/>
                <w:lang w:eastAsia="id-ID"/>
              </w:rPr>
              <w:tab/>
            </w:r>
            <w:r w:rsidR="00E5610A" w:rsidRPr="00BC04BF">
              <w:rPr>
                <w:rStyle w:val="Hyperlink"/>
                <w:noProof/>
              </w:rPr>
              <w:t>Latar Belakang Masalah</w:t>
            </w:r>
            <w:r w:rsidR="00E5610A">
              <w:rPr>
                <w:noProof/>
                <w:webHidden/>
              </w:rPr>
              <w:tab/>
            </w:r>
            <w:r w:rsidR="00E5610A">
              <w:rPr>
                <w:noProof/>
                <w:webHidden/>
              </w:rPr>
              <w:fldChar w:fldCharType="begin"/>
            </w:r>
            <w:r w:rsidR="00E5610A">
              <w:rPr>
                <w:noProof/>
                <w:webHidden/>
              </w:rPr>
              <w:instrText xml:space="preserve"> PAGEREF _Toc144810324 \h </w:instrText>
            </w:r>
            <w:r w:rsidR="00E5610A">
              <w:rPr>
                <w:noProof/>
                <w:webHidden/>
              </w:rPr>
            </w:r>
            <w:r w:rsidR="00E5610A">
              <w:rPr>
                <w:noProof/>
                <w:webHidden/>
              </w:rPr>
              <w:fldChar w:fldCharType="separate"/>
            </w:r>
            <w:r w:rsidR="00FC70EC">
              <w:rPr>
                <w:noProof/>
                <w:webHidden/>
              </w:rPr>
              <w:t>1</w:t>
            </w:r>
            <w:r w:rsidR="00E5610A">
              <w:rPr>
                <w:noProof/>
                <w:webHidden/>
              </w:rPr>
              <w:fldChar w:fldCharType="end"/>
            </w:r>
          </w:hyperlink>
        </w:p>
        <w:p w14:paraId="0BD1A941" w14:textId="2DD26022"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25" w:history="1">
            <w:r w:rsidR="00E5610A" w:rsidRPr="00BC04BF">
              <w:rPr>
                <w:rStyle w:val="Hyperlink"/>
                <w:noProof/>
              </w:rPr>
              <w:t>B.</w:t>
            </w:r>
            <w:r w:rsidR="00E5610A" w:rsidRPr="000A196F">
              <w:rPr>
                <w:rStyle w:val="Hyperlink"/>
                <w:noProof/>
              </w:rPr>
              <w:tab/>
            </w:r>
            <w:r w:rsidR="00E5610A" w:rsidRPr="00BC04BF">
              <w:rPr>
                <w:rStyle w:val="Hyperlink"/>
                <w:noProof/>
              </w:rPr>
              <w:t>Identifikasi Masalah dan Fokus Masalah</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_Toc144810325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9</w:t>
            </w:r>
            <w:r w:rsidR="00E5610A" w:rsidRPr="000A196F">
              <w:rPr>
                <w:rStyle w:val="Hyperlink"/>
                <w:noProof/>
                <w:webHidden/>
              </w:rPr>
              <w:fldChar w:fldCharType="end"/>
            </w:r>
          </w:hyperlink>
        </w:p>
        <w:p w14:paraId="0556ECB9" w14:textId="061C6D45"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26" w:history="1">
            <w:r w:rsidR="00E5610A" w:rsidRPr="00BC04BF">
              <w:rPr>
                <w:rStyle w:val="Hyperlink"/>
                <w:noProof/>
              </w:rPr>
              <w:t>C.</w:t>
            </w:r>
            <w:r w:rsidR="00E5610A" w:rsidRPr="000A196F">
              <w:rPr>
                <w:rStyle w:val="Hyperlink"/>
                <w:noProof/>
              </w:rPr>
              <w:tab/>
            </w:r>
            <w:r w:rsidR="00E5610A" w:rsidRPr="00BC04BF">
              <w:rPr>
                <w:rStyle w:val="Hyperlink"/>
                <w:noProof/>
              </w:rPr>
              <w:t>Batasan Istilah</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_Toc144810326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9</w:t>
            </w:r>
            <w:r w:rsidR="00E5610A" w:rsidRPr="000A196F">
              <w:rPr>
                <w:rStyle w:val="Hyperlink"/>
                <w:noProof/>
                <w:webHidden/>
              </w:rPr>
              <w:fldChar w:fldCharType="end"/>
            </w:r>
          </w:hyperlink>
        </w:p>
        <w:p w14:paraId="72C41AF8" w14:textId="78D56807"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27" w:history="1">
            <w:r w:rsidR="00E5610A" w:rsidRPr="00BC04BF">
              <w:rPr>
                <w:rStyle w:val="Hyperlink"/>
                <w:noProof/>
              </w:rPr>
              <w:t>D.</w:t>
            </w:r>
            <w:r w:rsidR="00E5610A" w:rsidRPr="000A196F">
              <w:rPr>
                <w:rStyle w:val="Hyperlink"/>
                <w:noProof/>
              </w:rPr>
              <w:tab/>
            </w:r>
            <w:r w:rsidR="00E5610A" w:rsidRPr="00BC04BF">
              <w:rPr>
                <w:rStyle w:val="Hyperlink"/>
                <w:noProof/>
              </w:rPr>
              <w:t>Rumusan Masalah</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_Toc144810327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10</w:t>
            </w:r>
            <w:r w:rsidR="00E5610A" w:rsidRPr="000A196F">
              <w:rPr>
                <w:rStyle w:val="Hyperlink"/>
                <w:noProof/>
                <w:webHidden/>
              </w:rPr>
              <w:fldChar w:fldCharType="end"/>
            </w:r>
          </w:hyperlink>
        </w:p>
        <w:p w14:paraId="684B8AE9" w14:textId="0A73B45C"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28" w:history="1">
            <w:r w:rsidR="00E5610A" w:rsidRPr="00BC04BF">
              <w:rPr>
                <w:rStyle w:val="Hyperlink"/>
                <w:noProof/>
              </w:rPr>
              <w:t>E.</w:t>
            </w:r>
            <w:r w:rsidR="00E5610A" w:rsidRPr="000A196F">
              <w:rPr>
                <w:rStyle w:val="Hyperlink"/>
                <w:noProof/>
              </w:rPr>
              <w:tab/>
            </w:r>
            <w:r w:rsidR="00E5610A" w:rsidRPr="00BC04BF">
              <w:rPr>
                <w:rStyle w:val="Hyperlink"/>
                <w:noProof/>
              </w:rPr>
              <w:t>Tujuan Penelitian</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_Toc144810328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11</w:t>
            </w:r>
            <w:r w:rsidR="00E5610A" w:rsidRPr="000A196F">
              <w:rPr>
                <w:rStyle w:val="Hyperlink"/>
                <w:noProof/>
                <w:webHidden/>
              </w:rPr>
              <w:fldChar w:fldCharType="end"/>
            </w:r>
          </w:hyperlink>
        </w:p>
        <w:p w14:paraId="351CFF5C" w14:textId="51F7E670"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29" w:history="1">
            <w:r w:rsidR="00E5610A" w:rsidRPr="00BC04BF">
              <w:rPr>
                <w:rStyle w:val="Hyperlink"/>
                <w:noProof/>
              </w:rPr>
              <w:t>F.</w:t>
            </w:r>
            <w:r w:rsidR="00E5610A" w:rsidRPr="000A196F">
              <w:rPr>
                <w:rStyle w:val="Hyperlink"/>
                <w:noProof/>
              </w:rPr>
              <w:tab/>
            </w:r>
            <w:r w:rsidR="00E5610A" w:rsidRPr="00BC04BF">
              <w:rPr>
                <w:rStyle w:val="Hyperlink"/>
                <w:noProof/>
              </w:rPr>
              <w:t>Spesifikasi Produk yang Diharapkan</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_Toc144810329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11</w:t>
            </w:r>
            <w:r w:rsidR="00E5610A" w:rsidRPr="000A196F">
              <w:rPr>
                <w:rStyle w:val="Hyperlink"/>
                <w:noProof/>
                <w:webHidden/>
              </w:rPr>
              <w:fldChar w:fldCharType="end"/>
            </w:r>
          </w:hyperlink>
        </w:p>
        <w:p w14:paraId="347D49C9" w14:textId="55E996A3"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0" w:history="1">
            <w:r w:rsidR="00E5610A" w:rsidRPr="00BC04BF">
              <w:rPr>
                <w:rStyle w:val="Hyperlink"/>
                <w:noProof/>
              </w:rPr>
              <w:t>G.</w:t>
            </w:r>
            <w:r w:rsidR="00E5610A" w:rsidRPr="000A196F">
              <w:rPr>
                <w:rStyle w:val="Hyperlink"/>
                <w:noProof/>
              </w:rPr>
              <w:tab/>
            </w:r>
            <w:r w:rsidR="00E5610A" w:rsidRPr="00BC04BF">
              <w:rPr>
                <w:rStyle w:val="Hyperlink"/>
                <w:noProof/>
              </w:rPr>
              <w:t>Keterbatasan Produk</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_Toc144810330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11</w:t>
            </w:r>
            <w:r w:rsidR="00E5610A" w:rsidRPr="000A196F">
              <w:rPr>
                <w:rStyle w:val="Hyperlink"/>
                <w:noProof/>
                <w:webHidden/>
              </w:rPr>
              <w:fldChar w:fldCharType="end"/>
            </w:r>
          </w:hyperlink>
        </w:p>
        <w:p w14:paraId="458463EF" w14:textId="51EF5FC4"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1" w:history="1">
            <w:r w:rsidR="00E5610A" w:rsidRPr="00BC04BF">
              <w:rPr>
                <w:rStyle w:val="Hyperlink"/>
                <w:noProof/>
              </w:rPr>
              <w:t>H.</w:t>
            </w:r>
            <w:r w:rsidR="00E5610A" w:rsidRPr="000A196F">
              <w:rPr>
                <w:rStyle w:val="Hyperlink"/>
                <w:noProof/>
              </w:rPr>
              <w:tab/>
            </w:r>
            <w:r w:rsidR="00E5610A" w:rsidRPr="00BC04BF">
              <w:rPr>
                <w:rStyle w:val="Hyperlink"/>
                <w:noProof/>
              </w:rPr>
              <w:t>Manfaat Penelitian</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_Toc144810331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12</w:t>
            </w:r>
            <w:r w:rsidR="00E5610A" w:rsidRPr="000A196F">
              <w:rPr>
                <w:rStyle w:val="Hyperlink"/>
                <w:noProof/>
                <w:webHidden/>
              </w:rPr>
              <w:fldChar w:fldCharType="end"/>
            </w:r>
          </w:hyperlink>
        </w:p>
        <w:p w14:paraId="02FA9F58" w14:textId="2EC72E76"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2" w:history="1">
            <w:r w:rsidR="00E5610A" w:rsidRPr="00BC04BF">
              <w:rPr>
                <w:rStyle w:val="Hyperlink"/>
                <w:noProof/>
              </w:rPr>
              <w:t>I.</w:t>
            </w:r>
            <w:r w:rsidR="00E5610A" w:rsidRPr="000A196F">
              <w:rPr>
                <w:rStyle w:val="Hyperlink"/>
                <w:noProof/>
              </w:rPr>
              <w:tab/>
            </w:r>
            <w:r w:rsidR="00E5610A" w:rsidRPr="00BC04BF">
              <w:rPr>
                <w:rStyle w:val="Hyperlink"/>
                <w:noProof/>
              </w:rPr>
              <w:t>Sistematika Pembahasan</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_Toc144810332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13</w:t>
            </w:r>
            <w:r w:rsidR="00E5610A" w:rsidRPr="000A196F">
              <w:rPr>
                <w:rStyle w:val="Hyperlink"/>
                <w:noProof/>
                <w:webHidden/>
              </w:rPr>
              <w:fldChar w:fldCharType="end"/>
            </w:r>
          </w:hyperlink>
        </w:p>
        <w:p w14:paraId="63BFAC70" w14:textId="132AE112" w:rsidR="00E5610A" w:rsidRDefault="007717FD">
          <w:pPr>
            <w:pStyle w:val="TOC1"/>
            <w:rPr>
              <w:rFonts w:asciiTheme="minorHAnsi" w:eastAsiaTheme="minorEastAsia" w:hAnsiTheme="minorHAnsi" w:cstheme="minorBidi"/>
              <w:noProof/>
              <w:sz w:val="22"/>
              <w:szCs w:val="22"/>
              <w:lang w:eastAsia="id-ID"/>
            </w:rPr>
          </w:pPr>
          <w:hyperlink w:anchor="_Toc144810333" w:history="1">
            <w:r w:rsidR="00E5610A" w:rsidRPr="00BC04BF">
              <w:rPr>
                <w:rStyle w:val="Hyperlink"/>
                <w:noProof/>
              </w:rPr>
              <w:t xml:space="preserve">BAB II </w:t>
            </w:r>
            <w:r w:rsidR="000A196F">
              <w:rPr>
                <w:rStyle w:val="Hyperlink"/>
                <w:noProof/>
              </w:rPr>
              <w:tab/>
            </w:r>
            <w:r w:rsidR="00E5610A" w:rsidRPr="00BC04BF">
              <w:rPr>
                <w:rStyle w:val="Hyperlink"/>
                <w:noProof/>
              </w:rPr>
              <w:t>KAJIAN PUSTAKA</w:t>
            </w:r>
            <w:r w:rsidR="00E5610A">
              <w:rPr>
                <w:noProof/>
                <w:webHidden/>
              </w:rPr>
              <w:tab/>
            </w:r>
            <w:r w:rsidR="00E5610A">
              <w:rPr>
                <w:noProof/>
                <w:webHidden/>
              </w:rPr>
              <w:fldChar w:fldCharType="begin"/>
            </w:r>
            <w:r w:rsidR="00E5610A">
              <w:rPr>
                <w:noProof/>
                <w:webHidden/>
              </w:rPr>
              <w:instrText xml:space="preserve"> PAGEREF _Toc144810333 \h </w:instrText>
            </w:r>
            <w:r w:rsidR="00E5610A">
              <w:rPr>
                <w:noProof/>
                <w:webHidden/>
              </w:rPr>
            </w:r>
            <w:r w:rsidR="00E5610A">
              <w:rPr>
                <w:noProof/>
                <w:webHidden/>
              </w:rPr>
              <w:fldChar w:fldCharType="separate"/>
            </w:r>
            <w:r w:rsidR="00FC70EC">
              <w:rPr>
                <w:noProof/>
                <w:webHidden/>
              </w:rPr>
              <w:t>14</w:t>
            </w:r>
            <w:r w:rsidR="00E5610A">
              <w:rPr>
                <w:noProof/>
                <w:webHidden/>
              </w:rPr>
              <w:fldChar w:fldCharType="end"/>
            </w:r>
          </w:hyperlink>
        </w:p>
        <w:p w14:paraId="4B472ABE" w14:textId="4FE3FBD8"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4" w:history="1">
            <w:r w:rsidR="00E5610A" w:rsidRPr="00BC04BF">
              <w:rPr>
                <w:rStyle w:val="Hyperlink"/>
                <w:noProof/>
              </w:rPr>
              <w:t>A.</w:t>
            </w:r>
            <w:r w:rsidR="00E5610A" w:rsidRPr="000A196F">
              <w:rPr>
                <w:rStyle w:val="Hyperlink"/>
                <w:noProof/>
              </w:rPr>
              <w:tab/>
            </w:r>
            <w:r w:rsidR="00E5610A" w:rsidRPr="00BC04BF">
              <w:rPr>
                <w:rStyle w:val="Hyperlink"/>
                <w:noProof/>
              </w:rPr>
              <w:t>Kajian Teori</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_Toc144810334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14</w:t>
            </w:r>
            <w:r w:rsidR="00E5610A" w:rsidRPr="000A196F">
              <w:rPr>
                <w:rStyle w:val="Hyperlink"/>
                <w:noProof/>
                <w:webHidden/>
              </w:rPr>
              <w:fldChar w:fldCharType="end"/>
            </w:r>
          </w:hyperlink>
        </w:p>
        <w:p w14:paraId="1BF9DB50" w14:textId="01448671"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8" w:history="1">
            <w:r w:rsidR="00E5610A" w:rsidRPr="00BC04BF">
              <w:rPr>
                <w:rStyle w:val="Hyperlink"/>
                <w:noProof/>
              </w:rPr>
              <w:t>B.</w:t>
            </w:r>
            <w:r w:rsidR="00E5610A" w:rsidRPr="000A196F">
              <w:rPr>
                <w:rStyle w:val="Hyperlink"/>
                <w:noProof/>
              </w:rPr>
              <w:tab/>
            </w:r>
            <w:r w:rsidR="00E5610A" w:rsidRPr="00BC04BF">
              <w:rPr>
                <w:rStyle w:val="Hyperlink"/>
                <w:noProof/>
              </w:rPr>
              <w:t>Penelitian yang Relevan</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_Toc144810338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37</w:t>
            </w:r>
            <w:r w:rsidR="00E5610A" w:rsidRPr="000A196F">
              <w:rPr>
                <w:rStyle w:val="Hyperlink"/>
                <w:noProof/>
                <w:webHidden/>
              </w:rPr>
              <w:fldChar w:fldCharType="end"/>
            </w:r>
          </w:hyperlink>
        </w:p>
        <w:p w14:paraId="5B5F3C04" w14:textId="6C1C0C29" w:rsidR="00E5610A" w:rsidRPr="000A196F" w:rsidRDefault="007717FD" w:rsidP="000A196F">
          <w:pPr>
            <w:pStyle w:val="TOC2"/>
            <w:tabs>
              <w:tab w:val="clear" w:pos="426"/>
              <w:tab w:val="left" w:pos="993"/>
              <w:tab w:val="left" w:pos="1418"/>
              <w:tab w:val="left" w:pos="1843"/>
            </w:tabs>
            <w:ind w:left="993"/>
            <w:rPr>
              <w:rStyle w:val="Hyperlink"/>
              <w:noProof/>
            </w:rPr>
          </w:pPr>
          <w:hyperlink w:anchor="_Toc144810339" w:history="1">
            <w:r w:rsidR="00E5610A" w:rsidRPr="00BC04BF">
              <w:rPr>
                <w:rStyle w:val="Hyperlink"/>
                <w:noProof/>
              </w:rPr>
              <w:t>C.</w:t>
            </w:r>
            <w:r w:rsidR="00E5610A" w:rsidRPr="000A196F">
              <w:rPr>
                <w:rStyle w:val="Hyperlink"/>
                <w:noProof/>
              </w:rPr>
              <w:tab/>
            </w:r>
            <w:r w:rsidR="00E5610A" w:rsidRPr="00BC04BF">
              <w:rPr>
                <w:rStyle w:val="Hyperlink"/>
                <w:noProof/>
              </w:rPr>
              <w:t>Kerangka Berpikir</w:t>
            </w:r>
            <w:r w:rsidR="00E5610A" w:rsidRPr="000A196F">
              <w:rPr>
                <w:rStyle w:val="Hyperlink"/>
                <w:noProof/>
                <w:webHidden/>
              </w:rPr>
              <w:tab/>
            </w:r>
            <w:r w:rsidR="00E5610A" w:rsidRPr="000A196F">
              <w:rPr>
                <w:rStyle w:val="Hyperlink"/>
                <w:noProof/>
                <w:webHidden/>
              </w:rPr>
              <w:fldChar w:fldCharType="begin"/>
            </w:r>
            <w:r w:rsidR="00E5610A" w:rsidRPr="000A196F">
              <w:rPr>
                <w:rStyle w:val="Hyperlink"/>
                <w:noProof/>
                <w:webHidden/>
              </w:rPr>
              <w:instrText xml:space="preserve"> PAGEREF _Toc144810339 \h </w:instrText>
            </w:r>
            <w:r w:rsidR="00E5610A" w:rsidRPr="000A196F">
              <w:rPr>
                <w:rStyle w:val="Hyperlink"/>
                <w:noProof/>
                <w:webHidden/>
              </w:rPr>
            </w:r>
            <w:r w:rsidR="00E5610A" w:rsidRPr="000A196F">
              <w:rPr>
                <w:rStyle w:val="Hyperlink"/>
                <w:noProof/>
                <w:webHidden/>
              </w:rPr>
              <w:fldChar w:fldCharType="separate"/>
            </w:r>
            <w:r w:rsidR="00FC70EC">
              <w:rPr>
                <w:rStyle w:val="Hyperlink"/>
                <w:noProof/>
                <w:webHidden/>
              </w:rPr>
              <w:t>38</w:t>
            </w:r>
            <w:r w:rsidR="00E5610A" w:rsidRPr="000A196F">
              <w:rPr>
                <w:rStyle w:val="Hyperlink"/>
                <w:noProof/>
                <w:webHidden/>
              </w:rPr>
              <w:fldChar w:fldCharType="end"/>
            </w:r>
          </w:hyperlink>
        </w:p>
        <w:p w14:paraId="6F8E48E1" w14:textId="50BB2C8E" w:rsidR="00E5610A" w:rsidRDefault="007717FD">
          <w:pPr>
            <w:pStyle w:val="TOC1"/>
            <w:rPr>
              <w:rFonts w:asciiTheme="minorHAnsi" w:eastAsiaTheme="minorEastAsia" w:hAnsiTheme="minorHAnsi" w:cstheme="minorBidi"/>
              <w:noProof/>
              <w:sz w:val="22"/>
              <w:szCs w:val="22"/>
              <w:lang w:eastAsia="id-ID"/>
            </w:rPr>
          </w:pPr>
          <w:hyperlink w:anchor="_Toc144810340" w:history="1">
            <w:r w:rsidR="00E5610A" w:rsidRPr="00BC04BF">
              <w:rPr>
                <w:rStyle w:val="Hyperlink"/>
                <w:noProof/>
              </w:rPr>
              <w:t xml:space="preserve">BAB III </w:t>
            </w:r>
            <w:r w:rsidR="000A196F">
              <w:rPr>
                <w:rStyle w:val="Hyperlink"/>
                <w:noProof/>
              </w:rPr>
              <w:tab/>
            </w:r>
            <w:r w:rsidR="00E5610A" w:rsidRPr="00BC04BF">
              <w:rPr>
                <w:rStyle w:val="Hyperlink"/>
                <w:noProof/>
              </w:rPr>
              <w:t>METODE  PENGEMBANGAN</w:t>
            </w:r>
            <w:r w:rsidR="00E5610A">
              <w:rPr>
                <w:noProof/>
                <w:webHidden/>
              </w:rPr>
              <w:tab/>
            </w:r>
            <w:r w:rsidR="00E5610A">
              <w:rPr>
                <w:noProof/>
                <w:webHidden/>
              </w:rPr>
              <w:fldChar w:fldCharType="begin"/>
            </w:r>
            <w:r w:rsidR="00E5610A">
              <w:rPr>
                <w:noProof/>
                <w:webHidden/>
              </w:rPr>
              <w:instrText xml:space="preserve"> PAGEREF _Toc144810340 \h </w:instrText>
            </w:r>
            <w:r w:rsidR="00E5610A">
              <w:rPr>
                <w:noProof/>
                <w:webHidden/>
              </w:rPr>
            </w:r>
            <w:r w:rsidR="00E5610A">
              <w:rPr>
                <w:noProof/>
                <w:webHidden/>
              </w:rPr>
              <w:fldChar w:fldCharType="separate"/>
            </w:r>
            <w:r w:rsidR="00FC70EC">
              <w:rPr>
                <w:noProof/>
                <w:webHidden/>
              </w:rPr>
              <w:t>41</w:t>
            </w:r>
            <w:r w:rsidR="00E5610A">
              <w:rPr>
                <w:noProof/>
                <w:webHidden/>
              </w:rPr>
              <w:fldChar w:fldCharType="end"/>
            </w:r>
          </w:hyperlink>
        </w:p>
        <w:p w14:paraId="408EE15D" w14:textId="6CC3DCD0" w:rsidR="00E5610A" w:rsidRDefault="007717FD" w:rsidP="000A196F">
          <w:pPr>
            <w:pStyle w:val="TOC2"/>
            <w:tabs>
              <w:tab w:val="clear" w:pos="426"/>
              <w:tab w:val="left" w:pos="993"/>
              <w:tab w:val="left" w:pos="1418"/>
              <w:tab w:val="left" w:pos="1843"/>
            </w:tabs>
            <w:ind w:left="993"/>
            <w:rPr>
              <w:rFonts w:asciiTheme="minorHAnsi" w:eastAsiaTheme="minorEastAsia" w:hAnsiTheme="minorHAnsi" w:cstheme="minorBidi"/>
              <w:noProof/>
              <w:sz w:val="22"/>
              <w:szCs w:val="22"/>
              <w:lang w:eastAsia="id-ID"/>
            </w:rPr>
          </w:pPr>
          <w:hyperlink w:anchor="_Toc144810341" w:history="1">
            <w:r w:rsidR="00E5610A" w:rsidRPr="00BC04BF">
              <w:rPr>
                <w:rStyle w:val="Hyperlink"/>
                <w:noProof/>
              </w:rPr>
              <w:t>A.</w:t>
            </w:r>
            <w:r w:rsidR="00E5610A">
              <w:rPr>
                <w:rFonts w:asciiTheme="minorHAnsi" w:eastAsiaTheme="minorEastAsia" w:hAnsiTheme="minorHAnsi" w:cstheme="minorBidi"/>
                <w:noProof/>
                <w:sz w:val="22"/>
                <w:szCs w:val="22"/>
                <w:lang w:eastAsia="id-ID"/>
              </w:rPr>
              <w:tab/>
            </w:r>
            <w:r w:rsidR="00E5610A" w:rsidRPr="00BC04BF">
              <w:rPr>
                <w:rStyle w:val="Hyperlink"/>
                <w:noProof/>
              </w:rPr>
              <w:t>Model Pengembangan</w:t>
            </w:r>
            <w:r w:rsidR="00E5610A">
              <w:rPr>
                <w:noProof/>
                <w:webHidden/>
              </w:rPr>
              <w:tab/>
            </w:r>
            <w:r w:rsidR="00E5610A">
              <w:rPr>
                <w:noProof/>
                <w:webHidden/>
              </w:rPr>
              <w:fldChar w:fldCharType="begin"/>
            </w:r>
            <w:r w:rsidR="00E5610A">
              <w:rPr>
                <w:noProof/>
                <w:webHidden/>
              </w:rPr>
              <w:instrText xml:space="preserve"> PAGEREF _Toc144810341 \h </w:instrText>
            </w:r>
            <w:r w:rsidR="00E5610A">
              <w:rPr>
                <w:noProof/>
                <w:webHidden/>
              </w:rPr>
            </w:r>
            <w:r w:rsidR="00E5610A">
              <w:rPr>
                <w:noProof/>
                <w:webHidden/>
              </w:rPr>
              <w:fldChar w:fldCharType="separate"/>
            </w:r>
            <w:r w:rsidR="00FC70EC">
              <w:rPr>
                <w:noProof/>
                <w:webHidden/>
              </w:rPr>
              <w:t>41</w:t>
            </w:r>
            <w:r w:rsidR="00E5610A">
              <w:rPr>
                <w:noProof/>
                <w:webHidden/>
              </w:rPr>
              <w:fldChar w:fldCharType="end"/>
            </w:r>
          </w:hyperlink>
        </w:p>
        <w:p w14:paraId="44688FEA" w14:textId="28649310"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42" w:history="1">
            <w:r w:rsidR="00E5610A" w:rsidRPr="00BC04BF">
              <w:rPr>
                <w:rStyle w:val="Hyperlink"/>
                <w:noProof/>
              </w:rPr>
              <w:t>1.</w:t>
            </w:r>
            <w:r w:rsidR="00E5610A">
              <w:rPr>
                <w:rFonts w:asciiTheme="minorHAnsi" w:eastAsiaTheme="minorEastAsia" w:hAnsiTheme="minorHAnsi" w:cstheme="minorBidi"/>
                <w:noProof/>
                <w:sz w:val="22"/>
                <w:szCs w:val="22"/>
                <w:lang w:eastAsia="id-ID"/>
              </w:rPr>
              <w:tab/>
            </w:r>
            <w:r w:rsidR="00E5610A" w:rsidRPr="00BC04BF">
              <w:rPr>
                <w:rStyle w:val="Hyperlink"/>
                <w:i/>
                <w:iCs/>
                <w:noProof/>
              </w:rPr>
              <w:t>Analysis</w:t>
            </w:r>
            <w:r w:rsidR="00E5610A" w:rsidRPr="00BC04BF">
              <w:rPr>
                <w:rStyle w:val="Hyperlink"/>
                <w:noProof/>
              </w:rPr>
              <w:t xml:space="preserve"> (Analisis)</w:t>
            </w:r>
            <w:r w:rsidR="00E5610A">
              <w:rPr>
                <w:noProof/>
                <w:webHidden/>
              </w:rPr>
              <w:tab/>
            </w:r>
            <w:r w:rsidR="00E5610A">
              <w:rPr>
                <w:noProof/>
                <w:webHidden/>
              </w:rPr>
              <w:fldChar w:fldCharType="begin"/>
            </w:r>
            <w:r w:rsidR="00E5610A">
              <w:rPr>
                <w:noProof/>
                <w:webHidden/>
              </w:rPr>
              <w:instrText xml:space="preserve"> PAGEREF _Toc144810342 \h </w:instrText>
            </w:r>
            <w:r w:rsidR="00E5610A">
              <w:rPr>
                <w:noProof/>
                <w:webHidden/>
              </w:rPr>
            </w:r>
            <w:r w:rsidR="00E5610A">
              <w:rPr>
                <w:noProof/>
                <w:webHidden/>
              </w:rPr>
              <w:fldChar w:fldCharType="separate"/>
            </w:r>
            <w:r w:rsidR="00FC70EC">
              <w:rPr>
                <w:noProof/>
                <w:webHidden/>
              </w:rPr>
              <w:t>44</w:t>
            </w:r>
            <w:r w:rsidR="00E5610A">
              <w:rPr>
                <w:noProof/>
                <w:webHidden/>
              </w:rPr>
              <w:fldChar w:fldCharType="end"/>
            </w:r>
          </w:hyperlink>
        </w:p>
        <w:p w14:paraId="7A65E9C2" w14:textId="54DEE4FD"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43" w:history="1">
            <w:r w:rsidR="00E5610A" w:rsidRPr="00BC04BF">
              <w:rPr>
                <w:rStyle w:val="Hyperlink"/>
                <w:rFonts w:asciiTheme="majorBidi" w:hAnsiTheme="majorBidi"/>
                <w:noProof/>
              </w:rPr>
              <w:t>2.</w:t>
            </w:r>
            <w:r w:rsidR="00E5610A">
              <w:rPr>
                <w:rFonts w:asciiTheme="minorHAnsi" w:eastAsiaTheme="minorEastAsia" w:hAnsiTheme="minorHAnsi" w:cstheme="minorBidi"/>
                <w:noProof/>
                <w:sz w:val="22"/>
                <w:szCs w:val="22"/>
                <w:lang w:eastAsia="id-ID"/>
              </w:rPr>
              <w:tab/>
            </w:r>
            <w:r w:rsidR="00E5610A" w:rsidRPr="00BC04BF">
              <w:rPr>
                <w:rStyle w:val="Hyperlink"/>
                <w:i/>
                <w:iCs/>
                <w:noProof/>
              </w:rPr>
              <w:t>Design</w:t>
            </w:r>
            <w:r w:rsidR="00E5610A" w:rsidRPr="00BC04BF">
              <w:rPr>
                <w:rStyle w:val="Hyperlink"/>
                <w:rFonts w:asciiTheme="majorBidi" w:hAnsiTheme="majorBidi"/>
                <w:i/>
                <w:iCs/>
                <w:noProof/>
              </w:rPr>
              <w:t xml:space="preserve"> </w:t>
            </w:r>
            <w:r w:rsidR="00E5610A" w:rsidRPr="00BC04BF">
              <w:rPr>
                <w:rStyle w:val="Hyperlink"/>
                <w:rFonts w:asciiTheme="majorBidi" w:hAnsiTheme="majorBidi"/>
                <w:noProof/>
              </w:rPr>
              <w:t>(Perancangan)</w:t>
            </w:r>
            <w:r w:rsidR="00E5610A">
              <w:rPr>
                <w:noProof/>
                <w:webHidden/>
              </w:rPr>
              <w:tab/>
            </w:r>
            <w:r w:rsidR="00E5610A">
              <w:rPr>
                <w:noProof/>
                <w:webHidden/>
              </w:rPr>
              <w:fldChar w:fldCharType="begin"/>
            </w:r>
            <w:r w:rsidR="00E5610A">
              <w:rPr>
                <w:noProof/>
                <w:webHidden/>
              </w:rPr>
              <w:instrText xml:space="preserve"> PAGEREF _Toc144810343 \h </w:instrText>
            </w:r>
            <w:r w:rsidR="00E5610A">
              <w:rPr>
                <w:noProof/>
                <w:webHidden/>
              </w:rPr>
            </w:r>
            <w:r w:rsidR="00E5610A">
              <w:rPr>
                <w:noProof/>
                <w:webHidden/>
              </w:rPr>
              <w:fldChar w:fldCharType="separate"/>
            </w:r>
            <w:r w:rsidR="00FC70EC">
              <w:rPr>
                <w:noProof/>
                <w:webHidden/>
              </w:rPr>
              <w:t>49</w:t>
            </w:r>
            <w:r w:rsidR="00E5610A">
              <w:rPr>
                <w:noProof/>
                <w:webHidden/>
              </w:rPr>
              <w:fldChar w:fldCharType="end"/>
            </w:r>
          </w:hyperlink>
        </w:p>
        <w:p w14:paraId="32C5AAF1" w14:textId="5573B4CE"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44" w:history="1">
            <w:r w:rsidR="00E5610A" w:rsidRPr="00BC04BF">
              <w:rPr>
                <w:rStyle w:val="Hyperlink"/>
                <w:rFonts w:asciiTheme="majorBidi" w:hAnsiTheme="majorBidi"/>
                <w:noProof/>
              </w:rPr>
              <w:t>3.</w:t>
            </w:r>
            <w:r w:rsidR="00E5610A">
              <w:rPr>
                <w:rFonts w:asciiTheme="minorHAnsi" w:eastAsiaTheme="minorEastAsia" w:hAnsiTheme="minorHAnsi" w:cstheme="minorBidi"/>
                <w:noProof/>
                <w:sz w:val="22"/>
                <w:szCs w:val="22"/>
                <w:lang w:eastAsia="id-ID"/>
              </w:rPr>
              <w:tab/>
            </w:r>
            <w:r w:rsidR="00E5610A" w:rsidRPr="00BC04BF">
              <w:rPr>
                <w:rStyle w:val="Hyperlink"/>
                <w:i/>
                <w:iCs/>
                <w:noProof/>
              </w:rPr>
              <w:t>Development</w:t>
            </w:r>
            <w:r w:rsidR="00E5610A" w:rsidRPr="00BC04BF">
              <w:rPr>
                <w:rStyle w:val="Hyperlink"/>
                <w:rFonts w:asciiTheme="majorBidi" w:hAnsiTheme="majorBidi"/>
                <w:i/>
                <w:iCs/>
                <w:noProof/>
              </w:rPr>
              <w:t xml:space="preserve"> </w:t>
            </w:r>
            <w:r w:rsidR="00E5610A" w:rsidRPr="00BC04BF">
              <w:rPr>
                <w:rStyle w:val="Hyperlink"/>
                <w:rFonts w:asciiTheme="majorBidi" w:hAnsiTheme="majorBidi"/>
                <w:noProof/>
              </w:rPr>
              <w:t>(Pengembangan)</w:t>
            </w:r>
            <w:r w:rsidR="00E5610A">
              <w:rPr>
                <w:noProof/>
                <w:webHidden/>
              </w:rPr>
              <w:tab/>
            </w:r>
            <w:r w:rsidR="00E5610A">
              <w:rPr>
                <w:noProof/>
                <w:webHidden/>
              </w:rPr>
              <w:fldChar w:fldCharType="begin"/>
            </w:r>
            <w:r w:rsidR="00E5610A">
              <w:rPr>
                <w:noProof/>
                <w:webHidden/>
              </w:rPr>
              <w:instrText xml:space="preserve"> PAGEREF _Toc144810344 \h </w:instrText>
            </w:r>
            <w:r w:rsidR="00E5610A">
              <w:rPr>
                <w:noProof/>
                <w:webHidden/>
              </w:rPr>
            </w:r>
            <w:r w:rsidR="00E5610A">
              <w:rPr>
                <w:noProof/>
                <w:webHidden/>
              </w:rPr>
              <w:fldChar w:fldCharType="separate"/>
            </w:r>
            <w:r w:rsidR="00FC70EC">
              <w:rPr>
                <w:noProof/>
                <w:webHidden/>
              </w:rPr>
              <w:t>54</w:t>
            </w:r>
            <w:r w:rsidR="00E5610A">
              <w:rPr>
                <w:noProof/>
                <w:webHidden/>
              </w:rPr>
              <w:fldChar w:fldCharType="end"/>
            </w:r>
          </w:hyperlink>
        </w:p>
        <w:p w14:paraId="643BB5F1" w14:textId="4950F0C9"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45" w:history="1">
            <w:r w:rsidR="00E5610A" w:rsidRPr="00BC04BF">
              <w:rPr>
                <w:rStyle w:val="Hyperlink"/>
                <w:noProof/>
              </w:rPr>
              <w:t>4.</w:t>
            </w:r>
            <w:r w:rsidR="00E5610A">
              <w:rPr>
                <w:rFonts w:asciiTheme="minorHAnsi" w:eastAsiaTheme="minorEastAsia" w:hAnsiTheme="minorHAnsi" w:cstheme="minorBidi"/>
                <w:noProof/>
                <w:sz w:val="22"/>
                <w:szCs w:val="22"/>
                <w:lang w:eastAsia="id-ID"/>
              </w:rPr>
              <w:tab/>
            </w:r>
            <w:r w:rsidR="00E5610A" w:rsidRPr="00BC04BF">
              <w:rPr>
                <w:rStyle w:val="Hyperlink"/>
                <w:i/>
                <w:iCs/>
                <w:noProof/>
              </w:rPr>
              <w:t>Implementation</w:t>
            </w:r>
            <w:r w:rsidR="00E5610A" w:rsidRPr="00BC04BF">
              <w:rPr>
                <w:rStyle w:val="Hyperlink"/>
                <w:noProof/>
              </w:rPr>
              <w:t xml:space="preserve"> (Penerapan)</w:t>
            </w:r>
            <w:r w:rsidR="00E5610A">
              <w:rPr>
                <w:noProof/>
                <w:webHidden/>
              </w:rPr>
              <w:tab/>
            </w:r>
            <w:r w:rsidR="00E5610A">
              <w:rPr>
                <w:noProof/>
                <w:webHidden/>
              </w:rPr>
              <w:fldChar w:fldCharType="begin"/>
            </w:r>
            <w:r w:rsidR="00E5610A">
              <w:rPr>
                <w:noProof/>
                <w:webHidden/>
              </w:rPr>
              <w:instrText xml:space="preserve"> PAGEREF _Toc144810345 \h </w:instrText>
            </w:r>
            <w:r w:rsidR="00E5610A">
              <w:rPr>
                <w:noProof/>
                <w:webHidden/>
              </w:rPr>
            </w:r>
            <w:r w:rsidR="00E5610A">
              <w:rPr>
                <w:noProof/>
                <w:webHidden/>
              </w:rPr>
              <w:fldChar w:fldCharType="separate"/>
            </w:r>
            <w:r w:rsidR="00FC70EC">
              <w:rPr>
                <w:noProof/>
                <w:webHidden/>
              </w:rPr>
              <w:t>54</w:t>
            </w:r>
            <w:r w:rsidR="00E5610A">
              <w:rPr>
                <w:noProof/>
                <w:webHidden/>
              </w:rPr>
              <w:fldChar w:fldCharType="end"/>
            </w:r>
          </w:hyperlink>
        </w:p>
        <w:p w14:paraId="61BFC8F2" w14:textId="3A1A4B55"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46" w:history="1">
            <w:r w:rsidR="00E5610A" w:rsidRPr="00BC04BF">
              <w:rPr>
                <w:rStyle w:val="Hyperlink"/>
                <w:noProof/>
              </w:rPr>
              <w:t>5.</w:t>
            </w:r>
            <w:r w:rsidR="00E5610A">
              <w:rPr>
                <w:rFonts w:asciiTheme="minorHAnsi" w:eastAsiaTheme="minorEastAsia" w:hAnsiTheme="minorHAnsi" w:cstheme="minorBidi"/>
                <w:noProof/>
                <w:sz w:val="22"/>
                <w:szCs w:val="22"/>
                <w:lang w:eastAsia="id-ID"/>
              </w:rPr>
              <w:tab/>
            </w:r>
            <w:r w:rsidR="00E5610A" w:rsidRPr="00BC04BF">
              <w:rPr>
                <w:rStyle w:val="Hyperlink"/>
                <w:i/>
                <w:iCs/>
                <w:noProof/>
              </w:rPr>
              <w:t>Evaluation</w:t>
            </w:r>
            <w:r w:rsidR="00E5610A" w:rsidRPr="00BC04BF">
              <w:rPr>
                <w:rStyle w:val="Hyperlink"/>
                <w:noProof/>
              </w:rPr>
              <w:t xml:space="preserve"> (Evaluasi)</w:t>
            </w:r>
            <w:r w:rsidR="00E5610A">
              <w:rPr>
                <w:noProof/>
                <w:webHidden/>
              </w:rPr>
              <w:tab/>
            </w:r>
            <w:r w:rsidR="00E5610A">
              <w:rPr>
                <w:noProof/>
                <w:webHidden/>
              </w:rPr>
              <w:fldChar w:fldCharType="begin"/>
            </w:r>
            <w:r w:rsidR="00E5610A">
              <w:rPr>
                <w:noProof/>
                <w:webHidden/>
              </w:rPr>
              <w:instrText xml:space="preserve"> PAGEREF _Toc144810346 \h </w:instrText>
            </w:r>
            <w:r w:rsidR="00E5610A">
              <w:rPr>
                <w:noProof/>
                <w:webHidden/>
              </w:rPr>
            </w:r>
            <w:r w:rsidR="00E5610A">
              <w:rPr>
                <w:noProof/>
                <w:webHidden/>
              </w:rPr>
              <w:fldChar w:fldCharType="separate"/>
            </w:r>
            <w:r w:rsidR="00FC70EC">
              <w:rPr>
                <w:noProof/>
                <w:webHidden/>
              </w:rPr>
              <w:t>54</w:t>
            </w:r>
            <w:r w:rsidR="00E5610A">
              <w:rPr>
                <w:noProof/>
                <w:webHidden/>
              </w:rPr>
              <w:fldChar w:fldCharType="end"/>
            </w:r>
          </w:hyperlink>
        </w:p>
        <w:p w14:paraId="158CE96C" w14:textId="39158F8C" w:rsidR="00E5610A" w:rsidRDefault="007717FD" w:rsidP="000A196F">
          <w:pPr>
            <w:pStyle w:val="TOC2"/>
            <w:tabs>
              <w:tab w:val="clear" w:pos="426"/>
              <w:tab w:val="left" w:pos="993"/>
              <w:tab w:val="left" w:pos="1418"/>
              <w:tab w:val="left" w:pos="1843"/>
            </w:tabs>
            <w:ind w:left="993"/>
            <w:rPr>
              <w:rFonts w:asciiTheme="minorHAnsi" w:eastAsiaTheme="minorEastAsia" w:hAnsiTheme="minorHAnsi" w:cstheme="minorBidi"/>
              <w:noProof/>
              <w:sz w:val="22"/>
              <w:szCs w:val="22"/>
              <w:lang w:eastAsia="id-ID"/>
            </w:rPr>
          </w:pPr>
          <w:hyperlink w:anchor="_Toc144810347" w:history="1">
            <w:r w:rsidR="00E5610A" w:rsidRPr="00BC04BF">
              <w:rPr>
                <w:rStyle w:val="Hyperlink"/>
                <w:noProof/>
              </w:rPr>
              <w:t>B.</w:t>
            </w:r>
            <w:r w:rsidR="00E5610A">
              <w:rPr>
                <w:rFonts w:asciiTheme="minorHAnsi" w:eastAsiaTheme="minorEastAsia" w:hAnsiTheme="minorHAnsi" w:cstheme="minorBidi"/>
                <w:noProof/>
                <w:sz w:val="22"/>
                <w:szCs w:val="22"/>
                <w:lang w:eastAsia="id-ID"/>
              </w:rPr>
              <w:tab/>
            </w:r>
            <w:r w:rsidR="00E5610A" w:rsidRPr="00BC04BF">
              <w:rPr>
                <w:rStyle w:val="Hyperlink"/>
                <w:noProof/>
              </w:rPr>
              <w:t>Metode Penelitian</w:t>
            </w:r>
            <w:r w:rsidR="00E5610A">
              <w:rPr>
                <w:noProof/>
                <w:webHidden/>
              </w:rPr>
              <w:tab/>
            </w:r>
            <w:r w:rsidR="00E5610A">
              <w:rPr>
                <w:noProof/>
                <w:webHidden/>
              </w:rPr>
              <w:fldChar w:fldCharType="begin"/>
            </w:r>
            <w:r w:rsidR="00E5610A">
              <w:rPr>
                <w:noProof/>
                <w:webHidden/>
              </w:rPr>
              <w:instrText xml:space="preserve"> PAGEREF _Toc144810347 \h </w:instrText>
            </w:r>
            <w:r w:rsidR="00E5610A">
              <w:rPr>
                <w:noProof/>
                <w:webHidden/>
              </w:rPr>
            </w:r>
            <w:r w:rsidR="00E5610A">
              <w:rPr>
                <w:noProof/>
                <w:webHidden/>
              </w:rPr>
              <w:fldChar w:fldCharType="separate"/>
            </w:r>
            <w:r w:rsidR="00FC70EC">
              <w:rPr>
                <w:noProof/>
                <w:webHidden/>
              </w:rPr>
              <w:t>55</w:t>
            </w:r>
            <w:r w:rsidR="00E5610A">
              <w:rPr>
                <w:noProof/>
                <w:webHidden/>
              </w:rPr>
              <w:fldChar w:fldCharType="end"/>
            </w:r>
          </w:hyperlink>
        </w:p>
        <w:p w14:paraId="59E3913A" w14:textId="68D7564B" w:rsidR="00E5610A" w:rsidRPr="000A196F" w:rsidRDefault="007717FD" w:rsidP="000A196F">
          <w:pPr>
            <w:pStyle w:val="TOC3"/>
            <w:tabs>
              <w:tab w:val="clear" w:pos="756"/>
              <w:tab w:val="left" w:pos="1701"/>
            </w:tabs>
            <w:ind w:left="1440"/>
            <w:rPr>
              <w:noProof/>
            </w:rPr>
          </w:pPr>
          <w:hyperlink w:anchor="_Toc144810348" w:history="1">
            <w:r w:rsidR="00E5610A" w:rsidRPr="000A196F">
              <w:rPr>
                <w:noProof/>
              </w:rPr>
              <w:t>1.</w:t>
            </w:r>
            <w:r w:rsidR="00E5610A" w:rsidRPr="000A196F">
              <w:rPr>
                <w:noProof/>
              </w:rPr>
              <w:tab/>
              <w:t>Tempat dan Waktu Penelitian</w:t>
            </w:r>
            <w:r w:rsidR="00E5610A">
              <w:rPr>
                <w:noProof/>
                <w:webHidden/>
              </w:rPr>
              <w:tab/>
            </w:r>
            <w:r w:rsidR="00E5610A">
              <w:rPr>
                <w:noProof/>
                <w:webHidden/>
              </w:rPr>
              <w:fldChar w:fldCharType="begin"/>
            </w:r>
            <w:r w:rsidR="00E5610A">
              <w:rPr>
                <w:noProof/>
                <w:webHidden/>
              </w:rPr>
              <w:instrText xml:space="preserve"> PAGEREF _Toc144810348 \h </w:instrText>
            </w:r>
            <w:r w:rsidR="00E5610A">
              <w:rPr>
                <w:noProof/>
                <w:webHidden/>
              </w:rPr>
            </w:r>
            <w:r w:rsidR="00E5610A">
              <w:rPr>
                <w:noProof/>
                <w:webHidden/>
              </w:rPr>
              <w:fldChar w:fldCharType="separate"/>
            </w:r>
            <w:r w:rsidR="00FC70EC">
              <w:rPr>
                <w:noProof/>
                <w:webHidden/>
              </w:rPr>
              <w:t>55</w:t>
            </w:r>
            <w:r w:rsidR="00E5610A">
              <w:rPr>
                <w:noProof/>
                <w:webHidden/>
              </w:rPr>
              <w:fldChar w:fldCharType="end"/>
            </w:r>
          </w:hyperlink>
        </w:p>
        <w:p w14:paraId="0A47325E" w14:textId="7E79FFC0" w:rsidR="00E5610A" w:rsidRPr="000A196F" w:rsidRDefault="007717FD" w:rsidP="000A196F">
          <w:pPr>
            <w:pStyle w:val="TOC3"/>
            <w:tabs>
              <w:tab w:val="clear" w:pos="756"/>
              <w:tab w:val="left" w:pos="1701"/>
            </w:tabs>
            <w:ind w:left="1440"/>
            <w:rPr>
              <w:noProof/>
            </w:rPr>
          </w:pPr>
          <w:hyperlink w:anchor="_Toc144810349" w:history="1">
            <w:r w:rsidR="00E5610A" w:rsidRPr="000A196F">
              <w:rPr>
                <w:noProof/>
              </w:rPr>
              <w:t>2.</w:t>
            </w:r>
            <w:r w:rsidR="00E5610A" w:rsidRPr="000A196F">
              <w:rPr>
                <w:noProof/>
              </w:rPr>
              <w:tab/>
              <w:t>Objek Penelitian dan Sumber Data</w:t>
            </w:r>
            <w:r w:rsidR="00E5610A">
              <w:rPr>
                <w:noProof/>
                <w:webHidden/>
              </w:rPr>
              <w:tab/>
            </w:r>
            <w:r w:rsidR="00E5610A">
              <w:rPr>
                <w:noProof/>
                <w:webHidden/>
              </w:rPr>
              <w:fldChar w:fldCharType="begin"/>
            </w:r>
            <w:r w:rsidR="00E5610A">
              <w:rPr>
                <w:noProof/>
                <w:webHidden/>
              </w:rPr>
              <w:instrText xml:space="preserve"> PAGEREF _Toc144810349 \h </w:instrText>
            </w:r>
            <w:r w:rsidR="00E5610A">
              <w:rPr>
                <w:noProof/>
                <w:webHidden/>
              </w:rPr>
            </w:r>
            <w:r w:rsidR="00E5610A">
              <w:rPr>
                <w:noProof/>
                <w:webHidden/>
              </w:rPr>
              <w:fldChar w:fldCharType="separate"/>
            </w:r>
            <w:r w:rsidR="00FC70EC">
              <w:rPr>
                <w:noProof/>
                <w:webHidden/>
              </w:rPr>
              <w:t>55</w:t>
            </w:r>
            <w:r w:rsidR="00E5610A">
              <w:rPr>
                <w:noProof/>
                <w:webHidden/>
              </w:rPr>
              <w:fldChar w:fldCharType="end"/>
            </w:r>
          </w:hyperlink>
        </w:p>
        <w:p w14:paraId="686400E2" w14:textId="4E76F57E" w:rsidR="00E5610A" w:rsidRPr="000A196F" w:rsidRDefault="007717FD" w:rsidP="000A196F">
          <w:pPr>
            <w:pStyle w:val="TOC3"/>
            <w:tabs>
              <w:tab w:val="clear" w:pos="756"/>
              <w:tab w:val="left" w:pos="1701"/>
            </w:tabs>
            <w:ind w:left="1440"/>
            <w:rPr>
              <w:noProof/>
            </w:rPr>
          </w:pPr>
          <w:hyperlink w:anchor="_Toc144810350" w:history="1">
            <w:r w:rsidR="00E5610A" w:rsidRPr="000A196F">
              <w:rPr>
                <w:noProof/>
              </w:rPr>
              <w:t>3.</w:t>
            </w:r>
            <w:r w:rsidR="00E5610A" w:rsidRPr="000A196F">
              <w:rPr>
                <w:noProof/>
              </w:rPr>
              <w:tab/>
              <w:t>Teknik Pengumpulan Data</w:t>
            </w:r>
            <w:r w:rsidR="00E5610A">
              <w:rPr>
                <w:noProof/>
                <w:webHidden/>
              </w:rPr>
              <w:tab/>
            </w:r>
            <w:r w:rsidR="00E5610A">
              <w:rPr>
                <w:noProof/>
                <w:webHidden/>
              </w:rPr>
              <w:fldChar w:fldCharType="begin"/>
            </w:r>
            <w:r w:rsidR="00E5610A">
              <w:rPr>
                <w:noProof/>
                <w:webHidden/>
              </w:rPr>
              <w:instrText xml:space="preserve"> PAGEREF _Toc144810350 \h </w:instrText>
            </w:r>
            <w:r w:rsidR="00E5610A">
              <w:rPr>
                <w:noProof/>
                <w:webHidden/>
              </w:rPr>
            </w:r>
            <w:r w:rsidR="00E5610A">
              <w:rPr>
                <w:noProof/>
                <w:webHidden/>
              </w:rPr>
              <w:fldChar w:fldCharType="separate"/>
            </w:r>
            <w:r w:rsidR="00FC70EC">
              <w:rPr>
                <w:noProof/>
                <w:webHidden/>
              </w:rPr>
              <w:t>55</w:t>
            </w:r>
            <w:r w:rsidR="00E5610A">
              <w:rPr>
                <w:noProof/>
                <w:webHidden/>
              </w:rPr>
              <w:fldChar w:fldCharType="end"/>
            </w:r>
          </w:hyperlink>
        </w:p>
        <w:p w14:paraId="5F82DBE8" w14:textId="62F15902" w:rsidR="00E5610A" w:rsidRPr="000A196F" w:rsidRDefault="007717FD" w:rsidP="000A196F">
          <w:pPr>
            <w:pStyle w:val="TOC3"/>
            <w:tabs>
              <w:tab w:val="clear" w:pos="756"/>
              <w:tab w:val="left" w:pos="1701"/>
            </w:tabs>
            <w:ind w:left="1440"/>
            <w:rPr>
              <w:noProof/>
            </w:rPr>
          </w:pPr>
          <w:hyperlink w:anchor="_Toc144810351" w:history="1">
            <w:r w:rsidR="00E5610A" w:rsidRPr="000A196F">
              <w:rPr>
                <w:noProof/>
              </w:rPr>
              <w:t>4.</w:t>
            </w:r>
            <w:r w:rsidR="00E5610A" w:rsidRPr="000A196F">
              <w:rPr>
                <w:noProof/>
              </w:rPr>
              <w:tab/>
              <w:t>Instrumen Penelitian</w:t>
            </w:r>
            <w:r w:rsidR="00E5610A">
              <w:rPr>
                <w:noProof/>
                <w:webHidden/>
              </w:rPr>
              <w:tab/>
            </w:r>
            <w:r w:rsidR="00E5610A">
              <w:rPr>
                <w:noProof/>
                <w:webHidden/>
              </w:rPr>
              <w:fldChar w:fldCharType="begin"/>
            </w:r>
            <w:r w:rsidR="00E5610A">
              <w:rPr>
                <w:noProof/>
                <w:webHidden/>
              </w:rPr>
              <w:instrText xml:space="preserve"> PAGEREF _Toc144810351 \h </w:instrText>
            </w:r>
            <w:r w:rsidR="00E5610A">
              <w:rPr>
                <w:noProof/>
                <w:webHidden/>
              </w:rPr>
            </w:r>
            <w:r w:rsidR="00E5610A">
              <w:rPr>
                <w:noProof/>
                <w:webHidden/>
              </w:rPr>
              <w:fldChar w:fldCharType="separate"/>
            </w:r>
            <w:r w:rsidR="00FC70EC">
              <w:rPr>
                <w:noProof/>
                <w:webHidden/>
              </w:rPr>
              <w:t>57</w:t>
            </w:r>
            <w:r w:rsidR="00E5610A">
              <w:rPr>
                <w:noProof/>
                <w:webHidden/>
              </w:rPr>
              <w:fldChar w:fldCharType="end"/>
            </w:r>
          </w:hyperlink>
        </w:p>
        <w:p w14:paraId="3A3B2C26" w14:textId="2CA962D5" w:rsidR="00E5610A" w:rsidRPr="000A196F" w:rsidRDefault="007717FD" w:rsidP="000A196F">
          <w:pPr>
            <w:pStyle w:val="TOC3"/>
            <w:tabs>
              <w:tab w:val="clear" w:pos="756"/>
              <w:tab w:val="left" w:pos="1701"/>
            </w:tabs>
            <w:ind w:left="1440"/>
            <w:rPr>
              <w:noProof/>
            </w:rPr>
          </w:pPr>
          <w:hyperlink w:anchor="_Toc144810352" w:history="1">
            <w:r w:rsidR="00E5610A" w:rsidRPr="000A196F">
              <w:rPr>
                <w:noProof/>
              </w:rPr>
              <w:t>5.</w:t>
            </w:r>
            <w:r w:rsidR="00E5610A" w:rsidRPr="000A196F">
              <w:rPr>
                <w:noProof/>
              </w:rPr>
              <w:tab/>
              <w:t>Analisis Data</w:t>
            </w:r>
            <w:r w:rsidR="00E5610A">
              <w:rPr>
                <w:noProof/>
                <w:webHidden/>
              </w:rPr>
              <w:tab/>
            </w:r>
            <w:r w:rsidR="00E5610A">
              <w:rPr>
                <w:noProof/>
                <w:webHidden/>
              </w:rPr>
              <w:fldChar w:fldCharType="begin"/>
            </w:r>
            <w:r w:rsidR="00E5610A">
              <w:rPr>
                <w:noProof/>
                <w:webHidden/>
              </w:rPr>
              <w:instrText xml:space="preserve"> PAGEREF _Toc144810352 \h </w:instrText>
            </w:r>
            <w:r w:rsidR="00E5610A">
              <w:rPr>
                <w:noProof/>
                <w:webHidden/>
              </w:rPr>
            </w:r>
            <w:r w:rsidR="00E5610A">
              <w:rPr>
                <w:noProof/>
                <w:webHidden/>
              </w:rPr>
              <w:fldChar w:fldCharType="separate"/>
            </w:r>
            <w:r w:rsidR="00FC70EC">
              <w:rPr>
                <w:noProof/>
                <w:webHidden/>
              </w:rPr>
              <w:t>59</w:t>
            </w:r>
            <w:r w:rsidR="00E5610A">
              <w:rPr>
                <w:noProof/>
                <w:webHidden/>
              </w:rPr>
              <w:fldChar w:fldCharType="end"/>
            </w:r>
          </w:hyperlink>
        </w:p>
        <w:p w14:paraId="0B19719E" w14:textId="5C30D60A" w:rsidR="00E5610A" w:rsidRDefault="007717FD">
          <w:pPr>
            <w:pStyle w:val="TOC1"/>
            <w:rPr>
              <w:rFonts w:asciiTheme="minorHAnsi" w:eastAsiaTheme="minorEastAsia" w:hAnsiTheme="minorHAnsi" w:cstheme="minorBidi"/>
              <w:noProof/>
              <w:sz w:val="22"/>
              <w:szCs w:val="22"/>
              <w:lang w:eastAsia="id-ID"/>
            </w:rPr>
          </w:pPr>
          <w:hyperlink w:anchor="_Toc144810353" w:history="1">
            <w:r w:rsidR="00E5610A" w:rsidRPr="00BC04BF">
              <w:rPr>
                <w:rStyle w:val="Hyperlink"/>
                <w:noProof/>
              </w:rPr>
              <w:t xml:space="preserve">BAB IV </w:t>
            </w:r>
            <w:r w:rsidR="000A196F">
              <w:rPr>
                <w:rStyle w:val="Hyperlink"/>
                <w:noProof/>
              </w:rPr>
              <w:tab/>
            </w:r>
            <w:r w:rsidR="00E5610A" w:rsidRPr="00BC04BF">
              <w:rPr>
                <w:rStyle w:val="Hyperlink"/>
                <w:noProof/>
              </w:rPr>
              <w:t>HASIL PENGEMBANGAN DAN PEMBAHASAN</w:t>
            </w:r>
            <w:r w:rsidR="00E5610A">
              <w:rPr>
                <w:noProof/>
                <w:webHidden/>
              </w:rPr>
              <w:tab/>
            </w:r>
            <w:r w:rsidR="00E5610A">
              <w:rPr>
                <w:noProof/>
                <w:webHidden/>
              </w:rPr>
              <w:fldChar w:fldCharType="begin"/>
            </w:r>
            <w:r w:rsidR="00E5610A">
              <w:rPr>
                <w:noProof/>
                <w:webHidden/>
              </w:rPr>
              <w:instrText xml:space="preserve"> PAGEREF _Toc144810353 \h </w:instrText>
            </w:r>
            <w:r w:rsidR="00E5610A">
              <w:rPr>
                <w:noProof/>
                <w:webHidden/>
              </w:rPr>
            </w:r>
            <w:r w:rsidR="00E5610A">
              <w:rPr>
                <w:noProof/>
                <w:webHidden/>
              </w:rPr>
              <w:fldChar w:fldCharType="separate"/>
            </w:r>
            <w:r w:rsidR="00FC70EC">
              <w:rPr>
                <w:noProof/>
                <w:webHidden/>
              </w:rPr>
              <w:t>62</w:t>
            </w:r>
            <w:r w:rsidR="00E5610A">
              <w:rPr>
                <w:noProof/>
                <w:webHidden/>
              </w:rPr>
              <w:fldChar w:fldCharType="end"/>
            </w:r>
          </w:hyperlink>
        </w:p>
        <w:p w14:paraId="6A287CA2" w14:textId="2DDDEC3B" w:rsidR="00E5610A" w:rsidRDefault="007717FD" w:rsidP="000A196F">
          <w:pPr>
            <w:pStyle w:val="TOC2"/>
            <w:tabs>
              <w:tab w:val="clear" w:pos="426"/>
              <w:tab w:val="left" w:pos="993"/>
              <w:tab w:val="left" w:pos="1418"/>
              <w:tab w:val="left" w:pos="1843"/>
            </w:tabs>
            <w:ind w:left="993"/>
            <w:rPr>
              <w:rFonts w:asciiTheme="minorHAnsi" w:eastAsiaTheme="minorEastAsia" w:hAnsiTheme="minorHAnsi" w:cstheme="minorBidi"/>
              <w:noProof/>
              <w:sz w:val="22"/>
              <w:szCs w:val="22"/>
              <w:lang w:eastAsia="id-ID"/>
            </w:rPr>
          </w:pPr>
          <w:hyperlink w:anchor="_Toc144810354" w:history="1">
            <w:r w:rsidR="00E5610A" w:rsidRPr="00BC04BF">
              <w:rPr>
                <w:rStyle w:val="Hyperlink"/>
                <w:noProof/>
              </w:rPr>
              <w:t>A.</w:t>
            </w:r>
            <w:r w:rsidR="00E5610A">
              <w:rPr>
                <w:rFonts w:asciiTheme="minorHAnsi" w:eastAsiaTheme="minorEastAsia" w:hAnsiTheme="minorHAnsi" w:cstheme="minorBidi"/>
                <w:noProof/>
                <w:sz w:val="22"/>
                <w:szCs w:val="22"/>
                <w:lang w:eastAsia="id-ID"/>
              </w:rPr>
              <w:tab/>
            </w:r>
            <w:r w:rsidR="00E5610A" w:rsidRPr="00BC04BF">
              <w:rPr>
                <w:rStyle w:val="Hyperlink"/>
                <w:noProof/>
              </w:rPr>
              <w:t xml:space="preserve">Hasil </w:t>
            </w:r>
            <w:r w:rsidR="00E5610A" w:rsidRPr="000A196F">
              <w:rPr>
                <w:noProof/>
              </w:rPr>
              <w:t>Pengembangan</w:t>
            </w:r>
            <w:r w:rsidR="00E5610A">
              <w:rPr>
                <w:noProof/>
                <w:webHidden/>
              </w:rPr>
              <w:tab/>
            </w:r>
            <w:r w:rsidR="00E5610A">
              <w:rPr>
                <w:noProof/>
                <w:webHidden/>
              </w:rPr>
              <w:fldChar w:fldCharType="begin"/>
            </w:r>
            <w:r w:rsidR="00E5610A">
              <w:rPr>
                <w:noProof/>
                <w:webHidden/>
              </w:rPr>
              <w:instrText xml:space="preserve"> PAGEREF _Toc144810354 \h </w:instrText>
            </w:r>
            <w:r w:rsidR="00E5610A">
              <w:rPr>
                <w:noProof/>
                <w:webHidden/>
              </w:rPr>
            </w:r>
            <w:r w:rsidR="00E5610A">
              <w:rPr>
                <w:noProof/>
                <w:webHidden/>
              </w:rPr>
              <w:fldChar w:fldCharType="separate"/>
            </w:r>
            <w:r w:rsidR="00FC70EC">
              <w:rPr>
                <w:noProof/>
                <w:webHidden/>
              </w:rPr>
              <w:t>62</w:t>
            </w:r>
            <w:r w:rsidR="00E5610A">
              <w:rPr>
                <w:noProof/>
                <w:webHidden/>
              </w:rPr>
              <w:fldChar w:fldCharType="end"/>
            </w:r>
          </w:hyperlink>
        </w:p>
        <w:p w14:paraId="2E424292" w14:textId="155A8EE7"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55" w:history="1">
            <w:r w:rsidR="00E5610A" w:rsidRPr="00BC04BF">
              <w:rPr>
                <w:rStyle w:val="Hyperlink"/>
                <w:iCs/>
                <w:noProof/>
              </w:rPr>
              <w:t>1.</w:t>
            </w:r>
            <w:r w:rsidR="00E5610A">
              <w:rPr>
                <w:rFonts w:asciiTheme="minorHAnsi" w:eastAsiaTheme="minorEastAsia" w:hAnsiTheme="minorHAnsi" w:cstheme="minorBidi"/>
                <w:noProof/>
                <w:sz w:val="22"/>
                <w:szCs w:val="22"/>
                <w:lang w:eastAsia="id-ID"/>
              </w:rPr>
              <w:tab/>
            </w:r>
            <w:r w:rsidR="00E5610A" w:rsidRPr="000A196F">
              <w:rPr>
                <w:noProof/>
              </w:rPr>
              <w:t>Tahap</w:t>
            </w:r>
            <w:r w:rsidR="00E5610A" w:rsidRPr="00BC04BF">
              <w:rPr>
                <w:rStyle w:val="Hyperlink"/>
                <w:iCs/>
                <w:noProof/>
              </w:rPr>
              <w:t xml:space="preserve"> </w:t>
            </w:r>
            <w:r w:rsidR="00E5610A" w:rsidRPr="00BC04BF">
              <w:rPr>
                <w:rStyle w:val="Hyperlink"/>
                <w:noProof/>
              </w:rPr>
              <w:t>Analisis (</w:t>
            </w:r>
            <w:r w:rsidR="00E5610A" w:rsidRPr="00BC04BF">
              <w:rPr>
                <w:rStyle w:val="Hyperlink"/>
                <w:i/>
                <w:iCs/>
                <w:noProof/>
              </w:rPr>
              <w:t>Analysis</w:t>
            </w:r>
            <w:r w:rsidR="00E5610A" w:rsidRPr="00BC04BF">
              <w:rPr>
                <w:rStyle w:val="Hyperlink"/>
                <w:iCs/>
                <w:noProof/>
              </w:rPr>
              <w:t>)</w:t>
            </w:r>
            <w:r w:rsidR="00E5610A">
              <w:rPr>
                <w:noProof/>
                <w:webHidden/>
              </w:rPr>
              <w:tab/>
            </w:r>
            <w:r w:rsidR="00E5610A">
              <w:rPr>
                <w:noProof/>
                <w:webHidden/>
              </w:rPr>
              <w:fldChar w:fldCharType="begin"/>
            </w:r>
            <w:r w:rsidR="00E5610A">
              <w:rPr>
                <w:noProof/>
                <w:webHidden/>
              </w:rPr>
              <w:instrText xml:space="preserve"> PAGEREF _Toc144810355 \h </w:instrText>
            </w:r>
            <w:r w:rsidR="00E5610A">
              <w:rPr>
                <w:noProof/>
                <w:webHidden/>
              </w:rPr>
            </w:r>
            <w:r w:rsidR="00E5610A">
              <w:rPr>
                <w:noProof/>
                <w:webHidden/>
              </w:rPr>
              <w:fldChar w:fldCharType="separate"/>
            </w:r>
            <w:r w:rsidR="00FC70EC">
              <w:rPr>
                <w:noProof/>
                <w:webHidden/>
              </w:rPr>
              <w:t>62</w:t>
            </w:r>
            <w:r w:rsidR="00E5610A">
              <w:rPr>
                <w:noProof/>
                <w:webHidden/>
              </w:rPr>
              <w:fldChar w:fldCharType="end"/>
            </w:r>
          </w:hyperlink>
        </w:p>
        <w:p w14:paraId="3F00AE36" w14:textId="137E1124"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56" w:history="1">
            <w:r w:rsidR="00E5610A" w:rsidRPr="00BC04BF">
              <w:rPr>
                <w:rStyle w:val="Hyperlink"/>
                <w:iCs/>
                <w:noProof/>
              </w:rPr>
              <w:t>2.</w:t>
            </w:r>
            <w:r w:rsidR="00E5610A">
              <w:rPr>
                <w:rFonts w:asciiTheme="minorHAnsi" w:eastAsiaTheme="minorEastAsia" w:hAnsiTheme="minorHAnsi" w:cstheme="minorBidi"/>
                <w:noProof/>
                <w:sz w:val="22"/>
                <w:szCs w:val="22"/>
                <w:lang w:eastAsia="id-ID"/>
              </w:rPr>
              <w:tab/>
            </w:r>
            <w:r w:rsidR="00E5610A" w:rsidRPr="000A196F">
              <w:rPr>
                <w:noProof/>
              </w:rPr>
              <w:t>Tahap</w:t>
            </w:r>
            <w:r w:rsidR="00E5610A" w:rsidRPr="00BC04BF">
              <w:rPr>
                <w:rStyle w:val="Hyperlink"/>
                <w:iCs/>
                <w:noProof/>
              </w:rPr>
              <w:t xml:space="preserve"> Perancangan (</w:t>
            </w:r>
            <w:r w:rsidR="00E5610A" w:rsidRPr="00BC04BF">
              <w:rPr>
                <w:rStyle w:val="Hyperlink"/>
                <w:i/>
                <w:iCs/>
                <w:noProof/>
              </w:rPr>
              <w:t>Design</w:t>
            </w:r>
            <w:r w:rsidR="00E5610A" w:rsidRPr="00BC04BF">
              <w:rPr>
                <w:rStyle w:val="Hyperlink"/>
                <w:noProof/>
              </w:rPr>
              <w:t>)</w:t>
            </w:r>
            <w:r w:rsidR="00E5610A">
              <w:rPr>
                <w:noProof/>
                <w:webHidden/>
              </w:rPr>
              <w:tab/>
            </w:r>
            <w:r w:rsidR="00E5610A">
              <w:rPr>
                <w:noProof/>
                <w:webHidden/>
              </w:rPr>
              <w:fldChar w:fldCharType="begin"/>
            </w:r>
            <w:r w:rsidR="00E5610A">
              <w:rPr>
                <w:noProof/>
                <w:webHidden/>
              </w:rPr>
              <w:instrText xml:space="preserve"> PAGEREF _Toc144810356 \h </w:instrText>
            </w:r>
            <w:r w:rsidR="00E5610A">
              <w:rPr>
                <w:noProof/>
                <w:webHidden/>
              </w:rPr>
            </w:r>
            <w:r w:rsidR="00E5610A">
              <w:rPr>
                <w:noProof/>
                <w:webHidden/>
              </w:rPr>
              <w:fldChar w:fldCharType="separate"/>
            </w:r>
            <w:r w:rsidR="00FC70EC">
              <w:rPr>
                <w:noProof/>
                <w:webHidden/>
              </w:rPr>
              <w:t>66</w:t>
            </w:r>
            <w:r w:rsidR="00E5610A">
              <w:rPr>
                <w:noProof/>
                <w:webHidden/>
              </w:rPr>
              <w:fldChar w:fldCharType="end"/>
            </w:r>
          </w:hyperlink>
        </w:p>
        <w:p w14:paraId="182818EC" w14:textId="30CA1EE1"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57" w:history="1">
            <w:r w:rsidR="00E5610A" w:rsidRPr="00BC04BF">
              <w:rPr>
                <w:rStyle w:val="Hyperlink"/>
                <w:iCs/>
                <w:noProof/>
              </w:rPr>
              <w:t>3.</w:t>
            </w:r>
            <w:r w:rsidR="00E5610A">
              <w:rPr>
                <w:rFonts w:asciiTheme="minorHAnsi" w:eastAsiaTheme="minorEastAsia" w:hAnsiTheme="minorHAnsi" w:cstheme="minorBidi"/>
                <w:noProof/>
                <w:sz w:val="22"/>
                <w:szCs w:val="22"/>
                <w:lang w:eastAsia="id-ID"/>
              </w:rPr>
              <w:tab/>
            </w:r>
            <w:r w:rsidR="00E5610A" w:rsidRPr="000A196F">
              <w:rPr>
                <w:noProof/>
              </w:rPr>
              <w:t>Tahap</w:t>
            </w:r>
            <w:r w:rsidR="00E5610A" w:rsidRPr="00BC04BF">
              <w:rPr>
                <w:rStyle w:val="Hyperlink"/>
                <w:iCs/>
                <w:noProof/>
              </w:rPr>
              <w:t xml:space="preserve"> Pengembangan (</w:t>
            </w:r>
            <w:r w:rsidR="00E5610A" w:rsidRPr="00BC04BF">
              <w:rPr>
                <w:rStyle w:val="Hyperlink"/>
                <w:i/>
                <w:iCs/>
                <w:noProof/>
              </w:rPr>
              <w:t>Development</w:t>
            </w:r>
            <w:r w:rsidR="00E5610A" w:rsidRPr="00BC04BF">
              <w:rPr>
                <w:rStyle w:val="Hyperlink"/>
                <w:noProof/>
              </w:rPr>
              <w:t>)</w:t>
            </w:r>
            <w:r w:rsidR="00E5610A">
              <w:rPr>
                <w:noProof/>
                <w:webHidden/>
              </w:rPr>
              <w:tab/>
            </w:r>
            <w:r w:rsidR="00E5610A">
              <w:rPr>
                <w:noProof/>
                <w:webHidden/>
              </w:rPr>
              <w:fldChar w:fldCharType="begin"/>
            </w:r>
            <w:r w:rsidR="00E5610A">
              <w:rPr>
                <w:noProof/>
                <w:webHidden/>
              </w:rPr>
              <w:instrText xml:space="preserve"> PAGEREF _Toc144810357 \h </w:instrText>
            </w:r>
            <w:r w:rsidR="00E5610A">
              <w:rPr>
                <w:noProof/>
                <w:webHidden/>
              </w:rPr>
            </w:r>
            <w:r w:rsidR="00E5610A">
              <w:rPr>
                <w:noProof/>
                <w:webHidden/>
              </w:rPr>
              <w:fldChar w:fldCharType="separate"/>
            </w:r>
            <w:r w:rsidR="00FC70EC">
              <w:rPr>
                <w:noProof/>
                <w:webHidden/>
              </w:rPr>
              <w:t>74</w:t>
            </w:r>
            <w:r w:rsidR="00E5610A">
              <w:rPr>
                <w:noProof/>
                <w:webHidden/>
              </w:rPr>
              <w:fldChar w:fldCharType="end"/>
            </w:r>
          </w:hyperlink>
        </w:p>
        <w:p w14:paraId="5550DE44" w14:textId="4ABF1937"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58" w:history="1">
            <w:r w:rsidR="00E5610A" w:rsidRPr="00BC04BF">
              <w:rPr>
                <w:rStyle w:val="Hyperlink"/>
                <w:iCs/>
                <w:noProof/>
              </w:rPr>
              <w:t>4.</w:t>
            </w:r>
            <w:r w:rsidR="00E5610A">
              <w:rPr>
                <w:rFonts w:asciiTheme="minorHAnsi" w:eastAsiaTheme="minorEastAsia" w:hAnsiTheme="minorHAnsi" w:cstheme="minorBidi"/>
                <w:noProof/>
                <w:sz w:val="22"/>
                <w:szCs w:val="22"/>
                <w:lang w:eastAsia="id-ID"/>
              </w:rPr>
              <w:tab/>
            </w:r>
            <w:r w:rsidR="00E5610A" w:rsidRPr="000A196F">
              <w:rPr>
                <w:noProof/>
              </w:rPr>
              <w:t>Tahap</w:t>
            </w:r>
            <w:r w:rsidR="00E5610A" w:rsidRPr="00BC04BF">
              <w:rPr>
                <w:rStyle w:val="Hyperlink"/>
                <w:iCs/>
                <w:noProof/>
              </w:rPr>
              <w:t xml:space="preserve"> </w:t>
            </w:r>
            <w:r w:rsidR="00E5610A" w:rsidRPr="00BC04BF">
              <w:rPr>
                <w:rStyle w:val="Hyperlink"/>
                <w:noProof/>
              </w:rPr>
              <w:t>Penerapan (</w:t>
            </w:r>
            <w:r w:rsidR="00E5610A" w:rsidRPr="00BC04BF">
              <w:rPr>
                <w:rStyle w:val="Hyperlink"/>
                <w:i/>
                <w:iCs/>
                <w:noProof/>
              </w:rPr>
              <w:t>Implementation</w:t>
            </w:r>
            <w:r w:rsidR="00E5610A" w:rsidRPr="00BC04BF">
              <w:rPr>
                <w:rStyle w:val="Hyperlink"/>
                <w:iCs/>
                <w:noProof/>
              </w:rPr>
              <w:t>)</w:t>
            </w:r>
            <w:r w:rsidR="00E5610A">
              <w:rPr>
                <w:noProof/>
                <w:webHidden/>
              </w:rPr>
              <w:tab/>
            </w:r>
            <w:r w:rsidR="00E5610A">
              <w:rPr>
                <w:noProof/>
                <w:webHidden/>
              </w:rPr>
              <w:fldChar w:fldCharType="begin"/>
            </w:r>
            <w:r w:rsidR="00E5610A">
              <w:rPr>
                <w:noProof/>
                <w:webHidden/>
              </w:rPr>
              <w:instrText xml:space="preserve"> PAGEREF _Toc144810358 \h </w:instrText>
            </w:r>
            <w:r w:rsidR="00E5610A">
              <w:rPr>
                <w:noProof/>
                <w:webHidden/>
              </w:rPr>
            </w:r>
            <w:r w:rsidR="00E5610A">
              <w:rPr>
                <w:noProof/>
                <w:webHidden/>
              </w:rPr>
              <w:fldChar w:fldCharType="separate"/>
            </w:r>
            <w:r w:rsidR="00FC70EC">
              <w:rPr>
                <w:noProof/>
                <w:webHidden/>
              </w:rPr>
              <w:t>105</w:t>
            </w:r>
            <w:r w:rsidR="00E5610A">
              <w:rPr>
                <w:noProof/>
                <w:webHidden/>
              </w:rPr>
              <w:fldChar w:fldCharType="end"/>
            </w:r>
          </w:hyperlink>
        </w:p>
        <w:p w14:paraId="1A6BA9F3" w14:textId="02EFA13D" w:rsidR="00E5610A" w:rsidRDefault="007717FD" w:rsidP="000A196F">
          <w:pPr>
            <w:pStyle w:val="TOC3"/>
            <w:tabs>
              <w:tab w:val="clear" w:pos="756"/>
              <w:tab w:val="left" w:pos="1701"/>
            </w:tabs>
            <w:ind w:left="1440"/>
            <w:rPr>
              <w:rFonts w:asciiTheme="minorHAnsi" w:eastAsiaTheme="minorEastAsia" w:hAnsiTheme="minorHAnsi" w:cstheme="minorBidi"/>
              <w:noProof/>
              <w:sz w:val="22"/>
              <w:szCs w:val="22"/>
              <w:lang w:eastAsia="id-ID"/>
            </w:rPr>
          </w:pPr>
          <w:hyperlink w:anchor="_Toc144810359" w:history="1">
            <w:r w:rsidR="00E5610A" w:rsidRPr="00BC04BF">
              <w:rPr>
                <w:rStyle w:val="Hyperlink"/>
                <w:iCs/>
                <w:noProof/>
              </w:rPr>
              <w:t>5.</w:t>
            </w:r>
            <w:r w:rsidR="00E5610A">
              <w:rPr>
                <w:rFonts w:asciiTheme="minorHAnsi" w:eastAsiaTheme="minorEastAsia" w:hAnsiTheme="minorHAnsi" w:cstheme="minorBidi"/>
                <w:noProof/>
                <w:sz w:val="22"/>
                <w:szCs w:val="22"/>
                <w:lang w:eastAsia="id-ID"/>
              </w:rPr>
              <w:tab/>
            </w:r>
            <w:r w:rsidR="00E5610A" w:rsidRPr="000A196F">
              <w:rPr>
                <w:noProof/>
              </w:rPr>
              <w:t>Tahap</w:t>
            </w:r>
            <w:r w:rsidR="00E5610A" w:rsidRPr="00BC04BF">
              <w:rPr>
                <w:rStyle w:val="Hyperlink"/>
                <w:iCs/>
                <w:noProof/>
              </w:rPr>
              <w:t xml:space="preserve"> Evaluasi (</w:t>
            </w:r>
            <w:r w:rsidR="00E5610A" w:rsidRPr="00BC04BF">
              <w:rPr>
                <w:rStyle w:val="Hyperlink"/>
                <w:i/>
                <w:iCs/>
                <w:noProof/>
              </w:rPr>
              <w:t>Evaluation</w:t>
            </w:r>
            <w:r w:rsidR="00E5610A" w:rsidRPr="00BC04BF">
              <w:rPr>
                <w:rStyle w:val="Hyperlink"/>
                <w:noProof/>
              </w:rPr>
              <w:t>)</w:t>
            </w:r>
            <w:r w:rsidR="00E5610A">
              <w:rPr>
                <w:noProof/>
                <w:webHidden/>
              </w:rPr>
              <w:tab/>
            </w:r>
            <w:r w:rsidR="00E5610A">
              <w:rPr>
                <w:noProof/>
                <w:webHidden/>
              </w:rPr>
              <w:fldChar w:fldCharType="begin"/>
            </w:r>
            <w:r w:rsidR="00E5610A">
              <w:rPr>
                <w:noProof/>
                <w:webHidden/>
              </w:rPr>
              <w:instrText xml:space="preserve"> PAGEREF _Toc144810359 \h </w:instrText>
            </w:r>
            <w:r w:rsidR="00E5610A">
              <w:rPr>
                <w:noProof/>
                <w:webHidden/>
              </w:rPr>
            </w:r>
            <w:r w:rsidR="00E5610A">
              <w:rPr>
                <w:noProof/>
                <w:webHidden/>
              </w:rPr>
              <w:fldChar w:fldCharType="separate"/>
            </w:r>
            <w:r w:rsidR="00FC70EC">
              <w:rPr>
                <w:noProof/>
                <w:webHidden/>
              </w:rPr>
              <w:t>105</w:t>
            </w:r>
            <w:r w:rsidR="00E5610A">
              <w:rPr>
                <w:noProof/>
                <w:webHidden/>
              </w:rPr>
              <w:fldChar w:fldCharType="end"/>
            </w:r>
          </w:hyperlink>
        </w:p>
        <w:p w14:paraId="2F63A18D" w14:textId="0404254B" w:rsidR="00E5610A" w:rsidRDefault="007717FD" w:rsidP="000A196F">
          <w:pPr>
            <w:pStyle w:val="TOC2"/>
            <w:tabs>
              <w:tab w:val="clear" w:pos="426"/>
              <w:tab w:val="left" w:pos="993"/>
              <w:tab w:val="left" w:pos="1418"/>
              <w:tab w:val="left" w:pos="1843"/>
            </w:tabs>
            <w:ind w:left="993"/>
            <w:rPr>
              <w:rFonts w:asciiTheme="minorHAnsi" w:eastAsiaTheme="minorEastAsia" w:hAnsiTheme="minorHAnsi" w:cstheme="minorBidi"/>
              <w:noProof/>
              <w:sz w:val="22"/>
              <w:szCs w:val="22"/>
              <w:lang w:eastAsia="id-ID"/>
            </w:rPr>
          </w:pPr>
          <w:hyperlink w:anchor="_Toc144810360" w:history="1">
            <w:r w:rsidR="00E5610A" w:rsidRPr="00BC04BF">
              <w:rPr>
                <w:rStyle w:val="Hyperlink"/>
                <w:noProof/>
              </w:rPr>
              <w:t>B.</w:t>
            </w:r>
            <w:r w:rsidR="00E5610A">
              <w:rPr>
                <w:rFonts w:asciiTheme="minorHAnsi" w:eastAsiaTheme="minorEastAsia" w:hAnsiTheme="minorHAnsi" w:cstheme="minorBidi"/>
                <w:noProof/>
                <w:sz w:val="22"/>
                <w:szCs w:val="22"/>
                <w:lang w:eastAsia="id-ID"/>
              </w:rPr>
              <w:tab/>
            </w:r>
            <w:r w:rsidR="00E5610A" w:rsidRPr="000A196F">
              <w:rPr>
                <w:noProof/>
              </w:rPr>
              <w:t>Pembahasan</w:t>
            </w:r>
            <w:r w:rsidR="00E5610A">
              <w:rPr>
                <w:noProof/>
                <w:webHidden/>
              </w:rPr>
              <w:tab/>
            </w:r>
            <w:r w:rsidR="00E5610A">
              <w:rPr>
                <w:noProof/>
                <w:webHidden/>
              </w:rPr>
              <w:fldChar w:fldCharType="begin"/>
            </w:r>
            <w:r w:rsidR="00E5610A">
              <w:rPr>
                <w:noProof/>
                <w:webHidden/>
              </w:rPr>
              <w:instrText xml:space="preserve"> PAGEREF _Toc144810360 \h </w:instrText>
            </w:r>
            <w:r w:rsidR="00E5610A">
              <w:rPr>
                <w:noProof/>
                <w:webHidden/>
              </w:rPr>
            </w:r>
            <w:r w:rsidR="00E5610A">
              <w:rPr>
                <w:noProof/>
                <w:webHidden/>
              </w:rPr>
              <w:fldChar w:fldCharType="separate"/>
            </w:r>
            <w:r w:rsidR="00FC70EC">
              <w:rPr>
                <w:noProof/>
                <w:webHidden/>
              </w:rPr>
              <w:t>106</w:t>
            </w:r>
            <w:r w:rsidR="00E5610A">
              <w:rPr>
                <w:noProof/>
                <w:webHidden/>
              </w:rPr>
              <w:fldChar w:fldCharType="end"/>
            </w:r>
          </w:hyperlink>
        </w:p>
        <w:p w14:paraId="1C3962A2" w14:textId="52FB5D25" w:rsidR="00E5610A" w:rsidRPr="000A196F" w:rsidRDefault="007717FD" w:rsidP="000A196F">
          <w:pPr>
            <w:pStyle w:val="TOC3"/>
            <w:tabs>
              <w:tab w:val="clear" w:pos="756"/>
              <w:tab w:val="left" w:pos="1701"/>
            </w:tabs>
            <w:ind w:left="1440"/>
            <w:rPr>
              <w:noProof/>
            </w:rPr>
          </w:pPr>
          <w:hyperlink w:anchor="_Toc144810361" w:history="1">
            <w:r w:rsidR="00E5610A" w:rsidRPr="000A196F">
              <w:rPr>
                <w:noProof/>
              </w:rPr>
              <w:t>1.</w:t>
            </w:r>
            <w:r w:rsidR="00E5610A" w:rsidRPr="000A196F">
              <w:rPr>
                <w:noProof/>
              </w:rPr>
              <w:tab/>
              <w:t>Rancangan Produk</w:t>
            </w:r>
            <w:r w:rsidR="00E5610A">
              <w:rPr>
                <w:noProof/>
                <w:webHidden/>
              </w:rPr>
              <w:tab/>
            </w:r>
            <w:r w:rsidR="00E5610A">
              <w:rPr>
                <w:noProof/>
                <w:webHidden/>
              </w:rPr>
              <w:fldChar w:fldCharType="begin"/>
            </w:r>
            <w:r w:rsidR="00E5610A">
              <w:rPr>
                <w:noProof/>
                <w:webHidden/>
              </w:rPr>
              <w:instrText xml:space="preserve"> PAGEREF _Toc144810361 \h </w:instrText>
            </w:r>
            <w:r w:rsidR="00E5610A">
              <w:rPr>
                <w:noProof/>
                <w:webHidden/>
              </w:rPr>
            </w:r>
            <w:r w:rsidR="00E5610A">
              <w:rPr>
                <w:noProof/>
                <w:webHidden/>
              </w:rPr>
              <w:fldChar w:fldCharType="separate"/>
            </w:r>
            <w:r w:rsidR="00FC70EC">
              <w:rPr>
                <w:noProof/>
                <w:webHidden/>
              </w:rPr>
              <w:t>106</w:t>
            </w:r>
            <w:r w:rsidR="00E5610A">
              <w:rPr>
                <w:noProof/>
                <w:webHidden/>
              </w:rPr>
              <w:fldChar w:fldCharType="end"/>
            </w:r>
          </w:hyperlink>
        </w:p>
        <w:p w14:paraId="6089B478" w14:textId="4A33AD0B" w:rsidR="00E5610A" w:rsidRPr="000A196F" w:rsidRDefault="007717FD" w:rsidP="000A196F">
          <w:pPr>
            <w:pStyle w:val="TOC3"/>
            <w:tabs>
              <w:tab w:val="clear" w:pos="756"/>
              <w:tab w:val="left" w:pos="1701"/>
            </w:tabs>
            <w:ind w:left="1440"/>
            <w:rPr>
              <w:noProof/>
            </w:rPr>
          </w:pPr>
          <w:hyperlink w:anchor="_Toc144810362" w:history="1">
            <w:r w:rsidR="00E5610A" w:rsidRPr="000A196F">
              <w:rPr>
                <w:noProof/>
              </w:rPr>
              <w:t>2.</w:t>
            </w:r>
            <w:r w:rsidR="00E5610A" w:rsidRPr="000A196F">
              <w:rPr>
                <w:noProof/>
              </w:rPr>
              <w:tab/>
              <w:t>Praktikalitas Produk</w:t>
            </w:r>
            <w:r w:rsidR="00E5610A">
              <w:rPr>
                <w:noProof/>
                <w:webHidden/>
              </w:rPr>
              <w:tab/>
            </w:r>
            <w:r w:rsidR="00E5610A">
              <w:rPr>
                <w:noProof/>
                <w:webHidden/>
              </w:rPr>
              <w:fldChar w:fldCharType="begin"/>
            </w:r>
            <w:r w:rsidR="00E5610A">
              <w:rPr>
                <w:noProof/>
                <w:webHidden/>
              </w:rPr>
              <w:instrText xml:space="preserve"> PAGEREF _Toc144810362 \h </w:instrText>
            </w:r>
            <w:r w:rsidR="00E5610A">
              <w:rPr>
                <w:noProof/>
                <w:webHidden/>
              </w:rPr>
            </w:r>
            <w:r w:rsidR="00E5610A">
              <w:rPr>
                <w:noProof/>
                <w:webHidden/>
              </w:rPr>
              <w:fldChar w:fldCharType="separate"/>
            </w:r>
            <w:r w:rsidR="00FC70EC">
              <w:rPr>
                <w:noProof/>
                <w:webHidden/>
              </w:rPr>
              <w:t>112</w:t>
            </w:r>
            <w:r w:rsidR="00E5610A">
              <w:rPr>
                <w:noProof/>
                <w:webHidden/>
              </w:rPr>
              <w:fldChar w:fldCharType="end"/>
            </w:r>
          </w:hyperlink>
        </w:p>
        <w:p w14:paraId="1DDD54B6" w14:textId="12AAFA83" w:rsidR="00E5610A" w:rsidRPr="000A196F" w:rsidRDefault="007717FD" w:rsidP="000A196F">
          <w:pPr>
            <w:pStyle w:val="TOC3"/>
            <w:tabs>
              <w:tab w:val="clear" w:pos="756"/>
              <w:tab w:val="left" w:pos="1701"/>
            </w:tabs>
            <w:ind w:left="1440"/>
            <w:rPr>
              <w:noProof/>
            </w:rPr>
          </w:pPr>
          <w:hyperlink w:anchor="_Toc144810363" w:history="1">
            <w:r w:rsidR="00E5610A" w:rsidRPr="000A196F">
              <w:rPr>
                <w:noProof/>
              </w:rPr>
              <w:t>3.</w:t>
            </w:r>
            <w:r w:rsidR="00E5610A" w:rsidRPr="000A196F">
              <w:rPr>
                <w:noProof/>
              </w:rPr>
              <w:tab/>
              <w:t>Keterbatasan Penelitian</w:t>
            </w:r>
            <w:r w:rsidR="00E5610A">
              <w:rPr>
                <w:noProof/>
                <w:webHidden/>
              </w:rPr>
              <w:tab/>
            </w:r>
            <w:r w:rsidR="00E5610A">
              <w:rPr>
                <w:noProof/>
                <w:webHidden/>
              </w:rPr>
              <w:fldChar w:fldCharType="begin"/>
            </w:r>
            <w:r w:rsidR="00E5610A">
              <w:rPr>
                <w:noProof/>
                <w:webHidden/>
              </w:rPr>
              <w:instrText xml:space="preserve"> PAGEREF _Toc144810363 \h </w:instrText>
            </w:r>
            <w:r w:rsidR="00E5610A">
              <w:rPr>
                <w:noProof/>
                <w:webHidden/>
              </w:rPr>
            </w:r>
            <w:r w:rsidR="00E5610A">
              <w:rPr>
                <w:noProof/>
                <w:webHidden/>
              </w:rPr>
              <w:fldChar w:fldCharType="separate"/>
            </w:r>
            <w:r w:rsidR="00FC70EC">
              <w:rPr>
                <w:noProof/>
                <w:webHidden/>
              </w:rPr>
              <w:t>114</w:t>
            </w:r>
            <w:r w:rsidR="00E5610A">
              <w:rPr>
                <w:noProof/>
                <w:webHidden/>
              </w:rPr>
              <w:fldChar w:fldCharType="end"/>
            </w:r>
          </w:hyperlink>
        </w:p>
        <w:p w14:paraId="4F0779EC" w14:textId="2C985933" w:rsidR="00E5610A" w:rsidRDefault="007717FD">
          <w:pPr>
            <w:pStyle w:val="TOC1"/>
            <w:rPr>
              <w:rFonts w:asciiTheme="minorHAnsi" w:eastAsiaTheme="minorEastAsia" w:hAnsiTheme="minorHAnsi" w:cstheme="minorBidi"/>
              <w:noProof/>
              <w:sz w:val="22"/>
              <w:szCs w:val="22"/>
              <w:lang w:eastAsia="id-ID"/>
            </w:rPr>
          </w:pPr>
          <w:hyperlink w:anchor="_Toc144810364" w:history="1">
            <w:r w:rsidR="00E5610A" w:rsidRPr="00BC04BF">
              <w:rPr>
                <w:rStyle w:val="Hyperlink"/>
                <w:noProof/>
              </w:rPr>
              <w:t xml:space="preserve">BAB V </w:t>
            </w:r>
            <w:r w:rsidR="000A196F">
              <w:rPr>
                <w:rStyle w:val="Hyperlink"/>
                <w:noProof/>
              </w:rPr>
              <w:tab/>
            </w:r>
            <w:r w:rsidR="00E5610A" w:rsidRPr="00BC04BF">
              <w:rPr>
                <w:rStyle w:val="Hyperlink"/>
                <w:noProof/>
              </w:rPr>
              <w:t>KESIMPULAN DAN SARAN</w:t>
            </w:r>
            <w:r w:rsidR="00E5610A">
              <w:rPr>
                <w:noProof/>
                <w:webHidden/>
              </w:rPr>
              <w:tab/>
            </w:r>
            <w:r w:rsidR="00E5610A">
              <w:rPr>
                <w:noProof/>
                <w:webHidden/>
              </w:rPr>
              <w:fldChar w:fldCharType="begin"/>
            </w:r>
            <w:r w:rsidR="00E5610A">
              <w:rPr>
                <w:noProof/>
                <w:webHidden/>
              </w:rPr>
              <w:instrText xml:space="preserve"> PAGEREF _Toc144810364 \h </w:instrText>
            </w:r>
            <w:r w:rsidR="00E5610A">
              <w:rPr>
                <w:noProof/>
                <w:webHidden/>
              </w:rPr>
            </w:r>
            <w:r w:rsidR="00E5610A">
              <w:rPr>
                <w:noProof/>
                <w:webHidden/>
              </w:rPr>
              <w:fldChar w:fldCharType="separate"/>
            </w:r>
            <w:r w:rsidR="00FC70EC">
              <w:rPr>
                <w:noProof/>
                <w:webHidden/>
              </w:rPr>
              <w:t>115</w:t>
            </w:r>
            <w:r w:rsidR="00E5610A">
              <w:rPr>
                <w:noProof/>
                <w:webHidden/>
              </w:rPr>
              <w:fldChar w:fldCharType="end"/>
            </w:r>
          </w:hyperlink>
        </w:p>
        <w:p w14:paraId="6CDD283A" w14:textId="60852F77" w:rsidR="00E5610A" w:rsidRPr="000A196F" w:rsidRDefault="007717FD" w:rsidP="000A196F">
          <w:pPr>
            <w:pStyle w:val="TOC2"/>
            <w:tabs>
              <w:tab w:val="clear" w:pos="426"/>
              <w:tab w:val="left" w:pos="993"/>
              <w:tab w:val="left" w:pos="1418"/>
              <w:tab w:val="left" w:pos="1843"/>
            </w:tabs>
            <w:ind w:left="993"/>
            <w:rPr>
              <w:noProof/>
            </w:rPr>
          </w:pPr>
          <w:hyperlink w:anchor="_Toc144810365" w:history="1">
            <w:r w:rsidR="00E5610A" w:rsidRPr="000A196F">
              <w:rPr>
                <w:noProof/>
              </w:rPr>
              <w:t>A.</w:t>
            </w:r>
            <w:r w:rsidR="00E5610A" w:rsidRPr="000A196F">
              <w:rPr>
                <w:noProof/>
              </w:rPr>
              <w:tab/>
              <w:t>Kesimpulan</w:t>
            </w:r>
            <w:r w:rsidR="00E5610A">
              <w:rPr>
                <w:noProof/>
                <w:webHidden/>
              </w:rPr>
              <w:tab/>
            </w:r>
            <w:r w:rsidR="00E5610A">
              <w:rPr>
                <w:noProof/>
                <w:webHidden/>
              </w:rPr>
              <w:fldChar w:fldCharType="begin"/>
            </w:r>
            <w:r w:rsidR="00E5610A">
              <w:rPr>
                <w:noProof/>
                <w:webHidden/>
              </w:rPr>
              <w:instrText xml:space="preserve"> PAGEREF _Toc144810365 \h </w:instrText>
            </w:r>
            <w:r w:rsidR="00E5610A">
              <w:rPr>
                <w:noProof/>
                <w:webHidden/>
              </w:rPr>
            </w:r>
            <w:r w:rsidR="00E5610A">
              <w:rPr>
                <w:noProof/>
                <w:webHidden/>
              </w:rPr>
              <w:fldChar w:fldCharType="separate"/>
            </w:r>
            <w:r w:rsidR="00FC70EC">
              <w:rPr>
                <w:noProof/>
                <w:webHidden/>
              </w:rPr>
              <w:t>115</w:t>
            </w:r>
            <w:r w:rsidR="00E5610A">
              <w:rPr>
                <w:noProof/>
                <w:webHidden/>
              </w:rPr>
              <w:fldChar w:fldCharType="end"/>
            </w:r>
          </w:hyperlink>
        </w:p>
        <w:p w14:paraId="7B5D1C92" w14:textId="337C1B4B" w:rsidR="00E5610A" w:rsidRPr="000A196F" w:rsidRDefault="007717FD" w:rsidP="000A196F">
          <w:pPr>
            <w:pStyle w:val="TOC2"/>
            <w:tabs>
              <w:tab w:val="clear" w:pos="426"/>
              <w:tab w:val="left" w:pos="993"/>
              <w:tab w:val="left" w:pos="1418"/>
              <w:tab w:val="left" w:pos="1843"/>
            </w:tabs>
            <w:ind w:left="993"/>
            <w:rPr>
              <w:noProof/>
            </w:rPr>
          </w:pPr>
          <w:hyperlink w:anchor="_Toc144810366" w:history="1">
            <w:r w:rsidR="00E5610A" w:rsidRPr="000A196F">
              <w:rPr>
                <w:noProof/>
              </w:rPr>
              <w:t>B.</w:t>
            </w:r>
            <w:r w:rsidR="00E5610A" w:rsidRPr="000A196F">
              <w:rPr>
                <w:noProof/>
              </w:rPr>
              <w:tab/>
              <w:t>Saran Pemanfaatan dan Pengembangan Lebih Lanjut</w:t>
            </w:r>
            <w:r w:rsidR="00E5610A">
              <w:rPr>
                <w:noProof/>
                <w:webHidden/>
              </w:rPr>
              <w:tab/>
            </w:r>
            <w:r w:rsidR="00E5610A">
              <w:rPr>
                <w:noProof/>
                <w:webHidden/>
              </w:rPr>
              <w:fldChar w:fldCharType="begin"/>
            </w:r>
            <w:r w:rsidR="00E5610A">
              <w:rPr>
                <w:noProof/>
                <w:webHidden/>
              </w:rPr>
              <w:instrText xml:space="preserve"> PAGEREF _Toc144810366 \h </w:instrText>
            </w:r>
            <w:r w:rsidR="00E5610A">
              <w:rPr>
                <w:noProof/>
                <w:webHidden/>
              </w:rPr>
            </w:r>
            <w:r w:rsidR="00E5610A">
              <w:rPr>
                <w:noProof/>
                <w:webHidden/>
              </w:rPr>
              <w:fldChar w:fldCharType="separate"/>
            </w:r>
            <w:r w:rsidR="00FC70EC">
              <w:rPr>
                <w:noProof/>
                <w:webHidden/>
              </w:rPr>
              <w:t>115</w:t>
            </w:r>
            <w:r w:rsidR="00E5610A">
              <w:rPr>
                <w:noProof/>
                <w:webHidden/>
              </w:rPr>
              <w:fldChar w:fldCharType="end"/>
            </w:r>
          </w:hyperlink>
        </w:p>
        <w:p w14:paraId="3E1E15A2" w14:textId="714E1DB1" w:rsidR="00E5610A" w:rsidRDefault="007717FD" w:rsidP="000A196F">
          <w:pPr>
            <w:pStyle w:val="TOC1"/>
            <w:rPr>
              <w:rStyle w:val="Hyperlink"/>
              <w:noProof/>
            </w:rPr>
          </w:pPr>
          <w:hyperlink w:anchor="_Toc144810367" w:history="1">
            <w:r w:rsidR="00E5610A" w:rsidRPr="00BC04BF">
              <w:rPr>
                <w:rStyle w:val="Hyperlink"/>
                <w:noProof/>
              </w:rPr>
              <w:t>DAFTAR PUSTAKA</w:t>
            </w:r>
          </w:hyperlink>
        </w:p>
        <w:p w14:paraId="5CD5FD72" w14:textId="03BBD6DB" w:rsidR="000A196F" w:rsidRDefault="000A196F" w:rsidP="000A196F">
          <w:pPr>
            <w:rPr>
              <w:rFonts w:eastAsiaTheme="minorEastAsia"/>
              <w:noProof/>
            </w:rPr>
          </w:pPr>
          <w:r>
            <w:rPr>
              <w:rFonts w:eastAsiaTheme="minorEastAsia"/>
              <w:noProof/>
            </w:rPr>
            <w:t>LAMPIRAN</w:t>
          </w:r>
        </w:p>
        <w:p w14:paraId="66C35F35" w14:textId="4FE92419" w:rsidR="00E5610A" w:rsidRDefault="007717FD" w:rsidP="001D4162">
          <w:pPr>
            <w:pStyle w:val="TOC1"/>
            <w:spacing w:before="0"/>
            <w:rPr>
              <w:rFonts w:asciiTheme="minorHAnsi" w:eastAsiaTheme="minorEastAsia" w:hAnsiTheme="minorHAnsi" w:cstheme="minorBidi"/>
              <w:noProof/>
              <w:sz w:val="22"/>
              <w:szCs w:val="22"/>
              <w:lang w:eastAsia="id-ID"/>
            </w:rPr>
          </w:pPr>
          <w:hyperlink w:anchor="_Toc144810405" w:history="1">
            <w:r w:rsidR="00E5610A" w:rsidRPr="00BC04BF">
              <w:rPr>
                <w:rStyle w:val="Hyperlink"/>
                <w:noProof/>
              </w:rPr>
              <w:t>DAFTAR RIWAYAT HIDUP</w:t>
            </w:r>
          </w:hyperlink>
        </w:p>
        <w:p w14:paraId="66995423" w14:textId="5F592CC5" w:rsidR="00C93C9F" w:rsidRPr="00BD6F00" w:rsidRDefault="00C93C9F" w:rsidP="00FC29E0">
          <w:pPr>
            <w:pStyle w:val="TOC1"/>
            <w:rPr>
              <w:rFonts w:asciiTheme="minorHAnsi" w:eastAsiaTheme="minorEastAsia" w:hAnsiTheme="minorHAnsi" w:cstheme="minorBidi"/>
              <w:noProof/>
              <w:sz w:val="22"/>
              <w:szCs w:val="22"/>
              <w:lang w:eastAsia="id-ID"/>
            </w:rPr>
          </w:pPr>
          <w:r w:rsidRPr="00BD6F00">
            <w:rPr>
              <w:b/>
              <w:bCs/>
            </w:rPr>
            <w:fldChar w:fldCharType="end"/>
          </w:r>
        </w:p>
      </w:sdtContent>
    </w:sdt>
    <w:p w14:paraId="6E8063DC" w14:textId="77777777" w:rsidR="000A6ECA" w:rsidRDefault="000A6ECA" w:rsidP="0061041B">
      <w:pPr>
        <w:spacing w:after="200" w:line="276" w:lineRule="auto"/>
        <w:jc w:val="left"/>
      </w:pPr>
    </w:p>
    <w:p w14:paraId="6A3E4983" w14:textId="46E44CD3" w:rsidR="00786747" w:rsidRDefault="007717FD" w:rsidP="00786747">
      <w:pPr>
        <w:pStyle w:val="TOC1"/>
        <w:rPr>
          <w:rFonts w:asciiTheme="minorHAnsi" w:eastAsiaTheme="minorEastAsia" w:hAnsiTheme="minorHAnsi" w:cstheme="minorBidi"/>
          <w:noProof/>
          <w:sz w:val="22"/>
          <w:szCs w:val="22"/>
          <w:lang w:eastAsia="id-ID"/>
        </w:rPr>
      </w:pPr>
      <w:hyperlink w:anchor="_Toc137474124" w:history="1"/>
    </w:p>
    <w:p w14:paraId="0854DE7E" w14:textId="30E11AE9" w:rsidR="00A15A98" w:rsidRPr="00BD6F00" w:rsidRDefault="00A15A98" w:rsidP="001B05F7">
      <w:pPr>
        <w:spacing w:after="200" w:line="276" w:lineRule="auto"/>
        <w:jc w:val="left"/>
      </w:pPr>
      <w:r w:rsidRPr="00BD6F00">
        <w:br w:type="page"/>
      </w:r>
    </w:p>
    <w:p w14:paraId="033ED269" w14:textId="017ED20C" w:rsidR="00A15A98" w:rsidRPr="00BD6F00" w:rsidRDefault="00A15A98" w:rsidP="0061041B">
      <w:pPr>
        <w:pStyle w:val="Heading1"/>
        <w:keepNext w:val="0"/>
        <w:keepLines w:val="0"/>
        <w:jc w:val="center"/>
      </w:pPr>
      <w:bookmarkStart w:id="16" w:name="_Toc144810320"/>
      <w:r w:rsidRPr="00BD6F00">
        <w:lastRenderedPageBreak/>
        <w:t xml:space="preserve">DAFTAR </w:t>
      </w:r>
      <w:r w:rsidR="0081343B" w:rsidRPr="00BD6F00">
        <w:t>TABEL</w:t>
      </w:r>
      <w:bookmarkEnd w:id="16"/>
    </w:p>
    <w:p w14:paraId="65E58310" w14:textId="77777777" w:rsidR="00F81703" w:rsidRDefault="00DF1EC2" w:rsidP="00E23EB8">
      <w:pPr>
        <w:pStyle w:val="TableofFigures"/>
        <w:tabs>
          <w:tab w:val="left" w:pos="1418"/>
          <w:tab w:val="right" w:leader="dot" w:pos="7938"/>
        </w:tabs>
        <w:ind w:left="1418" w:right="567" w:hanging="1418"/>
        <w:rPr>
          <w:noProof/>
        </w:rPr>
      </w:pPr>
      <w:r w:rsidRPr="00BD6F00">
        <w:rPr>
          <w:rStyle w:val="Hyperlink"/>
          <w:rFonts w:eastAsiaTheme="majorEastAsia"/>
          <w:noProof/>
        </w:rPr>
        <w:fldChar w:fldCharType="begin"/>
      </w:r>
      <w:r w:rsidRPr="00BD6F00">
        <w:rPr>
          <w:rStyle w:val="Hyperlink"/>
          <w:rFonts w:eastAsiaTheme="majorEastAsia"/>
          <w:noProof/>
        </w:rPr>
        <w:instrText xml:space="preserve"> TOC \h \z \c "Tabel 2." </w:instrText>
      </w:r>
      <w:r w:rsidRPr="00BD6F00">
        <w:rPr>
          <w:rStyle w:val="Hyperlink"/>
          <w:rFonts w:eastAsiaTheme="majorEastAsia"/>
          <w:noProof/>
        </w:rPr>
        <w:fldChar w:fldCharType="end"/>
      </w:r>
      <w:r w:rsidR="00DC2E32" w:rsidRPr="00BD6F00">
        <w:rPr>
          <w:rStyle w:val="Hyperlink"/>
          <w:rFonts w:eastAsiaTheme="majorEastAsia"/>
          <w:noProof/>
        </w:rPr>
        <w:fldChar w:fldCharType="begin"/>
      </w:r>
      <w:r w:rsidR="00DC2E32" w:rsidRPr="00BD6F00">
        <w:rPr>
          <w:rStyle w:val="Hyperlink"/>
          <w:rFonts w:eastAsiaTheme="majorEastAsia"/>
          <w:noProof/>
        </w:rPr>
        <w:instrText xml:space="preserve"> TOC \h \z \c "Tabel 3." </w:instrText>
      </w:r>
      <w:r w:rsidR="00DC2E32" w:rsidRPr="00BD6F00">
        <w:rPr>
          <w:rStyle w:val="Hyperlink"/>
          <w:rFonts w:eastAsiaTheme="majorEastAsia"/>
          <w:noProof/>
        </w:rPr>
        <w:fldChar w:fldCharType="separate"/>
      </w:r>
    </w:p>
    <w:p w14:paraId="668C6CF4" w14:textId="23A7D9B8"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47" w:history="1">
        <w:r w:rsidR="00F81703" w:rsidRPr="00D07552">
          <w:rPr>
            <w:rStyle w:val="Hyperlink"/>
            <w:rFonts w:eastAsiaTheme="majorEastAsia"/>
            <w:noProof/>
          </w:rPr>
          <w:t xml:space="preserve">Tabel 3.1 </w:t>
        </w:r>
        <w:r w:rsidR="00F81703">
          <w:rPr>
            <w:rStyle w:val="Hyperlink"/>
            <w:rFonts w:eastAsiaTheme="majorEastAsia"/>
            <w:noProof/>
          </w:rPr>
          <w:tab/>
        </w:r>
        <w:r w:rsidR="00F81703" w:rsidRPr="00D07552">
          <w:rPr>
            <w:rStyle w:val="Hyperlink"/>
            <w:rFonts w:eastAsiaTheme="majorEastAsia"/>
            <w:noProof/>
          </w:rPr>
          <w:t>Media Model ADDIE</w:t>
        </w:r>
        <w:r w:rsidR="00F81703">
          <w:rPr>
            <w:noProof/>
            <w:webHidden/>
          </w:rPr>
          <w:tab/>
        </w:r>
        <w:r w:rsidR="00F81703">
          <w:rPr>
            <w:noProof/>
            <w:webHidden/>
          </w:rPr>
          <w:fldChar w:fldCharType="begin"/>
        </w:r>
        <w:r w:rsidR="00F81703">
          <w:rPr>
            <w:noProof/>
            <w:webHidden/>
          </w:rPr>
          <w:instrText xml:space="preserve"> PAGEREF _Toc144810747 \h </w:instrText>
        </w:r>
        <w:r w:rsidR="00F81703">
          <w:rPr>
            <w:noProof/>
            <w:webHidden/>
          </w:rPr>
        </w:r>
        <w:r w:rsidR="00F81703">
          <w:rPr>
            <w:noProof/>
            <w:webHidden/>
          </w:rPr>
          <w:fldChar w:fldCharType="separate"/>
        </w:r>
        <w:r w:rsidR="00FC70EC">
          <w:rPr>
            <w:noProof/>
            <w:webHidden/>
          </w:rPr>
          <w:t>43</w:t>
        </w:r>
        <w:r w:rsidR="00F81703">
          <w:rPr>
            <w:noProof/>
            <w:webHidden/>
          </w:rPr>
          <w:fldChar w:fldCharType="end"/>
        </w:r>
      </w:hyperlink>
    </w:p>
    <w:p w14:paraId="343CBE02" w14:textId="465330FC"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48" w:history="1">
        <w:r w:rsidR="00F81703" w:rsidRPr="00D07552">
          <w:rPr>
            <w:rStyle w:val="Hyperlink"/>
            <w:rFonts w:eastAsiaTheme="majorEastAsia"/>
            <w:noProof/>
          </w:rPr>
          <w:t xml:space="preserve">Tabel 3.2 </w:t>
        </w:r>
        <w:r w:rsidR="00F81703">
          <w:rPr>
            <w:rStyle w:val="Hyperlink"/>
            <w:rFonts w:eastAsiaTheme="majorEastAsia"/>
            <w:noProof/>
          </w:rPr>
          <w:tab/>
        </w:r>
        <w:r w:rsidR="00F81703" w:rsidRPr="00D07552">
          <w:rPr>
            <w:rStyle w:val="Hyperlink"/>
            <w:rFonts w:eastAsiaTheme="majorEastAsia"/>
            <w:noProof/>
          </w:rPr>
          <w:t>Hasil Tujuan Pengembangan</w:t>
        </w:r>
        <w:r w:rsidR="00F81703">
          <w:rPr>
            <w:noProof/>
            <w:webHidden/>
          </w:rPr>
          <w:tab/>
        </w:r>
        <w:r w:rsidR="00F81703">
          <w:rPr>
            <w:noProof/>
            <w:webHidden/>
          </w:rPr>
          <w:fldChar w:fldCharType="begin"/>
        </w:r>
        <w:r w:rsidR="00F81703">
          <w:rPr>
            <w:noProof/>
            <w:webHidden/>
          </w:rPr>
          <w:instrText xml:space="preserve"> PAGEREF _Toc144810748 \h </w:instrText>
        </w:r>
        <w:r w:rsidR="00F81703">
          <w:rPr>
            <w:noProof/>
            <w:webHidden/>
          </w:rPr>
        </w:r>
        <w:r w:rsidR="00F81703">
          <w:rPr>
            <w:noProof/>
            <w:webHidden/>
          </w:rPr>
          <w:fldChar w:fldCharType="separate"/>
        </w:r>
        <w:r w:rsidR="00FC70EC">
          <w:rPr>
            <w:noProof/>
            <w:webHidden/>
          </w:rPr>
          <w:t>49</w:t>
        </w:r>
        <w:r w:rsidR="00F81703">
          <w:rPr>
            <w:noProof/>
            <w:webHidden/>
          </w:rPr>
          <w:fldChar w:fldCharType="end"/>
        </w:r>
      </w:hyperlink>
    </w:p>
    <w:p w14:paraId="195225C0" w14:textId="70906C04"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49" w:history="1">
        <w:r w:rsidR="00F81703" w:rsidRPr="00D07552">
          <w:rPr>
            <w:rStyle w:val="Hyperlink"/>
            <w:rFonts w:eastAsiaTheme="majorEastAsia"/>
            <w:noProof/>
          </w:rPr>
          <w:t xml:space="preserve">Tabel 3.3 </w:t>
        </w:r>
        <w:r w:rsidR="00F81703">
          <w:rPr>
            <w:rStyle w:val="Hyperlink"/>
            <w:rFonts w:eastAsiaTheme="majorEastAsia"/>
            <w:noProof/>
          </w:rPr>
          <w:tab/>
        </w:r>
        <w:r w:rsidR="00F81703" w:rsidRPr="00D07552">
          <w:rPr>
            <w:rStyle w:val="Hyperlink"/>
            <w:rFonts w:eastAsiaTheme="majorEastAsia"/>
            <w:noProof/>
          </w:rPr>
          <w:t>Daftar Perangkat yang Digunakan dalam Pengembangan Media Pembelajaran PAI Berbasis Web</w:t>
        </w:r>
        <w:r w:rsidR="00F81703">
          <w:rPr>
            <w:noProof/>
            <w:webHidden/>
          </w:rPr>
          <w:tab/>
        </w:r>
        <w:r w:rsidR="00F81703">
          <w:rPr>
            <w:noProof/>
            <w:webHidden/>
          </w:rPr>
          <w:fldChar w:fldCharType="begin"/>
        </w:r>
        <w:r w:rsidR="00F81703">
          <w:rPr>
            <w:noProof/>
            <w:webHidden/>
          </w:rPr>
          <w:instrText xml:space="preserve"> PAGEREF _Toc144810749 \h </w:instrText>
        </w:r>
        <w:r w:rsidR="00F81703">
          <w:rPr>
            <w:noProof/>
            <w:webHidden/>
          </w:rPr>
        </w:r>
        <w:r w:rsidR="00F81703">
          <w:rPr>
            <w:noProof/>
            <w:webHidden/>
          </w:rPr>
          <w:fldChar w:fldCharType="separate"/>
        </w:r>
        <w:r w:rsidR="00FC70EC">
          <w:rPr>
            <w:noProof/>
            <w:webHidden/>
          </w:rPr>
          <w:t>50</w:t>
        </w:r>
        <w:r w:rsidR="00F81703">
          <w:rPr>
            <w:noProof/>
            <w:webHidden/>
          </w:rPr>
          <w:fldChar w:fldCharType="end"/>
        </w:r>
      </w:hyperlink>
    </w:p>
    <w:p w14:paraId="7F7EF41D" w14:textId="05B7504F"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0" w:history="1">
        <w:r w:rsidR="00F81703" w:rsidRPr="00D07552">
          <w:rPr>
            <w:rStyle w:val="Hyperlink"/>
            <w:rFonts w:eastAsiaTheme="majorEastAsia"/>
            <w:noProof/>
          </w:rPr>
          <w:t xml:space="preserve">Tabel 3.4 </w:t>
        </w:r>
        <w:r w:rsidR="00F81703">
          <w:rPr>
            <w:rStyle w:val="Hyperlink"/>
            <w:rFonts w:eastAsiaTheme="majorEastAsia"/>
            <w:noProof/>
          </w:rPr>
          <w:tab/>
        </w:r>
        <w:r w:rsidR="00F81703" w:rsidRPr="00D07552">
          <w:rPr>
            <w:rStyle w:val="Hyperlink"/>
            <w:rFonts w:eastAsiaTheme="majorEastAsia"/>
            <w:noProof/>
          </w:rPr>
          <w:t xml:space="preserve">Daftar Tautan </w:t>
        </w:r>
        <w:r w:rsidR="00F81703" w:rsidRPr="00D07552">
          <w:rPr>
            <w:rStyle w:val="Hyperlink"/>
            <w:rFonts w:eastAsiaTheme="majorEastAsia"/>
            <w:i/>
            <w:noProof/>
          </w:rPr>
          <w:t>Website</w:t>
        </w:r>
        <w:r w:rsidR="00F81703" w:rsidRPr="00D07552">
          <w:rPr>
            <w:rStyle w:val="Hyperlink"/>
            <w:rFonts w:eastAsiaTheme="majorEastAsia"/>
            <w:noProof/>
          </w:rPr>
          <w:t xml:space="preserve"> Program Studi PAI di UIN Syekh Ali Hasan Ahmad Addary Padangsidimpuan</w:t>
        </w:r>
        <w:r w:rsidR="00F81703">
          <w:rPr>
            <w:noProof/>
            <w:webHidden/>
          </w:rPr>
          <w:tab/>
        </w:r>
        <w:r w:rsidR="00F81703">
          <w:rPr>
            <w:noProof/>
            <w:webHidden/>
          </w:rPr>
          <w:fldChar w:fldCharType="begin"/>
        </w:r>
        <w:r w:rsidR="00F81703">
          <w:rPr>
            <w:noProof/>
            <w:webHidden/>
          </w:rPr>
          <w:instrText xml:space="preserve"> PAGEREF _Toc144810750 \h </w:instrText>
        </w:r>
        <w:r w:rsidR="00F81703">
          <w:rPr>
            <w:noProof/>
            <w:webHidden/>
          </w:rPr>
        </w:r>
        <w:r w:rsidR="00F81703">
          <w:rPr>
            <w:noProof/>
            <w:webHidden/>
          </w:rPr>
          <w:fldChar w:fldCharType="separate"/>
        </w:r>
        <w:r w:rsidR="00FC70EC">
          <w:rPr>
            <w:noProof/>
            <w:webHidden/>
          </w:rPr>
          <w:t>50</w:t>
        </w:r>
        <w:r w:rsidR="00F81703">
          <w:rPr>
            <w:noProof/>
            <w:webHidden/>
          </w:rPr>
          <w:fldChar w:fldCharType="end"/>
        </w:r>
      </w:hyperlink>
    </w:p>
    <w:p w14:paraId="4467F3AC" w14:textId="19B40AD1"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1" w:history="1">
        <w:r w:rsidR="00F81703" w:rsidRPr="00D07552">
          <w:rPr>
            <w:rStyle w:val="Hyperlink"/>
            <w:rFonts w:eastAsiaTheme="majorEastAsia"/>
            <w:noProof/>
          </w:rPr>
          <w:t xml:space="preserve">Tabel 3.5 </w:t>
        </w:r>
        <w:r w:rsidR="00F81703">
          <w:rPr>
            <w:rStyle w:val="Hyperlink"/>
            <w:rFonts w:eastAsiaTheme="majorEastAsia"/>
            <w:noProof/>
          </w:rPr>
          <w:tab/>
        </w:r>
        <w:r w:rsidR="00F81703" w:rsidRPr="00D07552">
          <w:rPr>
            <w:rStyle w:val="Hyperlink"/>
            <w:rFonts w:eastAsiaTheme="majorEastAsia"/>
            <w:noProof/>
          </w:rPr>
          <w:t xml:space="preserve">Daftar Tautan </w:t>
        </w:r>
        <w:r w:rsidR="00F81703" w:rsidRPr="00D07552">
          <w:rPr>
            <w:rStyle w:val="Hyperlink"/>
            <w:rFonts w:eastAsiaTheme="majorEastAsia"/>
            <w:i/>
            <w:noProof/>
          </w:rPr>
          <w:t>e-Resources</w:t>
        </w:r>
        <w:r w:rsidR="00F81703">
          <w:rPr>
            <w:noProof/>
            <w:webHidden/>
          </w:rPr>
          <w:tab/>
        </w:r>
        <w:r w:rsidR="00F81703">
          <w:rPr>
            <w:noProof/>
            <w:webHidden/>
          </w:rPr>
          <w:fldChar w:fldCharType="begin"/>
        </w:r>
        <w:r w:rsidR="00F81703">
          <w:rPr>
            <w:noProof/>
            <w:webHidden/>
          </w:rPr>
          <w:instrText xml:space="preserve"> PAGEREF _Toc144810751 \h </w:instrText>
        </w:r>
        <w:r w:rsidR="00F81703">
          <w:rPr>
            <w:noProof/>
            <w:webHidden/>
          </w:rPr>
        </w:r>
        <w:r w:rsidR="00F81703">
          <w:rPr>
            <w:noProof/>
            <w:webHidden/>
          </w:rPr>
          <w:fldChar w:fldCharType="separate"/>
        </w:r>
        <w:r w:rsidR="00FC70EC">
          <w:rPr>
            <w:noProof/>
            <w:webHidden/>
          </w:rPr>
          <w:t>51</w:t>
        </w:r>
        <w:r w:rsidR="00F81703">
          <w:rPr>
            <w:noProof/>
            <w:webHidden/>
          </w:rPr>
          <w:fldChar w:fldCharType="end"/>
        </w:r>
      </w:hyperlink>
    </w:p>
    <w:p w14:paraId="62FBE021" w14:textId="144518B2"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2" w:history="1">
        <w:r w:rsidR="00F81703" w:rsidRPr="00D07552">
          <w:rPr>
            <w:rStyle w:val="Hyperlink"/>
            <w:rFonts w:eastAsiaTheme="majorEastAsia"/>
            <w:noProof/>
          </w:rPr>
          <w:t xml:space="preserve">Tabel 3.6 </w:t>
        </w:r>
        <w:r w:rsidR="00F81703">
          <w:rPr>
            <w:rStyle w:val="Hyperlink"/>
            <w:rFonts w:eastAsiaTheme="majorEastAsia"/>
            <w:noProof/>
          </w:rPr>
          <w:tab/>
        </w:r>
        <w:r w:rsidR="00F81703" w:rsidRPr="00D07552">
          <w:rPr>
            <w:rStyle w:val="Hyperlink"/>
            <w:rFonts w:eastAsiaTheme="majorEastAsia"/>
            <w:noProof/>
          </w:rPr>
          <w:t>Kisi-Kisi Kuesioner Penilaian Ahli Media terhadap Media Pembelajaran PAI</w:t>
        </w:r>
        <w:r w:rsidR="00F81703" w:rsidRPr="00D07552">
          <w:rPr>
            <w:rStyle w:val="Hyperlink"/>
            <w:rFonts w:eastAsiaTheme="majorEastAsia"/>
            <w:i/>
            <w:noProof/>
          </w:rPr>
          <w:t xml:space="preserve"> </w:t>
        </w:r>
        <w:r w:rsidR="00F81703" w:rsidRPr="00D07552">
          <w:rPr>
            <w:rStyle w:val="Hyperlink"/>
            <w:rFonts w:eastAsiaTheme="majorEastAsia"/>
            <w:noProof/>
          </w:rPr>
          <w:t>Berbasis Web</w:t>
        </w:r>
        <w:r w:rsidR="00F81703">
          <w:rPr>
            <w:noProof/>
            <w:webHidden/>
          </w:rPr>
          <w:tab/>
        </w:r>
        <w:r w:rsidR="00F81703">
          <w:rPr>
            <w:noProof/>
            <w:webHidden/>
          </w:rPr>
          <w:fldChar w:fldCharType="begin"/>
        </w:r>
        <w:r w:rsidR="00F81703">
          <w:rPr>
            <w:noProof/>
            <w:webHidden/>
          </w:rPr>
          <w:instrText xml:space="preserve"> PAGEREF _Toc144810752 \h </w:instrText>
        </w:r>
        <w:r w:rsidR="00F81703">
          <w:rPr>
            <w:noProof/>
            <w:webHidden/>
          </w:rPr>
        </w:r>
        <w:r w:rsidR="00F81703">
          <w:rPr>
            <w:noProof/>
            <w:webHidden/>
          </w:rPr>
          <w:fldChar w:fldCharType="separate"/>
        </w:r>
        <w:r w:rsidR="00FC70EC">
          <w:rPr>
            <w:noProof/>
            <w:webHidden/>
          </w:rPr>
          <w:t>56</w:t>
        </w:r>
        <w:r w:rsidR="00F81703">
          <w:rPr>
            <w:noProof/>
            <w:webHidden/>
          </w:rPr>
          <w:fldChar w:fldCharType="end"/>
        </w:r>
      </w:hyperlink>
    </w:p>
    <w:p w14:paraId="73D2393D" w14:textId="24DFF707"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3" w:history="1">
        <w:r w:rsidR="00F81703" w:rsidRPr="00D07552">
          <w:rPr>
            <w:rStyle w:val="Hyperlink"/>
            <w:rFonts w:eastAsiaTheme="majorEastAsia"/>
            <w:noProof/>
          </w:rPr>
          <w:t xml:space="preserve">Tabel 3.7 </w:t>
        </w:r>
        <w:r w:rsidR="00F81703">
          <w:rPr>
            <w:rStyle w:val="Hyperlink"/>
            <w:rFonts w:eastAsiaTheme="majorEastAsia"/>
            <w:noProof/>
          </w:rPr>
          <w:tab/>
        </w:r>
        <w:r w:rsidR="00F81703" w:rsidRPr="00D07552">
          <w:rPr>
            <w:rStyle w:val="Hyperlink"/>
            <w:rFonts w:eastAsiaTheme="majorEastAsia"/>
            <w:noProof/>
          </w:rPr>
          <w:t>Kisi-Kisi Kuesioner Penilaian Ahli Teknologi dan Informasi terhadap Media Pembelajaran PAI</w:t>
        </w:r>
        <w:r w:rsidR="00F81703" w:rsidRPr="00D07552">
          <w:rPr>
            <w:rStyle w:val="Hyperlink"/>
            <w:rFonts w:eastAsiaTheme="majorEastAsia"/>
            <w:i/>
            <w:noProof/>
          </w:rPr>
          <w:t xml:space="preserve"> </w:t>
        </w:r>
        <w:r w:rsidR="00F81703" w:rsidRPr="00D07552">
          <w:rPr>
            <w:rStyle w:val="Hyperlink"/>
            <w:rFonts w:eastAsiaTheme="majorEastAsia"/>
            <w:noProof/>
          </w:rPr>
          <w:t>Berbasis Web</w:t>
        </w:r>
        <w:r w:rsidR="00F81703">
          <w:rPr>
            <w:noProof/>
            <w:webHidden/>
          </w:rPr>
          <w:tab/>
        </w:r>
        <w:r w:rsidR="00F81703">
          <w:rPr>
            <w:noProof/>
            <w:webHidden/>
          </w:rPr>
          <w:fldChar w:fldCharType="begin"/>
        </w:r>
        <w:r w:rsidR="00F81703">
          <w:rPr>
            <w:noProof/>
            <w:webHidden/>
          </w:rPr>
          <w:instrText xml:space="preserve"> PAGEREF _Toc144810753 \h </w:instrText>
        </w:r>
        <w:r w:rsidR="00F81703">
          <w:rPr>
            <w:noProof/>
            <w:webHidden/>
          </w:rPr>
        </w:r>
        <w:r w:rsidR="00F81703">
          <w:rPr>
            <w:noProof/>
            <w:webHidden/>
          </w:rPr>
          <w:fldChar w:fldCharType="separate"/>
        </w:r>
        <w:r w:rsidR="00FC70EC">
          <w:rPr>
            <w:noProof/>
            <w:webHidden/>
          </w:rPr>
          <w:t>56</w:t>
        </w:r>
        <w:r w:rsidR="00F81703">
          <w:rPr>
            <w:noProof/>
            <w:webHidden/>
          </w:rPr>
          <w:fldChar w:fldCharType="end"/>
        </w:r>
      </w:hyperlink>
    </w:p>
    <w:p w14:paraId="62EABE89" w14:textId="14B6C754"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4" w:history="1">
        <w:r w:rsidR="00F81703" w:rsidRPr="00D07552">
          <w:rPr>
            <w:rStyle w:val="Hyperlink"/>
            <w:rFonts w:eastAsiaTheme="majorEastAsia"/>
            <w:noProof/>
          </w:rPr>
          <w:t xml:space="preserve">Tabel 3.8 </w:t>
        </w:r>
        <w:r w:rsidR="00F81703">
          <w:rPr>
            <w:rStyle w:val="Hyperlink"/>
            <w:rFonts w:eastAsiaTheme="majorEastAsia"/>
            <w:noProof/>
          </w:rPr>
          <w:tab/>
        </w:r>
        <w:r w:rsidR="00F81703" w:rsidRPr="00D07552">
          <w:rPr>
            <w:rStyle w:val="Hyperlink"/>
            <w:rFonts w:eastAsiaTheme="majorEastAsia"/>
            <w:noProof/>
          </w:rPr>
          <w:t>Kisi-Kisi Kuesioner Penilaian Mahasiswa terhadap Media Pembelajaran PAI</w:t>
        </w:r>
        <w:r w:rsidR="00F81703" w:rsidRPr="00D07552">
          <w:rPr>
            <w:rStyle w:val="Hyperlink"/>
            <w:rFonts w:eastAsiaTheme="majorEastAsia"/>
            <w:i/>
            <w:noProof/>
          </w:rPr>
          <w:t xml:space="preserve"> </w:t>
        </w:r>
        <w:r w:rsidR="00F81703" w:rsidRPr="00D07552">
          <w:rPr>
            <w:rStyle w:val="Hyperlink"/>
            <w:rFonts w:eastAsiaTheme="majorEastAsia"/>
            <w:noProof/>
          </w:rPr>
          <w:t>Berbasis Web</w:t>
        </w:r>
        <w:r w:rsidR="00F81703">
          <w:rPr>
            <w:noProof/>
            <w:webHidden/>
          </w:rPr>
          <w:tab/>
        </w:r>
        <w:r w:rsidR="00F81703">
          <w:rPr>
            <w:noProof/>
            <w:webHidden/>
          </w:rPr>
          <w:fldChar w:fldCharType="begin"/>
        </w:r>
        <w:r w:rsidR="00F81703">
          <w:rPr>
            <w:noProof/>
            <w:webHidden/>
          </w:rPr>
          <w:instrText xml:space="preserve"> PAGEREF _Toc144810754 \h </w:instrText>
        </w:r>
        <w:r w:rsidR="00F81703">
          <w:rPr>
            <w:noProof/>
            <w:webHidden/>
          </w:rPr>
        </w:r>
        <w:r w:rsidR="00F81703">
          <w:rPr>
            <w:noProof/>
            <w:webHidden/>
          </w:rPr>
          <w:fldChar w:fldCharType="separate"/>
        </w:r>
        <w:r w:rsidR="00FC70EC">
          <w:rPr>
            <w:noProof/>
            <w:webHidden/>
          </w:rPr>
          <w:t>57</w:t>
        </w:r>
        <w:r w:rsidR="00F81703">
          <w:rPr>
            <w:noProof/>
            <w:webHidden/>
          </w:rPr>
          <w:fldChar w:fldCharType="end"/>
        </w:r>
      </w:hyperlink>
    </w:p>
    <w:p w14:paraId="629C84D4" w14:textId="64910452"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5" w:history="1">
        <w:r w:rsidR="00F81703" w:rsidRPr="00D07552">
          <w:rPr>
            <w:rStyle w:val="Hyperlink"/>
            <w:rFonts w:eastAsiaTheme="majorEastAsia"/>
            <w:noProof/>
          </w:rPr>
          <w:t xml:space="preserve">Tabel 3.9 </w:t>
        </w:r>
        <w:r w:rsidR="00F81703">
          <w:rPr>
            <w:rStyle w:val="Hyperlink"/>
            <w:rFonts w:eastAsiaTheme="majorEastAsia"/>
            <w:noProof/>
          </w:rPr>
          <w:tab/>
        </w:r>
        <w:r w:rsidR="00F81703" w:rsidRPr="00D07552">
          <w:rPr>
            <w:rStyle w:val="Hyperlink"/>
            <w:rFonts w:eastAsiaTheme="majorEastAsia"/>
            <w:noProof/>
          </w:rPr>
          <w:t>Instrumen Penelitian</w:t>
        </w:r>
        <w:r w:rsidR="00F81703">
          <w:rPr>
            <w:noProof/>
            <w:webHidden/>
          </w:rPr>
          <w:tab/>
        </w:r>
        <w:r w:rsidR="00F81703">
          <w:rPr>
            <w:noProof/>
            <w:webHidden/>
          </w:rPr>
          <w:fldChar w:fldCharType="begin"/>
        </w:r>
        <w:r w:rsidR="00F81703">
          <w:rPr>
            <w:noProof/>
            <w:webHidden/>
          </w:rPr>
          <w:instrText xml:space="preserve"> PAGEREF _Toc144810755 \h </w:instrText>
        </w:r>
        <w:r w:rsidR="00F81703">
          <w:rPr>
            <w:noProof/>
            <w:webHidden/>
          </w:rPr>
        </w:r>
        <w:r w:rsidR="00F81703">
          <w:rPr>
            <w:noProof/>
            <w:webHidden/>
          </w:rPr>
          <w:fldChar w:fldCharType="separate"/>
        </w:r>
        <w:r w:rsidR="00FC70EC">
          <w:rPr>
            <w:noProof/>
            <w:webHidden/>
          </w:rPr>
          <w:t>57</w:t>
        </w:r>
        <w:r w:rsidR="00F81703">
          <w:rPr>
            <w:noProof/>
            <w:webHidden/>
          </w:rPr>
          <w:fldChar w:fldCharType="end"/>
        </w:r>
      </w:hyperlink>
    </w:p>
    <w:p w14:paraId="29A0AAE9" w14:textId="309F0948"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6" w:history="1">
        <w:r w:rsidR="00F81703" w:rsidRPr="00D07552">
          <w:rPr>
            <w:rStyle w:val="Hyperlink"/>
            <w:rFonts w:eastAsiaTheme="majorEastAsia"/>
            <w:noProof/>
          </w:rPr>
          <w:t>Tabel 3.10</w:t>
        </w:r>
        <w:r w:rsidR="00F81703" w:rsidRPr="00D07552">
          <w:rPr>
            <w:rStyle w:val="Hyperlink"/>
            <w:rFonts w:eastAsiaTheme="majorEastAsia" w:cs="Times New Roman"/>
            <w:b/>
            <w:bCs/>
            <w:noProof/>
          </w:rPr>
          <w:t xml:space="preserve"> </w:t>
        </w:r>
        <w:r w:rsidR="00F81703">
          <w:rPr>
            <w:rStyle w:val="Hyperlink"/>
            <w:rFonts w:eastAsiaTheme="majorEastAsia" w:cs="Times New Roman"/>
            <w:b/>
            <w:bCs/>
            <w:noProof/>
          </w:rPr>
          <w:tab/>
        </w:r>
        <w:r w:rsidR="00F81703" w:rsidRPr="00D07552">
          <w:rPr>
            <w:rStyle w:val="Hyperlink"/>
            <w:rFonts w:eastAsiaTheme="majorEastAsia"/>
            <w:noProof/>
          </w:rPr>
          <w:t>Kisi-Kisi Lembar Validasi Ahli Materi</w:t>
        </w:r>
        <w:r w:rsidR="00F81703">
          <w:rPr>
            <w:noProof/>
            <w:webHidden/>
          </w:rPr>
          <w:tab/>
        </w:r>
        <w:r w:rsidR="00F81703">
          <w:rPr>
            <w:noProof/>
            <w:webHidden/>
          </w:rPr>
          <w:fldChar w:fldCharType="begin"/>
        </w:r>
        <w:r w:rsidR="00F81703">
          <w:rPr>
            <w:noProof/>
            <w:webHidden/>
          </w:rPr>
          <w:instrText xml:space="preserve"> PAGEREF _Toc144810756 \h </w:instrText>
        </w:r>
        <w:r w:rsidR="00F81703">
          <w:rPr>
            <w:noProof/>
            <w:webHidden/>
          </w:rPr>
        </w:r>
        <w:r w:rsidR="00F81703">
          <w:rPr>
            <w:noProof/>
            <w:webHidden/>
          </w:rPr>
          <w:fldChar w:fldCharType="separate"/>
        </w:r>
        <w:r w:rsidR="00FC70EC">
          <w:rPr>
            <w:noProof/>
            <w:webHidden/>
          </w:rPr>
          <w:t>58</w:t>
        </w:r>
        <w:r w:rsidR="00F81703">
          <w:rPr>
            <w:noProof/>
            <w:webHidden/>
          </w:rPr>
          <w:fldChar w:fldCharType="end"/>
        </w:r>
      </w:hyperlink>
    </w:p>
    <w:p w14:paraId="13C963B8" w14:textId="41255FD4"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7" w:history="1">
        <w:r w:rsidR="00F81703" w:rsidRPr="00D07552">
          <w:rPr>
            <w:rStyle w:val="Hyperlink"/>
            <w:rFonts w:eastAsiaTheme="majorEastAsia"/>
            <w:noProof/>
          </w:rPr>
          <w:t xml:space="preserve">Tabel 3.11 </w:t>
        </w:r>
        <w:r w:rsidR="00F81703">
          <w:rPr>
            <w:rStyle w:val="Hyperlink"/>
            <w:rFonts w:eastAsiaTheme="majorEastAsia"/>
            <w:noProof/>
          </w:rPr>
          <w:tab/>
        </w:r>
        <w:r w:rsidR="00F81703" w:rsidRPr="00D07552">
          <w:rPr>
            <w:rStyle w:val="Hyperlink"/>
            <w:rFonts w:eastAsiaTheme="majorEastAsia"/>
            <w:noProof/>
          </w:rPr>
          <w:t>Kisi-Kisi Lembar Validasi Ahli Teknologi dan Informasi</w:t>
        </w:r>
        <w:r w:rsidR="00F81703">
          <w:rPr>
            <w:noProof/>
            <w:webHidden/>
          </w:rPr>
          <w:tab/>
        </w:r>
        <w:r w:rsidR="00F81703">
          <w:rPr>
            <w:noProof/>
            <w:webHidden/>
          </w:rPr>
          <w:fldChar w:fldCharType="begin"/>
        </w:r>
        <w:r w:rsidR="00F81703">
          <w:rPr>
            <w:noProof/>
            <w:webHidden/>
          </w:rPr>
          <w:instrText xml:space="preserve"> PAGEREF _Toc144810757 \h </w:instrText>
        </w:r>
        <w:r w:rsidR="00F81703">
          <w:rPr>
            <w:noProof/>
            <w:webHidden/>
          </w:rPr>
        </w:r>
        <w:r w:rsidR="00F81703">
          <w:rPr>
            <w:noProof/>
            <w:webHidden/>
          </w:rPr>
          <w:fldChar w:fldCharType="separate"/>
        </w:r>
        <w:r w:rsidR="00FC70EC">
          <w:rPr>
            <w:noProof/>
            <w:webHidden/>
          </w:rPr>
          <w:t>59</w:t>
        </w:r>
        <w:r w:rsidR="00F81703">
          <w:rPr>
            <w:noProof/>
            <w:webHidden/>
          </w:rPr>
          <w:fldChar w:fldCharType="end"/>
        </w:r>
      </w:hyperlink>
    </w:p>
    <w:p w14:paraId="300350BA" w14:textId="379F6840"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8" w:history="1">
        <w:r w:rsidR="00F81703" w:rsidRPr="00D07552">
          <w:rPr>
            <w:rStyle w:val="Hyperlink"/>
            <w:rFonts w:eastAsiaTheme="majorEastAsia"/>
            <w:noProof/>
          </w:rPr>
          <w:t xml:space="preserve">Tabel 3.12 </w:t>
        </w:r>
        <w:r w:rsidR="00F81703">
          <w:rPr>
            <w:rStyle w:val="Hyperlink"/>
            <w:rFonts w:eastAsiaTheme="majorEastAsia"/>
            <w:noProof/>
          </w:rPr>
          <w:tab/>
        </w:r>
        <w:r w:rsidR="00F81703" w:rsidRPr="00D07552">
          <w:rPr>
            <w:rStyle w:val="Hyperlink"/>
            <w:rFonts w:eastAsiaTheme="majorEastAsia"/>
            <w:noProof/>
          </w:rPr>
          <w:t>Kriteria Kevalidan Media Pembelajaran PAI Berbasis Web</w:t>
        </w:r>
        <w:r w:rsidR="00F81703">
          <w:rPr>
            <w:noProof/>
            <w:webHidden/>
          </w:rPr>
          <w:tab/>
        </w:r>
        <w:r w:rsidR="00F81703">
          <w:rPr>
            <w:noProof/>
            <w:webHidden/>
          </w:rPr>
          <w:fldChar w:fldCharType="begin"/>
        </w:r>
        <w:r w:rsidR="00F81703">
          <w:rPr>
            <w:noProof/>
            <w:webHidden/>
          </w:rPr>
          <w:instrText xml:space="preserve"> PAGEREF _Toc144810758 \h </w:instrText>
        </w:r>
        <w:r w:rsidR="00F81703">
          <w:rPr>
            <w:noProof/>
            <w:webHidden/>
          </w:rPr>
        </w:r>
        <w:r w:rsidR="00F81703">
          <w:rPr>
            <w:noProof/>
            <w:webHidden/>
          </w:rPr>
          <w:fldChar w:fldCharType="separate"/>
        </w:r>
        <w:r w:rsidR="00FC70EC">
          <w:rPr>
            <w:noProof/>
            <w:webHidden/>
          </w:rPr>
          <w:t>60</w:t>
        </w:r>
        <w:r w:rsidR="00F81703">
          <w:rPr>
            <w:noProof/>
            <w:webHidden/>
          </w:rPr>
          <w:fldChar w:fldCharType="end"/>
        </w:r>
      </w:hyperlink>
    </w:p>
    <w:p w14:paraId="0A3CC2F8" w14:textId="38E8904F"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759" w:history="1">
        <w:r w:rsidR="00F81703" w:rsidRPr="00D07552">
          <w:rPr>
            <w:rStyle w:val="Hyperlink"/>
            <w:rFonts w:eastAsiaTheme="majorEastAsia"/>
            <w:noProof/>
          </w:rPr>
          <w:t xml:space="preserve">Tabel 3.13 </w:t>
        </w:r>
        <w:r w:rsidR="00F81703">
          <w:rPr>
            <w:rStyle w:val="Hyperlink"/>
            <w:rFonts w:eastAsiaTheme="majorEastAsia"/>
            <w:noProof/>
          </w:rPr>
          <w:tab/>
        </w:r>
        <w:r w:rsidR="00F81703" w:rsidRPr="00D07552">
          <w:rPr>
            <w:rStyle w:val="Hyperlink"/>
            <w:rFonts w:eastAsiaTheme="majorEastAsia"/>
            <w:noProof/>
          </w:rPr>
          <w:t>Kriteria Kepraktisan Media Pembelajaran PAI Berbasis Web</w:t>
        </w:r>
        <w:r w:rsidR="00F81703">
          <w:rPr>
            <w:noProof/>
            <w:webHidden/>
          </w:rPr>
          <w:tab/>
        </w:r>
        <w:r w:rsidR="00F81703">
          <w:rPr>
            <w:noProof/>
            <w:webHidden/>
          </w:rPr>
          <w:fldChar w:fldCharType="begin"/>
        </w:r>
        <w:r w:rsidR="00F81703">
          <w:rPr>
            <w:noProof/>
            <w:webHidden/>
          </w:rPr>
          <w:instrText xml:space="preserve"> PAGEREF _Toc144810759 \h </w:instrText>
        </w:r>
        <w:r w:rsidR="00F81703">
          <w:rPr>
            <w:noProof/>
            <w:webHidden/>
          </w:rPr>
        </w:r>
        <w:r w:rsidR="00F81703">
          <w:rPr>
            <w:noProof/>
            <w:webHidden/>
          </w:rPr>
          <w:fldChar w:fldCharType="separate"/>
        </w:r>
        <w:r w:rsidR="00FC70EC">
          <w:rPr>
            <w:noProof/>
            <w:webHidden/>
          </w:rPr>
          <w:t>61</w:t>
        </w:r>
        <w:r w:rsidR="00F81703">
          <w:rPr>
            <w:noProof/>
            <w:webHidden/>
          </w:rPr>
          <w:fldChar w:fldCharType="end"/>
        </w:r>
      </w:hyperlink>
    </w:p>
    <w:p w14:paraId="108F2150" w14:textId="6A45AC4A" w:rsidR="00F81703" w:rsidRDefault="00DC2E32"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r w:rsidRPr="00BD6F00">
        <w:rPr>
          <w:rStyle w:val="Hyperlink"/>
          <w:rFonts w:eastAsiaTheme="majorEastAsia"/>
          <w:noProof/>
        </w:rPr>
        <w:fldChar w:fldCharType="end"/>
      </w:r>
      <w:r w:rsidR="00FD4F59" w:rsidRPr="00E23EB8">
        <w:rPr>
          <w:rStyle w:val="Hyperlink"/>
          <w:rFonts w:eastAsiaTheme="majorEastAsia"/>
          <w:noProof/>
        </w:rPr>
        <w:fldChar w:fldCharType="begin"/>
      </w:r>
      <w:r w:rsidR="00FD4F59" w:rsidRPr="00E23EB8">
        <w:rPr>
          <w:rStyle w:val="Hyperlink"/>
          <w:rFonts w:eastAsiaTheme="majorEastAsia"/>
          <w:noProof/>
        </w:rPr>
        <w:instrText xml:space="preserve"> TOC \h \z \c "Tabel 4." </w:instrText>
      </w:r>
      <w:r w:rsidR="00FD4F59" w:rsidRPr="00E23EB8">
        <w:rPr>
          <w:rStyle w:val="Hyperlink"/>
          <w:rFonts w:eastAsiaTheme="majorEastAsia"/>
          <w:noProof/>
        </w:rPr>
        <w:fldChar w:fldCharType="separate"/>
      </w:r>
      <w:hyperlink w:anchor="_Toc144810806" w:history="1">
        <w:r w:rsidR="00F81703" w:rsidRPr="00854627">
          <w:rPr>
            <w:rStyle w:val="Hyperlink"/>
            <w:rFonts w:eastAsiaTheme="majorEastAsia"/>
            <w:noProof/>
          </w:rPr>
          <w:t xml:space="preserve">Tabel 4.1 </w:t>
        </w:r>
        <w:r w:rsidR="00F81703">
          <w:rPr>
            <w:rStyle w:val="Hyperlink"/>
            <w:rFonts w:eastAsiaTheme="majorEastAsia"/>
            <w:noProof/>
          </w:rPr>
          <w:tab/>
        </w:r>
        <w:r w:rsidR="00F81703" w:rsidRPr="00854627">
          <w:rPr>
            <w:rStyle w:val="Hyperlink"/>
            <w:rFonts w:eastAsiaTheme="majorEastAsia"/>
            <w:noProof/>
          </w:rPr>
          <w:t>Jadwal Proses Pengembangan Media Pembelajaran PAI Berbasis Web</w:t>
        </w:r>
        <w:r w:rsidR="00F81703">
          <w:rPr>
            <w:noProof/>
            <w:webHidden/>
          </w:rPr>
          <w:tab/>
        </w:r>
        <w:r w:rsidR="00F81703">
          <w:rPr>
            <w:noProof/>
            <w:webHidden/>
          </w:rPr>
          <w:fldChar w:fldCharType="begin"/>
        </w:r>
        <w:r w:rsidR="00F81703">
          <w:rPr>
            <w:noProof/>
            <w:webHidden/>
          </w:rPr>
          <w:instrText xml:space="preserve"> PAGEREF _Toc144810806 \h </w:instrText>
        </w:r>
        <w:r w:rsidR="00F81703">
          <w:rPr>
            <w:noProof/>
            <w:webHidden/>
          </w:rPr>
        </w:r>
        <w:r w:rsidR="00F81703">
          <w:rPr>
            <w:noProof/>
            <w:webHidden/>
          </w:rPr>
          <w:fldChar w:fldCharType="separate"/>
        </w:r>
        <w:r w:rsidR="00FC70EC">
          <w:rPr>
            <w:noProof/>
            <w:webHidden/>
          </w:rPr>
          <w:t>62</w:t>
        </w:r>
        <w:r w:rsidR="00F81703">
          <w:rPr>
            <w:noProof/>
            <w:webHidden/>
          </w:rPr>
          <w:fldChar w:fldCharType="end"/>
        </w:r>
      </w:hyperlink>
    </w:p>
    <w:p w14:paraId="5DFDA18C" w14:textId="3A94488B"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07" w:history="1">
        <w:r w:rsidR="00F81703" w:rsidRPr="00854627">
          <w:rPr>
            <w:rStyle w:val="Hyperlink"/>
            <w:rFonts w:eastAsiaTheme="majorEastAsia"/>
            <w:noProof/>
          </w:rPr>
          <w:t xml:space="preserve">Tabel 4.2 </w:t>
        </w:r>
        <w:r w:rsidR="00F81703">
          <w:rPr>
            <w:rStyle w:val="Hyperlink"/>
            <w:rFonts w:eastAsiaTheme="majorEastAsia"/>
            <w:noProof/>
          </w:rPr>
          <w:tab/>
        </w:r>
        <w:r w:rsidR="00F81703" w:rsidRPr="00854627">
          <w:rPr>
            <w:rStyle w:val="Hyperlink"/>
            <w:rFonts w:eastAsiaTheme="majorEastAsia"/>
            <w:noProof/>
          </w:rPr>
          <w:t>Sumber Daya Pengembangan Media Web</w:t>
        </w:r>
        <w:r w:rsidR="00F81703">
          <w:rPr>
            <w:noProof/>
            <w:webHidden/>
          </w:rPr>
          <w:tab/>
        </w:r>
        <w:r w:rsidR="00F81703">
          <w:rPr>
            <w:noProof/>
            <w:webHidden/>
          </w:rPr>
          <w:fldChar w:fldCharType="begin"/>
        </w:r>
        <w:r w:rsidR="00F81703">
          <w:rPr>
            <w:noProof/>
            <w:webHidden/>
          </w:rPr>
          <w:instrText xml:space="preserve"> PAGEREF _Toc144810807 \h </w:instrText>
        </w:r>
        <w:r w:rsidR="00F81703">
          <w:rPr>
            <w:noProof/>
            <w:webHidden/>
          </w:rPr>
        </w:r>
        <w:r w:rsidR="00F81703">
          <w:rPr>
            <w:noProof/>
            <w:webHidden/>
          </w:rPr>
          <w:fldChar w:fldCharType="separate"/>
        </w:r>
        <w:r w:rsidR="00FC70EC">
          <w:rPr>
            <w:noProof/>
            <w:webHidden/>
          </w:rPr>
          <w:t>67</w:t>
        </w:r>
        <w:r w:rsidR="00F81703">
          <w:rPr>
            <w:noProof/>
            <w:webHidden/>
          </w:rPr>
          <w:fldChar w:fldCharType="end"/>
        </w:r>
      </w:hyperlink>
    </w:p>
    <w:p w14:paraId="662B6D7F" w14:textId="26F4E4F3"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08" w:history="1">
        <w:r w:rsidR="00F81703" w:rsidRPr="00854627">
          <w:rPr>
            <w:rStyle w:val="Hyperlink"/>
            <w:rFonts w:eastAsiaTheme="majorEastAsia"/>
            <w:noProof/>
          </w:rPr>
          <w:t xml:space="preserve">Tabel 4.3 </w:t>
        </w:r>
        <w:r w:rsidR="00F81703">
          <w:rPr>
            <w:rStyle w:val="Hyperlink"/>
            <w:rFonts w:eastAsiaTheme="majorEastAsia"/>
            <w:noProof/>
          </w:rPr>
          <w:tab/>
        </w:r>
        <w:r w:rsidR="00F81703" w:rsidRPr="00854627">
          <w:rPr>
            <w:rStyle w:val="Hyperlink"/>
            <w:rFonts w:eastAsiaTheme="majorEastAsia"/>
            <w:noProof/>
          </w:rPr>
          <w:t>Daftar Menu yang Ditampilkan pada Media Pembelajaran PAI Berbasis Web</w:t>
        </w:r>
        <w:r w:rsidR="00F81703">
          <w:rPr>
            <w:noProof/>
            <w:webHidden/>
          </w:rPr>
          <w:tab/>
        </w:r>
        <w:r w:rsidR="00F81703">
          <w:rPr>
            <w:noProof/>
            <w:webHidden/>
          </w:rPr>
          <w:fldChar w:fldCharType="begin"/>
        </w:r>
        <w:r w:rsidR="00F81703">
          <w:rPr>
            <w:noProof/>
            <w:webHidden/>
          </w:rPr>
          <w:instrText xml:space="preserve"> PAGEREF _Toc144810808 \h </w:instrText>
        </w:r>
        <w:r w:rsidR="00F81703">
          <w:rPr>
            <w:noProof/>
            <w:webHidden/>
          </w:rPr>
        </w:r>
        <w:r w:rsidR="00F81703">
          <w:rPr>
            <w:noProof/>
            <w:webHidden/>
          </w:rPr>
          <w:fldChar w:fldCharType="separate"/>
        </w:r>
        <w:r w:rsidR="00FC70EC">
          <w:rPr>
            <w:noProof/>
            <w:webHidden/>
          </w:rPr>
          <w:t>84</w:t>
        </w:r>
        <w:r w:rsidR="00F81703">
          <w:rPr>
            <w:noProof/>
            <w:webHidden/>
          </w:rPr>
          <w:fldChar w:fldCharType="end"/>
        </w:r>
      </w:hyperlink>
    </w:p>
    <w:p w14:paraId="2B1481B9" w14:textId="4723712E"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09" w:history="1">
        <w:r w:rsidR="00F81703" w:rsidRPr="00854627">
          <w:rPr>
            <w:rStyle w:val="Hyperlink"/>
            <w:rFonts w:eastAsiaTheme="majorEastAsia"/>
            <w:noProof/>
          </w:rPr>
          <w:t xml:space="preserve">Tabel 4.4 </w:t>
        </w:r>
        <w:r w:rsidR="00F81703">
          <w:rPr>
            <w:rStyle w:val="Hyperlink"/>
            <w:rFonts w:eastAsiaTheme="majorEastAsia"/>
            <w:noProof/>
          </w:rPr>
          <w:tab/>
        </w:r>
        <w:r w:rsidR="00F81703" w:rsidRPr="00854627">
          <w:rPr>
            <w:rStyle w:val="Hyperlink"/>
            <w:rFonts w:eastAsiaTheme="majorEastAsia"/>
            <w:noProof/>
          </w:rPr>
          <w:t xml:space="preserve">Fitur yang Ditampilkan pada Bagian </w:t>
        </w:r>
        <w:r w:rsidR="00F81703" w:rsidRPr="00854627">
          <w:rPr>
            <w:rStyle w:val="Hyperlink"/>
            <w:rFonts w:eastAsiaTheme="majorEastAsia"/>
            <w:i/>
            <w:noProof/>
          </w:rPr>
          <w:t>Body</w:t>
        </w:r>
        <w:r w:rsidR="00F81703">
          <w:rPr>
            <w:noProof/>
            <w:webHidden/>
          </w:rPr>
          <w:tab/>
        </w:r>
        <w:r w:rsidR="00F81703">
          <w:rPr>
            <w:noProof/>
            <w:webHidden/>
          </w:rPr>
          <w:fldChar w:fldCharType="begin"/>
        </w:r>
        <w:r w:rsidR="00F81703">
          <w:rPr>
            <w:noProof/>
            <w:webHidden/>
          </w:rPr>
          <w:instrText xml:space="preserve"> PAGEREF _Toc144810809 \h </w:instrText>
        </w:r>
        <w:r w:rsidR="00F81703">
          <w:rPr>
            <w:noProof/>
            <w:webHidden/>
          </w:rPr>
        </w:r>
        <w:r w:rsidR="00F81703">
          <w:rPr>
            <w:noProof/>
            <w:webHidden/>
          </w:rPr>
          <w:fldChar w:fldCharType="separate"/>
        </w:r>
        <w:r w:rsidR="00FC70EC">
          <w:rPr>
            <w:noProof/>
            <w:webHidden/>
          </w:rPr>
          <w:t>85</w:t>
        </w:r>
        <w:r w:rsidR="00F81703">
          <w:rPr>
            <w:noProof/>
            <w:webHidden/>
          </w:rPr>
          <w:fldChar w:fldCharType="end"/>
        </w:r>
      </w:hyperlink>
    </w:p>
    <w:p w14:paraId="4CC14EDA" w14:textId="3224C485"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0" w:history="1">
        <w:r w:rsidR="00F81703" w:rsidRPr="00854627">
          <w:rPr>
            <w:rStyle w:val="Hyperlink"/>
            <w:rFonts w:eastAsiaTheme="majorEastAsia"/>
            <w:noProof/>
          </w:rPr>
          <w:t xml:space="preserve">Tabel 4.5 </w:t>
        </w:r>
        <w:r w:rsidR="00F81703">
          <w:rPr>
            <w:rStyle w:val="Hyperlink"/>
            <w:rFonts w:eastAsiaTheme="majorEastAsia"/>
            <w:noProof/>
          </w:rPr>
          <w:tab/>
        </w:r>
        <w:r w:rsidR="00F81703" w:rsidRPr="00854627">
          <w:rPr>
            <w:rStyle w:val="Hyperlink"/>
            <w:rFonts w:eastAsiaTheme="majorEastAsia"/>
            <w:noProof/>
          </w:rPr>
          <w:t xml:space="preserve">Konten yang Terdapat pada  </w:t>
        </w:r>
        <w:r w:rsidR="00F81703" w:rsidRPr="00854627">
          <w:rPr>
            <w:rStyle w:val="Hyperlink"/>
            <w:rFonts w:eastAsiaTheme="majorEastAsia"/>
            <w:i/>
            <w:noProof/>
          </w:rPr>
          <w:t>Footer Section</w:t>
        </w:r>
        <w:r w:rsidR="00F81703">
          <w:rPr>
            <w:noProof/>
            <w:webHidden/>
          </w:rPr>
          <w:tab/>
        </w:r>
        <w:r w:rsidR="00F81703">
          <w:rPr>
            <w:noProof/>
            <w:webHidden/>
          </w:rPr>
          <w:fldChar w:fldCharType="begin"/>
        </w:r>
        <w:r w:rsidR="00F81703">
          <w:rPr>
            <w:noProof/>
            <w:webHidden/>
          </w:rPr>
          <w:instrText xml:space="preserve"> PAGEREF _Toc144810810 \h </w:instrText>
        </w:r>
        <w:r w:rsidR="00F81703">
          <w:rPr>
            <w:noProof/>
            <w:webHidden/>
          </w:rPr>
        </w:r>
        <w:r w:rsidR="00F81703">
          <w:rPr>
            <w:noProof/>
            <w:webHidden/>
          </w:rPr>
          <w:fldChar w:fldCharType="separate"/>
        </w:r>
        <w:r w:rsidR="00FC70EC">
          <w:rPr>
            <w:noProof/>
            <w:webHidden/>
          </w:rPr>
          <w:t>89</w:t>
        </w:r>
        <w:r w:rsidR="00F81703">
          <w:rPr>
            <w:noProof/>
            <w:webHidden/>
          </w:rPr>
          <w:fldChar w:fldCharType="end"/>
        </w:r>
      </w:hyperlink>
    </w:p>
    <w:p w14:paraId="2EFAE753" w14:textId="101E4029"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1" w:history="1">
        <w:r w:rsidR="00F81703" w:rsidRPr="00854627">
          <w:rPr>
            <w:rStyle w:val="Hyperlink"/>
            <w:rFonts w:eastAsiaTheme="majorEastAsia"/>
            <w:noProof/>
          </w:rPr>
          <w:t xml:space="preserve">Tabel 4.6 </w:t>
        </w:r>
        <w:r w:rsidR="00F81703">
          <w:rPr>
            <w:rStyle w:val="Hyperlink"/>
            <w:rFonts w:eastAsiaTheme="majorEastAsia"/>
            <w:noProof/>
          </w:rPr>
          <w:tab/>
        </w:r>
        <w:r w:rsidR="00F81703" w:rsidRPr="00854627">
          <w:rPr>
            <w:rStyle w:val="Hyperlink"/>
            <w:rFonts w:eastAsiaTheme="majorEastAsia"/>
            <w:noProof/>
          </w:rPr>
          <w:t>Struktur Tampilan Halaman Materi</w:t>
        </w:r>
        <w:r w:rsidR="00F81703">
          <w:rPr>
            <w:noProof/>
            <w:webHidden/>
          </w:rPr>
          <w:tab/>
        </w:r>
        <w:r w:rsidR="00F81703">
          <w:rPr>
            <w:noProof/>
            <w:webHidden/>
          </w:rPr>
          <w:fldChar w:fldCharType="begin"/>
        </w:r>
        <w:r w:rsidR="00F81703">
          <w:rPr>
            <w:noProof/>
            <w:webHidden/>
          </w:rPr>
          <w:instrText xml:space="preserve"> PAGEREF _Toc144810811 \h </w:instrText>
        </w:r>
        <w:r w:rsidR="00F81703">
          <w:rPr>
            <w:noProof/>
            <w:webHidden/>
          </w:rPr>
        </w:r>
        <w:r w:rsidR="00F81703">
          <w:rPr>
            <w:noProof/>
            <w:webHidden/>
          </w:rPr>
          <w:fldChar w:fldCharType="separate"/>
        </w:r>
        <w:r w:rsidR="00FC70EC">
          <w:rPr>
            <w:noProof/>
            <w:webHidden/>
          </w:rPr>
          <w:t>90</w:t>
        </w:r>
        <w:r w:rsidR="00F81703">
          <w:rPr>
            <w:noProof/>
            <w:webHidden/>
          </w:rPr>
          <w:fldChar w:fldCharType="end"/>
        </w:r>
      </w:hyperlink>
    </w:p>
    <w:p w14:paraId="6A8924BB" w14:textId="79295002"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2" w:history="1">
        <w:r w:rsidR="00F81703" w:rsidRPr="00854627">
          <w:rPr>
            <w:rStyle w:val="Hyperlink"/>
            <w:rFonts w:eastAsiaTheme="majorEastAsia"/>
            <w:noProof/>
          </w:rPr>
          <w:t xml:space="preserve">Tabel 4.7 </w:t>
        </w:r>
        <w:r w:rsidR="00F81703">
          <w:rPr>
            <w:rStyle w:val="Hyperlink"/>
            <w:rFonts w:eastAsiaTheme="majorEastAsia"/>
            <w:noProof/>
          </w:rPr>
          <w:tab/>
        </w:r>
        <w:r w:rsidR="00F81703" w:rsidRPr="00854627">
          <w:rPr>
            <w:rStyle w:val="Hyperlink"/>
            <w:rFonts w:eastAsiaTheme="majorEastAsia"/>
            <w:noProof/>
          </w:rPr>
          <w:t>Hasil Validasi Ahli Media</w:t>
        </w:r>
        <w:r w:rsidR="00F81703">
          <w:rPr>
            <w:noProof/>
            <w:webHidden/>
          </w:rPr>
          <w:tab/>
        </w:r>
        <w:r w:rsidR="00F81703">
          <w:rPr>
            <w:noProof/>
            <w:webHidden/>
          </w:rPr>
          <w:fldChar w:fldCharType="begin"/>
        </w:r>
        <w:r w:rsidR="00F81703">
          <w:rPr>
            <w:noProof/>
            <w:webHidden/>
          </w:rPr>
          <w:instrText xml:space="preserve"> PAGEREF _Toc144810812 \h </w:instrText>
        </w:r>
        <w:r w:rsidR="00F81703">
          <w:rPr>
            <w:noProof/>
            <w:webHidden/>
          </w:rPr>
        </w:r>
        <w:r w:rsidR="00F81703">
          <w:rPr>
            <w:noProof/>
            <w:webHidden/>
          </w:rPr>
          <w:fldChar w:fldCharType="separate"/>
        </w:r>
        <w:r w:rsidR="00FC70EC">
          <w:rPr>
            <w:noProof/>
            <w:webHidden/>
          </w:rPr>
          <w:t>99</w:t>
        </w:r>
        <w:r w:rsidR="00F81703">
          <w:rPr>
            <w:noProof/>
            <w:webHidden/>
          </w:rPr>
          <w:fldChar w:fldCharType="end"/>
        </w:r>
      </w:hyperlink>
    </w:p>
    <w:p w14:paraId="2A530203" w14:textId="3AB2DDDD"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3" w:history="1">
        <w:r w:rsidR="00F81703" w:rsidRPr="00854627">
          <w:rPr>
            <w:rStyle w:val="Hyperlink"/>
            <w:rFonts w:eastAsiaTheme="majorEastAsia"/>
            <w:noProof/>
          </w:rPr>
          <w:t xml:space="preserve">Tabel 4.8 </w:t>
        </w:r>
        <w:r w:rsidR="00F81703">
          <w:rPr>
            <w:rStyle w:val="Hyperlink"/>
            <w:rFonts w:eastAsiaTheme="majorEastAsia"/>
            <w:noProof/>
          </w:rPr>
          <w:tab/>
        </w:r>
        <w:r w:rsidR="00F81703" w:rsidRPr="00854627">
          <w:rPr>
            <w:rStyle w:val="Hyperlink"/>
            <w:rFonts w:eastAsiaTheme="majorEastAsia"/>
            <w:noProof/>
          </w:rPr>
          <w:t>Hasil Validasi Ahli Teknologi Informasi</w:t>
        </w:r>
        <w:r w:rsidR="00F81703">
          <w:rPr>
            <w:noProof/>
            <w:webHidden/>
          </w:rPr>
          <w:tab/>
        </w:r>
        <w:r w:rsidR="00F81703">
          <w:rPr>
            <w:noProof/>
            <w:webHidden/>
          </w:rPr>
          <w:fldChar w:fldCharType="begin"/>
        </w:r>
        <w:r w:rsidR="00F81703">
          <w:rPr>
            <w:noProof/>
            <w:webHidden/>
          </w:rPr>
          <w:instrText xml:space="preserve"> PAGEREF _Toc144810813 \h </w:instrText>
        </w:r>
        <w:r w:rsidR="00F81703">
          <w:rPr>
            <w:noProof/>
            <w:webHidden/>
          </w:rPr>
        </w:r>
        <w:r w:rsidR="00F81703">
          <w:rPr>
            <w:noProof/>
            <w:webHidden/>
          </w:rPr>
          <w:fldChar w:fldCharType="separate"/>
        </w:r>
        <w:r w:rsidR="00FC70EC">
          <w:rPr>
            <w:noProof/>
            <w:webHidden/>
          </w:rPr>
          <w:t>99</w:t>
        </w:r>
        <w:r w:rsidR="00F81703">
          <w:rPr>
            <w:noProof/>
            <w:webHidden/>
          </w:rPr>
          <w:fldChar w:fldCharType="end"/>
        </w:r>
      </w:hyperlink>
    </w:p>
    <w:p w14:paraId="4D80EC07" w14:textId="51BD765C"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4" w:history="1">
        <w:r w:rsidR="00F81703" w:rsidRPr="00854627">
          <w:rPr>
            <w:rStyle w:val="Hyperlink"/>
            <w:rFonts w:eastAsiaTheme="majorEastAsia"/>
            <w:noProof/>
          </w:rPr>
          <w:t xml:space="preserve">Tabel 4.9 </w:t>
        </w:r>
        <w:r w:rsidR="00F81703">
          <w:rPr>
            <w:rStyle w:val="Hyperlink"/>
            <w:rFonts w:eastAsiaTheme="majorEastAsia"/>
            <w:noProof/>
          </w:rPr>
          <w:tab/>
        </w:r>
        <w:r w:rsidR="00F81703" w:rsidRPr="00854627">
          <w:rPr>
            <w:rStyle w:val="Hyperlink"/>
            <w:rFonts w:eastAsiaTheme="majorEastAsia"/>
            <w:noProof/>
          </w:rPr>
          <w:t>Revisi Berdasarkan Masukan dari Ahli</w:t>
        </w:r>
        <w:r w:rsidR="00F81703">
          <w:rPr>
            <w:noProof/>
            <w:webHidden/>
          </w:rPr>
          <w:tab/>
        </w:r>
        <w:r w:rsidR="00F81703">
          <w:rPr>
            <w:noProof/>
            <w:webHidden/>
          </w:rPr>
          <w:fldChar w:fldCharType="begin"/>
        </w:r>
        <w:r w:rsidR="00F81703">
          <w:rPr>
            <w:noProof/>
            <w:webHidden/>
          </w:rPr>
          <w:instrText xml:space="preserve"> PAGEREF _Toc144810814 \h </w:instrText>
        </w:r>
        <w:r w:rsidR="00F81703">
          <w:rPr>
            <w:noProof/>
            <w:webHidden/>
          </w:rPr>
        </w:r>
        <w:r w:rsidR="00F81703">
          <w:rPr>
            <w:noProof/>
            <w:webHidden/>
          </w:rPr>
          <w:fldChar w:fldCharType="separate"/>
        </w:r>
        <w:r w:rsidR="00FC70EC">
          <w:rPr>
            <w:noProof/>
            <w:webHidden/>
          </w:rPr>
          <w:t>100</w:t>
        </w:r>
        <w:r w:rsidR="00F81703">
          <w:rPr>
            <w:noProof/>
            <w:webHidden/>
          </w:rPr>
          <w:fldChar w:fldCharType="end"/>
        </w:r>
      </w:hyperlink>
    </w:p>
    <w:p w14:paraId="65EBB88F" w14:textId="0190651A"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5" w:history="1">
        <w:r w:rsidR="00F81703" w:rsidRPr="00854627">
          <w:rPr>
            <w:rStyle w:val="Hyperlink"/>
            <w:rFonts w:eastAsiaTheme="majorEastAsia"/>
            <w:noProof/>
          </w:rPr>
          <w:t xml:space="preserve">Tabel 4.10 </w:t>
        </w:r>
        <w:r w:rsidR="00F81703">
          <w:rPr>
            <w:rStyle w:val="Hyperlink"/>
            <w:rFonts w:eastAsiaTheme="majorEastAsia"/>
            <w:noProof/>
          </w:rPr>
          <w:tab/>
        </w:r>
        <w:r w:rsidR="00F81703" w:rsidRPr="00854627">
          <w:rPr>
            <w:rStyle w:val="Hyperlink"/>
            <w:rFonts w:eastAsiaTheme="majorEastAsia"/>
            <w:i/>
            <w:noProof/>
          </w:rPr>
          <w:t>Platform</w:t>
        </w:r>
        <w:r w:rsidR="00F81703" w:rsidRPr="00854627">
          <w:rPr>
            <w:rStyle w:val="Hyperlink"/>
            <w:rFonts w:eastAsiaTheme="majorEastAsia"/>
            <w:noProof/>
          </w:rPr>
          <w:t xml:space="preserve"> Penyedia Font yang Dipakai pada </w:t>
        </w:r>
        <w:r w:rsidR="00F81703" w:rsidRPr="00854627">
          <w:rPr>
            <w:rStyle w:val="Hyperlink"/>
            <w:rFonts w:eastAsiaTheme="majorEastAsia"/>
            <w:i/>
            <w:noProof/>
          </w:rPr>
          <w:t>Website</w:t>
        </w:r>
        <w:r w:rsidR="00F81703">
          <w:rPr>
            <w:noProof/>
            <w:webHidden/>
          </w:rPr>
          <w:tab/>
        </w:r>
        <w:r w:rsidR="00F81703">
          <w:rPr>
            <w:noProof/>
            <w:webHidden/>
          </w:rPr>
          <w:fldChar w:fldCharType="begin"/>
        </w:r>
        <w:r w:rsidR="00F81703">
          <w:rPr>
            <w:noProof/>
            <w:webHidden/>
          </w:rPr>
          <w:instrText xml:space="preserve"> PAGEREF _Toc144810815 \h </w:instrText>
        </w:r>
        <w:r w:rsidR="00F81703">
          <w:rPr>
            <w:noProof/>
            <w:webHidden/>
          </w:rPr>
        </w:r>
        <w:r w:rsidR="00F81703">
          <w:rPr>
            <w:noProof/>
            <w:webHidden/>
          </w:rPr>
          <w:fldChar w:fldCharType="separate"/>
        </w:r>
        <w:r w:rsidR="00FC70EC">
          <w:rPr>
            <w:noProof/>
            <w:webHidden/>
          </w:rPr>
          <w:t>108</w:t>
        </w:r>
        <w:r w:rsidR="00F81703">
          <w:rPr>
            <w:noProof/>
            <w:webHidden/>
          </w:rPr>
          <w:fldChar w:fldCharType="end"/>
        </w:r>
      </w:hyperlink>
    </w:p>
    <w:p w14:paraId="1F1434FF" w14:textId="13875924"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6" w:history="1">
        <w:r w:rsidR="00F81703" w:rsidRPr="00854627">
          <w:rPr>
            <w:rStyle w:val="Hyperlink"/>
            <w:rFonts w:eastAsiaTheme="majorEastAsia"/>
            <w:noProof/>
          </w:rPr>
          <w:t xml:space="preserve">Tabel 4.11 </w:t>
        </w:r>
        <w:r w:rsidR="00F81703">
          <w:rPr>
            <w:rStyle w:val="Hyperlink"/>
            <w:rFonts w:eastAsiaTheme="majorEastAsia"/>
            <w:noProof/>
          </w:rPr>
          <w:tab/>
        </w:r>
        <w:r w:rsidR="00F81703" w:rsidRPr="00854627">
          <w:rPr>
            <w:rStyle w:val="Hyperlink"/>
            <w:rFonts w:eastAsiaTheme="majorEastAsia"/>
            <w:i/>
            <w:noProof/>
          </w:rPr>
          <w:t>Plugin</w:t>
        </w:r>
        <w:r w:rsidR="00F81703" w:rsidRPr="00854627">
          <w:rPr>
            <w:rStyle w:val="Hyperlink"/>
            <w:rFonts w:eastAsiaTheme="majorEastAsia"/>
            <w:noProof/>
          </w:rPr>
          <w:t xml:space="preserve"> yang Diinstal pada Aplikasi WordPress</w:t>
        </w:r>
        <w:r w:rsidR="00F81703">
          <w:rPr>
            <w:noProof/>
            <w:webHidden/>
          </w:rPr>
          <w:tab/>
        </w:r>
        <w:r w:rsidR="00F81703">
          <w:rPr>
            <w:noProof/>
            <w:webHidden/>
          </w:rPr>
          <w:fldChar w:fldCharType="begin"/>
        </w:r>
        <w:r w:rsidR="00F81703">
          <w:rPr>
            <w:noProof/>
            <w:webHidden/>
          </w:rPr>
          <w:instrText xml:space="preserve"> PAGEREF _Toc144810816 \h </w:instrText>
        </w:r>
        <w:r w:rsidR="00F81703">
          <w:rPr>
            <w:noProof/>
            <w:webHidden/>
          </w:rPr>
        </w:r>
        <w:r w:rsidR="00F81703">
          <w:rPr>
            <w:noProof/>
            <w:webHidden/>
          </w:rPr>
          <w:fldChar w:fldCharType="separate"/>
        </w:r>
        <w:r w:rsidR="00FC70EC">
          <w:rPr>
            <w:noProof/>
            <w:webHidden/>
          </w:rPr>
          <w:t>109</w:t>
        </w:r>
        <w:r w:rsidR="00F81703">
          <w:rPr>
            <w:noProof/>
            <w:webHidden/>
          </w:rPr>
          <w:fldChar w:fldCharType="end"/>
        </w:r>
      </w:hyperlink>
    </w:p>
    <w:p w14:paraId="6541D574" w14:textId="48124FC6"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17" w:history="1">
        <w:r w:rsidR="00F81703" w:rsidRPr="00854627">
          <w:rPr>
            <w:rStyle w:val="Hyperlink"/>
            <w:rFonts w:eastAsiaTheme="majorEastAsia"/>
            <w:noProof/>
          </w:rPr>
          <w:t xml:space="preserve">Tabel 4.12 </w:t>
        </w:r>
        <w:r w:rsidR="00F81703">
          <w:rPr>
            <w:rStyle w:val="Hyperlink"/>
            <w:rFonts w:eastAsiaTheme="majorEastAsia"/>
            <w:noProof/>
          </w:rPr>
          <w:tab/>
        </w:r>
        <w:r w:rsidR="00F81703" w:rsidRPr="00854627">
          <w:rPr>
            <w:rStyle w:val="Hyperlink"/>
            <w:rFonts w:eastAsiaTheme="majorEastAsia"/>
            <w:noProof/>
          </w:rPr>
          <w:t>Respons Mahasiswa</w:t>
        </w:r>
        <w:r w:rsidR="00F81703">
          <w:rPr>
            <w:noProof/>
            <w:webHidden/>
          </w:rPr>
          <w:tab/>
        </w:r>
        <w:r w:rsidR="00F81703">
          <w:rPr>
            <w:noProof/>
            <w:webHidden/>
          </w:rPr>
          <w:fldChar w:fldCharType="begin"/>
        </w:r>
        <w:r w:rsidR="00F81703">
          <w:rPr>
            <w:noProof/>
            <w:webHidden/>
          </w:rPr>
          <w:instrText xml:space="preserve"> PAGEREF _Toc144810817 \h </w:instrText>
        </w:r>
        <w:r w:rsidR="00F81703">
          <w:rPr>
            <w:noProof/>
            <w:webHidden/>
          </w:rPr>
        </w:r>
        <w:r w:rsidR="00F81703">
          <w:rPr>
            <w:noProof/>
            <w:webHidden/>
          </w:rPr>
          <w:fldChar w:fldCharType="separate"/>
        </w:r>
        <w:r w:rsidR="00FC70EC">
          <w:rPr>
            <w:noProof/>
            <w:webHidden/>
          </w:rPr>
          <w:t>113</w:t>
        </w:r>
        <w:r w:rsidR="00F81703">
          <w:rPr>
            <w:noProof/>
            <w:webHidden/>
          </w:rPr>
          <w:fldChar w:fldCharType="end"/>
        </w:r>
      </w:hyperlink>
    </w:p>
    <w:p w14:paraId="4664508D" w14:textId="1548F05D" w:rsidR="00A15A98" w:rsidRPr="00BD6F00" w:rsidRDefault="00FD4F59" w:rsidP="00E23EB8">
      <w:pPr>
        <w:pStyle w:val="TableofFigures"/>
        <w:tabs>
          <w:tab w:val="left" w:pos="1418"/>
          <w:tab w:val="right" w:leader="dot" w:pos="7938"/>
        </w:tabs>
        <w:ind w:left="1418" w:right="567" w:hanging="1418"/>
        <w:rPr>
          <w:rFonts w:asciiTheme="majorBidi" w:eastAsiaTheme="majorEastAsia" w:hAnsiTheme="majorBidi" w:cstheme="majorBidi"/>
          <w:b/>
          <w:bCs/>
          <w:szCs w:val="28"/>
        </w:rPr>
      </w:pPr>
      <w:r w:rsidRPr="00E23EB8">
        <w:rPr>
          <w:rStyle w:val="Hyperlink"/>
          <w:rFonts w:eastAsiaTheme="majorEastAsia"/>
          <w:noProof/>
        </w:rPr>
        <w:fldChar w:fldCharType="end"/>
      </w:r>
      <w:r w:rsidR="00A15A98" w:rsidRPr="00BD6F00">
        <w:br w:type="page"/>
      </w:r>
    </w:p>
    <w:p w14:paraId="3688B007" w14:textId="4992B904" w:rsidR="00BD104F" w:rsidRDefault="00A15A98" w:rsidP="0061041B">
      <w:pPr>
        <w:pStyle w:val="Heading1"/>
        <w:keepNext w:val="0"/>
        <w:keepLines w:val="0"/>
        <w:jc w:val="center"/>
      </w:pPr>
      <w:bookmarkStart w:id="17" w:name="_Toc144810321"/>
      <w:r w:rsidRPr="00BD6F00">
        <w:lastRenderedPageBreak/>
        <w:t xml:space="preserve">DAFTAR </w:t>
      </w:r>
      <w:r w:rsidR="0081343B" w:rsidRPr="00BD6F00">
        <w:t>GAMBAR</w:t>
      </w:r>
      <w:bookmarkEnd w:id="17"/>
      <w:r w:rsidRPr="00BD6F00">
        <w:t xml:space="preserve"> </w:t>
      </w:r>
    </w:p>
    <w:p w14:paraId="6F13343A" w14:textId="77777777" w:rsidR="00A53377" w:rsidRPr="00A53377" w:rsidRDefault="00A53377" w:rsidP="00A53377"/>
    <w:p w14:paraId="0A154004" w14:textId="53672240" w:rsidR="00F81703" w:rsidRDefault="00DC2E32"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r w:rsidRPr="00FD4F59">
        <w:rPr>
          <w:rStyle w:val="Hyperlink"/>
          <w:rFonts w:eastAsiaTheme="majorEastAsia"/>
          <w:noProof/>
        </w:rPr>
        <w:fldChar w:fldCharType="begin"/>
      </w:r>
      <w:r w:rsidRPr="00FD4F59">
        <w:rPr>
          <w:rStyle w:val="Hyperlink"/>
          <w:rFonts w:eastAsiaTheme="majorEastAsia"/>
          <w:noProof/>
        </w:rPr>
        <w:instrText xml:space="preserve"> TOC \h \z \c "Gambar 3." </w:instrText>
      </w:r>
      <w:r w:rsidRPr="00FD4F59">
        <w:rPr>
          <w:rStyle w:val="Hyperlink"/>
          <w:rFonts w:eastAsiaTheme="majorEastAsia"/>
          <w:noProof/>
        </w:rPr>
        <w:fldChar w:fldCharType="separate"/>
      </w:r>
      <w:hyperlink w:anchor="_Toc144810856" w:history="1">
        <w:r w:rsidR="00F81703" w:rsidRPr="00C8617D">
          <w:rPr>
            <w:rStyle w:val="Hyperlink"/>
            <w:rFonts w:eastAsiaTheme="majorEastAsia"/>
            <w:noProof/>
          </w:rPr>
          <w:t xml:space="preserve">Gambar 3.1 </w:t>
        </w:r>
        <w:r w:rsidR="00F81703">
          <w:rPr>
            <w:rStyle w:val="Hyperlink"/>
            <w:rFonts w:eastAsiaTheme="majorEastAsia"/>
            <w:noProof/>
          </w:rPr>
          <w:tab/>
        </w:r>
        <w:r w:rsidR="00F81703" w:rsidRPr="00C8617D">
          <w:rPr>
            <w:rStyle w:val="Hyperlink"/>
            <w:rFonts w:eastAsiaTheme="majorEastAsia"/>
            <w:noProof/>
          </w:rPr>
          <w:t>Langkah-Langkah Pembuatan Web</w:t>
        </w:r>
        <w:r w:rsidR="00F81703">
          <w:rPr>
            <w:noProof/>
            <w:webHidden/>
          </w:rPr>
          <w:tab/>
        </w:r>
        <w:r w:rsidR="00F81703">
          <w:rPr>
            <w:noProof/>
            <w:webHidden/>
          </w:rPr>
          <w:fldChar w:fldCharType="begin"/>
        </w:r>
        <w:r w:rsidR="00F81703">
          <w:rPr>
            <w:noProof/>
            <w:webHidden/>
          </w:rPr>
          <w:instrText xml:space="preserve"> PAGEREF _Toc144810856 \h </w:instrText>
        </w:r>
        <w:r w:rsidR="00F81703">
          <w:rPr>
            <w:noProof/>
            <w:webHidden/>
          </w:rPr>
        </w:r>
        <w:r w:rsidR="00F81703">
          <w:rPr>
            <w:noProof/>
            <w:webHidden/>
          </w:rPr>
          <w:fldChar w:fldCharType="separate"/>
        </w:r>
        <w:r w:rsidR="00FC70EC">
          <w:rPr>
            <w:noProof/>
            <w:webHidden/>
          </w:rPr>
          <w:t>54</w:t>
        </w:r>
        <w:r w:rsidR="00F81703">
          <w:rPr>
            <w:noProof/>
            <w:webHidden/>
          </w:rPr>
          <w:fldChar w:fldCharType="end"/>
        </w:r>
      </w:hyperlink>
    </w:p>
    <w:p w14:paraId="24F1C8DB" w14:textId="43CC3D1B" w:rsidR="00F81703" w:rsidRDefault="00DC2E32"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r w:rsidRPr="00FD4F59">
        <w:rPr>
          <w:rStyle w:val="Hyperlink"/>
          <w:rFonts w:eastAsiaTheme="majorEastAsia"/>
          <w:noProof/>
        </w:rPr>
        <w:fldChar w:fldCharType="end"/>
      </w:r>
      <w:r w:rsidR="00FD4F59" w:rsidRPr="00FD4F59">
        <w:rPr>
          <w:rStyle w:val="Hyperlink"/>
          <w:rFonts w:eastAsiaTheme="majorEastAsia"/>
          <w:noProof/>
        </w:rPr>
        <w:fldChar w:fldCharType="begin"/>
      </w:r>
      <w:r w:rsidR="00FD4F59" w:rsidRPr="00FD4F59">
        <w:rPr>
          <w:rStyle w:val="Hyperlink"/>
          <w:rFonts w:eastAsiaTheme="majorEastAsia"/>
          <w:noProof/>
        </w:rPr>
        <w:instrText xml:space="preserve"> TOC \h \z \c "Gambar 4." </w:instrText>
      </w:r>
      <w:r w:rsidR="00FD4F59" w:rsidRPr="00FD4F59">
        <w:rPr>
          <w:rStyle w:val="Hyperlink"/>
          <w:rFonts w:eastAsiaTheme="majorEastAsia"/>
          <w:noProof/>
        </w:rPr>
        <w:fldChar w:fldCharType="separate"/>
      </w:r>
      <w:hyperlink w:anchor="_Toc144810870" w:history="1">
        <w:r w:rsidR="00F81703" w:rsidRPr="00F366DB">
          <w:rPr>
            <w:rStyle w:val="Hyperlink"/>
            <w:rFonts w:eastAsiaTheme="majorEastAsia"/>
            <w:noProof/>
          </w:rPr>
          <w:t>Gambar 4.1</w:t>
        </w:r>
        <w:r w:rsidR="00F81703" w:rsidRPr="00F366DB">
          <w:rPr>
            <w:rStyle w:val="Hyperlink"/>
            <w:rFonts w:eastAsiaTheme="majorEastAsia"/>
            <w:noProof/>
            <w:lang w:val="en-US"/>
          </w:rPr>
          <w:t xml:space="preserve"> </w:t>
        </w:r>
        <w:r w:rsidR="00F81703">
          <w:rPr>
            <w:rStyle w:val="Hyperlink"/>
            <w:rFonts w:eastAsiaTheme="majorEastAsia"/>
            <w:noProof/>
            <w:lang w:val="en-US"/>
          </w:rPr>
          <w:tab/>
        </w:r>
        <w:r w:rsidR="00F81703" w:rsidRPr="00F366DB">
          <w:rPr>
            <w:rStyle w:val="Hyperlink"/>
            <w:rFonts w:eastAsiaTheme="majorEastAsia"/>
            <w:noProof/>
            <w:lang w:val="en-US"/>
          </w:rPr>
          <w:t xml:space="preserve">Langkah Pembuatan Media </w:t>
        </w:r>
        <w:r w:rsidR="00F81703" w:rsidRPr="00F366DB">
          <w:rPr>
            <w:rStyle w:val="Hyperlink"/>
            <w:rFonts w:eastAsiaTheme="majorEastAsia"/>
            <w:noProof/>
          </w:rPr>
          <w:t>Pembelajaran</w:t>
        </w:r>
        <w:r w:rsidR="00F81703" w:rsidRPr="00F366DB">
          <w:rPr>
            <w:rStyle w:val="Hyperlink"/>
            <w:rFonts w:eastAsiaTheme="majorEastAsia"/>
            <w:noProof/>
            <w:lang w:val="en-US"/>
          </w:rPr>
          <w:t xml:space="preserve"> PAI Berbasis Web</w:t>
        </w:r>
        <w:r w:rsidR="00F81703">
          <w:rPr>
            <w:noProof/>
            <w:webHidden/>
          </w:rPr>
          <w:tab/>
        </w:r>
        <w:r w:rsidR="00F81703">
          <w:rPr>
            <w:noProof/>
            <w:webHidden/>
          </w:rPr>
          <w:fldChar w:fldCharType="begin"/>
        </w:r>
        <w:r w:rsidR="00F81703">
          <w:rPr>
            <w:noProof/>
            <w:webHidden/>
          </w:rPr>
          <w:instrText xml:space="preserve"> PAGEREF _Toc144810870 \h </w:instrText>
        </w:r>
        <w:r w:rsidR="00F81703">
          <w:rPr>
            <w:noProof/>
            <w:webHidden/>
          </w:rPr>
        </w:r>
        <w:r w:rsidR="00F81703">
          <w:rPr>
            <w:noProof/>
            <w:webHidden/>
          </w:rPr>
          <w:fldChar w:fldCharType="separate"/>
        </w:r>
        <w:r w:rsidR="00FC70EC">
          <w:rPr>
            <w:noProof/>
            <w:webHidden/>
          </w:rPr>
          <w:t>73</w:t>
        </w:r>
        <w:r w:rsidR="00F81703">
          <w:rPr>
            <w:noProof/>
            <w:webHidden/>
          </w:rPr>
          <w:fldChar w:fldCharType="end"/>
        </w:r>
      </w:hyperlink>
    </w:p>
    <w:p w14:paraId="6AB35040" w14:textId="79330D68"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1" w:history="1">
        <w:r w:rsidR="00F81703" w:rsidRPr="00F366DB">
          <w:rPr>
            <w:rStyle w:val="Hyperlink"/>
            <w:rFonts w:eastAsiaTheme="majorEastAsia"/>
            <w:noProof/>
          </w:rPr>
          <w:t xml:space="preserve">Gambar 4.2 </w:t>
        </w:r>
        <w:r w:rsidR="00F81703">
          <w:rPr>
            <w:rStyle w:val="Hyperlink"/>
            <w:rFonts w:eastAsiaTheme="majorEastAsia"/>
            <w:noProof/>
          </w:rPr>
          <w:tab/>
        </w:r>
        <w:r w:rsidR="00F81703" w:rsidRPr="00F366DB">
          <w:rPr>
            <w:rStyle w:val="Hyperlink"/>
            <w:rFonts w:eastAsiaTheme="majorEastAsia"/>
            <w:noProof/>
          </w:rPr>
          <w:t>Tampilan Antarmuka CPanel</w:t>
        </w:r>
        <w:r w:rsidR="00F81703">
          <w:rPr>
            <w:noProof/>
            <w:webHidden/>
          </w:rPr>
          <w:tab/>
        </w:r>
        <w:r w:rsidR="00F81703">
          <w:rPr>
            <w:noProof/>
            <w:webHidden/>
          </w:rPr>
          <w:fldChar w:fldCharType="begin"/>
        </w:r>
        <w:r w:rsidR="00F81703">
          <w:rPr>
            <w:noProof/>
            <w:webHidden/>
          </w:rPr>
          <w:instrText xml:space="preserve"> PAGEREF _Toc144810871 \h </w:instrText>
        </w:r>
        <w:r w:rsidR="00F81703">
          <w:rPr>
            <w:noProof/>
            <w:webHidden/>
          </w:rPr>
        </w:r>
        <w:r w:rsidR="00F81703">
          <w:rPr>
            <w:noProof/>
            <w:webHidden/>
          </w:rPr>
          <w:fldChar w:fldCharType="separate"/>
        </w:r>
        <w:r w:rsidR="00FC70EC">
          <w:rPr>
            <w:noProof/>
            <w:webHidden/>
          </w:rPr>
          <w:t>75</w:t>
        </w:r>
        <w:r w:rsidR="00F81703">
          <w:rPr>
            <w:noProof/>
            <w:webHidden/>
          </w:rPr>
          <w:fldChar w:fldCharType="end"/>
        </w:r>
      </w:hyperlink>
    </w:p>
    <w:p w14:paraId="7C1A8728" w14:textId="3C810C67"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2" w:history="1">
        <w:r w:rsidR="00F81703" w:rsidRPr="00F366DB">
          <w:rPr>
            <w:rStyle w:val="Hyperlink"/>
            <w:rFonts w:eastAsiaTheme="majorEastAsia"/>
            <w:noProof/>
          </w:rPr>
          <w:t xml:space="preserve">Gambar 4.3 </w:t>
        </w:r>
        <w:r w:rsidR="00F81703">
          <w:rPr>
            <w:rStyle w:val="Hyperlink"/>
            <w:rFonts w:eastAsiaTheme="majorEastAsia"/>
            <w:noProof/>
          </w:rPr>
          <w:tab/>
        </w:r>
        <w:r w:rsidR="00F81703" w:rsidRPr="00F366DB">
          <w:rPr>
            <w:rStyle w:val="Hyperlink"/>
            <w:rFonts w:eastAsiaTheme="majorEastAsia"/>
            <w:noProof/>
          </w:rPr>
          <w:t>Instal Tema pada Aplikasi WordPress</w:t>
        </w:r>
        <w:r w:rsidR="00F81703">
          <w:rPr>
            <w:noProof/>
            <w:webHidden/>
          </w:rPr>
          <w:tab/>
        </w:r>
        <w:r w:rsidR="00F81703">
          <w:rPr>
            <w:noProof/>
            <w:webHidden/>
          </w:rPr>
          <w:fldChar w:fldCharType="begin"/>
        </w:r>
        <w:r w:rsidR="00F81703">
          <w:rPr>
            <w:noProof/>
            <w:webHidden/>
          </w:rPr>
          <w:instrText xml:space="preserve"> PAGEREF _Toc144810872 \h </w:instrText>
        </w:r>
        <w:r w:rsidR="00F81703">
          <w:rPr>
            <w:noProof/>
            <w:webHidden/>
          </w:rPr>
        </w:r>
        <w:r w:rsidR="00F81703">
          <w:rPr>
            <w:noProof/>
            <w:webHidden/>
          </w:rPr>
          <w:fldChar w:fldCharType="separate"/>
        </w:r>
        <w:r w:rsidR="00FC70EC">
          <w:rPr>
            <w:noProof/>
            <w:webHidden/>
          </w:rPr>
          <w:t>78</w:t>
        </w:r>
        <w:r w:rsidR="00F81703">
          <w:rPr>
            <w:noProof/>
            <w:webHidden/>
          </w:rPr>
          <w:fldChar w:fldCharType="end"/>
        </w:r>
      </w:hyperlink>
    </w:p>
    <w:p w14:paraId="20BFF68E" w14:textId="607BDC81"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3" w:history="1">
        <w:r w:rsidR="00F81703" w:rsidRPr="00F366DB">
          <w:rPr>
            <w:rStyle w:val="Hyperlink"/>
            <w:rFonts w:eastAsiaTheme="majorEastAsia"/>
            <w:noProof/>
          </w:rPr>
          <w:t xml:space="preserve">Gambar 4.4 </w:t>
        </w:r>
        <w:r w:rsidR="00F81703">
          <w:rPr>
            <w:rStyle w:val="Hyperlink"/>
            <w:rFonts w:eastAsiaTheme="majorEastAsia"/>
            <w:noProof/>
          </w:rPr>
          <w:tab/>
        </w:r>
        <w:r w:rsidR="00F81703" w:rsidRPr="00F366DB">
          <w:rPr>
            <w:rStyle w:val="Hyperlink"/>
            <w:rFonts w:eastAsiaTheme="majorEastAsia"/>
            <w:noProof/>
          </w:rPr>
          <w:t>Integrasi Konten Multimedia</w:t>
        </w:r>
        <w:r w:rsidR="00F81703">
          <w:rPr>
            <w:noProof/>
            <w:webHidden/>
          </w:rPr>
          <w:tab/>
        </w:r>
        <w:r w:rsidR="00F81703">
          <w:rPr>
            <w:noProof/>
            <w:webHidden/>
          </w:rPr>
          <w:fldChar w:fldCharType="begin"/>
        </w:r>
        <w:r w:rsidR="00F81703">
          <w:rPr>
            <w:noProof/>
            <w:webHidden/>
          </w:rPr>
          <w:instrText xml:space="preserve"> PAGEREF _Toc144810873 \h </w:instrText>
        </w:r>
        <w:r w:rsidR="00F81703">
          <w:rPr>
            <w:noProof/>
            <w:webHidden/>
          </w:rPr>
        </w:r>
        <w:r w:rsidR="00F81703">
          <w:rPr>
            <w:noProof/>
            <w:webHidden/>
          </w:rPr>
          <w:fldChar w:fldCharType="separate"/>
        </w:r>
        <w:r w:rsidR="00FC70EC">
          <w:rPr>
            <w:noProof/>
            <w:webHidden/>
          </w:rPr>
          <w:t>82</w:t>
        </w:r>
        <w:r w:rsidR="00F81703">
          <w:rPr>
            <w:noProof/>
            <w:webHidden/>
          </w:rPr>
          <w:fldChar w:fldCharType="end"/>
        </w:r>
      </w:hyperlink>
    </w:p>
    <w:p w14:paraId="7F626426" w14:textId="142A13A0"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4" w:history="1">
        <w:r w:rsidR="00F81703" w:rsidRPr="00F366DB">
          <w:rPr>
            <w:rStyle w:val="Hyperlink"/>
            <w:rFonts w:eastAsiaTheme="majorEastAsia"/>
            <w:noProof/>
          </w:rPr>
          <w:t xml:space="preserve">Gambar 4.5 </w:t>
        </w:r>
        <w:r w:rsidR="00F81703">
          <w:rPr>
            <w:rStyle w:val="Hyperlink"/>
            <w:rFonts w:eastAsiaTheme="majorEastAsia"/>
            <w:noProof/>
          </w:rPr>
          <w:tab/>
        </w:r>
        <w:r w:rsidR="00F81703" w:rsidRPr="00F366DB">
          <w:rPr>
            <w:rStyle w:val="Hyperlink"/>
            <w:rFonts w:eastAsiaTheme="majorEastAsia"/>
            <w:noProof/>
          </w:rPr>
          <w:t xml:space="preserve">Tampilan </w:t>
        </w:r>
        <w:r w:rsidR="00F81703" w:rsidRPr="00F366DB">
          <w:rPr>
            <w:rStyle w:val="Hyperlink"/>
            <w:rFonts w:eastAsiaTheme="majorEastAsia"/>
            <w:i/>
            <w:noProof/>
          </w:rPr>
          <w:t>Header</w:t>
        </w:r>
        <w:r w:rsidR="00F81703" w:rsidRPr="00F366DB">
          <w:rPr>
            <w:rStyle w:val="Hyperlink"/>
            <w:rFonts w:eastAsiaTheme="majorEastAsia"/>
            <w:noProof/>
          </w:rPr>
          <w:t xml:space="preserve"> dan Menu Sentra PAI</w:t>
        </w:r>
        <w:r w:rsidR="00F81703">
          <w:rPr>
            <w:noProof/>
            <w:webHidden/>
          </w:rPr>
          <w:tab/>
        </w:r>
        <w:r w:rsidR="00F81703">
          <w:rPr>
            <w:noProof/>
            <w:webHidden/>
          </w:rPr>
          <w:fldChar w:fldCharType="begin"/>
        </w:r>
        <w:r w:rsidR="00F81703">
          <w:rPr>
            <w:noProof/>
            <w:webHidden/>
          </w:rPr>
          <w:instrText xml:space="preserve"> PAGEREF _Toc144810874 \h </w:instrText>
        </w:r>
        <w:r w:rsidR="00F81703">
          <w:rPr>
            <w:noProof/>
            <w:webHidden/>
          </w:rPr>
        </w:r>
        <w:r w:rsidR="00F81703">
          <w:rPr>
            <w:noProof/>
            <w:webHidden/>
          </w:rPr>
          <w:fldChar w:fldCharType="separate"/>
        </w:r>
        <w:r w:rsidR="00FC70EC">
          <w:rPr>
            <w:noProof/>
            <w:webHidden/>
          </w:rPr>
          <w:t>85</w:t>
        </w:r>
        <w:r w:rsidR="00F81703">
          <w:rPr>
            <w:noProof/>
            <w:webHidden/>
          </w:rPr>
          <w:fldChar w:fldCharType="end"/>
        </w:r>
      </w:hyperlink>
    </w:p>
    <w:p w14:paraId="7CA8F957" w14:textId="7C0C3FEA"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5" w:history="1">
        <w:r w:rsidR="00F81703" w:rsidRPr="00F366DB">
          <w:rPr>
            <w:rStyle w:val="Hyperlink"/>
            <w:rFonts w:eastAsiaTheme="majorEastAsia"/>
            <w:noProof/>
          </w:rPr>
          <w:t xml:space="preserve">Gambar 4.6 </w:t>
        </w:r>
        <w:r w:rsidR="00F81703">
          <w:rPr>
            <w:rStyle w:val="Hyperlink"/>
            <w:rFonts w:eastAsiaTheme="majorEastAsia"/>
            <w:noProof/>
          </w:rPr>
          <w:tab/>
        </w:r>
        <w:r w:rsidR="00F81703" w:rsidRPr="00F366DB">
          <w:rPr>
            <w:rStyle w:val="Hyperlink"/>
            <w:rFonts w:eastAsiaTheme="majorEastAsia"/>
            <w:noProof/>
          </w:rPr>
          <w:t xml:space="preserve">Gambar-Gambar yang Terdapat pada </w:t>
        </w:r>
        <w:r w:rsidR="00F81703" w:rsidRPr="00F366DB">
          <w:rPr>
            <w:rStyle w:val="Hyperlink"/>
            <w:rFonts w:eastAsiaTheme="majorEastAsia"/>
            <w:i/>
            <w:noProof/>
          </w:rPr>
          <w:t>Slideshow Section</w:t>
        </w:r>
        <w:r w:rsidR="00F81703">
          <w:rPr>
            <w:noProof/>
            <w:webHidden/>
          </w:rPr>
          <w:tab/>
        </w:r>
        <w:r w:rsidR="00F81703">
          <w:rPr>
            <w:noProof/>
            <w:webHidden/>
          </w:rPr>
          <w:fldChar w:fldCharType="begin"/>
        </w:r>
        <w:r w:rsidR="00F81703">
          <w:rPr>
            <w:noProof/>
            <w:webHidden/>
          </w:rPr>
          <w:instrText xml:space="preserve"> PAGEREF _Toc144810875 \h </w:instrText>
        </w:r>
        <w:r w:rsidR="00F81703">
          <w:rPr>
            <w:noProof/>
            <w:webHidden/>
          </w:rPr>
        </w:r>
        <w:r w:rsidR="00F81703">
          <w:rPr>
            <w:noProof/>
            <w:webHidden/>
          </w:rPr>
          <w:fldChar w:fldCharType="separate"/>
        </w:r>
        <w:r w:rsidR="00FC70EC">
          <w:rPr>
            <w:noProof/>
            <w:webHidden/>
          </w:rPr>
          <w:t>86</w:t>
        </w:r>
        <w:r w:rsidR="00F81703">
          <w:rPr>
            <w:noProof/>
            <w:webHidden/>
          </w:rPr>
          <w:fldChar w:fldCharType="end"/>
        </w:r>
      </w:hyperlink>
    </w:p>
    <w:p w14:paraId="79728267" w14:textId="0ECCF1D2"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6" w:history="1">
        <w:r w:rsidR="00F81703" w:rsidRPr="00F366DB">
          <w:rPr>
            <w:rStyle w:val="Hyperlink"/>
            <w:rFonts w:eastAsiaTheme="majorEastAsia"/>
            <w:noProof/>
          </w:rPr>
          <w:t>Gambar 4.7</w:t>
        </w:r>
        <w:r w:rsidR="00F81703">
          <w:rPr>
            <w:rStyle w:val="Hyperlink"/>
            <w:rFonts w:eastAsiaTheme="majorEastAsia"/>
            <w:noProof/>
          </w:rPr>
          <w:tab/>
        </w:r>
        <w:r w:rsidR="00F81703" w:rsidRPr="00F366DB">
          <w:rPr>
            <w:rStyle w:val="Hyperlink"/>
            <w:rFonts w:eastAsiaTheme="majorEastAsia"/>
            <w:noProof/>
          </w:rPr>
          <w:t xml:space="preserve">Konten yang Terdapat pada </w:t>
        </w:r>
        <w:r w:rsidR="00F81703" w:rsidRPr="00F366DB">
          <w:rPr>
            <w:rStyle w:val="Hyperlink"/>
            <w:rFonts w:eastAsiaTheme="majorEastAsia"/>
            <w:i/>
            <w:noProof/>
          </w:rPr>
          <w:t>Information Section</w:t>
        </w:r>
        <w:r w:rsidR="00F81703">
          <w:rPr>
            <w:noProof/>
            <w:webHidden/>
          </w:rPr>
          <w:tab/>
        </w:r>
        <w:r w:rsidR="00F81703">
          <w:rPr>
            <w:noProof/>
            <w:webHidden/>
          </w:rPr>
          <w:fldChar w:fldCharType="begin"/>
        </w:r>
        <w:r w:rsidR="00F81703">
          <w:rPr>
            <w:noProof/>
            <w:webHidden/>
          </w:rPr>
          <w:instrText xml:space="preserve"> PAGEREF _Toc144810876 \h </w:instrText>
        </w:r>
        <w:r w:rsidR="00F81703">
          <w:rPr>
            <w:noProof/>
            <w:webHidden/>
          </w:rPr>
        </w:r>
        <w:r w:rsidR="00F81703">
          <w:rPr>
            <w:noProof/>
            <w:webHidden/>
          </w:rPr>
          <w:fldChar w:fldCharType="separate"/>
        </w:r>
        <w:r w:rsidR="00FC70EC">
          <w:rPr>
            <w:noProof/>
            <w:webHidden/>
          </w:rPr>
          <w:t>87</w:t>
        </w:r>
        <w:r w:rsidR="00F81703">
          <w:rPr>
            <w:noProof/>
            <w:webHidden/>
          </w:rPr>
          <w:fldChar w:fldCharType="end"/>
        </w:r>
      </w:hyperlink>
    </w:p>
    <w:p w14:paraId="390196BD" w14:textId="42FE196E"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7" w:history="1">
        <w:r w:rsidR="00F81703" w:rsidRPr="00F366DB">
          <w:rPr>
            <w:rStyle w:val="Hyperlink"/>
            <w:rFonts w:eastAsiaTheme="majorEastAsia"/>
            <w:noProof/>
          </w:rPr>
          <w:t xml:space="preserve">Gambar 4.8 </w:t>
        </w:r>
        <w:r w:rsidR="00F81703">
          <w:rPr>
            <w:rStyle w:val="Hyperlink"/>
            <w:rFonts w:eastAsiaTheme="majorEastAsia"/>
            <w:noProof/>
          </w:rPr>
          <w:tab/>
        </w:r>
        <w:r w:rsidR="00F81703" w:rsidRPr="00F366DB">
          <w:rPr>
            <w:rStyle w:val="Hyperlink"/>
            <w:rFonts w:eastAsiaTheme="majorEastAsia"/>
            <w:noProof/>
          </w:rPr>
          <w:t xml:space="preserve">Tampilan </w:t>
        </w:r>
        <w:r w:rsidR="00F81703" w:rsidRPr="00F366DB">
          <w:rPr>
            <w:rStyle w:val="Hyperlink"/>
            <w:rFonts w:eastAsiaTheme="majorEastAsia"/>
            <w:i/>
            <w:noProof/>
          </w:rPr>
          <w:t>Blog Section</w:t>
        </w:r>
        <w:r w:rsidR="00F81703">
          <w:rPr>
            <w:noProof/>
            <w:webHidden/>
          </w:rPr>
          <w:tab/>
        </w:r>
        <w:r w:rsidR="00F81703">
          <w:rPr>
            <w:noProof/>
            <w:webHidden/>
          </w:rPr>
          <w:fldChar w:fldCharType="begin"/>
        </w:r>
        <w:r w:rsidR="00F81703">
          <w:rPr>
            <w:noProof/>
            <w:webHidden/>
          </w:rPr>
          <w:instrText xml:space="preserve"> PAGEREF _Toc144810877 \h </w:instrText>
        </w:r>
        <w:r w:rsidR="00F81703">
          <w:rPr>
            <w:noProof/>
            <w:webHidden/>
          </w:rPr>
        </w:r>
        <w:r w:rsidR="00F81703">
          <w:rPr>
            <w:noProof/>
            <w:webHidden/>
          </w:rPr>
          <w:fldChar w:fldCharType="separate"/>
        </w:r>
        <w:r w:rsidR="00FC70EC">
          <w:rPr>
            <w:noProof/>
            <w:webHidden/>
          </w:rPr>
          <w:t>88</w:t>
        </w:r>
        <w:r w:rsidR="00F81703">
          <w:rPr>
            <w:noProof/>
            <w:webHidden/>
          </w:rPr>
          <w:fldChar w:fldCharType="end"/>
        </w:r>
      </w:hyperlink>
    </w:p>
    <w:p w14:paraId="0D00AB1A" w14:textId="26E6DD7A"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8" w:history="1">
        <w:r w:rsidR="00F81703" w:rsidRPr="00F366DB">
          <w:rPr>
            <w:rStyle w:val="Hyperlink"/>
            <w:rFonts w:eastAsiaTheme="majorEastAsia"/>
            <w:noProof/>
          </w:rPr>
          <w:t xml:space="preserve">Gambar 4.9 </w:t>
        </w:r>
        <w:r w:rsidR="00F81703">
          <w:rPr>
            <w:rStyle w:val="Hyperlink"/>
            <w:rFonts w:eastAsiaTheme="majorEastAsia"/>
            <w:noProof/>
          </w:rPr>
          <w:tab/>
        </w:r>
        <w:r w:rsidR="00F81703" w:rsidRPr="00F366DB">
          <w:rPr>
            <w:rStyle w:val="Hyperlink"/>
            <w:rFonts w:eastAsiaTheme="majorEastAsia"/>
            <w:noProof/>
          </w:rPr>
          <w:t xml:space="preserve">Tampilan yang Terdapat pada Bagian </w:t>
        </w:r>
        <w:r w:rsidR="00F81703" w:rsidRPr="00F366DB">
          <w:rPr>
            <w:rStyle w:val="Hyperlink"/>
            <w:rFonts w:eastAsiaTheme="majorEastAsia"/>
            <w:i/>
            <w:noProof/>
          </w:rPr>
          <w:t>Footer</w:t>
        </w:r>
        <w:r w:rsidR="00F81703">
          <w:rPr>
            <w:noProof/>
            <w:webHidden/>
          </w:rPr>
          <w:tab/>
        </w:r>
        <w:r w:rsidR="00F81703">
          <w:rPr>
            <w:noProof/>
            <w:webHidden/>
          </w:rPr>
          <w:fldChar w:fldCharType="begin"/>
        </w:r>
        <w:r w:rsidR="00F81703">
          <w:rPr>
            <w:noProof/>
            <w:webHidden/>
          </w:rPr>
          <w:instrText xml:space="preserve"> PAGEREF _Toc144810878 \h </w:instrText>
        </w:r>
        <w:r w:rsidR="00F81703">
          <w:rPr>
            <w:noProof/>
            <w:webHidden/>
          </w:rPr>
        </w:r>
        <w:r w:rsidR="00F81703">
          <w:rPr>
            <w:noProof/>
            <w:webHidden/>
          </w:rPr>
          <w:fldChar w:fldCharType="separate"/>
        </w:r>
        <w:r w:rsidR="00FC70EC">
          <w:rPr>
            <w:noProof/>
            <w:webHidden/>
          </w:rPr>
          <w:t>89</w:t>
        </w:r>
        <w:r w:rsidR="00F81703">
          <w:rPr>
            <w:noProof/>
            <w:webHidden/>
          </w:rPr>
          <w:fldChar w:fldCharType="end"/>
        </w:r>
      </w:hyperlink>
    </w:p>
    <w:p w14:paraId="6DB0C123" w14:textId="704E7E6E"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79" w:history="1">
        <w:r w:rsidR="00F81703" w:rsidRPr="00F366DB">
          <w:rPr>
            <w:rStyle w:val="Hyperlink"/>
            <w:rFonts w:eastAsiaTheme="majorEastAsia"/>
            <w:noProof/>
          </w:rPr>
          <w:t xml:space="preserve">Gambar 4.10 </w:t>
        </w:r>
        <w:r w:rsidR="00F81703">
          <w:rPr>
            <w:rStyle w:val="Hyperlink"/>
            <w:rFonts w:eastAsiaTheme="majorEastAsia"/>
            <w:noProof/>
          </w:rPr>
          <w:tab/>
        </w:r>
        <w:r w:rsidR="00F81703" w:rsidRPr="00F366DB">
          <w:rPr>
            <w:rStyle w:val="Hyperlink"/>
            <w:rFonts w:eastAsiaTheme="majorEastAsia"/>
            <w:noProof/>
          </w:rPr>
          <w:t>Daftar Mata Kuliah</w:t>
        </w:r>
        <w:r w:rsidR="00F81703">
          <w:rPr>
            <w:noProof/>
            <w:webHidden/>
          </w:rPr>
          <w:tab/>
        </w:r>
        <w:r w:rsidR="00F81703">
          <w:rPr>
            <w:noProof/>
            <w:webHidden/>
          </w:rPr>
          <w:fldChar w:fldCharType="begin"/>
        </w:r>
        <w:r w:rsidR="00F81703">
          <w:rPr>
            <w:noProof/>
            <w:webHidden/>
          </w:rPr>
          <w:instrText xml:space="preserve"> PAGEREF _Toc144810879 \h </w:instrText>
        </w:r>
        <w:r w:rsidR="00F81703">
          <w:rPr>
            <w:noProof/>
            <w:webHidden/>
          </w:rPr>
        </w:r>
        <w:r w:rsidR="00F81703">
          <w:rPr>
            <w:noProof/>
            <w:webHidden/>
          </w:rPr>
          <w:fldChar w:fldCharType="separate"/>
        </w:r>
        <w:r w:rsidR="00FC70EC">
          <w:rPr>
            <w:noProof/>
            <w:webHidden/>
          </w:rPr>
          <w:t>90</w:t>
        </w:r>
        <w:r w:rsidR="00F81703">
          <w:rPr>
            <w:noProof/>
            <w:webHidden/>
          </w:rPr>
          <w:fldChar w:fldCharType="end"/>
        </w:r>
      </w:hyperlink>
    </w:p>
    <w:p w14:paraId="30EE3A80" w14:textId="77767254"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0" w:history="1">
        <w:r w:rsidR="00F81703" w:rsidRPr="00F366DB">
          <w:rPr>
            <w:rStyle w:val="Hyperlink"/>
            <w:rFonts w:eastAsiaTheme="majorEastAsia"/>
            <w:noProof/>
          </w:rPr>
          <w:t xml:space="preserve">Gambar 4.11 </w:t>
        </w:r>
        <w:r w:rsidR="00F81703">
          <w:rPr>
            <w:rStyle w:val="Hyperlink"/>
            <w:rFonts w:eastAsiaTheme="majorEastAsia"/>
            <w:noProof/>
          </w:rPr>
          <w:tab/>
        </w:r>
        <w:r w:rsidR="00F81703" w:rsidRPr="00F366DB">
          <w:rPr>
            <w:rStyle w:val="Hyperlink"/>
            <w:rFonts w:eastAsiaTheme="majorEastAsia"/>
            <w:noProof/>
          </w:rPr>
          <w:t>Tampilan pada Halaman Mata Kuliah Ilmu Pendidikan Islam</w:t>
        </w:r>
        <w:r w:rsidR="00F81703">
          <w:rPr>
            <w:noProof/>
            <w:webHidden/>
          </w:rPr>
          <w:tab/>
        </w:r>
        <w:r w:rsidR="00F81703">
          <w:rPr>
            <w:noProof/>
            <w:webHidden/>
          </w:rPr>
          <w:fldChar w:fldCharType="begin"/>
        </w:r>
        <w:r w:rsidR="00F81703">
          <w:rPr>
            <w:noProof/>
            <w:webHidden/>
          </w:rPr>
          <w:instrText xml:space="preserve"> PAGEREF _Toc144810880 \h </w:instrText>
        </w:r>
        <w:r w:rsidR="00F81703">
          <w:rPr>
            <w:noProof/>
            <w:webHidden/>
          </w:rPr>
        </w:r>
        <w:r w:rsidR="00F81703">
          <w:rPr>
            <w:noProof/>
            <w:webHidden/>
          </w:rPr>
          <w:fldChar w:fldCharType="separate"/>
        </w:r>
        <w:r w:rsidR="00FC70EC">
          <w:rPr>
            <w:noProof/>
            <w:webHidden/>
          </w:rPr>
          <w:t>91</w:t>
        </w:r>
        <w:r w:rsidR="00F81703">
          <w:rPr>
            <w:noProof/>
            <w:webHidden/>
          </w:rPr>
          <w:fldChar w:fldCharType="end"/>
        </w:r>
      </w:hyperlink>
    </w:p>
    <w:p w14:paraId="3E4711CC" w14:textId="0874AC1D"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1" w:history="1">
        <w:r w:rsidR="00F81703" w:rsidRPr="00F366DB">
          <w:rPr>
            <w:rStyle w:val="Hyperlink"/>
            <w:rFonts w:eastAsiaTheme="majorEastAsia"/>
            <w:noProof/>
          </w:rPr>
          <w:t xml:space="preserve">Gambar 4.12 </w:t>
        </w:r>
        <w:r w:rsidR="00F81703">
          <w:rPr>
            <w:rStyle w:val="Hyperlink"/>
            <w:rFonts w:eastAsiaTheme="majorEastAsia"/>
            <w:noProof/>
          </w:rPr>
          <w:tab/>
        </w:r>
        <w:r w:rsidR="00F81703" w:rsidRPr="00F366DB">
          <w:rPr>
            <w:rStyle w:val="Hyperlink"/>
            <w:rFonts w:eastAsiaTheme="majorEastAsia"/>
            <w:noProof/>
          </w:rPr>
          <w:t xml:space="preserve">Tampilan </w:t>
        </w:r>
        <w:r w:rsidR="00F81703" w:rsidRPr="00F366DB">
          <w:rPr>
            <w:rStyle w:val="Hyperlink"/>
            <w:rFonts w:eastAsiaTheme="majorEastAsia"/>
            <w:i/>
            <w:noProof/>
          </w:rPr>
          <w:t>Page</w:t>
        </w:r>
        <w:r w:rsidR="00F81703" w:rsidRPr="00F366DB">
          <w:rPr>
            <w:rStyle w:val="Hyperlink"/>
            <w:rFonts w:eastAsiaTheme="majorEastAsia"/>
            <w:noProof/>
          </w:rPr>
          <w:t xml:space="preserve"> (Halaman) Dosen</w:t>
        </w:r>
        <w:r w:rsidR="00F81703">
          <w:rPr>
            <w:noProof/>
            <w:webHidden/>
          </w:rPr>
          <w:tab/>
        </w:r>
        <w:r w:rsidR="00F81703">
          <w:rPr>
            <w:noProof/>
            <w:webHidden/>
          </w:rPr>
          <w:fldChar w:fldCharType="begin"/>
        </w:r>
        <w:r w:rsidR="00F81703">
          <w:rPr>
            <w:noProof/>
            <w:webHidden/>
          </w:rPr>
          <w:instrText xml:space="preserve"> PAGEREF _Toc144810881 \h </w:instrText>
        </w:r>
        <w:r w:rsidR="00F81703">
          <w:rPr>
            <w:noProof/>
            <w:webHidden/>
          </w:rPr>
        </w:r>
        <w:r w:rsidR="00F81703">
          <w:rPr>
            <w:noProof/>
            <w:webHidden/>
          </w:rPr>
          <w:fldChar w:fldCharType="separate"/>
        </w:r>
        <w:r w:rsidR="00FC70EC">
          <w:rPr>
            <w:noProof/>
            <w:webHidden/>
          </w:rPr>
          <w:t>92</w:t>
        </w:r>
        <w:r w:rsidR="00F81703">
          <w:rPr>
            <w:noProof/>
            <w:webHidden/>
          </w:rPr>
          <w:fldChar w:fldCharType="end"/>
        </w:r>
      </w:hyperlink>
    </w:p>
    <w:p w14:paraId="47829C05" w14:textId="13474522"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2" w:history="1">
        <w:r w:rsidR="00F81703" w:rsidRPr="00F366DB">
          <w:rPr>
            <w:rStyle w:val="Hyperlink"/>
            <w:rFonts w:eastAsiaTheme="majorEastAsia"/>
            <w:noProof/>
          </w:rPr>
          <w:t xml:space="preserve">Gambar 4.13 </w:t>
        </w:r>
        <w:r w:rsidR="00F81703">
          <w:rPr>
            <w:rStyle w:val="Hyperlink"/>
            <w:rFonts w:eastAsiaTheme="majorEastAsia"/>
            <w:noProof/>
          </w:rPr>
          <w:tab/>
        </w:r>
        <w:r w:rsidR="00F81703" w:rsidRPr="00F366DB">
          <w:rPr>
            <w:rStyle w:val="Hyperlink"/>
            <w:rFonts w:eastAsiaTheme="majorEastAsia"/>
            <w:noProof/>
          </w:rPr>
          <w:t xml:space="preserve">Tampilan Halaman </w:t>
        </w:r>
        <w:r w:rsidR="00F81703" w:rsidRPr="00F366DB">
          <w:rPr>
            <w:rStyle w:val="Hyperlink"/>
            <w:rFonts w:eastAsiaTheme="majorEastAsia"/>
            <w:i/>
            <w:noProof/>
          </w:rPr>
          <w:t>Resources</w:t>
        </w:r>
        <w:r w:rsidR="00F81703">
          <w:rPr>
            <w:noProof/>
            <w:webHidden/>
          </w:rPr>
          <w:tab/>
        </w:r>
        <w:r w:rsidR="00F81703">
          <w:rPr>
            <w:noProof/>
            <w:webHidden/>
          </w:rPr>
          <w:fldChar w:fldCharType="begin"/>
        </w:r>
        <w:r w:rsidR="00F81703">
          <w:rPr>
            <w:noProof/>
            <w:webHidden/>
          </w:rPr>
          <w:instrText xml:space="preserve"> PAGEREF _Toc144810882 \h </w:instrText>
        </w:r>
        <w:r w:rsidR="00F81703">
          <w:rPr>
            <w:noProof/>
            <w:webHidden/>
          </w:rPr>
        </w:r>
        <w:r w:rsidR="00F81703">
          <w:rPr>
            <w:noProof/>
            <w:webHidden/>
          </w:rPr>
          <w:fldChar w:fldCharType="separate"/>
        </w:r>
        <w:r w:rsidR="00FC70EC">
          <w:rPr>
            <w:noProof/>
            <w:webHidden/>
          </w:rPr>
          <w:t>93</w:t>
        </w:r>
        <w:r w:rsidR="00F81703">
          <w:rPr>
            <w:noProof/>
            <w:webHidden/>
          </w:rPr>
          <w:fldChar w:fldCharType="end"/>
        </w:r>
      </w:hyperlink>
    </w:p>
    <w:p w14:paraId="78A84EA5" w14:textId="546B977E"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3" w:history="1">
        <w:r w:rsidR="00F81703" w:rsidRPr="00F366DB">
          <w:rPr>
            <w:rStyle w:val="Hyperlink"/>
            <w:rFonts w:eastAsiaTheme="majorEastAsia"/>
            <w:noProof/>
          </w:rPr>
          <w:t xml:space="preserve">Gambar 4.14 </w:t>
        </w:r>
        <w:r w:rsidR="00F81703">
          <w:rPr>
            <w:rStyle w:val="Hyperlink"/>
            <w:rFonts w:eastAsiaTheme="majorEastAsia"/>
            <w:noProof/>
          </w:rPr>
          <w:tab/>
        </w:r>
        <w:r w:rsidR="00F81703" w:rsidRPr="00F366DB">
          <w:rPr>
            <w:rStyle w:val="Hyperlink"/>
            <w:rFonts w:eastAsiaTheme="majorEastAsia"/>
            <w:noProof/>
          </w:rPr>
          <w:t>Alur Validasi Produk</w:t>
        </w:r>
        <w:r w:rsidR="00F81703">
          <w:rPr>
            <w:noProof/>
            <w:webHidden/>
          </w:rPr>
          <w:tab/>
        </w:r>
        <w:r w:rsidR="00F81703">
          <w:rPr>
            <w:noProof/>
            <w:webHidden/>
          </w:rPr>
          <w:fldChar w:fldCharType="begin"/>
        </w:r>
        <w:r w:rsidR="00F81703">
          <w:rPr>
            <w:noProof/>
            <w:webHidden/>
          </w:rPr>
          <w:instrText xml:space="preserve"> PAGEREF _Toc144810883 \h </w:instrText>
        </w:r>
        <w:r w:rsidR="00F81703">
          <w:rPr>
            <w:noProof/>
            <w:webHidden/>
          </w:rPr>
        </w:r>
        <w:r w:rsidR="00F81703">
          <w:rPr>
            <w:noProof/>
            <w:webHidden/>
          </w:rPr>
          <w:fldChar w:fldCharType="separate"/>
        </w:r>
        <w:r w:rsidR="00FC70EC">
          <w:rPr>
            <w:noProof/>
            <w:webHidden/>
          </w:rPr>
          <w:t>98</w:t>
        </w:r>
        <w:r w:rsidR="00F81703">
          <w:rPr>
            <w:noProof/>
            <w:webHidden/>
          </w:rPr>
          <w:fldChar w:fldCharType="end"/>
        </w:r>
      </w:hyperlink>
    </w:p>
    <w:p w14:paraId="6BDE002F" w14:textId="0C02CF78"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4" w:history="1">
        <w:r w:rsidR="00F81703" w:rsidRPr="00F366DB">
          <w:rPr>
            <w:rStyle w:val="Hyperlink"/>
            <w:rFonts w:eastAsiaTheme="majorEastAsia"/>
            <w:noProof/>
          </w:rPr>
          <w:t xml:space="preserve">Gambar 4.15 </w:t>
        </w:r>
        <w:r w:rsidR="00F81703">
          <w:rPr>
            <w:rStyle w:val="Hyperlink"/>
            <w:rFonts w:eastAsiaTheme="majorEastAsia"/>
            <w:noProof/>
          </w:rPr>
          <w:tab/>
        </w:r>
        <w:r w:rsidR="00F81703" w:rsidRPr="00F366DB">
          <w:rPr>
            <w:rStyle w:val="Hyperlink"/>
            <w:rFonts w:eastAsiaTheme="majorEastAsia"/>
            <w:noProof/>
          </w:rPr>
          <w:t>Tampilan Quran Kemenag</w:t>
        </w:r>
        <w:r w:rsidR="00F81703">
          <w:rPr>
            <w:noProof/>
            <w:webHidden/>
          </w:rPr>
          <w:tab/>
        </w:r>
        <w:r w:rsidR="00F81703">
          <w:rPr>
            <w:noProof/>
            <w:webHidden/>
          </w:rPr>
          <w:fldChar w:fldCharType="begin"/>
        </w:r>
        <w:r w:rsidR="00F81703">
          <w:rPr>
            <w:noProof/>
            <w:webHidden/>
          </w:rPr>
          <w:instrText xml:space="preserve"> PAGEREF _Toc144810884 \h </w:instrText>
        </w:r>
        <w:r w:rsidR="00F81703">
          <w:rPr>
            <w:noProof/>
            <w:webHidden/>
          </w:rPr>
        </w:r>
        <w:r w:rsidR="00F81703">
          <w:rPr>
            <w:noProof/>
            <w:webHidden/>
          </w:rPr>
          <w:fldChar w:fldCharType="separate"/>
        </w:r>
        <w:r w:rsidR="00FC70EC">
          <w:rPr>
            <w:noProof/>
            <w:webHidden/>
          </w:rPr>
          <w:t>108</w:t>
        </w:r>
        <w:r w:rsidR="00F81703">
          <w:rPr>
            <w:noProof/>
            <w:webHidden/>
          </w:rPr>
          <w:fldChar w:fldCharType="end"/>
        </w:r>
      </w:hyperlink>
    </w:p>
    <w:p w14:paraId="3EB9E8CF" w14:textId="750E6005" w:rsidR="00F81703" w:rsidRDefault="007717FD" w:rsidP="00F81703">
      <w:pPr>
        <w:pStyle w:val="TableofFigures"/>
        <w:tabs>
          <w:tab w:val="left" w:pos="1418"/>
          <w:tab w:val="right" w:leader="dot" w:pos="7928"/>
        </w:tabs>
        <w:ind w:left="1418" w:right="567" w:hanging="1418"/>
        <w:rPr>
          <w:rFonts w:asciiTheme="minorHAnsi" w:eastAsiaTheme="minorEastAsia" w:hAnsiTheme="minorHAnsi" w:cstheme="minorBidi"/>
          <w:noProof/>
          <w:sz w:val="22"/>
          <w:szCs w:val="22"/>
          <w:lang w:eastAsia="id-ID"/>
        </w:rPr>
      </w:pPr>
      <w:hyperlink w:anchor="_Toc144810885" w:history="1">
        <w:r w:rsidR="00F81703" w:rsidRPr="00F366DB">
          <w:rPr>
            <w:rStyle w:val="Hyperlink"/>
            <w:rFonts w:eastAsiaTheme="majorEastAsia"/>
            <w:noProof/>
          </w:rPr>
          <w:t>Gambar 4.16</w:t>
        </w:r>
        <w:r w:rsidR="00F81703">
          <w:rPr>
            <w:rStyle w:val="Hyperlink"/>
            <w:rFonts w:eastAsiaTheme="majorEastAsia"/>
            <w:noProof/>
          </w:rPr>
          <w:tab/>
        </w:r>
        <w:r w:rsidR="00F81703" w:rsidRPr="00F366DB">
          <w:rPr>
            <w:rStyle w:val="Hyperlink"/>
            <w:rFonts w:eastAsiaTheme="majorEastAsia"/>
            <w:i/>
            <w:noProof/>
          </w:rPr>
          <w:t>Roboto Font Family</w:t>
        </w:r>
        <w:r w:rsidR="00F81703">
          <w:rPr>
            <w:noProof/>
            <w:webHidden/>
          </w:rPr>
          <w:tab/>
        </w:r>
        <w:r w:rsidR="00F81703">
          <w:rPr>
            <w:noProof/>
            <w:webHidden/>
          </w:rPr>
          <w:fldChar w:fldCharType="begin"/>
        </w:r>
        <w:r w:rsidR="00F81703">
          <w:rPr>
            <w:noProof/>
            <w:webHidden/>
          </w:rPr>
          <w:instrText xml:space="preserve"> PAGEREF _Toc144810885 \h </w:instrText>
        </w:r>
        <w:r w:rsidR="00F81703">
          <w:rPr>
            <w:noProof/>
            <w:webHidden/>
          </w:rPr>
        </w:r>
        <w:r w:rsidR="00F81703">
          <w:rPr>
            <w:noProof/>
            <w:webHidden/>
          </w:rPr>
          <w:fldChar w:fldCharType="separate"/>
        </w:r>
        <w:r w:rsidR="00FC70EC">
          <w:rPr>
            <w:noProof/>
            <w:webHidden/>
          </w:rPr>
          <w:t>109</w:t>
        </w:r>
        <w:r w:rsidR="00F81703">
          <w:rPr>
            <w:noProof/>
            <w:webHidden/>
          </w:rPr>
          <w:fldChar w:fldCharType="end"/>
        </w:r>
      </w:hyperlink>
    </w:p>
    <w:p w14:paraId="43FBDCC1" w14:textId="77777777" w:rsidR="007C04B4" w:rsidRDefault="00FD4F59" w:rsidP="00FD4F59">
      <w:pPr>
        <w:pStyle w:val="TableofFigures"/>
        <w:tabs>
          <w:tab w:val="left" w:pos="709"/>
          <w:tab w:val="left" w:pos="1276"/>
          <w:tab w:val="right" w:leader="dot" w:pos="7938"/>
        </w:tabs>
        <w:ind w:left="1276" w:right="567" w:hanging="1276"/>
        <w:rPr>
          <w:rStyle w:val="Hyperlink"/>
          <w:rFonts w:eastAsiaTheme="majorEastAsia"/>
          <w:noProof/>
        </w:rPr>
      </w:pPr>
      <w:r w:rsidRPr="00FD4F59">
        <w:rPr>
          <w:rStyle w:val="Hyperlink"/>
          <w:rFonts w:eastAsiaTheme="majorEastAsia"/>
          <w:noProof/>
        </w:rPr>
        <w:fldChar w:fldCharType="end"/>
      </w:r>
    </w:p>
    <w:p w14:paraId="214F2042" w14:textId="77CC7118" w:rsidR="007C04B4" w:rsidRDefault="007C04B4" w:rsidP="0024174F">
      <w:pPr>
        <w:spacing w:after="200" w:line="276" w:lineRule="auto"/>
        <w:jc w:val="left"/>
        <w:rPr>
          <w:rStyle w:val="Hyperlink"/>
          <w:rFonts w:eastAsiaTheme="majorEastAsia"/>
          <w:noProof/>
        </w:rPr>
      </w:pPr>
      <w:r>
        <w:rPr>
          <w:rStyle w:val="Hyperlink"/>
          <w:rFonts w:eastAsiaTheme="majorEastAsia"/>
          <w:noProof/>
        </w:rPr>
        <w:br w:type="page"/>
      </w:r>
    </w:p>
    <w:p w14:paraId="7B8F9EC5" w14:textId="514042E8" w:rsidR="007C04B4" w:rsidRDefault="007C04B4" w:rsidP="007C04B4">
      <w:pPr>
        <w:pStyle w:val="Heading1"/>
        <w:keepNext w:val="0"/>
        <w:keepLines w:val="0"/>
        <w:jc w:val="center"/>
      </w:pPr>
      <w:bookmarkStart w:id="18" w:name="_Toc144810322"/>
      <w:r w:rsidRPr="00BD6F00">
        <w:lastRenderedPageBreak/>
        <w:t xml:space="preserve">DAFTAR </w:t>
      </w:r>
      <w:r>
        <w:t>LAMPIRAN</w:t>
      </w:r>
      <w:bookmarkEnd w:id="18"/>
      <w:r w:rsidRPr="00BD6F00">
        <w:t xml:space="preserve"> </w:t>
      </w:r>
    </w:p>
    <w:p w14:paraId="2A3FAEC5" w14:textId="77777777" w:rsidR="000167A5" w:rsidRPr="000167A5" w:rsidRDefault="000167A5" w:rsidP="000167A5"/>
    <w:p w14:paraId="1EC9F961" w14:textId="3C2AC5C4" w:rsidR="00E61A17" w:rsidRPr="00E61A17" w:rsidRDefault="007717FD" w:rsidP="00E61A17">
      <w:pPr>
        <w:pStyle w:val="TOC1"/>
        <w:tabs>
          <w:tab w:val="clear" w:pos="993"/>
          <w:tab w:val="left" w:pos="1701"/>
        </w:tabs>
        <w:ind w:left="1701" w:hanging="1701"/>
      </w:pPr>
      <w:hyperlink w:anchor="_Lampiran_1" w:history="1">
        <w:r w:rsidR="00E61A17" w:rsidRPr="00E61A17">
          <w:rPr>
            <w:rStyle w:val="Hyperlink"/>
            <w:color w:val="auto"/>
          </w:rPr>
          <w:t xml:space="preserve">Lampiran 1 </w:t>
        </w:r>
        <w:r w:rsidR="00E61A17" w:rsidRPr="00E61A17">
          <w:rPr>
            <w:rStyle w:val="Hyperlink"/>
            <w:color w:val="auto"/>
          </w:rPr>
          <w:tab/>
          <w:t>RESPONS KUESIONER DOSEN DAN MAHASISWA UNTUK PRA PENELITIAN</w:t>
        </w:r>
      </w:hyperlink>
    </w:p>
    <w:p w14:paraId="4570B11D" w14:textId="4E2609D1" w:rsidR="00E61A17" w:rsidRPr="00E61A17" w:rsidRDefault="007717FD" w:rsidP="00E61A17">
      <w:pPr>
        <w:pStyle w:val="TOC1"/>
        <w:tabs>
          <w:tab w:val="clear" w:pos="993"/>
          <w:tab w:val="left" w:pos="1701"/>
        </w:tabs>
        <w:ind w:left="1701" w:hanging="1701"/>
      </w:pPr>
      <w:hyperlink w:anchor="_Lampiran_2" w:history="1">
        <w:r w:rsidR="00E61A17" w:rsidRPr="00E61A17">
          <w:rPr>
            <w:rStyle w:val="Hyperlink"/>
            <w:color w:val="auto"/>
          </w:rPr>
          <w:t xml:space="preserve">Lampiran 2 </w:t>
        </w:r>
        <w:r w:rsidR="00E61A17" w:rsidRPr="00E61A17">
          <w:rPr>
            <w:rStyle w:val="Hyperlink"/>
            <w:color w:val="auto"/>
          </w:rPr>
          <w:tab/>
          <w:t>PRINTSCREEN MEDIA PEMBELAJARAN BERUPA APLIKASI BERBASIS WEBSITE DENGAN MATERI: ISTILAH-ISTILAH YANG TERDAPAT DALAM PEMBELAJARAN PAI</w:t>
        </w:r>
      </w:hyperlink>
    </w:p>
    <w:p w14:paraId="0F478C31" w14:textId="565B9752" w:rsidR="00E61A17" w:rsidRPr="00E61A17" w:rsidRDefault="007717FD" w:rsidP="00E61A17">
      <w:pPr>
        <w:pStyle w:val="TOC1"/>
        <w:tabs>
          <w:tab w:val="clear" w:pos="993"/>
          <w:tab w:val="left" w:pos="1701"/>
        </w:tabs>
        <w:ind w:left="1701" w:hanging="1701"/>
      </w:pPr>
      <w:hyperlink w:anchor="_Lampiran_3" w:history="1">
        <w:r w:rsidR="00E61A17" w:rsidRPr="00E61A17">
          <w:rPr>
            <w:rStyle w:val="Hyperlink"/>
            <w:color w:val="auto"/>
          </w:rPr>
          <w:t xml:space="preserve">Lampiran 3 </w:t>
        </w:r>
        <w:r w:rsidR="00E61A17" w:rsidRPr="00E61A17">
          <w:rPr>
            <w:rStyle w:val="Hyperlink"/>
            <w:color w:val="auto"/>
          </w:rPr>
          <w:tab/>
          <w:t>STORYBOARD MEDIA PEMBELAJARAN PAI BERBASIS WEB</w:t>
        </w:r>
      </w:hyperlink>
    </w:p>
    <w:p w14:paraId="46D9E16F" w14:textId="4B5B9756" w:rsidR="00E61A17" w:rsidRPr="00E61A17" w:rsidRDefault="007717FD" w:rsidP="00E61A17">
      <w:pPr>
        <w:pStyle w:val="TOC1"/>
        <w:tabs>
          <w:tab w:val="clear" w:pos="993"/>
          <w:tab w:val="left" w:pos="1701"/>
        </w:tabs>
        <w:ind w:left="1701" w:hanging="1701"/>
      </w:pPr>
      <w:hyperlink w:anchor="_Lampiran_4" w:history="1">
        <w:r w:rsidR="00E61A17" w:rsidRPr="00E61A17">
          <w:rPr>
            <w:rStyle w:val="Hyperlink"/>
            <w:color w:val="auto"/>
          </w:rPr>
          <w:t xml:space="preserve">Lampiran 4 </w:t>
        </w:r>
        <w:r w:rsidR="00E61A17" w:rsidRPr="00E61A17">
          <w:rPr>
            <w:rStyle w:val="Hyperlink"/>
            <w:color w:val="auto"/>
          </w:rPr>
          <w:tab/>
          <w:t>LEMBAR VALIDASI</w:t>
        </w:r>
      </w:hyperlink>
    </w:p>
    <w:p w14:paraId="2FAA2A8E" w14:textId="141848A7" w:rsidR="00E61A17" w:rsidRPr="00E61A17" w:rsidRDefault="007717FD" w:rsidP="00E61A17">
      <w:pPr>
        <w:pStyle w:val="TOC1"/>
        <w:tabs>
          <w:tab w:val="clear" w:pos="993"/>
          <w:tab w:val="left" w:pos="1701"/>
        </w:tabs>
        <w:ind w:left="1701" w:hanging="1701"/>
      </w:pPr>
      <w:hyperlink w:anchor="_Lampiran_5" w:history="1">
        <w:r w:rsidR="00E61A17" w:rsidRPr="00E61A17">
          <w:rPr>
            <w:rStyle w:val="Hyperlink"/>
            <w:color w:val="auto"/>
          </w:rPr>
          <w:t>Lampiran 5</w:t>
        </w:r>
        <w:r w:rsidR="00E61A17" w:rsidRPr="00E61A17">
          <w:rPr>
            <w:rStyle w:val="Hyperlink"/>
            <w:color w:val="auto"/>
          </w:rPr>
          <w:tab/>
          <w:t>ANALISIS KEBUTUHAN DOSEN DAN MAHASISWA SEBAGAI INFORMASI AWAL</w:t>
        </w:r>
      </w:hyperlink>
    </w:p>
    <w:p w14:paraId="2E2F4B26" w14:textId="612F93E6" w:rsidR="00E61A17" w:rsidRPr="00E61A17" w:rsidRDefault="007717FD" w:rsidP="00E61A17">
      <w:pPr>
        <w:pStyle w:val="TOC1"/>
        <w:tabs>
          <w:tab w:val="clear" w:pos="993"/>
          <w:tab w:val="left" w:pos="1701"/>
        </w:tabs>
        <w:ind w:left="1701" w:hanging="1701"/>
      </w:pPr>
      <w:hyperlink w:anchor="_Lampiran_6" w:history="1">
        <w:r w:rsidR="00E61A17" w:rsidRPr="00E61A17">
          <w:rPr>
            <w:rStyle w:val="Hyperlink"/>
            <w:color w:val="auto"/>
          </w:rPr>
          <w:t>Lampiran 6</w:t>
        </w:r>
        <w:r w:rsidR="00E61A17" w:rsidRPr="00E61A17">
          <w:rPr>
            <w:rStyle w:val="Hyperlink"/>
            <w:color w:val="auto"/>
          </w:rPr>
          <w:tab/>
        </w:r>
        <w:r w:rsidR="00E61A17" w:rsidRPr="00E61A17">
          <w:rPr>
            <w:rStyle w:val="Hyperlink"/>
            <w:color w:val="auto"/>
          </w:rPr>
          <w:tab/>
          <w:t>ANALISIS KEBUTUHAN DOSEN DAN MAHASISWA  UNTUK PENELITIAN</w:t>
        </w:r>
      </w:hyperlink>
    </w:p>
    <w:p w14:paraId="6762C82B" w14:textId="09769764" w:rsidR="00E61A17" w:rsidRPr="00E61A17" w:rsidRDefault="007717FD" w:rsidP="00E61A17">
      <w:pPr>
        <w:pStyle w:val="TOC1"/>
        <w:tabs>
          <w:tab w:val="clear" w:pos="993"/>
          <w:tab w:val="left" w:pos="1701"/>
        </w:tabs>
        <w:ind w:left="1701" w:hanging="1701"/>
      </w:pPr>
      <w:hyperlink w:anchor="_Lampiran_7" w:history="1">
        <w:r w:rsidR="00E61A17" w:rsidRPr="00E61A17">
          <w:rPr>
            <w:rStyle w:val="Hyperlink"/>
            <w:color w:val="auto"/>
          </w:rPr>
          <w:t>Lampiran 7</w:t>
        </w:r>
        <w:r w:rsidR="00E61A17" w:rsidRPr="00E61A17">
          <w:rPr>
            <w:rStyle w:val="Hyperlink"/>
            <w:color w:val="auto"/>
          </w:rPr>
          <w:tab/>
          <w:t>RANCANGAN MEDIA</w:t>
        </w:r>
      </w:hyperlink>
    </w:p>
    <w:p w14:paraId="53A611E1" w14:textId="29F73F2F" w:rsidR="00E61A17" w:rsidRPr="00E61A17" w:rsidRDefault="007717FD" w:rsidP="00E61A17">
      <w:pPr>
        <w:pStyle w:val="TOC1"/>
        <w:tabs>
          <w:tab w:val="clear" w:pos="993"/>
          <w:tab w:val="left" w:pos="1701"/>
        </w:tabs>
        <w:ind w:left="1701" w:hanging="1701"/>
      </w:pPr>
      <w:hyperlink w:anchor="_Lampiran_8" w:history="1">
        <w:r w:rsidR="00E61A17" w:rsidRPr="00E61A17">
          <w:rPr>
            <w:rStyle w:val="Hyperlink"/>
            <w:color w:val="auto"/>
          </w:rPr>
          <w:t>Lampiran 8</w:t>
        </w:r>
        <w:r w:rsidR="00E61A17" w:rsidRPr="00E61A17">
          <w:rPr>
            <w:rStyle w:val="Hyperlink"/>
            <w:color w:val="auto"/>
          </w:rPr>
          <w:tab/>
          <w:t>HASIL VALIDASI</w:t>
        </w:r>
      </w:hyperlink>
    </w:p>
    <w:p w14:paraId="64A28CF0" w14:textId="2EF70760" w:rsidR="00E61A17" w:rsidRPr="00E61A17" w:rsidRDefault="007717FD" w:rsidP="00E61A17">
      <w:pPr>
        <w:pStyle w:val="TOC1"/>
        <w:tabs>
          <w:tab w:val="clear" w:pos="993"/>
          <w:tab w:val="left" w:pos="1701"/>
        </w:tabs>
        <w:ind w:left="1701" w:hanging="1701"/>
      </w:pPr>
      <w:hyperlink w:anchor="_Lampiran_9_1" w:history="1">
        <w:r w:rsidR="00E61A17" w:rsidRPr="00E61A17">
          <w:rPr>
            <w:rStyle w:val="Hyperlink"/>
            <w:color w:val="auto"/>
          </w:rPr>
          <w:t>Lampiran 9</w:t>
        </w:r>
        <w:r w:rsidR="00E61A17" w:rsidRPr="00E61A17">
          <w:rPr>
            <w:rStyle w:val="Hyperlink"/>
            <w:color w:val="auto"/>
          </w:rPr>
          <w:tab/>
          <w:t>UJI PRAKTIKALITAS PRODUK</w:t>
        </w:r>
      </w:hyperlink>
    </w:p>
    <w:p w14:paraId="6571CA3D" w14:textId="52B77F7C" w:rsidR="00C06A3D" w:rsidRPr="00E61A17" w:rsidRDefault="007717FD" w:rsidP="00E61A17">
      <w:pPr>
        <w:pStyle w:val="TOC1"/>
        <w:tabs>
          <w:tab w:val="clear" w:pos="993"/>
          <w:tab w:val="left" w:pos="1701"/>
        </w:tabs>
        <w:ind w:left="1701" w:hanging="1701"/>
        <w:rPr>
          <w:rFonts w:eastAsiaTheme="minorEastAsia"/>
        </w:rPr>
      </w:pPr>
      <w:hyperlink w:anchor="_TAUTAN_APLIKASI_DAN" w:history="1">
        <w:r w:rsidR="00E61A17" w:rsidRPr="00E61A17">
          <w:rPr>
            <w:rStyle w:val="Hyperlink"/>
            <w:rFonts w:eastAsiaTheme="minorEastAsia"/>
            <w:color w:val="auto"/>
          </w:rPr>
          <w:t>Lampiran 10</w:t>
        </w:r>
        <w:r w:rsidR="00E61A17" w:rsidRPr="00E61A17">
          <w:rPr>
            <w:rStyle w:val="Hyperlink"/>
            <w:rFonts w:eastAsiaTheme="minorEastAsia"/>
            <w:color w:val="auto"/>
          </w:rPr>
          <w:tab/>
          <w:t>TAUTAN APLIKASI DAN PANDUAN PENGGUAAN</w:t>
        </w:r>
      </w:hyperlink>
    </w:p>
    <w:p w14:paraId="06778846" w14:textId="77777777" w:rsidR="00C06A3D" w:rsidRDefault="00C06A3D" w:rsidP="00C06A3D">
      <w:pPr>
        <w:rPr>
          <w:rFonts w:eastAsiaTheme="minorEastAsia"/>
        </w:rPr>
      </w:pPr>
    </w:p>
    <w:p w14:paraId="46B548DF" w14:textId="77777777" w:rsidR="00C06A3D" w:rsidRPr="00C06A3D" w:rsidRDefault="00C06A3D" w:rsidP="00C06A3D">
      <w:pPr>
        <w:rPr>
          <w:rFonts w:eastAsiaTheme="minorEastAsia"/>
        </w:rPr>
      </w:pPr>
    </w:p>
    <w:p w14:paraId="233DAD31" w14:textId="3050A823" w:rsidR="00CB3428" w:rsidRPr="00BD6F00" w:rsidRDefault="00CB3428" w:rsidP="00E23EB8">
      <w:pPr>
        <w:pStyle w:val="TableofFigures"/>
        <w:tabs>
          <w:tab w:val="left" w:pos="709"/>
          <w:tab w:val="left" w:pos="1276"/>
          <w:tab w:val="right" w:leader="dot" w:pos="7938"/>
        </w:tabs>
        <w:ind w:right="567"/>
        <w:rPr>
          <w:rFonts w:asciiTheme="majorBidi" w:eastAsiaTheme="majorEastAsia" w:hAnsiTheme="majorBidi" w:cstheme="majorBidi"/>
          <w:b/>
          <w:bCs/>
        </w:rPr>
      </w:pPr>
      <w:r w:rsidRPr="00BD6F00">
        <w:br w:type="page"/>
      </w:r>
    </w:p>
    <w:p w14:paraId="1029E88D" w14:textId="77777777" w:rsidR="00CB3428" w:rsidRPr="00BD6F00" w:rsidRDefault="00CB3428" w:rsidP="0061041B">
      <w:pPr>
        <w:pStyle w:val="Heading1"/>
        <w:keepNext w:val="0"/>
        <w:keepLines w:val="0"/>
        <w:spacing w:line="240" w:lineRule="auto"/>
        <w:jc w:val="center"/>
        <w:rPr>
          <w:szCs w:val="24"/>
        </w:rPr>
        <w:sectPr w:rsidR="00CB3428" w:rsidRPr="00BD6F00" w:rsidSect="0081269B">
          <w:footerReference w:type="default" r:id="rId11"/>
          <w:pgSz w:w="11907" w:h="16840" w:code="9"/>
          <w:pgMar w:top="1701" w:right="1701" w:bottom="1701" w:left="2268" w:header="709" w:footer="709" w:gutter="0"/>
          <w:pgNumType w:fmt="lowerRoman"/>
          <w:cols w:space="708"/>
          <w:docGrid w:linePitch="360"/>
        </w:sectPr>
      </w:pPr>
    </w:p>
    <w:p w14:paraId="50096AD7" w14:textId="5B240BA1" w:rsidR="00DC3015" w:rsidRPr="00BD6F00" w:rsidRDefault="00DC3015" w:rsidP="00DC3015">
      <w:pPr>
        <w:pStyle w:val="Heading1"/>
        <w:keepNext w:val="0"/>
        <w:keepLines w:val="0"/>
        <w:spacing w:line="360" w:lineRule="auto"/>
        <w:jc w:val="center"/>
      </w:pPr>
      <w:bookmarkStart w:id="19" w:name="_Toc144810323"/>
      <w:r w:rsidRPr="00BD6F00">
        <w:rPr>
          <w:szCs w:val="24"/>
        </w:rPr>
        <w:lastRenderedPageBreak/>
        <w:t>BAB I</w:t>
      </w:r>
      <w:r w:rsidRPr="00BD6F00">
        <w:rPr>
          <w:szCs w:val="24"/>
        </w:rPr>
        <w:br/>
      </w:r>
      <w:r w:rsidRPr="00BD6F00">
        <w:t>PENDAHULUAN</w:t>
      </w:r>
      <w:bookmarkEnd w:id="19"/>
    </w:p>
    <w:p w14:paraId="14549B71" w14:textId="77777777" w:rsidR="00DC3015" w:rsidRPr="00BD6F00" w:rsidRDefault="00DC3015" w:rsidP="00DC3015">
      <w:pPr>
        <w:pStyle w:val="NoSpacing"/>
        <w:spacing w:line="480" w:lineRule="auto"/>
        <w:jc w:val="center"/>
        <w:rPr>
          <w:rFonts w:asciiTheme="majorBidi" w:hAnsiTheme="majorBidi" w:cstheme="majorBidi"/>
          <w:sz w:val="24"/>
          <w:szCs w:val="24"/>
          <w:lang w:val="id-ID"/>
        </w:rPr>
      </w:pPr>
    </w:p>
    <w:p w14:paraId="0CDBEFA8" w14:textId="4392914A" w:rsidR="00DC3015" w:rsidRPr="00BD6F00" w:rsidRDefault="00DC3015" w:rsidP="00DC3015">
      <w:pPr>
        <w:pStyle w:val="Heading2"/>
        <w:keepNext w:val="0"/>
        <w:keepLines w:val="0"/>
        <w:numPr>
          <w:ilvl w:val="0"/>
          <w:numId w:val="1"/>
        </w:numPr>
        <w:spacing w:line="360" w:lineRule="auto"/>
        <w:ind w:left="360"/>
      </w:pPr>
      <w:bookmarkStart w:id="20" w:name="_Toc144810324"/>
      <w:r w:rsidRPr="00BD6F00">
        <w:t>Latar Belakang Masalah</w:t>
      </w:r>
      <w:bookmarkEnd w:id="20"/>
    </w:p>
    <w:p w14:paraId="6C85BCF2" w14:textId="2812B556" w:rsidR="00DC3015" w:rsidRPr="00BD6F00" w:rsidRDefault="00DC3015" w:rsidP="00DF4320">
      <w:pPr>
        <w:pStyle w:val="ListParagraph"/>
        <w:spacing w:line="360" w:lineRule="auto"/>
        <w:ind w:left="360" w:firstLine="360"/>
      </w:pPr>
      <w:r w:rsidRPr="00BD6F00">
        <w:t xml:space="preserve">Teknologi </w:t>
      </w:r>
      <w:r w:rsidR="003C743C">
        <w:t xml:space="preserve">digital merupakan salah satu teknologi </w:t>
      </w:r>
      <w:r w:rsidRPr="00BD6F00">
        <w:t xml:space="preserve">yang tidak asing penggunaannya di sekitar kita. Pertumbuhan digital yang signifikan dapat dilihat dari perbandingan jumlah populasi terhadap kepemilikan ponsel. Pada bulan </w:t>
      </w:r>
      <w:r w:rsidRPr="00DF4320">
        <w:t>Januari 202</w:t>
      </w:r>
      <w:r w:rsidR="002F001F" w:rsidRPr="00DF4320">
        <w:t>3</w:t>
      </w:r>
      <w:r w:rsidRPr="00DF4320">
        <w:t>, Indonesia memiliki populasi sebesar 27</w:t>
      </w:r>
      <w:r w:rsidR="002F001F" w:rsidRPr="00DF4320">
        <w:t>6</w:t>
      </w:r>
      <w:r w:rsidRPr="00DF4320">
        <w:t>,</w:t>
      </w:r>
      <w:r w:rsidR="002F001F" w:rsidRPr="00DF4320">
        <w:t>4</w:t>
      </w:r>
      <w:r w:rsidRPr="00DF4320">
        <w:t xml:space="preserve"> juta jiwa. Sedangkan jumlah koneksi ponsel sudah menyentuh angka 3</w:t>
      </w:r>
      <w:r w:rsidR="002F001F" w:rsidRPr="00DF4320">
        <w:t>53</w:t>
      </w:r>
      <w:r w:rsidRPr="00DF4320">
        <w:t>,</w:t>
      </w:r>
      <w:r w:rsidR="002F001F" w:rsidRPr="00DF4320">
        <w:t>8</w:t>
      </w:r>
      <w:r w:rsidRPr="00DF4320">
        <w:t xml:space="preserve"> juta koneksi.</w:t>
      </w:r>
      <w:r w:rsidR="00DF4320" w:rsidRPr="00DF4320">
        <w:rPr>
          <w:rStyle w:val="FootnoteReference"/>
        </w:rPr>
        <w:footnoteReference w:id="1"/>
      </w:r>
      <w:r w:rsidRPr="00DF4320">
        <w:t xml:space="preserve"> Berarti di Indonesia jumlah ponsel yang aktif 1,2</w:t>
      </w:r>
      <w:r w:rsidR="00B10363" w:rsidRPr="00DF4320">
        <w:t>8</w:t>
      </w:r>
      <w:r w:rsidRPr="00DF4320">
        <w:t xml:space="preserve"> % lebih</w:t>
      </w:r>
      <w:r w:rsidRPr="00BD6F00">
        <w:t xml:space="preserve"> besar dibanding populasinya.</w:t>
      </w:r>
    </w:p>
    <w:p w14:paraId="61AE839A" w14:textId="77777777" w:rsidR="00DC3015" w:rsidRPr="00BD6F00" w:rsidRDefault="00DC3015" w:rsidP="00DC3015">
      <w:pPr>
        <w:pStyle w:val="ListParagraph"/>
        <w:spacing w:line="360" w:lineRule="auto"/>
        <w:ind w:left="360" w:firstLine="360"/>
      </w:pPr>
      <w:r w:rsidRPr="00BD6F00">
        <w:t>Tingginya angka konektivitas ponsel di Indonesia menunjukkan bahwa interaksi dan pekerjaan manusia banyak terbantu oleh teknologi digital. Akses yang cepat, tepat dan mudah membuat teknologi terdahulu secara perlahan tersubstitusi bahkan ditinggalkan. Banyak sektor industri yang kemudian berevolusi untuk merespons kebutuhan masyarakat digital tersebut. Istilah yang sering kita dengar untuk menggambarkan keadaan itu adalah Era Revolusi Industri 4.0, yaitu fenomena transformasi menuju perbaikan dengan sinergi konektivitas teknologi digital terhadap manusia, mesin dan data di berbagai lini produksi industri.</w:t>
      </w:r>
      <w:r w:rsidRPr="006D4197">
        <w:rPr>
          <w:rStyle w:val="FootnoteReference"/>
        </w:rPr>
        <w:footnoteReference w:id="2"/>
      </w:r>
      <w:r w:rsidRPr="00BD6F00">
        <w:t xml:space="preserve"> Fenomena ini bisa dikatakan telah mengubah gaya hidup dan kerja manusia secara mendasar dengan kompleksitas yang luas. </w:t>
      </w:r>
    </w:p>
    <w:p w14:paraId="7EFB962A" w14:textId="77777777" w:rsidR="00DC3015" w:rsidRPr="00BD6F00" w:rsidRDefault="00DC3015" w:rsidP="00DC3015">
      <w:pPr>
        <w:pStyle w:val="ListParagraph"/>
        <w:spacing w:line="360" w:lineRule="auto"/>
        <w:ind w:left="360" w:firstLine="360"/>
      </w:pPr>
      <w:r w:rsidRPr="00BD6F00">
        <w:t>Perubahan gaya hidup ini menjadi tantangan bagi para pengasuh di pendidikan Islam agar cakap digital. Kecakapan digital para pengasuh di lembaga pendidikan Islam, akan menghasilkan generasi Islam yang resistan dan unggul dalam kehidupan bermasyarakat dan berbangsa. Manifestasi masa depan yang diharapkan dari kesuksesan pendidikan Islam yaitu terwujudnya generasi dengan kepribadian yang Islami, memiliki</w:t>
      </w:r>
      <w:r>
        <w:t xml:space="preserve"> </w:t>
      </w:r>
      <w:r w:rsidRPr="00BD3738">
        <w:rPr>
          <w:i/>
        </w:rPr>
        <w:t>ṡaqafah al-islāmiyyah</w:t>
      </w:r>
      <w:r w:rsidRPr="00BD6F00">
        <w:t xml:space="preserve">, dan terampil dalam penggunaan teknologi, sehingga mereka mampu memajukan masyarakat </w:t>
      </w:r>
      <w:r w:rsidRPr="00BD6F00">
        <w:lastRenderedPageBreak/>
        <w:t>Islam dan menyelesaikan persoalan kehidupan yang muncul pada zaman digital sesuai dengan syariat Islam.</w:t>
      </w:r>
      <w:r w:rsidRPr="006D4197">
        <w:rPr>
          <w:rStyle w:val="FootnoteReference"/>
        </w:rPr>
        <w:footnoteReference w:id="3"/>
      </w:r>
      <w:r w:rsidRPr="00BD6F00">
        <w:t xml:space="preserve"> Mereka akan memiliki kemampuan menghadapi tantangan masa depan dengan apa pun profesi yang mereka tekuni. Mereka adalah generasi yang memiliki kepercayaan diri dalam mengejawantahkan karakter Islam di lingkungannya </w:t>
      </w:r>
      <w:r>
        <w:t xml:space="preserve">dengan berlandaskan </w:t>
      </w:r>
      <w:r w:rsidRPr="00BD6F00">
        <w:t>pada Alquran dan Hadis.</w:t>
      </w:r>
      <w:r w:rsidRPr="00BD6F00">
        <w:rPr>
          <w:b/>
        </w:rPr>
        <w:t xml:space="preserve"> </w:t>
      </w:r>
    </w:p>
    <w:p w14:paraId="14BCC6B1" w14:textId="77777777" w:rsidR="00DC3015" w:rsidRPr="00BD6F00" w:rsidRDefault="00DC3015" w:rsidP="00DC3015">
      <w:pPr>
        <w:pStyle w:val="ListParagraph"/>
        <w:spacing w:line="360" w:lineRule="auto"/>
        <w:ind w:left="360" w:firstLine="360"/>
      </w:pPr>
      <w:r w:rsidRPr="00BD6F00">
        <w:t xml:space="preserve">Fungsi pendidikan nasional bukanlah untuk meraih prestasi akademik, melainkan untuk mengembangkan </w:t>
      </w:r>
      <w:r w:rsidRPr="00BD6F00">
        <w:rPr>
          <w:i/>
        </w:rPr>
        <w:t>skill</w:t>
      </w:r>
      <w:r w:rsidRPr="00BD6F00">
        <w:t xml:space="preserve"> dan </w:t>
      </w:r>
      <w:r w:rsidRPr="00BD6F00">
        <w:rPr>
          <w:i/>
        </w:rPr>
        <w:t>character building</w:t>
      </w:r>
      <w:r w:rsidRPr="00BD6F00">
        <w:t xml:space="preserve"> dalam rangka mencerdaskan kehidupan bangsa.</w:t>
      </w:r>
      <w:r w:rsidRPr="006D4197">
        <w:rPr>
          <w:rStyle w:val="FootnoteReference"/>
        </w:rPr>
        <w:footnoteReference w:id="4"/>
      </w:r>
      <w:r w:rsidRPr="00BD6F00">
        <w:t xml:space="preserve"> </w:t>
      </w:r>
      <w:r>
        <w:t>Oleh karena itu</w:t>
      </w:r>
      <w:r w:rsidRPr="00BD6F00">
        <w:t xml:space="preserve">, </w:t>
      </w:r>
      <w:r>
        <w:t xml:space="preserve">sangat esensial bagi </w:t>
      </w:r>
      <w:r w:rsidRPr="00BD6F00">
        <w:t xml:space="preserve">pendidik </w:t>
      </w:r>
      <w:r>
        <w:t xml:space="preserve">untuk </w:t>
      </w:r>
      <w:r w:rsidRPr="00BD6F00">
        <w:t xml:space="preserve">mengenal karakter </w:t>
      </w:r>
      <w:r>
        <w:t xml:space="preserve">peserta didik pada </w:t>
      </w:r>
      <w:r w:rsidRPr="00BD6F00">
        <w:t xml:space="preserve">zaman ini. Dengan mengenal karakter mereka, pendidik akan mudah dalam mengidentifikasi strategi pembelajaran yang tepat, sehingga pola kegiatan belajar dan media pembelajaran yang digunakan dapat sesuai dengan karakter mereka. Suasana belajar yang monoton, konvensional dan </w:t>
      </w:r>
      <w:r w:rsidRPr="00BD6F00">
        <w:rPr>
          <w:i/>
        </w:rPr>
        <w:t>teacher centered learning</w:t>
      </w:r>
      <w:r w:rsidRPr="00BD6F00">
        <w:t xml:space="preserve"> (TCL) berpotensi mengakibatkan pembelajaran terasa jenuh ataupun membosankan. </w:t>
      </w:r>
    </w:p>
    <w:p w14:paraId="291F2A7A" w14:textId="3621D6C4" w:rsidR="00DC3015" w:rsidRPr="00BD6F00" w:rsidRDefault="00DC3015" w:rsidP="00E732CE">
      <w:pPr>
        <w:pStyle w:val="ListParagraph"/>
        <w:spacing w:line="360" w:lineRule="auto"/>
        <w:ind w:left="360" w:firstLine="360"/>
      </w:pPr>
      <w:r w:rsidRPr="00E732CE">
        <w:t>Mengacu pada informasi dari Badan Pusat Statistik (BPS) mengenai Statistik Pendidikan 202</w:t>
      </w:r>
      <w:r w:rsidR="00E732CE" w:rsidRPr="00E732CE">
        <w:t>2</w:t>
      </w:r>
      <w:r w:rsidRPr="00E732CE">
        <w:t xml:space="preserve"> bahwa terdapat </w:t>
      </w:r>
      <w:r w:rsidR="00E732CE" w:rsidRPr="00E732CE">
        <w:t>97,80</w:t>
      </w:r>
      <w:r w:rsidRPr="00E732CE">
        <w:t>% para mahasiswa perguruan tinggi di Provinsi Sumatera Utara yang telah mengakses internet, baik mereka yang ada di daerah perkotaan maupun pedesaan.</w:t>
      </w:r>
      <w:r w:rsidR="00E732CE" w:rsidRPr="00E732CE">
        <w:rPr>
          <w:rStyle w:val="FootnoteReference"/>
        </w:rPr>
        <w:footnoteReference w:id="5"/>
      </w:r>
      <w:r w:rsidRPr="00BD6F00">
        <w:t xml:space="preserve"> Statistik ini menunjukkan penggunaan teknologi digital para mahasiswa dalam mengakses internet, baik melalui ponsel, tablet ataupun komputer sudah menjadi hal yang lazim dalam menunjang aktivitas harian mereka. </w:t>
      </w:r>
    </w:p>
    <w:p w14:paraId="2BAD4A50" w14:textId="1ABF0050" w:rsidR="00DC3015" w:rsidRPr="00BD6F00" w:rsidRDefault="00DC3015" w:rsidP="002270E4">
      <w:pPr>
        <w:pStyle w:val="ListParagraph"/>
        <w:spacing w:line="360" w:lineRule="auto"/>
        <w:ind w:left="360" w:firstLine="360"/>
      </w:pPr>
      <w:r w:rsidRPr="001C0889">
        <w:t xml:space="preserve">Namun, bila ditinjau dari konten pendidikan yang diakses, hanya </w:t>
      </w:r>
      <w:r w:rsidR="00593400" w:rsidRPr="001C0889">
        <w:t>19,70</w:t>
      </w:r>
      <w:r w:rsidRPr="001C0889">
        <w:t xml:space="preserve">% yang mengakses konten </w:t>
      </w:r>
      <w:r w:rsidR="000A2412">
        <w:t>situs web</w:t>
      </w:r>
      <w:r w:rsidR="000A2412" w:rsidRPr="001C0889">
        <w:t xml:space="preserve"> </w:t>
      </w:r>
      <w:r w:rsidRPr="001C0889">
        <w:t>sekolah</w:t>
      </w:r>
      <w:r w:rsidR="00593400" w:rsidRPr="001C0889">
        <w:t>/universitas</w:t>
      </w:r>
      <w:r w:rsidRPr="001C0889">
        <w:t xml:space="preserve">, disusul </w:t>
      </w:r>
      <w:r w:rsidR="00593400" w:rsidRPr="001C0889">
        <w:t>15</w:t>
      </w:r>
      <w:r w:rsidRPr="001C0889">
        <w:t>,</w:t>
      </w:r>
      <w:r w:rsidR="00593400" w:rsidRPr="001C0889">
        <w:t>05</w:t>
      </w:r>
      <w:r w:rsidRPr="001C0889">
        <w:t xml:space="preserve">% dari konten blog dakwah keagamaan, dan variasi konten lainnya dengan persentase yang semakin mengecil. Sementara statistik orang yang sama sekali tidak pernah mengakses konten pendidikan justru sangat tinggi, yaitu mencapai </w:t>
      </w:r>
      <w:r w:rsidR="00593400" w:rsidRPr="001C0889">
        <w:lastRenderedPageBreak/>
        <w:t>69,72%</w:t>
      </w:r>
      <w:r w:rsidRPr="001C0889">
        <w:t>.</w:t>
      </w:r>
      <w:r w:rsidR="00593400" w:rsidRPr="001C0889">
        <w:rPr>
          <w:rStyle w:val="FootnoteReference"/>
        </w:rPr>
        <w:footnoteReference w:id="6"/>
      </w:r>
      <w:r w:rsidRPr="00BD6F00">
        <w:t xml:space="preserve"> Dari angka statistik tersebut dapat kita lihat, bahwa peluang pendidikan masih terbuka lebar untuk membuat konten pendidikan yang lebih futuristik, menarik, relevan, dan tepat sasaran. </w:t>
      </w:r>
      <w:r>
        <w:t>Dengan begitu,</w:t>
      </w:r>
      <w:r w:rsidRPr="00BD6F00">
        <w:t xml:space="preserve"> peserta didik mendapat kebermanfaatan dari teknologi digital, bukan hanya sekedar mengakses hiburan dengan </w:t>
      </w:r>
      <w:r w:rsidR="002270E4">
        <w:t>tontonan</w:t>
      </w:r>
      <w:r w:rsidRPr="00BD6F00">
        <w:t xml:space="preserve"> </w:t>
      </w:r>
      <w:r w:rsidRPr="00BD6F00">
        <w:rPr>
          <w:i/>
        </w:rPr>
        <w:t>video streaming</w:t>
      </w:r>
      <w:r w:rsidRPr="00BD6F00">
        <w:t xml:space="preserve">, bermain </w:t>
      </w:r>
      <w:r w:rsidRPr="00BD6F00">
        <w:rPr>
          <w:i/>
        </w:rPr>
        <w:t>game</w:t>
      </w:r>
      <w:r w:rsidRPr="00BD6F00">
        <w:t xml:space="preserve"> </w:t>
      </w:r>
      <w:r w:rsidRPr="00BD6F00">
        <w:rPr>
          <w:i/>
        </w:rPr>
        <w:t>online</w:t>
      </w:r>
      <w:r w:rsidRPr="00BD6F00">
        <w:t xml:space="preserve">, ataupun berselancar di </w:t>
      </w:r>
      <w:r w:rsidRPr="00BD6F00">
        <w:rPr>
          <w:i/>
        </w:rPr>
        <w:t>social media</w:t>
      </w:r>
      <w:r w:rsidRPr="00BD6F00">
        <w:t>.</w:t>
      </w:r>
    </w:p>
    <w:p w14:paraId="3208972F" w14:textId="7B9B44E0" w:rsidR="00DC3015" w:rsidRPr="00BD6F00" w:rsidRDefault="00DC3015" w:rsidP="000A2412">
      <w:pPr>
        <w:pStyle w:val="ListParagraph"/>
        <w:spacing w:line="360" w:lineRule="auto"/>
        <w:ind w:left="360" w:firstLine="360"/>
      </w:pPr>
      <w:r w:rsidRPr="007F5FFF">
        <w:t xml:space="preserve">Mahasiswa tingkat sarjana yang usianya relatif berada di antara 18 s.d. 24 tahun, merupakan pengguna internet dengan </w:t>
      </w:r>
      <w:r w:rsidRPr="007F5FFF">
        <w:rPr>
          <w:i/>
        </w:rPr>
        <w:t>share of total website traffic</w:t>
      </w:r>
      <w:r w:rsidRPr="007F5FFF">
        <w:t xml:space="preserve"> </w:t>
      </w:r>
      <w:r w:rsidRPr="007F5FFF">
        <w:rPr>
          <w:i/>
        </w:rPr>
        <w:t>by device</w:t>
      </w:r>
      <w:r w:rsidRPr="007F5FFF">
        <w:t xml:space="preserve"> tertinggi pada survei tahun 2020. Di beberapa </w:t>
      </w:r>
      <w:r w:rsidR="000A2412">
        <w:t>situs web</w:t>
      </w:r>
      <w:r w:rsidRPr="007F5FFF">
        <w:t xml:space="preserve">, rentang usia 25 s.d. 34 tahun memang mendominasi. Namun di </w:t>
      </w:r>
      <w:r w:rsidR="000A2412">
        <w:t>situs web</w:t>
      </w:r>
      <w:r w:rsidR="000A2412" w:rsidRPr="007F5FFF">
        <w:t xml:space="preserve"> </w:t>
      </w:r>
      <w:r w:rsidRPr="007F5FFF">
        <w:t xml:space="preserve">lainnya, usia mahasiswa tetap menjadi pengguna tertinggi pada kategori tersebut, seperti pada </w:t>
      </w:r>
      <w:r w:rsidR="000A2412">
        <w:t>situs web</w:t>
      </w:r>
      <w:r w:rsidR="000A2412" w:rsidRPr="007F5FFF">
        <w:t xml:space="preserve"> </w:t>
      </w:r>
      <w:r w:rsidRPr="007F5FFF">
        <w:t>detik.com, kompas.com, tribunnews.com, brainly.co.id, google.co.id, dan cnbcindonesia.com.</w:t>
      </w:r>
      <w:r w:rsidRPr="007F5FFF">
        <w:rPr>
          <w:rStyle w:val="FootnoteReference"/>
        </w:rPr>
        <w:footnoteReference w:id="7"/>
      </w:r>
      <w:r w:rsidRPr="00BD6F00">
        <w:t xml:space="preserve"> Dalam rangka menghadirkan pengalaman belajar yang lebih bermakna kepada mahasiswa yang notabene generasi aktif berinternet, maka pendidik diharapkan mampu menyajikan media pembelajaran yang dipadukan dengan teknologi digital sebagai salah satu alternatif media pembelajaran kekinian.</w:t>
      </w:r>
    </w:p>
    <w:p w14:paraId="0E9CC1CA" w14:textId="77777777" w:rsidR="00DC3015" w:rsidRPr="00BD6F00" w:rsidRDefault="00DC3015" w:rsidP="00693839">
      <w:pPr>
        <w:pStyle w:val="ListParagraph"/>
        <w:spacing w:line="360" w:lineRule="auto"/>
        <w:ind w:left="360" w:firstLine="360"/>
      </w:pPr>
      <w:r w:rsidRPr="00BD6F00">
        <w:t xml:space="preserve">Pertengahan tahun 2020 silam, dalam rangka upaya memutus mata rantai penyebaran </w:t>
      </w:r>
      <w:r w:rsidRPr="00BD6F00">
        <w:rPr>
          <w:i/>
        </w:rPr>
        <w:t xml:space="preserve">Corona Virus Desease 2019 </w:t>
      </w:r>
      <w:r w:rsidRPr="00BD6F00">
        <w:t xml:space="preserve">(Covid-19), pemerintah telah menerapkan kebijakan belajar secara daring (dalam jaringan) </w:t>
      </w:r>
      <w:r>
        <w:t xml:space="preserve">pada sejumlah </w:t>
      </w:r>
      <w:r w:rsidRPr="00BD6F00">
        <w:t>daerah di Indonesia sehingga lembaga pendidikan, orang tua, peserta didik mesti mampu meningkatkan kapasitas pemahamannya terhadap</w:t>
      </w:r>
      <w:r w:rsidRPr="00BD6F00">
        <w:rPr>
          <w:i/>
        </w:rPr>
        <w:t xml:space="preserve"> </w:t>
      </w:r>
      <w:r w:rsidRPr="00BD6F00">
        <w:t xml:space="preserve">digital. Namun, tetap saja pendidik sebagai ujung tombak dari lembaga pendidikan yang harus mempersiapkan terlebih dahulu bahan belajarnya supaya kegiatan belajar mengajar tetap dapat berlangsung. </w:t>
      </w:r>
    </w:p>
    <w:p w14:paraId="2EC32273" w14:textId="3B6AEB2F" w:rsidR="00DC3015" w:rsidRPr="00BD6F00" w:rsidRDefault="00DC3015" w:rsidP="002270E4">
      <w:pPr>
        <w:pStyle w:val="ListParagraph"/>
        <w:spacing w:line="360" w:lineRule="auto"/>
        <w:ind w:left="360" w:firstLine="360"/>
      </w:pPr>
      <w:r w:rsidRPr="00BD6F00">
        <w:t>Terlebih</w:t>
      </w:r>
      <w:r w:rsidR="002270E4">
        <w:t xml:space="preserve"> </w:t>
      </w:r>
      <w:r w:rsidRPr="00BD6F00">
        <w:t xml:space="preserve">lagi </w:t>
      </w:r>
      <w:r w:rsidR="002270E4">
        <w:t xml:space="preserve">pada </w:t>
      </w:r>
      <w:r w:rsidRPr="00BD6F00">
        <w:t xml:space="preserve">lingkungan perguruan tinggi, di mana </w:t>
      </w:r>
      <w:r w:rsidR="00364CAE">
        <w:t xml:space="preserve">perguruan tinggi </w:t>
      </w:r>
      <w:r w:rsidRPr="00BD6F00">
        <w:t xml:space="preserve">wajib </w:t>
      </w:r>
      <w:r w:rsidR="00364CAE">
        <w:t xml:space="preserve">melakukan pembelajarannya </w:t>
      </w:r>
      <w:r w:rsidRPr="00BD6F00">
        <w:t xml:space="preserve">secara daring </w:t>
      </w:r>
      <w:r w:rsidR="00364CAE">
        <w:t>pada</w:t>
      </w:r>
      <w:r w:rsidRPr="00BD6F00">
        <w:t xml:space="preserve"> mata kuliah teori, dan</w:t>
      </w:r>
      <w:r w:rsidR="009E76D9">
        <w:t xml:space="preserve"> </w:t>
      </w:r>
      <w:r w:rsidRPr="00BD6F00">
        <w:lastRenderedPageBreak/>
        <w:t>sedapat mungkin bagi mata kuliah praktik.</w:t>
      </w:r>
      <w:r w:rsidR="00545A4D">
        <w:rPr>
          <w:rStyle w:val="FootnoteReference"/>
        </w:rPr>
        <w:footnoteReference w:id="8"/>
      </w:r>
      <w:r w:rsidRPr="00BD6F00">
        <w:t xml:space="preserve"> Poin yang dapat kita cermati dari situasi ini adalah bahwa pendidik dan peserta didik dari berbagai generasi secara tidak langsung telah mengalami percepatan dalam pengaplikasian pembelajaran secara digital. Hal tersebut ditandai dengan pembelajaran </w:t>
      </w:r>
      <w:r w:rsidRPr="00BD6F00">
        <w:rPr>
          <w:i/>
        </w:rPr>
        <w:t>online</w:t>
      </w:r>
      <w:r w:rsidRPr="00BD6F00">
        <w:t xml:space="preserve"> yang lebih banyak dilakukan dibandingkan dengan pembelajaran secara tradisional.</w:t>
      </w:r>
    </w:p>
    <w:p w14:paraId="0F0D54DF" w14:textId="77777777" w:rsidR="00DC3015" w:rsidRPr="00BD6F00" w:rsidRDefault="00DC3015" w:rsidP="00DC3015">
      <w:pPr>
        <w:pStyle w:val="ListParagraph"/>
        <w:spacing w:line="360" w:lineRule="auto"/>
        <w:ind w:left="360" w:firstLine="360"/>
      </w:pPr>
      <w:r w:rsidRPr="00BD6F00">
        <w:t xml:space="preserve">Dari beberapa pemaparan yang peneliti sampaikan itu, dapat diketahui pentingnya memahami dan memanfaatkan teknologi digital dalam pendidikan, termasuk bagi pendidikan Islam. Sebagai bentuk profesionalisme kerja para pendidik (guru atau dosen) Pendidikan Agama Islam (PAI), dituntut mampu berkreasi seperti membuat media pembelajaran berbasis digital dalam rangka upaya meningkatkan mutu pendidikan. Menjadi hal yang biasa dan wajar kalau pendidik mata pelajaran/mata kuliah umum mampu menghasilkan media pembelajaran berbasis digital, tapi akan menjadi luar biasa kalau dihasilkan para pendidik PAI. Begitulah stigma yang terbangun sampai saat ini, padahal tidaklah berbeda kesempatan menambah </w:t>
      </w:r>
      <w:r w:rsidRPr="00BD6F00">
        <w:rPr>
          <w:i/>
        </w:rPr>
        <w:t>softskill</w:t>
      </w:r>
      <w:r w:rsidRPr="00BD6F00">
        <w:t xml:space="preserve"> para pendidik PAI dengan pendidik non PAI. </w:t>
      </w:r>
    </w:p>
    <w:p w14:paraId="0D7DA03E" w14:textId="77777777" w:rsidR="00DC3015" w:rsidRPr="00BD6F00" w:rsidRDefault="00DC3015" w:rsidP="00DC3015">
      <w:pPr>
        <w:pStyle w:val="ListParagraph"/>
        <w:spacing w:line="360" w:lineRule="auto"/>
        <w:ind w:left="360" w:firstLine="360"/>
      </w:pPr>
      <w:r w:rsidRPr="00BD6F00">
        <w:t xml:space="preserve">Stigma pelajaran PAI sebagai mata pelajaran selingan di beberapa lembaga pendidikan harus dipupus, sebab PAI punya peran mulia dalam melakukan konstruksi karakter peserta didik agar mereka piawai dalam interaksi </w:t>
      </w:r>
      <w:r w:rsidRPr="00F253DF">
        <w:rPr>
          <w:i/>
        </w:rPr>
        <w:t>ḥablun minallāh</w:t>
      </w:r>
      <w:r>
        <w:t xml:space="preserve"> </w:t>
      </w:r>
      <w:r w:rsidRPr="00BD6F00">
        <w:t>(</w:t>
      </w:r>
      <w:r>
        <w:t xml:space="preserve">hubungan transendental </w:t>
      </w:r>
      <w:r w:rsidRPr="00BD6F00">
        <w:t xml:space="preserve">antara manusia dengan Allah dalam hal ibadah) dan </w:t>
      </w:r>
      <w:r w:rsidRPr="00F253DF">
        <w:rPr>
          <w:i/>
        </w:rPr>
        <w:t>ḥablun min</w:t>
      </w:r>
      <w:r>
        <w:rPr>
          <w:i/>
        </w:rPr>
        <w:t>ann</w:t>
      </w:r>
      <w:r w:rsidRPr="00F253DF">
        <w:rPr>
          <w:i/>
        </w:rPr>
        <w:t>ā</w:t>
      </w:r>
      <w:r>
        <w:rPr>
          <w:i/>
        </w:rPr>
        <w:t>s</w:t>
      </w:r>
      <w:r>
        <w:t xml:space="preserve"> </w:t>
      </w:r>
      <w:r w:rsidRPr="00BD6F00">
        <w:t>(hubungan antara sesama manusia dalam perkara amaliah sosial).</w:t>
      </w:r>
      <w:r w:rsidRPr="006D4197">
        <w:rPr>
          <w:rStyle w:val="FootnoteReference"/>
        </w:rPr>
        <w:footnoteReference w:id="9"/>
      </w:r>
      <w:r w:rsidRPr="00BD6F00">
        <w:t xml:space="preserve"> Peran mulia ini harus menjadi </w:t>
      </w:r>
      <w:r w:rsidRPr="00BD6F00">
        <w:rPr>
          <w:i/>
        </w:rPr>
        <w:t>anchor</w:t>
      </w:r>
      <w:r w:rsidRPr="00BD6F00">
        <w:t xml:space="preserve"> di dalam jiwa setiap pendidik PAI sehingga dapat memosisikan dirinya sebagai bagian yang signifikan dalam mencerdaskan kehidupan berbangsa dan beragama.</w:t>
      </w:r>
    </w:p>
    <w:p w14:paraId="27792AF7" w14:textId="77777777" w:rsidR="00DC3015" w:rsidRPr="00BD6F00" w:rsidRDefault="00DC3015" w:rsidP="00DC3015">
      <w:pPr>
        <w:pStyle w:val="ListParagraph"/>
        <w:spacing w:line="360" w:lineRule="auto"/>
        <w:ind w:left="360" w:firstLine="360"/>
      </w:pPr>
      <w:r w:rsidRPr="00BD6F00">
        <w:t xml:space="preserve">Sejak kemunculan internet, maka </w:t>
      </w:r>
      <w:r w:rsidRPr="00BD6F00">
        <w:rPr>
          <w:i/>
        </w:rPr>
        <w:t>website</w:t>
      </w:r>
      <w:r w:rsidRPr="00BD6F00">
        <w:t xml:space="preserve"> pun menjadi hal penting yang patut dimiliki agar seseorang dapat memublikasikan kepentingannya kepada orang banyak. Demikian pula sebaliknya, seseorang dapat mengakses berbagai </w:t>
      </w:r>
      <w:r w:rsidRPr="00BD6F00">
        <w:lastRenderedPageBreak/>
        <w:t xml:space="preserve">informasi yang kita miliki. Dengan internet, memungkinkan orang-orang saling berkomunikasi, baik dengan </w:t>
      </w:r>
      <w:r w:rsidRPr="00BD6F00">
        <w:rPr>
          <w:i/>
        </w:rPr>
        <w:t>chat</w:t>
      </w:r>
      <w:r w:rsidRPr="00BD6F00">
        <w:t>,</w:t>
      </w:r>
      <w:r w:rsidRPr="00BD6F00">
        <w:rPr>
          <w:i/>
        </w:rPr>
        <w:t xml:space="preserve"> audio call</w:t>
      </w:r>
      <w:r w:rsidRPr="00BD6F00">
        <w:t xml:space="preserve"> maupun </w:t>
      </w:r>
      <w:r w:rsidRPr="00BD6F00">
        <w:rPr>
          <w:i/>
        </w:rPr>
        <w:t>video call</w:t>
      </w:r>
      <w:r w:rsidRPr="00BD6F00">
        <w:t xml:space="preserve">. Bahkan lebih dari itu, ada konsep yang dikenal pada Era Revolusi Industri 4.0 yaitu konsep </w:t>
      </w:r>
      <w:r w:rsidRPr="00BD6F00">
        <w:rPr>
          <w:i/>
        </w:rPr>
        <w:t xml:space="preserve">internet of things </w:t>
      </w:r>
      <w:r w:rsidRPr="00BD6F00">
        <w:t xml:space="preserve">(IoT), di mana dengan sebuah instruksi bahasa pemrograman, perangkat-perangkat yang terkoneksi akan dapat berinteraksi secara independen tanpa selalu memerlukan campur tangan manusia. </w:t>
      </w:r>
    </w:p>
    <w:p w14:paraId="6E72014C" w14:textId="77777777" w:rsidR="00DC3015" w:rsidRPr="00BD6F00" w:rsidRDefault="00DC3015" w:rsidP="00DC3015">
      <w:pPr>
        <w:pStyle w:val="ListParagraph"/>
        <w:spacing w:line="360" w:lineRule="auto"/>
        <w:ind w:left="360" w:firstLine="360"/>
      </w:pPr>
      <w:r w:rsidRPr="00BD6F00">
        <w:t xml:space="preserve">Misalnya, otomasi perpustakaan yang menggunakan aplikasi berbasis web. Pada perpustakaan konvensional, cukup sulit bagi kita agar dapat mengetahui secara </w:t>
      </w:r>
      <w:r w:rsidRPr="00BD6F00">
        <w:rPr>
          <w:i/>
        </w:rPr>
        <w:t>realtime</w:t>
      </w:r>
      <w:r w:rsidRPr="00BD6F00">
        <w:t xml:space="preserve"> (waktu sebenarnya yang sedang berlangsung) buku yang telah jatuh tempo pengembalian dan kemudian memberitahukan info keterlambatan pengembalian buku tersebut kepada peminjam buku. Sedangkan perpustakaan yang telah terotomasi dapat dengan mudah melakukan hal tersebut. </w:t>
      </w:r>
    </w:p>
    <w:p w14:paraId="26A8A9F6" w14:textId="77777777" w:rsidR="00DC3015" w:rsidRPr="00BD6F00" w:rsidRDefault="00DC3015" w:rsidP="00DC3015">
      <w:pPr>
        <w:pStyle w:val="ListParagraph"/>
        <w:spacing w:line="360" w:lineRule="auto"/>
        <w:ind w:left="360" w:firstLine="360"/>
      </w:pPr>
      <w:r w:rsidRPr="00BD6F00">
        <w:t xml:space="preserve">Petugas perpustakaan dapat melihat pelaporan status buku yang telah jatuh tempo secara </w:t>
      </w:r>
      <w:r w:rsidRPr="00BD6F00">
        <w:rPr>
          <w:i/>
        </w:rPr>
        <w:t>realtime</w:t>
      </w:r>
      <w:r w:rsidRPr="00BD6F00">
        <w:t xml:space="preserve"> dari aplikasi web, di mana dan kapan saja melalui ponsel pintar atau komputer yang terkoneksi internet, karena aplikasi tersebut telah diprogram sedemikian rupa agar dapat memberikan laporan. Bahkan juga bisa langsung mengirimkan notifikasi berupa email, WhatsApp atau SMS kepada peminjam buku secara otomatis. Tentunya masih banyak lagi pengembangan dari IoT yang telah diterapkan manusia, dan teknologi itu akan selalu berkembang menjadi lebih matang dari waktu ke waktu.</w:t>
      </w:r>
    </w:p>
    <w:p w14:paraId="2F8D04D4" w14:textId="77777777" w:rsidR="00DC3015" w:rsidRPr="00BD6F00" w:rsidRDefault="00DC3015" w:rsidP="00DC3015">
      <w:pPr>
        <w:pStyle w:val="ListParagraph"/>
        <w:spacing w:line="360" w:lineRule="auto"/>
        <w:ind w:left="360" w:firstLine="360"/>
      </w:pPr>
      <w:r w:rsidRPr="00BD6F00">
        <w:t xml:space="preserve">Aplikasi web merupakan halaman yang berisi informasi ataupun data yang dapat diakses melalui jaringan lokal maupun jaringan internet oleh pengguna/pengunjung halaman. Perbedaannya adalah dari cakupan jangkauannya, yaitu jaringan lokal memungkinkan pengguna mengakses aplikasi web dalam area terbatas, sedangkan penggunaan jaringan internet hingga ke seluruh belahan dunia. Agar pengguna dapat membuka aplikasi web, dibutuhkan </w:t>
      </w:r>
      <w:r w:rsidRPr="00BD6F00">
        <w:rPr>
          <w:i/>
        </w:rPr>
        <w:t>browser</w:t>
      </w:r>
      <w:r w:rsidRPr="00BD6F00">
        <w:t xml:space="preserve"> (peramban) di komputer, smart TV, tablet, ponsel atau perangkat digital lainnya. </w:t>
      </w:r>
    </w:p>
    <w:p w14:paraId="4FFF1746" w14:textId="77777777" w:rsidR="00DC3015" w:rsidRPr="00BD6F00" w:rsidRDefault="00DC3015" w:rsidP="00DC3015">
      <w:pPr>
        <w:pStyle w:val="ListParagraph"/>
        <w:spacing w:line="360" w:lineRule="auto"/>
        <w:ind w:left="360" w:firstLine="360"/>
      </w:pPr>
      <w:r w:rsidRPr="00BD6F00">
        <w:t xml:space="preserve">Beberapa contoh </w:t>
      </w:r>
      <w:r w:rsidRPr="00BD6F00">
        <w:rPr>
          <w:i/>
        </w:rPr>
        <w:t>browser</w:t>
      </w:r>
      <w:r w:rsidRPr="00BD6F00">
        <w:t xml:space="preserve"> </w:t>
      </w:r>
      <w:r>
        <w:t xml:space="preserve">populer </w:t>
      </w:r>
      <w:r w:rsidRPr="00BD6F00">
        <w:t xml:space="preserve">seperti Google Chrome, Microsoft Edge, Mozilla Firefox, Safari dan Opera. Faktanya, hampir semua </w:t>
      </w:r>
      <w:r w:rsidRPr="00BD6F00">
        <w:rPr>
          <w:i/>
        </w:rPr>
        <w:t>operating system</w:t>
      </w:r>
      <w:r w:rsidRPr="00BD6F00">
        <w:t xml:space="preserve"> (OS) pada masing-masing perangkat digital telah terinstal </w:t>
      </w:r>
      <w:r w:rsidRPr="00BD6F00">
        <w:rPr>
          <w:i/>
        </w:rPr>
        <w:t>browser</w:t>
      </w:r>
      <w:r w:rsidRPr="00BD6F00">
        <w:t xml:space="preserve"> yang merupakan salah satu </w:t>
      </w:r>
      <w:r w:rsidRPr="00BD6F00">
        <w:rPr>
          <w:i/>
        </w:rPr>
        <w:t>default application</w:t>
      </w:r>
      <w:r w:rsidRPr="00BD6F00">
        <w:t xml:space="preserve"> (aplikasi bawaan). Oleh karena itu, </w:t>
      </w:r>
      <w:r w:rsidRPr="00BD6F00">
        <w:lastRenderedPageBreak/>
        <w:t xml:space="preserve">ketersediaan </w:t>
      </w:r>
      <w:r w:rsidRPr="00BD6F00">
        <w:rPr>
          <w:i/>
        </w:rPr>
        <w:t>browser</w:t>
      </w:r>
      <w:r w:rsidRPr="00BD6F00">
        <w:t xml:space="preserve"> </w:t>
      </w:r>
      <w:r>
        <w:t>secara</w:t>
      </w:r>
      <w:r w:rsidRPr="00BD6F00">
        <w:t xml:space="preserve"> </w:t>
      </w:r>
      <w:r>
        <w:rPr>
          <w:i/>
          <w:iCs/>
        </w:rPr>
        <w:t xml:space="preserve">default </w:t>
      </w:r>
      <w:r w:rsidRPr="002B2B7C">
        <w:rPr>
          <w:iCs/>
        </w:rPr>
        <w:t>pada</w:t>
      </w:r>
      <w:r>
        <w:rPr>
          <w:i/>
          <w:iCs/>
        </w:rPr>
        <w:t xml:space="preserve"> </w:t>
      </w:r>
      <w:r w:rsidRPr="00BD6F00">
        <w:t xml:space="preserve">perangkat digital mengindikasikan bahwa aplikasi web punya peranan penting dalam aktivitas manusia. Mulai dari </w:t>
      </w:r>
      <w:r w:rsidRPr="00BD6F00">
        <w:rPr>
          <w:i/>
        </w:rPr>
        <w:t>branding</w:t>
      </w:r>
      <w:r w:rsidRPr="00BD6F00">
        <w:t>, sarana informasi resmi, media komunikasi, bisnis hingga kegiatan belajar mengajar dapat dilakukan dengan aplikasi web.</w:t>
      </w:r>
      <w:r w:rsidRPr="006D4197">
        <w:rPr>
          <w:rStyle w:val="FootnoteReference"/>
        </w:rPr>
        <w:footnoteReference w:id="10"/>
      </w:r>
      <w:r w:rsidRPr="00BD6F00">
        <w:t xml:space="preserve"> Aplikasi web sangat masyhur digunakan oleh berbagai kalangan, mulai dari institusi pemerintah, lembaga, organisasi, perusahaan, bahkan perseorangan. Sebab kepemilikan aplikasi web dapat menunjukkan tingkat profesionalisme dan eksistensinya.</w:t>
      </w:r>
    </w:p>
    <w:p w14:paraId="082CC59B" w14:textId="77777777" w:rsidR="00DC3015" w:rsidRPr="00BD6F00" w:rsidRDefault="00DC3015" w:rsidP="00DC3015">
      <w:pPr>
        <w:pStyle w:val="ListParagraph"/>
        <w:spacing w:line="360" w:lineRule="auto"/>
        <w:ind w:left="360" w:firstLine="360"/>
      </w:pPr>
      <w:r w:rsidRPr="00BD6F00">
        <w:t xml:space="preserve">Dari paparan penulis yang dimulai dari tingginya konektivitas perangkat digital para mahasiswa saat ini, </w:t>
      </w:r>
      <w:r>
        <w:t xml:space="preserve">kemudian </w:t>
      </w:r>
      <w:r w:rsidRPr="00BD6F00">
        <w:t xml:space="preserve">didukung pula pada usia mereka yang merupakan pengguna dengan </w:t>
      </w:r>
      <w:r w:rsidRPr="00BD6F00">
        <w:rPr>
          <w:i/>
        </w:rPr>
        <w:t>share of total website traffic</w:t>
      </w:r>
      <w:r w:rsidRPr="00BD6F00">
        <w:t xml:space="preserve"> </w:t>
      </w:r>
      <w:r w:rsidRPr="00BD6F00">
        <w:rPr>
          <w:i/>
        </w:rPr>
        <w:t xml:space="preserve">by device </w:t>
      </w:r>
      <w:r w:rsidRPr="00BD6F00">
        <w:t xml:space="preserve">yang tinggi, sampai kepada besarnya kemampuan aplikasi web dalam melakukan berbagai hal secara otomatis, dapat menunjukkan bahwa penggunaan aplikasi web adalah sesuatu yang perlu dikembangkan sebagai salah satu media pembelajaran PAI. Para mahasiswa PAI akan sangat terbantu dan lebih siap mengikuti pembelajaran apabila dosen telah menyediakan bahan ajar yang representatif di </w:t>
      </w:r>
      <w:r w:rsidRPr="00BD6F00">
        <w:rPr>
          <w:i/>
        </w:rPr>
        <w:t>website</w:t>
      </w:r>
      <w:r w:rsidRPr="00BD6F00">
        <w:t xml:space="preserve"> sebelum dimulainya perkuliahan. </w:t>
      </w:r>
    </w:p>
    <w:p w14:paraId="2BD8650C" w14:textId="77777777" w:rsidR="002270E4" w:rsidRDefault="00DC3015" w:rsidP="00DC3015">
      <w:pPr>
        <w:pStyle w:val="ListParagraph"/>
        <w:spacing w:line="360" w:lineRule="auto"/>
        <w:ind w:left="360" w:firstLine="360"/>
      </w:pPr>
      <w:r w:rsidRPr="00BD6F00">
        <w:t>Sebagaimana kita ketahui, ketersediaan buku tercetak sebagai rujukan ilmiah dapat juga ditambah ataupun dilengkapi dengan referensi</w:t>
      </w:r>
      <w:r w:rsidR="002270E4">
        <w:t xml:space="preserve"> digital</w:t>
      </w:r>
      <w:r w:rsidRPr="00BD6F00">
        <w:t xml:space="preserve"> yang ada di internet. Namun, mahasiswa perlu kehati-hatian dalam mengakses informasi di internet. Informasi tersebut perlu dipilah dan dipilih dari sumber yang otoritatif agar sumber keilmuannya dapat dipertanggungjawabkan dan tidak bertentangan dengan Islam</w:t>
      </w:r>
      <w:r>
        <w:t xml:space="preserve"> dan </w:t>
      </w:r>
      <w:r>
        <w:rPr>
          <w:i/>
        </w:rPr>
        <w:t>academic ethics</w:t>
      </w:r>
      <w:r w:rsidRPr="00BD6F00">
        <w:t xml:space="preserve">. </w:t>
      </w:r>
    </w:p>
    <w:p w14:paraId="38A5715F" w14:textId="542F0B7C" w:rsidR="00DC3015" w:rsidRPr="00BD6F00" w:rsidRDefault="00DC3015" w:rsidP="00DC3015">
      <w:pPr>
        <w:pStyle w:val="ListParagraph"/>
        <w:spacing w:line="360" w:lineRule="auto"/>
        <w:ind w:left="360" w:firstLine="360"/>
      </w:pPr>
      <w:r w:rsidRPr="00BD6F00">
        <w:t xml:space="preserve">Tidak semua mahasiswa dapat melakukan </w:t>
      </w:r>
      <w:r w:rsidRPr="00BD6F00">
        <w:rPr>
          <w:i/>
        </w:rPr>
        <w:t>filtering</w:t>
      </w:r>
      <w:r w:rsidRPr="00BD6F00">
        <w:t xml:space="preserve"> (pemilahan) tersebut. Oleh karena itulah, media pembelajaran PAI berbasis web ini diharapkan menjadi solusi agar para dosen dapat menyediakan sumber informasi yang valid, aktual dan tepat kepada mahasiswanya. Dalam penelitian ini, penulis mengkhususkan kepada </w:t>
      </w:r>
      <w:r>
        <w:t xml:space="preserve">kalangan </w:t>
      </w:r>
      <w:r w:rsidRPr="00BD6F00">
        <w:t>mahasiswa dari Program Studi Pendidikan Agama Islam (PAI) Fakultas Tarbiyah dan Ilmu Keguruan UIN Syekh Ali Hasan Ahmad Addary Padangsidimpuan.</w:t>
      </w:r>
    </w:p>
    <w:p w14:paraId="3DFB2DD7" w14:textId="1712D82F" w:rsidR="00DC3015" w:rsidRDefault="00543038" w:rsidP="00DC3015">
      <w:pPr>
        <w:pStyle w:val="ListParagraph"/>
        <w:spacing w:line="360" w:lineRule="auto"/>
        <w:ind w:left="360" w:firstLine="360"/>
      </w:pPr>
      <w:r>
        <w:lastRenderedPageBreak/>
        <w:t xml:space="preserve">Dalam rangka </w:t>
      </w:r>
      <w:r w:rsidR="00DC3015">
        <w:t xml:space="preserve">memperoleh informasi awal, dilakukan penyebaran kuesioner </w:t>
      </w:r>
      <w:r w:rsidR="00DC3015" w:rsidRPr="00BD6F00">
        <w:t xml:space="preserve">kepada 2 (dua) orang Dosen </w:t>
      </w:r>
      <w:r w:rsidR="00DC3015">
        <w:t xml:space="preserve">yang pengisiannya dilakukan secara </w:t>
      </w:r>
      <w:r w:rsidR="00DC3015">
        <w:rPr>
          <w:i/>
        </w:rPr>
        <w:t xml:space="preserve">online. </w:t>
      </w:r>
      <w:r w:rsidR="00DC3015">
        <w:t xml:space="preserve">Kedua dosen tersebut mengampu mata kuliah </w:t>
      </w:r>
      <w:r w:rsidR="00DC3015" w:rsidRPr="00BD6F00">
        <w:t>Teknologi Pendidikan pada Program Studi Pendidikan Agama Islam (PAI) Fakultas Tarbiyah dan Ilmu Keguruan UIN Syekh Ali Hasan Ahmad Addary Padangsidimpuan</w:t>
      </w:r>
      <w:r w:rsidR="00DC3015">
        <w:t xml:space="preserve">. Dosen tersebut dipilih sebagai orang yang dapat memberikan informasi dan pandangan karena </w:t>
      </w:r>
      <w:r w:rsidR="00DC3015" w:rsidRPr="00BD6F00">
        <w:t>memiliki otoritas keilmuan mengenai media pembelajaran</w:t>
      </w:r>
      <w:r w:rsidR="00DC3015">
        <w:t>.</w:t>
      </w:r>
      <w:r w:rsidR="00DC3015" w:rsidRPr="00BD6F00">
        <w:t xml:space="preserve"> </w:t>
      </w:r>
      <w:r w:rsidR="00DC3015">
        <w:t xml:space="preserve">Respons kuesioner dosen yang diperoleh dapat </w:t>
      </w:r>
      <w:r w:rsidR="00DC3015" w:rsidRPr="00D2098F">
        <w:t>dilihat pada lampiran 1 poin A.</w:t>
      </w:r>
      <w:r w:rsidR="00DC3015">
        <w:t xml:space="preserve"> </w:t>
      </w:r>
    </w:p>
    <w:p w14:paraId="681A7342" w14:textId="5862AFCF" w:rsidR="00DC3015" w:rsidRPr="004F1414" w:rsidRDefault="00DC3015" w:rsidP="00543038">
      <w:pPr>
        <w:pStyle w:val="ListParagraph"/>
        <w:spacing w:line="360" w:lineRule="auto"/>
        <w:ind w:left="360" w:firstLine="360"/>
      </w:pPr>
      <w:r>
        <w:t xml:space="preserve">Di antara informasi yang diperoleh yaitu bahwa mereka </w:t>
      </w:r>
      <w:r w:rsidRPr="00BD6F00">
        <w:t xml:space="preserve">setuju bila para dosen PAI mampu berkreasi </w:t>
      </w:r>
      <w:r>
        <w:t xml:space="preserve">menggunakan media pembelajaran PAI berbasis web </w:t>
      </w:r>
      <w:r w:rsidRPr="00BD6F00">
        <w:t xml:space="preserve">untuk menghadirkan pembelajaran yang efektif dan efisien. </w:t>
      </w:r>
      <w:r>
        <w:t xml:space="preserve">Meskipun demikian, </w:t>
      </w:r>
      <w:r w:rsidR="00543038">
        <w:t>responden</w:t>
      </w:r>
      <w:r>
        <w:t xml:space="preserve"> juga memberikan rambu-rambu yang harus dipenuhi agar media pembelajaran tersebut dapat diterapkan, </w:t>
      </w:r>
      <w:r w:rsidRPr="00BD6F00">
        <w:t xml:space="preserve">yaitu ketersediaan </w:t>
      </w:r>
      <w:r w:rsidRPr="00BD6F00">
        <w:rPr>
          <w:i/>
          <w:iCs/>
        </w:rPr>
        <w:t>gadget</w:t>
      </w:r>
      <w:r w:rsidRPr="00BD6F00">
        <w:t xml:space="preserve"> (laptop/komputer dan ponsel pintar mahasiswa) dan kemapanan infrastruktur jaringan internet agar media pembelajaran berbasis web ini dapat digunakan.</w:t>
      </w:r>
      <w:r>
        <w:t xml:space="preserve"> </w:t>
      </w:r>
    </w:p>
    <w:p w14:paraId="55635EBE" w14:textId="77777777" w:rsidR="002270E4" w:rsidRDefault="00DC3015" w:rsidP="005D0AB2">
      <w:pPr>
        <w:pStyle w:val="ListParagraph"/>
        <w:spacing w:line="360" w:lineRule="auto"/>
        <w:ind w:left="360" w:firstLine="360"/>
      </w:pPr>
      <w:r>
        <w:t xml:space="preserve">Untuk </w:t>
      </w:r>
      <w:r w:rsidR="005D0AB2">
        <w:t>mengetahui informasi tersebut</w:t>
      </w:r>
      <w:r>
        <w:t xml:space="preserve">, peneliti mencari informasi mengenai ketersediaan </w:t>
      </w:r>
      <w:r>
        <w:rPr>
          <w:i/>
        </w:rPr>
        <w:t xml:space="preserve">gadget </w:t>
      </w:r>
      <w:r>
        <w:t xml:space="preserve">dari kalangan mahasiswa dan kemapanan infrastruktur jaringan internet dari UPT Teknologi Informasi dan </w:t>
      </w:r>
      <w:r w:rsidR="00CC0A4F">
        <w:t xml:space="preserve">Pangkalan </w:t>
      </w:r>
      <w:r>
        <w:t xml:space="preserve">Data UIN Syekh Ali Hasan Ahmad Addary Padangsidimpuan. Berdasarkan </w:t>
      </w:r>
      <w:r w:rsidRPr="00BD6F00">
        <w:t xml:space="preserve">dari </w:t>
      </w:r>
      <w:r>
        <w:t xml:space="preserve">kuesioner </w:t>
      </w:r>
      <w:r w:rsidRPr="00BD6F00">
        <w:t>yang disebar kepada mahasiswa PAI Fakultas Tarbiyah dan Ilmu Keguruan UIN Syekh Ali Hasan Ahmad Addary Padangsidimpuan</w:t>
      </w:r>
      <w:r>
        <w:t xml:space="preserve"> yang merupakan responden</w:t>
      </w:r>
      <w:r w:rsidRPr="00BD6F00">
        <w:t xml:space="preserve">, </w:t>
      </w:r>
      <w:r>
        <w:t xml:space="preserve">diperoleh informasi </w:t>
      </w:r>
      <w:r w:rsidRPr="00D2098F">
        <w:t xml:space="preserve">sebagaimana lampiran </w:t>
      </w:r>
      <w:r w:rsidR="00C41B77">
        <w:fldChar w:fldCharType="begin"/>
      </w:r>
      <w:r w:rsidR="00C41B77">
        <w:instrText>HYPERLINK \l "_Respons_Kuesioner_Mahasiswa"</w:instrText>
      </w:r>
      <w:r w:rsidR="00C41B77">
        <w:fldChar w:fldCharType="separate"/>
      </w:r>
      <w:r w:rsidRPr="005D0AB2">
        <w:rPr>
          <w:rStyle w:val="Hyperlink"/>
        </w:rPr>
        <w:t>1 poin B</w:t>
      </w:r>
      <w:r w:rsidR="00C41B77">
        <w:rPr>
          <w:rStyle w:val="Hyperlink"/>
        </w:rPr>
        <w:fldChar w:fldCharType="end"/>
      </w:r>
      <w:r>
        <w:t xml:space="preserve">, </w:t>
      </w:r>
      <w:r w:rsidRPr="00BD6F00">
        <w:t xml:space="preserve">bahwa </w:t>
      </w:r>
      <w:r>
        <w:t xml:space="preserve">mereka merupakan para mahasiswa </w:t>
      </w:r>
      <w:r w:rsidRPr="00BD6F00">
        <w:t xml:space="preserve">yang sering menggunakan </w:t>
      </w:r>
      <w:r w:rsidRPr="00BC41F1">
        <w:rPr>
          <w:i/>
        </w:rPr>
        <w:t>gadget</w:t>
      </w:r>
      <w:r>
        <w:t xml:space="preserve"> seperti </w:t>
      </w:r>
      <w:r w:rsidRPr="00BD6F00">
        <w:t xml:space="preserve">ponsel dan/atau laptop untuk belajar. </w:t>
      </w:r>
    </w:p>
    <w:p w14:paraId="59C4A93B" w14:textId="2F57C668" w:rsidR="00DC3015" w:rsidRDefault="00DC3015" w:rsidP="005D0AB2">
      <w:pPr>
        <w:pStyle w:val="ListParagraph"/>
        <w:spacing w:line="360" w:lineRule="auto"/>
        <w:ind w:left="360" w:firstLine="360"/>
      </w:pPr>
      <w:r>
        <w:t xml:space="preserve">Lalu bedasarkan wawancara dari </w:t>
      </w:r>
      <w:r w:rsidRPr="00BD6F00">
        <w:t xml:space="preserve">salah satu tenaga IT di UPT Teknologi Informasi dan </w:t>
      </w:r>
      <w:r w:rsidR="00CC0A4F">
        <w:t xml:space="preserve">Pangkalan </w:t>
      </w:r>
      <w:r w:rsidRPr="00BD6F00">
        <w:t xml:space="preserve">Data </w:t>
      </w:r>
      <w:r>
        <w:t>pada kampus</w:t>
      </w:r>
      <w:r w:rsidRPr="00BD6F00">
        <w:t xml:space="preserve"> tersebut </w:t>
      </w:r>
      <w:r>
        <w:t xml:space="preserve">diperoleh informasi </w:t>
      </w:r>
      <w:r w:rsidRPr="00BD6F00">
        <w:t xml:space="preserve">bahwa </w:t>
      </w:r>
      <w:r>
        <w:t xml:space="preserve">area belajar, </w:t>
      </w:r>
      <w:r w:rsidRPr="00BD6F00">
        <w:t>perpustakaan</w:t>
      </w:r>
      <w:r>
        <w:t>,</w:t>
      </w:r>
      <w:r w:rsidRPr="00BD6F00">
        <w:t xml:space="preserve"> perkantoran</w:t>
      </w:r>
      <w:r>
        <w:t xml:space="preserve"> dan taman</w:t>
      </w:r>
      <w:r w:rsidRPr="00BD6F00">
        <w:t xml:space="preserve"> sudah tersedia jaringan WiFi dengan </w:t>
      </w:r>
      <w:r w:rsidRPr="00BD6F00">
        <w:rPr>
          <w:i/>
        </w:rPr>
        <w:t>bandwidth</w:t>
      </w:r>
      <w:r w:rsidRPr="00BD6F00">
        <w:t xml:space="preserve"> </w:t>
      </w:r>
      <w:r>
        <w:t xml:space="preserve">yang memadai. Adapun kapasitas </w:t>
      </w:r>
      <w:r>
        <w:rPr>
          <w:i/>
        </w:rPr>
        <w:t>bandwidth</w:t>
      </w:r>
      <w:r w:rsidRPr="00BD6F00">
        <w:t xml:space="preserve"> </w:t>
      </w:r>
      <w:r>
        <w:t xml:space="preserve">pada area tersebut masing-masing mencapai </w:t>
      </w:r>
      <w:r w:rsidRPr="00BD6F00">
        <w:t>100 s.d. 200 Mbps.</w:t>
      </w:r>
      <w:r w:rsidRPr="006D4197">
        <w:rPr>
          <w:rStyle w:val="FootnoteReference"/>
        </w:rPr>
        <w:footnoteReference w:id="11"/>
      </w:r>
      <w:r>
        <w:t xml:space="preserve"> Dari informasi tersebut, </w:t>
      </w:r>
      <w:r>
        <w:lastRenderedPageBreak/>
        <w:t>maka dapat diketahui bahwa rambu-rambu yang perlu diperhatikan agar media pembelajaran PAI berbasis web ini dapat diterapkan telah terpenuhi terpenuhi.</w:t>
      </w:r>
    </w:p>
    <w:p w14:paraId="689D18BE" w14:textId="76B3AB61" w:rsidR="00DC3015" w:rsidRPr="00BD6F00" w:rsidRDefault="00302A12" w:rsidP="00302A12">
      <w:pPr>
        <w:pStyle w:val="ListParagraph"/>
        <w:spacing w:line="360" w:lineRule="auto"/>
        <w:ind w:left="360" w:firstLine="360"/>
      </w:pPr>
      <w:r>
        <w:t xml:space="preserve">Sementara respons dari </w:t>
      </w:r>
      <w:r w:rsidR="005D0AB2">
        <w:t xml:space="preserve">kuesioner </w:t>
      </w:r>
      <w:r>
        <w:t xml:space="preserve">yang diperoleh dari </w:t>
      </w:r>
      <w:r w:rsidR="005D0AB2">
        <w:t xml:space="preserve">mahasiswa, </w:t>
      </w:r>
      <w:r w:rsidR="00DC3015">
        <w:t>d</w:t>
      </w:r>
      <w:r w:rsidR="00DC3015" w:rsidRPr="00BD6F00">
        <w:t xml:space="preserve">idapati 94% mahasiswa yang merasa senang dan sangat terbantu apabila dosen telah mempersiapkan silabus, sumber referensi, bahan bacaan, contoh soal dan keperluan belajar lainnya di </w:t>
      </w:r>
      <w:r w:rsidR="00DC3015" w:rsidRPr="00BD6F00">
        <w:rPr>
          <w:i/>
        </w:rPr>
        <w:t>website</w:t>
      </w:r>
      <w:r w:rsidR="00DC3015" w:rsidRPr="00BD6F00">
        <w:t xml:space="preserve">. Peneliti juga menggali informasi kepada mahasiswa Program Studi PAI melalui </w:t>
      </w:r>
      <w:r w:rsidR="00DC3015">
        <w:t>kuesioner</w:t>
      </w:r>
      <w:r w:rsidR="00DC3015" w:rsidRPr="00BD6F00">
        <w:t xml:space="preserve"> terkait pemanfaatan media pembelajaran PAI berbasis teknologi modern yang pernah digunakan Dosen dalam pembelajaran di Program Studi Pendidikan Agama Islam FTIK UIN Syekh Ali Hasan Ahmad Addary Padangsidimpuan. Informasi sementara yang didapatkan yaitu para Dosen masih sekedar memanfaatkan media teknologi modern yang lumrah digunakan seperti</w:t>
      </w:r>
      <w:r w:rsidR="00DC3015">
        <w:t xml:space="preserve"> menampilkan materi dengan</w:t>
      </w:r>
      <w:r w:rsidR="00DC3015" w:rsidRPr="00BD6F00">
        <w:t xml:space="preserve"> </w:t>
      </w:r>
      <w:r w:rsidRPr="00302A12">
        <w:t>LCD</w:t>
      </w:r>
      <w:r w:rsidRPr="00BD6F00">
        <w:rPr>
          <w:i/>
          <w:iCs/>
        </w:rPr>
        <w:t xml:space="preserve"> </w:t>
      </w:r>
      <w:r w:rsidR="00DC3015" w:rsidRPr="00BD6F00">
        <w:rPr>
          <w:i/>
          <w:iCs/>
        </w:rPr>
        <w:t>projector</w:t>
      </w:r>
      <w:r w:rsidR="00DC3015" w:rsidRPr="00BD6F00">
        <w:t xml:space="preserve">, </w:t>
      </w:r>
      <w:r w:rsidR="00DC3015" w:rsidRPr="00BD6F00">
        <w:rPr>
          <w:i/>
          <w:iCs/>
        </w:rPr>
        <w:t>audio</w:t>
      </w:r>
      <w:r w:rsidR="00DC3015" w:rsidRPr="00C07D42">
        <w:rPr>
          <w:iCs/>
        </w:rPr>
        <w:t>/</w:t>
      </w:r>
      <w:r w:rsidR="00DC3015" w:rsidRPr="00BD6F00">
        <w:rPr>
          <w:i/>
          <w:iCs/>
        </w:rPr>
        <w:t>video player</w:t>
      </w:r>
      <w:r w:rsidR="00DC3015" w:rsidRPr="00BD6F00">
        <w:t xml:space="preserve">, dan </w:t>
      </w:r>
      <w:r w:rsidR="00DC3015" w:rsidRPr="00BD6F00">
        <w:rPr>
          <w:i/>
          <w:iCs/>
        </w:rPr>
        <w:t>digital platform</w:t>
      </w:r>
      <w:r w:rsidR="00DC3015" w:rsidRPr="00BD6F00">
        <w:t xml:space="preserve">. </w:t>
      </w:r>
      <w:r w:rsidR="00DC3015">
        <w:t xml:space="preserve">Penggunaan media teknologi tersebut juga biasa dilakukan oleh dosen yang mengajar di program studi lainnya. </w:t>
      </w:r>
      <w:r w:rsidR="00DC3015" w:rsidRPr="00BD6F00">
        <w:t>Belum ada didapati media pembelajaran yang spesifik penggunaannya bagi Pendidikan Agama Islam.</w:t>
      </w:r>
    </w:p>
    <w:p w14:paraId="6DCB28D5" w14:textId="77777777" w:rsidR="00DC3015" w:rsidRPr="00BD6F00" w:rsidRDefault="00DC3015" w:rsidP="00DC3015">
      <w:pPr>
        <w:pStyle w:val="ListParagraph"/>
        <w:spacing w:line="360" w:lineRule="auto"/>
        <w:ind w:left="360" w:firstLine="360"/>
      </w:pPr>
      <w:r w:rsidRPr="00BD6F00">
        <w:t xml:space="preserve">Belum tersedianya media pembelajaran PAI </w:t>
      </w:r>
      <w:r>
        <w:t xml:space="preserve">di UIN Syekh Ali Hasan Ahmad Addary Padangsidimpuan </w:t>
      </w:r>
      <w:r w:rsidRPr="00BD6F00">
        <w:t xml:space="preserve">menjadi peluang bagi peneliti untuk mengembangkan media pembelajaran PAI yang berbasis teknologi modern. Teknologi modern yang dipilih untuk mengembangkan </w:t>
      </w:r>
      <w:r>
        <w:t>media pembelajaran</w:t>
      </w:r>
      <w:r w:rsidRPr="00BD6F00">
        <w:t xml:space="preserve"> yaitu web. Penggunaan web </w:t>
      </w:r>
      <w:r>
        <w:t xml:space="preserve">dapat </w:t>
      </w:r>
      <w:r w:rsidRPr="00BD6F00">
        <w:t xml:space="preserve">menjadi media yang efektif </w:t>
      </w:r>
      <w:r>
        <w:t xml:space="preserve">dan efisien </w:t>
      </w:r>
      <w:r w:rsidRPr="00BD6F00">
        <w:t xml:space="preserve">di era teknologi informasi saat ini </w:t>
      </w:r>
      <w:r>
        <w:t xml:space="preserve">dalam </w:t>
      </w:r>
      <w:r w:rsidRPr="00BD6F00">
        <w:t xml:space="preserve">mendukung perkuliahan daring (dalam jaringan) </w:t>
      </w:r>
      <w:r>
        <w:t>maupun</w:t>
      </w:r>
      <w:r w:rsidRPr="00BD6F00">
        <w:t xml:space="preserve"> </w:t>
      </w:r>
      <w:r w:rsidRPr="00BD6F00">
        <w:rPr>
          <w:i/>
          <w:iCs/>
        </w:rPr>
        <w:t>blended</w:t>
      </w:r>
      <w:r w:rsidRPr="00BD6F00">
        <w:t>.</w:t>
      </w:r>
    </w:p>
    <w:p w14:paraId="25EA5E3B" w14:textId="614923D9" w:rsidR="00DC3015" w:rsidRDefault="00DC3015" w:rsidP="00DC3015">
      <w:pPr>
        <w:pStyle w:val="ListParagraph"/>
        <w:spacing w:line="360" w:lineRule="auto"/>
        <w:ind w:left="360" w:firstLine="360"/>
      </w:pPr>
      <w:r w:rsidRPr="00BD6F00">
        <w:t>Dari latar belakang masalah yang telah dipaparkan tersebut, maka penulis tertarik untuk melakukan penelitian dengan judul “Pengembangan Media Pembelajaran PAI Berbasis Web bagi Mahasiswa Program Studi Pendidikan Agama Islam FTIK UIN Syekh Ali Hasan Ahmad Addary Padangsidimpuan”.</w:t>
      </w:r>
      <w:r>
        <w:t xml:space="preserve"> Meskipun ada media pembelajaran PAI berbasis web yang pernah dikembangkan sebelumnya oleh Hidayati sebagai </w:t>
      </w:r>
      <w:r w:rsidRPr="00BD6F00">
        <w:t>karya akhir penyelesaian program magisternya</w:t>
      </w:r>
      <w:r>
        <w:t xml:space="preserve">, namun terdapat perbedaan signifikan antara kedua penelitian ini. Perbedaannya terdapat pada konten media pembelajaran PAI yang dikembangkan oleh Hidayati yang berisi tentang glosarium Islam, </w:t>
      </w:r>
      <w:r>
        <w:lastRenderedPageBreak/>
        <w:t xml:space="preserve">sehingga tampilan ataupun </w:t>
      </w:r>
      <w:r>
        <w:rPr>
          <w:i/>
        </w:rPr>
        <w:t>layout</w:t>
      </w:r>
      <w:r>
        <w:t xml:space="preserve"> yang disajikan menyerupai tampilan kamus </w:t>
      </w:r>
      <w:r w:rsidRPr="00322FA2">
        <w:rPr>
          <w:i/>
        </w:rPr>
        <w:t>online</w:t>
      </w:r>
      <w:r>
        <w:rPr>
          <w:i/>
        </w:rPr>
        <w:t xml:space="preserve"> </w:t>
      </w:r>
      <w:r>
        <w:t xml:space="preserve">seperti yang dapat dilihat pada </w:t>
      </w:r>
      <w:r w:rsidR="00C41B77">
        <w:fldChar w:fldCharType="begin"/>
      </w:r>
      <w:r w:rsidR="00C41B77">
        <w:instrText>HYPERLINK \l "_Lampiran_2"</w:instrText>
      </w:r>
      <w:r w:rsidR="00C41B77">
        <w:fldChar w:fldCharType="separate"/>
      </w:r>
      <w:r w:rsidRPr="0071210F">
        <w:rPr>
          <w:rStyle w:val="Hyperlink"/>
        </w:rPr>
        <w:t xml:space="preserve">lampiran </w:t>
      </w:r>
      <w:r>
        <w:rPr>
          <w:rStyle w:val="Hyperlink"/>
        </w:rPr>
        <w:t>2</w:t>
      </w:r>
      <w:r w:rsidR="00C41B77">
        <w:rPr>
          <w:rStyle w:val="Hyperlink"/>
        </w:rPr>
        <w:fldChar w:fldCharType="end"/>
      </w:r>
      <w:r>
        <w:t xml:space="preserve">. Sementara, konten pada web yang peneliti </w:t>
      </w:r>
      <w:r w:rsidRPr="00BD6F00">
        <w:t xml:space="preserve">kembangkan bukan berfokus pada kamus sehingga </w:t>
      </w:r>
      <w:r w:rsidRPr="00BD6F00">
        <w:rPr>
          <w:i/>
          <w:iCs/>
        </w:rPr>
        <w:t>layout</w:t>
      </w:r>
      <w:r w:rsidRPr="00BD6F00">
        <w:t xml:space="preserve"> yang disajikan memiliki perbedaan karena kebutuhan kontennya juga berbeda.</w:t>
      </w:r>
    </w:p>
    <w:p w14:paraId="2B2DB1CF" w14:textId="1BD77EB2" w:rsidR="00DC3015" w:rsidRPr="00BD6F00" w:rsidRDefault="00DC3015" w:rsidP="00302A12">
      <w:pPr>
        <w:pStyle w:val="Heading2"/>
        <w:keepNext w:val="0"/>
        <w:keepLines w:val="0"/>
        <w:numPr>
          <w:ilvl w:val="0"/>
          <w:numId w:val="1"/>
        </w:numPr>
        <w:spacing w:before="120" w:line="360" w:lineRule="auto"/>
        <w:ind w:left="357" w:hanging="357"/>
        <w:rPr>
          <w:szCs w:val="28"/>
        </w:rPr>
      </w:pPr>
      <w:bookmarkStart w:id="21" w:name="_Toc144810325"/>
      <w:r w:rsidRPr="00BD6F00">
        <w:rPr>
          <w:szCs w:val="28"/>
        </w:rPr>
        <w:t>Identifikasi Masalah dan Fokus Masalah</w:t>
      </w:r>
      <w:bookmarkEnd w:id="21"/>
    </w:p>
    <w:p w14:paraId="130B2AC4" w14:textId="77777777" w:rsidR="00DC3015" w:rsidRPr="00BD6F00" w:rsidRDefault="00DC3015" w:rsidP="00DC3015">
      <w:pPr>
        <w:spacing w:line="360" w:lineRule="auto"/>
        <w:ind w:left="360" w:firstLine="360"/>
      </w:pPr>
      <w:r>
        <w:t>Berikut ini adalah identifikasi masalah</w:t>
      </w:r>
      <w:r w:rsidRPr="00BD6F00">
        <w:t xml:space="preserve"> be</w:t>
      </w:r>
      <w:r>
        <w:t>rdasarkan latar belakang masalah:</w:t>
      </w:r>
      <w:r w:rsidRPr="00BD6F00">
        <w:t xml:space="preserve"> </w:t>
      </w:r>
    </w:p>
    <w:p w14:paraId="2E746F81" w14:textId="77777777" w:rsidR="00DC3015" w:rsidRPr="00BD6F00" w:rsidRDefault="00DC3015" w:rsidP="00DC3015">
      <w:pPr>
        <w:pStyle w:val="ListParagraph"/>
        <w:numPr>
          <w:ilvl w:val="0"/>
          <w:numId w:val="16"/>
        </w:numPr>
        <w:spacing w:line="360" w:lineRule="auto"/>
      </w:pPr>
      <w:r w:rsidRPr="00BD6F00">
        <w:t>Universitas Islam Negeri Syekh Ali Hasan Ahmad Addary Padangsidimpuan telah dilengkapi dengan internet yang dapat dimanfaatkan lebih maksimal dalam proses belajar mengajar.</w:t>
      </w:r>
    </w:p>
    <w:p w14:paraId="43E67A96" w14:textId="77777777" w:rsidR="00DC3015" w:rsidRPr="00BD6F00" w:rsidRDefault="00DC3015" w:rsidP="00DC3015">
      <w:pPr>
        <w:pStyle w:val="ListParagraph"/>
        <w:numPr>
          <w:ilvl w:val="0"/>
          <w:numId w:val="16"/>
        </w:numPr>
        <w:spacing w:line="360" w:lineRule="auto"/>
      </w:pPr>
      <w:r w:rsidRPr="00BD6F00">
        <w:t>Minat mahasiswa dalam mengakses internet tinggi, namun media pembelajaran yang mampu mendukung dan mengarahkan mahasiswa pada pembelajaran mandiri masih rendah.</w:t>
      </w:r>
    </w:p>
    <w:p w14:paraId="7BF99458" w14:textId="77777777" w:rsidR="00DC3015" w:rsidRPr="00BD6F00" w:rsidRDefault="00DC3015" w:rsidP="00DC3015">
      <w:pPr>
        <w:pStyle w:val="ListParagraph"/>
        <w:numPr>
          <w:ilvl w:val="0"/>
          <w:numId w:val="16"/>
        </w:numPr>
        <w:spacing w:line="360" w:lineRule="auto"/>
      </w:pPr>
      <w:r w:rsidRPr="00BD6F00">
        <w:t>Kebutuhan mahasiswa terhadap ketersediaan sumber informasi ilmiah yang valid, aktual dan tepat dari dosennya.</w:t>
      </w:r>
    </w:p>
    <w:p w14:paraId="30BCFB97" w14:textId="77777777" w:rsidR="00DC3015" w:rsidRPr="00BD6F00" w:rsidRDefault="00DC3015" w:rsidP="00DC3015">
      <w:pPr>
        <w:pStyle w:val="ListParagraph"/>
        <w:spacing w:line="360" w:lineRule="auto"/>
        <w:ind w:left="360" w:firstLine="360"/>
      </w:pPr>
      <w:r w:rsidRPr="00BD6F00">
        <w:t xml:space="preserve">Sedangkan fokus masalahnya yaitu pengembangan media pembelajaran Pendidikan Agama Islam berbasis </w:t>
      </w:r>
      <w:r w:rsidRPr="00BD6F00">
        <w:rPr>
          <w:i/>
          <w:iCs/>
        </w:rPr>
        <w:t>web</w:t>
      </w:r>
      <w:r w:rsidRPr="00BD6F00">
        <w:t xml:space="preserve"> sebagai media pembelajaran yang mengandalkan indra penglihatan dan pendengaran untuk meningkatkan aktivitas belajar mahasiswa Program Studi Pendidikan Agama Islam FTIK UIN Syekh Ali Hasan Ahmad Addary Padangsidimpuan.</w:t>
      </w:r>
    </w:p>
    <w:p w14:paraId="48897256" w14:textId="32D9A4F5" w:rsidR="00DC3015" w:rsidRPr="00BD6F00" w:rsidRDefault="00DC3015" w:rsidP="00302A12">
      <w:pPr>
        <w:pStyle w:val="Heading2"/>
        <w:keepNext w:val="0"/>
        <w:keepLines w:val="0"/>
        <w:numPr>
          <w:ilvl w:val="0"/>
          <w:numId w:val="1"/>
        </w:numPr>
        <w:spacing w:before="120" w:line="360" w:lineRule="auto"/>
        <w:ind w:left="357" w:hanging="357"/>
      </w:pPr>
      <w:bookmarkStart w:id="22" w:name="_Toc144810326"/>
      <w:r w:rsidRPr="00BD6F00">
        <w:t xml:space="preserve">Batasan </w:t>
      </w:r>
      <w:r w:rsidRPr="00302A12">
        <w:rPr>
          <w:szCs w:val="28"/>
        </w:rPr>
        <w:t>Istilah</w:t>
      </w:r>
      <w:bookmarkEnd w:id="22"/>
    </w:p>
    <w:p w14:paraId="5BF43850" w14:textId="77777777" w:rsidR="00DC3015" w:rsidRDefault="00DC3015" w:rsidP="00DC3015">
      <w:pPr>
        <w:spacing w:line="360" w:lineRule="auto"/>
        <w:ind w:left="360" w:firstLine="360"/>
      </w:pPr>
      <w:r>
        <w:t xml:space="preserve">Agar </w:t>
      </w:r>
      <w:r w:rsidRPr="00BD6F00">
        <w:t xml:space="preserve">pembaca </w:t>
      </w:r>
      <w:r>
        <w:t>dapat memahami penggunaan istilah sebagaimana yang dimaksud penulis</w:t>
      </w:r>
      <w:r w:rsidRPr="00BD6F00">
        <w:t xml:space="preserve"> dan sekaligus </w:t>
      </w:r>
      <w:r>
        <w:t xml:space="preserve">untuk </w:t>
      </w:r>
      <w:r w:rsidRPr="00BD6F00">
        <w:t>memberikan batasan ruang lingkup objek penelitian, maka berikut batasan istilah dalam penelitian ini:</w:t>
      </w:r>
    </w:p>
    <w:p w14:paraId="6E4FE036" w14:textId="77777777" w:rsidR="00DC3015" w:rsidRPr="00FD77E6" w:rsidRDefault="00DC3015" w:rsidP="00B525DC">
      <w:pPr>
        <w:pStyle w:val="ListParagraph"/>
        <w:numPr>
          <w:ilvl w:val="0"/>
          <w:numId w:val="98"/>
        </w:numPr>
        <w:spacing w:line="360" w:lineRule="auto"/>
        <w:rPr>
          <w:bCs/>
        </w:rPr>
      </w:pPr>
      <w:r w:rsidRPr="00FD77E6">
        <w:rPr>
          <w:bCs/>
        </w:rPr>
        <w:t>Pengembangan</w:t>
      </w:r>
    </w:p>
    <w:p w14:paraId="095975A6" w14:textId="77777777" w:rsidR="00DC3015" w:rsidRDefault="00DC3015" w:rsidP="00DC3015">
      <w:pPr>
        <w:pStyle w:val="ListParagraph"/>
        <w:spacing w:line="360" w:lineRule="auto"/>
        <w:ind w:firstLine="360"/>
      </w:pPr>
      <w:r w:rsidRPr="00BD6F00">
        <w:t xml:space="preserve">Penelitian dan pengembangan atau </w:t>
      </w:r>
      <w:r w:rsidRPr="00BD6F00">
        <w:rPr>
          <w:i/>
          <w:iCs/>
        </w:rPr>
        <w:t>research and development</w:t>
      </w:r>
      <w:r w:rsidRPr="00BD6F00">
        <w:t xml:space="preserve"> (R&amp;D) merupakan metode penelitian yang dilakukan secara sengaja melalui prosedur tertentu agar produk yang dihasilkan lebih unggul, baru, efektif, efisien, produktif dan bermakna. Produk yang dikembangkan adalah media pembelajaran PAI berbasis web dengan menggunakan model penelitian ADDIE (</w:t>
      </w:r>
      <w:r w:rsidRPr="00BD6F00">
        <w:rPr>
          <w:i/>
          <w:iCs/>
        </w:rPr>
        <w:t>Analysis, Design, Development, Implementation, and Evaluation</w:t>
      </w:r>
      <w:r w:rsidRPr="00BD6F00">
        <w:t>).</w:t>
      </w:r>
    </w:p>
    <w:p w14:paraId="18101301" w14:textId="77777777" w:rsidR="002270E4" w:rsidRDefault="002270E4">
      <w:pPr>
        <w:spacing w:after="200" w:line="276" w:lineRule="auto"/>
        <w:jc w:val="left"/>
        <w:rPr>
          <w:bCs/>
        </w:rPr>
      </w:pPr>
      <w:r>
        <w:rPr>
          <w:bCs/>
        </w:rPr>
        <w:br w:type="page"/>
      </w:r>
    </w:p>
    <w:p w14:paraId="3C436BAB" w14:textId="03BD8125" w:rsidR="00DC3015" w:rsidRPr="00FD77E6" w:rsidRDefault="00DC3015" w:rsidP="00B525DC">
      <w:pPr>
        <w:pStyle w:val="ListParagraph"/>
        <w:numPr>
          <w:ilvl w:val="0"/>
          <w:numId w:val="98"/>
        </w:numPr>
        <w:spacing w:line="360" w:lineRule="auto"/>
        <w:rPr>
          <w:bCs/>
        </w:rPr>
      </w:pPr>
      <w:r w:rsidRPr="00FD77E6">
        <w:rPr>
          <w:bCs/>
        </w:rPr>
        <w:lastRenderedPageBreak/>
        <w:t xml:space="preserve">Media Pembelajaran </w:t>
      </w:r>
    </w:p>
    <w:p w14:paraId="0186609B" w14:textId="77777777" w:rsidR="00DC3015" w:rsidRDefault="00DC3015" w:rsidP="00DC3015">
      <w:pPr>
        <w:pStyle w:val="ListParagraph"/>
        <w:spacing w:line="360" w:lineRule="auto"/>
        <w:ind w:firstLine="360"/>
      </w:pPr>
      <w:r w:rsidRPr="00BD6F00">
        <w:t>Media pembelajaran dalam penelitian ini yaitu perantara atau pengantar sumber belajar berupa web yang dapat digunakan untuk pembelajaran tatap muka maupun daring. Media pembelajaran berbasis web merupakan media yang memanfaatkan indra penglihatan dan pendengaran peserta didik karena kontennya dapat berupa teks, gambar, video dan audio. Pemilihan web sebagai media pembelajaran merupakan upaya dalam memanfaatkan teknologi mutakhir yang telah tersedia di lingkungan UIN Syekh Ali Hasan Ahmad Addary Padangsidimpuan.</w:t>
      </w:r>
    </w:p>
    <w:p w14:paraId="559634DF" w14:textId="77777777" w:rsidR="00DC3015" w:rsidRPr="00FD77E6" w:rsidRDefault="00DC3015" w:rsidP="00B525DC">
      <w:pPr>
        <w:pStyle w:val="ListParagraph"/>
        <w:numPr>
          <w:ilvl w:val="0"/>
          <w:numId w:val="98"/>
        </w:numPr>
        <w:spacing w:line="360" w:lineRule="auto"/>
        <w:rPr>
          <w:bCs/>
        </w:rPr>
      </w:pPr>
      <w:r w:rsidRPr="00FD77E6">
        <w:rPr>
          <w:bCs/>
        </w:rPr>
        <w:t>Web</w:t>
      </w:r>
    </w:p>
    <w:p w14:paraId="7E772896" w14:textId="77777777" w:rsidR="00DC3015" w:rsidRDefault="00DC3015" w:rsidP="00DC3015">
      <w:pPr>
        <w:pStyle w:val="ListParagraph"/>
        <w:spacing w:line="360" w:lineRule="auto"/>
        <w:ind w:firstLine="360"/>
      </w:pPr>
      <w:r w:rsidRPr="00BD6F00">
        <w:t xml:space="preserve">Web adalah sebuah tempat di internet yang terdiri atas kumpulan teks, gambar, audio, video, tautan dan beberapa </w:t>
      </w:r>
      <w:r w:rsidRPr="00BD6F00">
        <w:rPr>
          <w:i/>
          <w:iCs/>
        </w:rPr>
        <w:t>file</w:t>
      </w:r>
      <w:r w:rsidRPr="00BD6F00">
        <w:t xml:space="preserve"> lain yang ditempatkan dalam </w:t>
      </w:r>
      <w:r w:rsidRPr="00BD6F00">
        <w:rPr>
          <w:i/>
          <w:iCs/>
        </w:rPr>
        <w:t>web server</w:t>
      </w:r>
      <w:r w:rsidRPr="00BD6F00">
        <w:t xml:space="preserve">, sehingga bisa diakses secara </w:t>
      </w:r>
      <w:r w:rsidRPr="00BD6F00">
        <w:rPr>
          <w:i/>
          <w:iCs/>
        </w:rPr>
        <w:t>online</w:t>
      </w:r>
      <w:r w:rsidRPr="00BD6F00">
        <w:t xml:space="preserve"> oleh siapa pun melalui jaringan internet. Dalam keadaan tertentu, </w:t>
      </w:r>
      <w:r w:rsidRPr="00BD6F00">
        <w:rPr>
          <w:i/>
          <w:iCs/>
        </w:rPr>
        <w:t>web</w:t>
      </w:r>
      <w:r w:rsidRPr="00BD6F00">
        <w:t xml:space="preserve"> juga dapat diakses dalam jaringan lokal, selama pengguna terkoneksi dalam jaringan yang sama dengan </w:t>
      </w:r>
      <w:r w:rsidRPr="00BD6F00">
        <w:rPr>
          <w:i/>
          <w:iCs/>
        </w:rPr>
        <w:t>web server</w:t>
      </w:r>
      <w:r w:rsidRPr="00BD6F00">
        <w:t>.</w:t>
      </w:r>
    </w:p>
    <w:p w14:paraId="553AAF7C" w14:textId="77777777" w:rsidR="00DC3015" w:rsidRPr="00FD77E6" w:rsidRDefault="00DC3015" w:rsidP="00B525DC">
      <w:pPr>
        <w:pStyle w:val="ListParagraph"/>
        <w:numPr>
          <w:ilvl w:val="0"/>
          <w:numId w:val="98"/>
        </w:numPr>
        <w:spacing w:line="360" w:lineRule="auto"/>
        <w:rPr>
          <w:bCs/>
        </w:rPr>
      </w:pPr>
      <w:r w:rsidRPr="00FD77E6">
        <w:rPr>
          <w:bCs/>
        </w:rPr>
        <w:t>Pendidikan Agama Islam</w:t>
      </w:r>
    </w:p>
    <w:p w14:paraId="476B0A34" w14:textId="77777777" w:rsidR="00DC3015" w:rsidRPr="00BD6F00" w:rsidRDefault="00DC3015" w:rsidP="00DC3015">
      <w:pPr>
        <w:pStyle w:val="ListParagraph"/>
        <w:spacing w:line="360" w:lineRule="auto"/>
        <w:ind w:firstLine="360"/>
      </w:pPr>
      <w:r w:rsidRPr="00BD6F00">
        <w:t xml:space="preserve">Pendidikan Agama Islam (PAI) pada topik penelitian ini adalah mata kuliah inti PAI di tingkat Perguruan Tinggi Keagamaan Islam (PTKI) yang merupakan kelanjutan dari pembelajaran yang diterima oleh peserta didik di tingkat Pendidikan Dasar dan Menengah. Agar lebih spesifik dan memudahkan peneliti dalam menerapkannya di dalam produk, maka PAI yang dimaksud adalah salah satu dari materi yang terdapat pada mata kuliah keislaman di Program Studi Pendidikan Agama Islam FTIK UIN Syekh Ali Hasan Ahmad Addary Padangsidimpuan. </w:t>
      </w:r>
    </w:p>
    <w:p w14:paraId="112288F9" w14:textId="060F8825" w:rsidR="00DC3015" w:rsidRPr="00BD6F00" w:rsidRDefault="00DC3015" w:rsidP="00302A12">
      <w:pPr>
        <w:pStyle w:val="Heading2"/>
        <w:keepNext w:val="0"/>
        <w:keepLines w:val="0"/>
        <w:numPr>
          <w:ilvl w:val="0"/>
          <w:numId w:val="1"/>
        </w:numPr>
        <w:spacing w:before="120" w:line="360" w:lineRule="auto"/>
        <w:ind w:left="357" w:hanging="357"/>
        <w:rPr>
          <w:szCs w:val="28"/>
        </w:rPr>
      </w:pPr>
      <w:bookmarkStart w:id="23" w:name="_Toc144810327"/>
      <w:r w:rsidRPr="00BD6F00">
        <w:rPr>
          <w:szCs w:val="28"/>
        </w:rPr>
        <w:t>Rumusan Masalah</w:t>
      </w:r>
      <w:bookmarkEnd w:id="23"/>
    </w:p>
    <w:p w14:paraId="74ED638A" w14:textId="424D2F04" w:rsidR="00DC3015" w:rsidRPr="00BD6F00" w:rsidRDefault="00593449" w:rsidP="00593449">
      <w:pPr>
        <w:spacing w:line="360" w:lineRule="auto"/>
        <w:ind w:left="360" w:firstLine="360"/>
      </w:pPr>
      <w:r>
        <w:t>Adapun rumusan masalah penelitian ini yaitu sebagai berikut:</w:t>
      </w:r>
    </w:p>
    <w:p w14:paraId="52108FFB" w14:textId="61085CA2" w:rsidR="00DC3015" w:rsidRPr="00BD6F00" w:rsidRDefault="00DC3015" w:rsidP="00593449">
      <w:pPr>
        <w:pStyle w:val="ListParagraph"/>
        <w:numPr>
          <w:ilvl w:val="0"/>
          <w:numId w:val="2"/>
        </w:numPr>
        <w:spacing w:line="360" w:lineRule="auto"/>
        <w:ind w:left="714" w:hanging="357"/>
      </w:pPr>
      <w:r w:rsidRPr="00BD6F00">
        <w:t xml:space="preserve">Bagaimana </w:t>
      </w:r>
      <w:r w:rsidR="00B63557">
        <w:t xml:space="preserve">validitas </w:t>
      </w:r>
      <w:r w:rsidRPr="00BD6F00">
        <w:t>media pembelajaran PAI berbasis web?</w:t>
      </w:r>
    </w:p>
    <w:p w14:paraId="53C2B84C" w14:textId="40815296" w:rsidR="00DC3015" w:rsidRPr="00B63557" w:rsidRDefault="00DC3015" w:rsidP="00593449">
      <w:pPr>
        <w:pStyle w:val="ListParagraph"/>
        <w:numPr>
          <w:ilvl w:val="0"/>
          <w:numId w:val="2"/>
        </w:numPr>
        <w:spacing w:line="360" w:lineRule="auto"/>
        <w:ind w:left="714" w:hanging="357"/>
        <w:rPr>
          <w:rFonts w:asciiTheme="majorBidi" w:eastAsiaTheme="majorEastAsia" w:hAnsiTheme="majorBidi" w:cstheme="majorBidi"/>
          <w:b/>
          <w:bCs/>
          <w:szCs w:val="28"/>
        </w:rPr>
      </w:pPr>
      <w:r>
        <w:t>Bagaimana praktikalitas media pembelajaran PAI berbasis web bagi mahasiswa Program Studi Pendidikan Agama Islam FTIK UIN Syekh Ali Hasan Ahmad Addary Padangsidimpuan?</w:t>
      </w:r>
    </w:p>
    <w:p w14:paraId="5DB9C026" w14:textId="572B4FD8" w:rsidR="00DC3015" w:rsidRPr="00BD6F00" w:rsidRDefault="00DC3015" w:rsidP="002270E4">
      <w:pPr>
        <w:pStyle w:val="Heading2"/>
        <w:keepNext w:val="0"/>
        <w:keepLines w:val="0"/>
        <w:numPr>
          <w:ilvl w:val="0"/>
          <w:numId w:val="1"/>
        </w:numPr>
        <w:spacing w:before="120" w:line="360" w:lineRule="auto"/>
        <w:ind w:left="357" w:hanging="357"/>
        <w:rPr>
          <w:szCs w:val="28"/>
        </w:rPr>
      </w:pPr>
      <w:bookmarkStart w:id="24" w:name="_Toc144810328"/>
      <w:r w:rsidRPr="00BD6F00">
        <w:rPr>
          <w:szCs w:val="28"/>
        </w:rPr>
        <w:lastRenderedPageBreak/>
        <w:t>Tujuan Penelitian</w:t>
      </w:r>
      <w:bookmarkEnd w:id="24"/>
    </w:p>
    <w:p w14:paraId="3A0D6006" w14:textId="77777777" w:rsidR="00DC3015" w:rsidRPr="00BD6F00" w:rsidRDefault="00DC3015" w:rsidP="00DC3015">
      <w:pPr>
        <w:spacing w:line="360" w:lineRule="auto"/>
        <w:ind w:left="360" w:firstLine="360"/>
      </w:pPr>
      <w:r w:rsidRPr="00BD6F00">
        <w:t>Berdasarkan rumusan masalah penelitian, maka tujuan penelitian ini adalah:</w:t>
      </w:r>
    </w:p>
    <w:p w14:paraId="2E29A770" w14:textId="77777777" w:rsidR="00DC3015" w:rsidRPr="00BD6F00" w:rsidRDefault="00DC3015" w:rsidP="00DC3015">
      <w:pPr>
        <w:pStyle w:val="ListParagraph"/>
        <w:numPr>
          <w:ilvl w:val="0"/>
          <w:numId w:val="3"/>
        </w:numPr>
        <w:spacing w:line="360" w:lineRule="auto"/>
      </w:pPr>
      <w:r w:rsidRPr="00BD6F00">
        <w:t>Untuk mengembangkan media pembelajaran PAI yang menarik dan dapat memudahkan mahasiswa Program Studi Pendidikan Agama Islam FTIK UIN Syekh Ali Hasan Ahmad Addary Padangsidimpuan dalam mengakses materi yang representatif dan dapat dipertanggungjawabkan.</w:t>
      </w:r>
    </w:p>
    <w:p w14:paraId="0F0944B0" w14:textId="77777777" w:rsidR="00DC3015" w:rsidRPr="00BD6F00" w:rsidRDefault="00DC3015" w:rsidP="00DC3015">
      <w:pPr>
        <w:pStyle w:val="ListParagraph"/>
        <w:numPr>
          <w:ilvl w:val="0"/>
          <w:numId w:val="3"/>
        </w:numPr>
        <w:spacing w:line="360" w:lineRule="auto"/>
      </w:pPr>
      <w:r w:rsidRPr="00BD6F00">
        <w:t>Untuk mengetahui kelayakan media pembelajaran PAI berbasis web dalam mendukung pembelajaran PAI bagi mahasiswa Program Studi Pendidikan Agama Islam FTIK UIN Syekh Ali Hasan Ahmad Addary Padangsidimpuan.</w:t>
      </w:r>
    </w:p>
    <w:p w14:paraId="28A347C6" w14:textId="640FAB94" w:rsidR="00DC3015" w:rsidRPr="00BD6F00" w:rsidRDefault="00DC3015" w:rsidP="006225A7">
      <w:pPr>
        <w:pStyle w:val="Heading2"/>
        <w:keepNext w:val="0"/>
        <w:keepLines w:val="0"/>
        <w:numPr>
          <w:ilvl w:val="0"/>
          <w:numId w:val="1"/>
        </w:numPr>
        <w:spacing w:before="120" w:line="360" w:lineRule="auto"/>
        <w:ind w:left="357" w:hanging="357"/>
      </w:pPr>
      <w:bookmarkStart w:id="25" w:name="_Toc144810329"/>
      <w:r w:rsidRPr="00BD6F00">
        <w:t xml:space="preserve">Spesifikasi Produk yang </w:t>
      </w:r>
      <w:r w:rsidRPr="006225A7">
        <w:rPr>
          <w:szCs w:val="28"/>
        </w:rPr>
        <w:t>Diharapkan</w:t>
      </w:r>
      <w:bookmarkEnd w:id="25"/>
    </w:p>
    <w:p w14:paraId="1B053F63" w14:textId="77777777" w:rsidR="00DC3015" w:rsidRPr="00BD6F00" w:rsidRDefault="00DC3015" w:rsidP="00DC3015">
      <w:pPr>
        <w:spacing w:line="360" w:lineRule="auto"/>
        <w:ind w:left="360" w:firstLine="360"/>
      </w:pPr>
      <w:r w:rsidRPr="00BD6F00">
        <w:t>Gambaran tentang karakteristik produk yang diharapkan dari kegiatan pengembangan ini yaitu:</w:t>
      </w:r>
    </w:p>
    <w:p w14:paraId="335D853E" w14:textId="77777777" w:rsidR="00DC3015" w:rsidRPr="00BD6F00" w:rsidRDefault="00DC3015" w:rsidP="00DC3015">
      <w:pPr>
        <w:pStyle w:val="ListParagraph"/>
        <w:numPr>
          <w:ilvl w:val="0"/>
          <w:numId w:val="17"/>
        </w:numPr>
        <w:spacing w:line="360" w:lineRule="auto"/>
        <w:ind w:left="720"/>
      </w:pPr>
      <w:r w:rsidRPr="00BD6F00">
        <w:t xml:space="preserve">Tersedianya materi PAI dan sumber-sumber representatif lainnya pada produk yang dihasilkan sehingga mahasiswa Program Studi Pendidikan Agama Islam FTIK UIN Syekh Ali Hasan Ahmad Addary Padangsidimpuan dapat belajar mandiri sebelum atau sesudah materi disampaikan oleh dosen pada kegiatan belajar mengajar. </w:t>
      </w:r>
    </w:p>
    <w:p w14:paraId="25CD71EB" w14:textId="77777777" w:rsidR="00DC3015" w:rsidRPr="00BD6F00" w:rsidRDefault="00DC3015" w:rsidP="00DC3015">
      <w:pPr>
        <w:pStyle w:val="ListParagraph"/>
        <w:numPr>
          <w:ilvl w:val="0"/>
          <w:numId w:val="17"/>
        </w:numPr>
        <w:spacing w:line="360" w:lineRule="auto"/>
        <w:ind w:left="720"/>
      </w:pPr>
      <w:r w:rsidRPr="00BD6F00">
        <w:t>Tersedianya fitur-fitur, tautan atau panduan yang otoritatif sehingga mahasiswa Program Studi Pendidikan Agama Islam FTIK UIN Syekh Ali Hasan Ahmad Addary Padangsidimpuan dapat terbantu dalam menyelesaikan tugas perkuliahan yang berkenaan dengan pembelajaran PAI.</w:t>
      </w:r>
    </w:p>
    <w:p w14:paraId="55980868" w14:textId="77777777" w:rsidR="00DC3015" w:rsidRPr="00BD6F00" w:rsidRDefault="00DC3015" w:rsidP="00DC3015">
      <w:pPr>
        <w:pStyle w:val="ListParagraph"/>
        <w:numPr>
          <w:ilvl w:val="0"/>
          <w:numId w:val="17"/>
        </w:numPr>
        <w:spacing w:line="360" w:lineRule="auto"/>
        <w:ind w:left="720"/>
      </w:pPr>
      <w:r w:rsidRPr="00BD6F00">
        <w:t>Produk yang dikembangkan memungkinkan dosen memuat perangkat pembelajaran.</w:t>
      </w:r>
    </w:p>
    <w:p w14:paraId="16D1C518" w14:textId="27FC0F14" w:rsidR="00DC3015" w:rsidRPr="00BD6F00" w:rsidRDefault="00DC3015" w:rsidP="006225A7">
      <w:pPr>
        <w:pStyle w:val="Heading2"/>
        <w:keepNext w:val="0"/>
        <w:keepLines w:val="0"/>
        <w:numPr>
          <w:ilvl w:val="0"/>
          <w:numId w:val="1"/>
        </w:numPr>
        <w:spacing w:before="120" w:line="360" w:lineRule="auto"/>
        <w:ind w:left="357" w:hanging="357"/>
        <w:rPr>
          <w:szCs w:val="28"/>
        </w:rPr>
      </w:pPr>
      <w:bookmarkStart w:id="26" w:name="_Toc144810330"/>
      <w:r w:rsidRPr="00BD6F00">
        <w:rPr>
          <w:szCs w:val="28"/>
        </w:rPr>
        <w:t>Keterbatasan Produk</w:t>
      </w:r>
      <w:bookmarkEnd w:id="26"/>
    </w:p>
    <w:p w14:paraId="0882D7A7" w14:textId="77777777" w:rsidR="00DC3015" w:rsidRPr="00BD6F00" w:rsidRDefault="00DC3015" w:rsidP="00DC3015">
      <w:pPr>
        <w:spacing w:line="360" w:lineRule="auto"/>
        <w:ind w:left="360" w:firstLine="360"/>
      </w:pPr>
      <w:r w:rsidRPr="00BD6F00">
        <w:t>Peneliti memiliki asumsi adanya permasalahan yang dapat timbul dari produk yang dihasilkan, maka perlu peneliti sampaikan beberapa keterbatasan produk ini yaitu:</w:t>
      </w:r>
    </w:p>
    <w:p w14:paraId="1E97E269" w14:textId="77777777" w:rsidR="00DC3015" w:rsidRPr="00BD6F00" w:rsidRDefault="00DC3015" w:rsidP="00DC3015">
      <w:pPr>
        <w:pStyle w:val="ListParagraph"/>
        <w:numPr>
          <w:ilvl w:val="0"/>
          <w:numId w:val="18"/>
        </w:numPr>
        <w:spacing w:line="360" w:lineRule="auto"/>
        <w:ind w:left="720"/>
      </w:pPr>
      <w:r w:rsidRPr="00BD6F00">
        <w:t xml:space="preserve">Produk yang dihasilkan peneliti hanyalah wadah yang dapat mengakomodasi kebutuhan belajar mengajar yang efektif dan efisien. </w:t>
      </w:r>
      <w:r w:rsidRPr="00BD6F00">
        <w:lastRenderedPageBreak/>
        <w:t xml:space="preserve">Sementara isi atau konten-konten yang terdapat dalam wadah tersebut adalah konten yang dimuat oleh </w:t>
      </w:r>
      <w:r w:rsidRPr="00BD6F00">
        <w:rPr>
          <w:i/>
          <w:iCs/>
        </w:rPr>
        <w:t xml:space="preserve">user </w:t>
      </w:r>
      <w:r w:rsidRPr="00BD6F00">
        <w:t xml:space="preserve">(pengguna), yaitu dosen dan mahasiswa. Oleh karena itu, menjadi kehati-hatian dan tanggung jawab </w:t>
      </w:r>
      <w:r w:rsidRPr="00BD6F00">
        <w:rPr>
          <w:i/>
          <w:iCs/>
        </w:rPr>
        <w:t>user</w:t>
      </w:r>
      <w:r w:rsidRPr="00BD6F00">
        <w:t xml:space="preserve"> apabila terjadi pelanggaran hak cipta, pelanggaran Undang-undang Informasi dan Transaksi Elektronik (ITE), atau pelanggaran lainnya yang timbul dari konten yang dimuat. </w:t>
      </w:r>
    </w:p>
    <w:p w14:paraId="43D58739" w14:textId="77777777" w:rsidR="00DC3015" w:rsidRPr="00BD6F00" w:rsidRDefault="00DC3015" w:rsidP="00DC3015">
      <w:pPr>
        <w:pStyle w:val="ListParagraph"/>
        <w:numPr>
          <w:ilvl w:val="0"/>
          <w:numId w:val="18"/>
        </w:numPr>
        <w:spacing w:line="360" w:lineRule="auto"/>
        <w:ind w:left="720"/>
      </w:pPr>
      <w:r w:rsidRPr="00BD6F00">
        <w:t xml:space="preserve">Produk yang dihasilkan tidak memiliki kemampuan untuk melakukan penyaringan konten-konten yang terindikasi melanggar peraturan dan norma-norma yang berlaku. </w:t>
      </w:r>
    </w:p>
    <w:p w14:paraId="71B16E92" w14:textId="77777777" w:rsidR="00DC3015" w:rsidRDefault="00DC3015" w:rsidP="00DC3015">
      <w:pPr>
        <w:pStyle w:val="ListParagraph"/>
        <w:numPr>
          <w:ilvl w:val="0"/>
          <w:numId w:val="18"/>
        </w:numPr>
        <w:spacing w:line="360" w:lineRule="auto"/>
        <w:ind w:left="720"/>
      </w:pPr>
      <w:r w:rsidRPr="00BD6F00">
        <w:t xml:space="preserve">Produk yang dikembangkan adalah aplikasi berbasis web yang bersifat </w:t>
      </w:r>
      <w:r w:rsidRPr="00BD6F00">
        <w:rPr>
          <w:i/>
        </w:rPr>
        <w:t>freeware</w:t>
      </w:r>
      <w:r w:rsidRPr="00BD6F00">
        <w:t xml:space="preserve"> dan </w:t>
      </w:r>
      <w:r w:rsidRPr="00BD6F00">
        <w:rPr>
          <w:i/>
        </w:rPr>
        <w:t>open source</w:t>
      </w:r>
      <w:r w:rsidRPr="00BD6F00">
        <w:t>.</w:t>
      </w:r>
    </w:p>
    <w:p w14:paraId="75601D4A" w14:textId="3AEBBF0A" w:rsidR="00DC3015" w:rsidRPr="00BD6F00" w:rsidRDefault="00DC3015" w:rsidP="006225A7">
      <w:pPr>
        <w:pStyle w:val="Heading2"/>
        <w:keepNext w:val="0"/>
        <w:keepLines w:val="0"/>
        <w:numPr>
          <w:ilvl w:val="0"/>
          <w:numId w:val="1"/>
        </w:numPr>
        <w:spacing w:before="120" w:line="360" w:lineRule="auto"/>
        <w:ind w:left="357" w:hanging="357"/>
        <w:rPr>
          <w:szCs w:val="28"/>
        </w:rPr>
      </w:pPr>
      <w:bookmarkStart w:id="27" w:name="_Toc144810331"/>
      <w:r w:rsidRPr="00BD6F00">
        <w:rPr>
          <w:szCs w:val="28"/>
        </w:rPr>
        <w:t>Manfaat Penelitian</w:t>
      </w:r>
      <w:bookmarkEnd w:id="27"/>
    </w:p>
    <w:p w14:paraId="03509693" w14:textId="77777777" w:rsidR="00DC3015" w:rsidRPr="00BD6F00" w:rsidRDefault="00DC3015" w:rsidP="00DC3015">
      <w:pPr>
        <w:spacing w:line="360" w:lineRule="auto"/>
        <w:ind w:left="360" w:firstLine="360"/>
      </w:pPr>
      <w:r w:rsidRPr="00BD6F00">
        <w:t>Hasil dari penelitian ini kiranya dapat bermanfaat secara teoretis maupun praktis, antara lain:</w:t>
      </w:r>
    </w:p>
    <w:p w14:paraId="45AD2E17" w14:textId="77777777" w:rsidR="00DC3015" w:rsidRPr="00BD6F00" w:rsidRDefault="00DC3015" w:rsidP="00DC3015">
      <w:pPr>
        <w:pStyle w:val="ListParagraph"/>
        <w:numPr>
          <w:ilvl w:val="0"/>
          <w:numId w:val="4"/>
        </w:numPr>
        <w:spacing w:line="360" w:lineRule="auto"/>
      </w:pPr>
      <w:r w:rsidRPr="00BD6F00">
        <w:t>Manfaat Teoretis</w:t>
      </w:r>
    </w:p>
    <w:p w14:paraId="1FCDF40A" w14:textId="77777777" w:rsidR="00DC3015" w:rsidRPr="00BD6F00" w:rsidRDefault="00DC3015" w:rsidP="00DC3015">
      <w:pPr>
        <w:pStyle w:val="ListParagraph"/>
        <w:numPr>
          <w:ilvl w:val="0"/>
          <w:numId w:val="5"/>
        </w:numPr>
        <w:spacing w:line="360" w:lineRule="auto"/>
      </w:pPr>
      <w:r w:rsidRPr="00BD6F00">
        <w:t>Bahan penelitian yang dapat dikaji, dipertimbangkan dan langkah lanjutan terhadap penggunaan media pembelajaran Pendidikan Agama Islam.</w:t>
      </w:r>
    </w:p>
    <w:p w14:paraId="3B17D948" w14:textId="77777777" w:rsidR="00DC3015" w:rsidRPr="00BD6F00" w:rsidRDefault="00DC3015" w:rsidP="00DC3015">
      <w:pPr>
        <w:pStyle w:val="ListParagraph"/>
        <w:numPr>
          <w:ilvl w:val="0"/>
          <w:numId w:val="5"/>
        </w:numPr>
        <w:spacing w:line="360" w:lineRule="auto"/>
      </w:pPr>
      <w:r w:rsidRPr="00BD6F00">
        <w:t>Bahan rujukan ilmiah, khususnya bagi UIN Syekh Ali Hasan Ahmad Addary Padangsidimpuan.</w:t>
      </w:r>
    </w:p>
    <w:p w14:paraId="1CF77B19" w14:textId="77777777" w:rsidR="00DC3015" w:rsidRPr="00BD6F00" w:rsidRDefault="00DC3015" w:rsidP="00DC3015">
      <w:pPr>
        <w:pStyle w:val="ListParagraph"/>
        <w:numPr>
          <w:ilvl w:val="0"/>
          <w:numId w:val="4"/>
        </w:numPr>
        <w:spacing w:line="360" w:lineRule="auto"/>
      </w:pPr>
      <w:r w:rsidRPr="00BD6F00">
        <w:t>Manfaat Praktis</w:t>
      </w:r>
    </w:p>
    <w:p w14:paraId="5D3A1CB0" w14:textId="77777777" w:rsidR="00DC3015" w:rsidRPr="00BD6F00" w:rsidRDefault="00DC3015" w:rsidP="00DC3015">
      <w:pPr>
        <w:pStyle w:val="ListParagraph"/>
        <w:numPr>
          <w:ilvl w:val="0"/>
          <w:numId w:val="6"/>
        </w:numPr>
        <w:spacing w:line="360" w:lineRule="auto"/>
      </w:pPr>
      <w:r w:rsidRPr="00BD6F00">
        <w:t>Secara umum</w:t>
      </w:r>
    </w:p>
    <w:p w14:paraId="196B6508" w14:textId="77777777" w:rsidR="00DC3015" w:rsidRPr="00BD6F00" w:rsidRDefault="00DC3015" w:rsidP="00DC3015">
      <w:pPr>
        <w:pStyle w:val="ListParagraph"/>
        <w:spacing w:line="360" w:lineRule="auto"/>
        <w:ind w:left="1080" w:firstLine="360"/>
      </w:pPr>
      <w:r w:rsidRPr="00BD6F00">
        <w:t xml:space="preserve">Produk dapat digunakan dosen sebagai salah satu media pembelajaran yang menarik karena kontennya dapat disajikan dalam bentuk teks, gambar, animasi, audio maupun video. </w:t>
      </w:r>
    </w:p>
    <w:p w14:paraId="480F9642" w14:textId="77777777" w:rsidR="00DC3015" w:rsidRPr="00BD6F00" w:rsidRDefault="00DC3015" w:rsidP="00DC3015">
      <w:pPr>
        <w:pStyle w:val="ListParagraph"/>
        <w:numPr>
          <w:ilvl w:val="0"/>
          <w:numId w:val="6"/>
        </w:numPr>
        <w:spacing w:line="360" w:lineRule="auto"/>
      </w:pPr>
      <w:r w:rsidRPr="00BD6F00">
        <w:t>Secara khusus</w:t>
      </w:r>
    </w:p>
    <w:p w14:paraId="19043E37" w14:textId="77777777" w:rsidR="00DC3015" w:rsidRPr="00BD6F00" w:rsidRDefault="00DC3015" w:rsidP="00DC3015">
      <w:pPr>
        <w:pStyle w:val="ListParagraph"/>
        <w:numPr>
          <w:ilvl w:val="0"/>
          <w:numId w:val="7"/>
        </w:numPr>
        <w:spacing w:line="360" w:lineRule="auto"/>
      </w:pPr>
      <w:r w:rsidRPr="00BD6F00">
        <w:t xml:space="preserve">Sebagai stimulus bagi mahasiswa agar tidak selalu bergantung kepada dosen, karena mahasiswa dapat membentuk ilmu pengetahuannya sendiri dan meningkatkan pemahaman dari bahan ajar dan referensi yang disediakan dosen melalui </w:t>
      </w:r>
      <w:r w:rsidRPr="00BD6F00">
        <w:rPr>
          <w:iCs/>
        </w:rPr>
        <w:t>web</w:t>
      </w:r>
      <w:r w:rsidRPr="00BD6F00">
        <w:t xml:space="preserve"> yang dapat diakses kapan dan di mana saja.</w:t>
      </w:r>
    </w:p>
    <w:p w14:paraId="52D38E75" w14:textId="77777777" w:rsidR="00DC3015" w:rsidRPr="00BD6F00" w:rsidRDefault="00DC3015" w:rsidP="00DC3015">
      <w:pPr>
        <w:pStyle w:val="ListParagraph"/>
        <w:numPr>
          <w:ilvl w:val="0"/>
          <w:numId w:val="7"/>
        </w:numPr>
        <w:spacing w:line="360" w:lineRule="auto"/>
      </w:pPr>
      <w:r w:rsidRPr="00BD6F00">
        <w:lastRenderedPageBreak/>
        <w:t>Sebagai motivasi bagi dosen agar lebih kreatif dalam membuat media pembelajaran yang mengikuti perkembangan teknologi sesuai karakter mahasiswanya, khususnya aplikasi berbasis web.</w:t>
      </w:r>
    </w:p>
    <w:p w14:paraId="190D0D7A" w14:textId="77777777" w:rsidR="00DC3015" w:rsidRPr="00BD6F00" w:rsidRDefault="00DC3015" w:rsidP="00DC3015">
      <w:pPr>
        <w:pStyle w:val="ListParagraph"/>
        <w:numPr>
          <w:ilvl w:val="0"/>
          <w:numId w:val="7"/>
        </w:numPr>
        <w:spacing w:line="360" w:lineRule="auto"/>
      </w:pPr>
      <w:r w:rsidRPr="00BD6F00">
        <w:t>Sebagai masukan dan evaluasi bagi lembaga untuk menentukan kebijakan dalam meningkatkan mutu  pendidikan UIN Syekh Ali Hasan Ahmad Addary Padangsidimpuan agar lulusannya mampu menjawab tantangan teknologi masa depan.</w:t>
      </w:r>
    </w:p>
    <w:p w14:paraId="24CAB52C" w14:textId="77777777" w:rsidR="00DC3015" w:rsidRPr="00BD6F00" w:rsidRDefault="00DC3015" w:rsidP="00DC3015">
      <w:pPr>
        <w:pStyle w:val="ListParagraph"/>
        <w:numPr>
          <w:ilvl w:val="0"/>
          <w:numId w:val="7"/>
        </w:numPr>
        <w:spacing w:line="360" w:lineRule="auto"/>
      </w:pPr>
      <w:r w:rsidRPr="00BD6F00">
        <w:t>Sebagai penambah wawasan bagi penulis tentang pengembangan media pembelajaran PAI berbasis web dan juga sebagai pemenuhan karya akhir pada Program Magister Pascasarjana yang penulis tempuh di UIN Syekh Ali Hasan Ahmad Addary Padangsidimpuan.</w:t>
      </w:r>
    </w:p>
    <w:p w14:paraId="680B2E7F" w14:textId="37DCA6FA" w:rsidR="00DC3015" w:rsidRPr="00BD6F00" w:rsidRDefault="00DC3015" w:rsidP="006225A7">
      <w:pPr>
        <w:pStyle w:val="Heading2"/>
        <w:keepNext w:val="0"/>
        <w:keepLines w:val="0"/>
        <w:numPr>
          <w:ilvl w:val="0"/>
          <w:numId w:val="1"/>
        </w:numPr>
        <w:spacing w:before="120" w:line="360" w:lineRule="auto"/>
        <w:ind w:left="357" w:hanging="357"/>
        <w:rPr>
          <w:szCs w:val="28"/>
        </w:rPr>
      </w:pPr>
      <w:bookmarkStart w:id="28" w:name="_Toc144810332"/>
      <w:r w:rsidRPr="00BD6F00">
        <w:rPr>
          <w:szCs w:val="28"/>
        </w:rPr>
        <w:t>Sistematika Pembahasan</w:t>
      </w:r>
      <w:bookmarkEnd w:id="28"/>
    </w:p>
    <w:p w14:paraId="1003B49A" w14:textId="77777777" w:rsidR="00DC3015" w:rsidRPr="00BD6F00" w:rsidRDefault="00DC3015" w:rsidP="00DC3015">
      <w:pPr>
        <w:spacing w:line="360" w:lineRule="auto"/>
        <w:ind w:left="360" w:firstLine="360"/>
      </w:pPr>
      <w:r w:rsidRPr="00BD6F00">
        <w:t>Agar pembahasan pada penelitian ini lebih mudah dipahami dan dimengerti oleh pembaca, maka diperlukan sistematika pembahasan sebagai berikut:</w:t>
      </w:r>
    </w:p>
    <w:p w14:paraId="79343216" w14:textId="77777777" w:rsidR="00DC3015" w:rsidRPr="00BD6F00" w:rsidRDefault="00DC3015" w:rsidP="00DC3015">
      <w:pPr>
        <w:spacing w:line="360" w:lineRule="auto"/>
        <w:ind w:left="360" w:firstLine="360"/>
      </w:pPr>
      <w:r w:rsidRPr="00BD6F00">
        <w:t>Bab I yaitu pendahuluan. Bab ini memaparkan latar belakang masalah, mulai dari fakta tentang keadaan terkini yang menarik perhatian penulis untuk diteliti dan kaitannya terhadap kerugian dan keuntungan bila tidak diteliti, sampai kepada alasan penulis memilih judul ini. Bab ini juga memuat identifikasi masalah dan fokus masalah, batasan istilah, rumusan masalah, tujuan penelitian, spesifikasi produk yang diharapkan, keterbatasan produk, manfaat penelitian dan di akhiri dengan sistematika pembahasan.</w:t>
      </w:r>
    </w:p>
    <w:p w14:paraId="62727465" w14:textId="2CD3EBF1" w:rsidR="00DC3015" w:rsidRPr="00BD6F00" w:rsidRDefault="00DC3015" w:rsidP="005D0AB2">
      <w:pPr>
        <w:spacing w:line="360" w:lineRule="auto"/>
        <w:ind w:left="360" w:firstLine="360"/>
      </w:pPr>
      <w:r w:rsidRPr="00BD6F00">
        <w:t>Bab II yaitu kajian pustaka. Bab ini menguraikan kajian teori, penelitian yang relevan dan kerangka berpikir terhadap produk yang dikembangkan.</w:t>
      </w:r>
    </w:p>
    <w:p w14:paraId="5BE83103" w14:textId="77777777" w:rsidR="00DC3015" w:rsidRPr="00BD6F00" w:rsidRDefault="00DC3015" w:rsidP="00DC3015">
      <w:pPr>
        <w:spacing w:line="360" w:lineRule="auto"/>
        <w:ind w:left="360" w:firstLine="360"/>
      </w:pPr>
      <w:r w:rsidRPr="00BD6F00">
        <w:t>Bab III yaitu metode pengembangan. Bab ini mengemukakan tentang model pengembangan dan metode penelitian.</w:t>
      </w:r>
    </w:p>
    <w:p w14:paraId="75AD36A0" w14:textId="2DAC5855" w:rsidR="00DC3015" w:rsidRPr="00BD6F00" w:rsidRDefault="00DC3015" w:rsidP="005D0AB2">
      <w:pPr>
        <w:spacing w:line="360" w:lineRule="auto"/>
        <w:ind w:left="360" w:firstLine="360"/>
      </w:pPr>
      <w:r w:rsidRPr="00BD6F00">
        <w:t xml:space="preserve">Bab IV </w:t>
      </w:r>
      <w:r>
        <w:t>memuat</w:t>
      </w:r>
      <w:r w:rsidRPr="00BD6F00">
        <w:t xml:space="preserve"> hasil pengembangan</w:t>
      </w:r>
      <w:r w:rsidR="005D0AB2">
        <w:t xml:space="preserve"> produk berdasarkan metode R&amp;D menggunakan model ADDIE, kemudian dilanjutkan dengan pembahasan.</w:t>
      </w:r>
    </w:p>
    <w:p w14:paraId="11157F9B" w14:textId="77777777" w:rsidR="00DC3015" w:rsidRPr="00BD6F00" w:rsidRDefault="00DC3015" w:rsidP="00DC3015">
      <w:pPr>
        <w:spacing w:line="360" w:lineRule="auto"/>
        <w:ind w:left="360" w:firstLine="360"/>
      </w:pPr>
      <w:r w:rsidRPr="00BD6F00">
        <w:t>Bab V yaitu penutup. Pada bab ini berisikan tentang kesimpulan dan saran.</w:t>
      </w:r>
    </w:p>
    <w:p w14:paraId="00CD0AF2" w14:textId="77777777" w:rsidR="00DC3015" w:rsidRPr="00BD6F00" w:rsidRDefault="00DC3015" w:rsidP="00DC3015">
      <w:pPr>
        <w:spacing w:line="360" w:lineRule="auto"/>
        <w:ind w:left="360" w:firstLine="360"/>
      </w:pPr>
    </w:p>
    <w:p w14:paraId="55298AC7" w14:textId="77777777" w:rsidR="00DC3015" w:rsidRPr="00BD6F00" w:rsidRDefault="00DC3015" w:rsidP="00DC3015">
      <w:pPr>
        <w:pStyle w:val="Heading1"/>
        <w:keepNext w:val="0"/>
        <w:keepLines w:val="0"/>
        <w:spacing w:line="360" w:lineRule="auto"/>
        <w:jc w:val="center"/>
        <w:rPr>
          <w:szCs w:val="24"/>
        </w:rPr>
        <w:sectPr w:rsidR="00DC3015" w:rsidRPr="00BD6F00" w:rsidSect="0081269B">
          <w:headerReference w:type="default" r:id="rId12"/>
          <w:footerReference w:type="default" r:id="rId13"/>
          <w:footerReference w:type="first" r:id="rId14"/>
          <w:footnotePr>
            <w:numRestart w:val="eachSect"/>
          </w:footnotePr>
          <w:type w:val="continuous"/>
          <w:pgSz w:w="11907" w:h="16840" w:code="9"/>
          <w:pgMar w:top="1701" w:right="1701" w:bottom="1701" w:left="2268" w:header="709" w:footer="709" w:gutter="0"/>
          <w:pgNumType w:start="1"/>
          <w:cols w:space="708"/>
          <w:titlePg/>
          <w:docGrid w:linePitch="360"/>
        </w:sectPr>
      </w:pPr>
    </w:p>
    <w:p w14:paraId="35BDDC38" w14:textId="52E73B6E" w:rsidR="00DC3015" w:rsidRPr="00BD6F00" w:rsidRDefault="00DC3015" w:rsidP="00DC3015">
      <w:pPr>
        <w:pStyle w:val="Heading1"/>
        <w:keepNext w:val="0"/>
        <w:keepLines w:val="0"/>
        <w:spacing w:line="360" w:lineRule="auto"/>
        <w:jc w:val="center"/>
      </w:pPr>
      <w:bookmarkStart w:id="29" w:name="_Toc144810333"/>
      <w:r w:rsidRPr="00BD6F00">
        <w:rPr>
          <w:szCs w:val="24"/>
        </w:rPr>
        <w:lastRenderedPageBreak/>
        <w:t>BAB II</w:t>
      </w:r>
      <w:r w:rsidRPr="00BD6F00">
        <w:rPr>
          <w:szCs w:val="24"/>
        </w:rPr>
        <w:br/>
        <w:t>KAJIAN PUSTAKA</w:t>
      </w:r>
      <w:bookmarkEnd w:id="29"/>
    </w:p>
    <w:p w14:paraId="4FB6332C" w14:textId="77777777" w:rsidR="00DC3015" w:rsidRPr="00BD6F00" w:rsidRDefault="00DC3015" w:rsidP="00DC3015">
      <w:pPr>
        <w:pStyle w:val="NoSpacing"/>
        <w:spacing w:line="480" w:lineRule="auto"/>
        <w:jc w:val="center"/>
        <w:rPr>
          <w:rFonts w:asciiTheme="majorBidi" w:hAnsiTheme="majorBidi" w:cstheme="majorBidi"/>
          <w:sz w:val="24"/>
          <w:szCs w:val="24"/>
          <w:lang w:val="id-ID"/>
        </w:rPr>
      </w:pPr>
    </w:p>
    <w:p w14:paraId="1BD60F3B" w14:textId="10C775C1" w:rsidR="00DC3015" w:rsidRPr="00BD6F00" w:rsidRDefault="00DC3015" w:rsidP="00DC3015">
      <w:pPr>
        <w:pStyle w:val="Heading2"/>
        <w:keepNext w:val="0"/>
        <w:keepLines w:val="0"/>
        <w:numPr>
          <w:ilvl w:val="0"/>
          <w:numId w:val="8"/>
        </w:numPr>
        <w:spacing w:line="360" w:lineRule="auto"/>
        <w:ind w:left="360"/>
      </w:pPr>
      <w:bookmarkStart w:id="30" w:name="_Toc144810334"/>
      <w:r w:rsidRPr="00BD6F00">
        <w:t>Kajian Teori</w:t>
      </w:r>
      <w:bookmarkEnd w:id="30"/>
    </w:p>
    <w:p w14:paraId="7E1301A7" w14:textId="487B7746" w:rsidR="00DC3015" w:rsidRPr="009538EB" w:rsidRDefault="00DC3015" w:rsidP="00B525DC">
      <w:pPr>
        <w:pStyle w:val="Heading30"/>
        <w:numPr>
          <w:ilvl w:val="0"/>
          <w:numId w:val="112"/>
        </w:numPr>
      </w:pPr>
      <w:bookmarkStart w:id="31" w:name="_Toc144810335"/>
      <w:r w:rsidRPr="009538EB">
        <w:t>Pengembangan Media Pembelajaran</w:t>
      </w:r>
      <w:bookmarkEnd w:id="31"/>
    </w:p>
    <w:p w14:paraId="3A335EDA" w14:textId="77777777" w:rsidR="00DC3015" w:rsidRPr="009538EB" w:rsidRDefault="00DC3015" w:rsidP="00B525DC">
      <w:pPr>
        <w:pStyle w:val="ListParagraph"/>
        <w:numPr>
          <w:ilvl w:val="0"/>
          <w:numId w:val="100"/>
        </w:numPr>
        <w:spacing w:line="360" w:lineRule="auto"/>
        <w:ind w:left="1080"/>
        <w:rPr>
          <w:b/>
          <w:bCs/>
        </w:rPr>
      </w:pPr>
      <w:r w:rsidRPr="009538EB">
        <w:rPr>
          <w:b/>
          <w:bCs/>
        </w:rPr>
        <w:t>Pengertian Pengembangan Media Pembelajaran</w:t>
      </w:r>
    </w:p>
    <w:p w14:paraId="5FCA9C59" w14:textId="7912AF5C" w:rsidR="00DC3015" w:rsidRPr="00D968C2" w:rsidRDefault="00DC3015" w:rsidP="00AB0865">
      <w:pPr>
        <w:spacing w:line="360" w:lineRule="auto"/>
        <w:ind w:left="1080" w:firstLine="360"/>
      </w:pPr>
      <w:r w:rsidRPr="00BD6F00">
        <w:t>Pengembangan berasal dari kata kembang dengan prefiks pe- dan sufiks -an</w:t>
      </w:r>
      <w:r w:rsidR="00CA71D4">
        <w:t xml:space="preserve">, sehingga secara bahasa </w:t>
      </w:r>
      <w:r w:rsidRPr="00BD6F00">
        <w:t xml:space="preserve">pengembangan </w:t>
      </w:r>
      <w:r w:rsidR="009E61E5">
        <w:t>berarti</w:t>
      </w:r>
      <w:r w:rsidRPr="00BD6F00">
        <w:t xml:space="preserve"> proses, cara atau perbuatan mengembangkan.</w:t>
      </w:r>
      <w:r w:rsidRPr="006D4197">
        <w:rPr>
          <w:rStyle w:val="FootnoteReference"/>
        </w:rPr>
        <w:footnoteReference w:id="12"/>
      </w:r>
      <w:r w:rsidRPr="00BD6F00">
        <w:t xml:space="preserve"> </w:t>
      </w:r>
      <w:r w:rsidR="00CA71D4">
        <w:t xml:space="preserve">Secara </w:t>
      </w:r>
      <w:r w:rsidRPr="00BD6F00">
        <w:t>terminologi</w:t>
      </w:r>
      <w:r w:rsidR="00CA71D4">
        <w:t>, pengembangan</w:t>
      </w:r>
      <w:r w:rsidRPr="00BD6F00">
        <w:t xml:space="preserve"> yaitu pembaharuan dan inovasi untuk menemukan atau menciptakan sesuatu yang baru, atau untuk melakukan penyesuaian menjadi sesuatu yang lebih baik.</w:t>
      </w:r>
      <w:r w:rsidRPr="006D4197">
        <w:rPr>
          <w:rStyle w:val="FootnoteReference"/>
        </w:rPr>
        <w:footnoteReference w:id="13"/>
      </w:r>
      <w:r w:rsidRPr="00BD6F00">
        <w:t xml:space="preserve"> </w:t>
      </w:r>
      <w:r w:rsidR="00D968C2">
        <w:t>Kata pengembangan dalam bahasa Inggris</w:t>
      </w:r>
      <w:r w:rsidR="009E61E5" w:rsidRPr="00BD6F00">
        <w:t xml:space="preserve"> </w:t>
      </w:r>
      <w:r w:rsidR="009E61E5">
        <w:t xml:space="preserve">dikenal dengan </w:t>
      </w:r>
      <w:r w:rsidR="009E61E5" w:rsidRPr="00BD6F00">
        <w:rPr>
          <w:i/>
          <w:iCs/>
        </w:rPr>
        <w:t>development</w:t>
      </w:r>
      <w:r w:rsidR="009E61E5">
        <w:t>.</w:t>
      </w:r>
      <w:r w:rsidR="00D968C2">
        <w:t xml:space="preserve"> Penggunaan kata </w:t>
      </w:r>
      <w:r w:rsidR="00D968C2">
        <w:rPr>
          <w:i/>
          <w:iCs/>
        </w:rPr>
        <w:t>development</w:t>
      </w:r>
      <w:r w:rsidR="00D968C2">
        <w:t xml:space="preserve"> sering muncul pada penulisan penelitian ini.. Misal, </w:t>
      </w:r>
      <w:r w:rsidR="00280A42">
        <w:t xml:space="preserve">kata </w:t>
      </w:r>
      <w:r w:rsidR="00280A42" w:rsidRPr="00280A42">
        <w:rPr>
          <w:i/>
          <w:iCs/>
        </w:rPr>
        <w:t>development</w:t>
      </w:r>
      <w:r w:rsidR="00280A42">
        <w:t xml:space="preserve"> pada </w:t>
      </w:r>
      <w:r w:rsidR="00D968C2">
        <w:rPr>
          <w:i/>
          <w:iCs/>
        </w:rPr>
        <w:t xml:space="preserve">Research and Development </w:t>
      </w:r>
      <w:r w:rsidR="00D968C2">
        <w:t xml:space="preserve">yang merupakan metode penelitian yang digunakan pada penelitian ini. Kemudian, </w:t>
      </w:r>
      <w:r w:rsidR="00280A42">
        <w:t xml:space="preserve">kata </w:t>
      </w:r>
      <w:r w:rsidR="00D968C2">
        <w:rPr>
          <w:i/>
          <w:iCs/>
        </w:rPr>
        <w:t>development</w:t>
      </w:r>
      <w:r w:rsidR="00D968C2">
        <w:t xml:space="preserve"> juga muncul </w:t>
      </w:r>
      <w:r w:rsidR="00280A42">
        <w:t xml:space="preserve">pada </w:t>
      </w:r>
      <w:r w:rsidR="00D968C2">
        <w:t>model pengembangan ADDIE</w:t>
      </w:r>
      <w:r w:rsidR="00280A42">
        <w:t xml:space="preserve"> (</w:t>
      </w:r>
      <w:r w:rsidR="00280A42">
        <w:rPr>
          <w:i/>
          <w:iCs/>
        </w:rPr>
        <w:t>Analysis, Design, Development, Implement and Evaluate</w:t>
      </w:r>
      <w:r w:rsidR="00280A42">
        <w:t xml:space="preserve">) yang merupakan </w:t>
      </w:r>
      <w:r w:rsidR="006039FA">
        <w:t xml:space="preserve">tahapan </w:t>
      </w:r>
      <w:r w:rsidR="00280A42">
        <w:t>pengembangan yang peneliti gunakan untuk mengembangkan produk</w:t>
      </w:r>
      <w:r w:rsidR="00D968C2">
        <w:t>.</w:t>
      </w:r>
    </w:p>
    <w:p w14:paraId="791896D4" w14:textId="4872D797" w:rsidR="002D5E07" w:rsidRPr="00BD6F00" w:rsidRDefault="002D5E07" w:rsidP="00C221FC">
      <w:pPr>
        <w:spacing w:line="360" w:lineRule="auto"/>
        <w:ind w:left="1080" w:firstLine="360"/>
      </w:pPr>
      <w:r w:rsidRPr="00C221FC">
        <w:t>Menurut Rayanto dan Sugianti, bahwa pengembangan merupakan proses penerjemahan spesifikasi desain ke dalam bentuk fisik (produk/media) yang kemudian dapat dijadikan sebagai bahan-bahan pembelajaran.</w:t>
      </w:r>
      <w:r w:rsidRPr="00C221FC">
        <w:rPr>
          <w:rStyle w:val="FootnoteReference"/>
        </w:rPr>
        <w:footnoteReference w:id="14"/>
      </w:r>
      <w:r w:rsidRPr="00C221FC">
        <w:t xml:space="preserve"> Dalam pengembangan tersebut akan membentuk siklus yang konsisten dalam menghasilkan suatu produk uji coba/produk awal untuk menemukan produk yang dianggap ideal.</w:t>
      </w:r>
      <w:r w:rsidRPr="00C221FC">
        <w:rPr>
          <w:rStyle w:val="FootnoteReference"/>
        </w:rPr>
        <w:footnoteReference w:id="15"/>
      </w:r>
      <w:r w:rsidRPr="00C221FC">
        <w:t xml:space="preserve"> Maka, dapat dikatakan bahwa pengembangan merupakan proses penerjemahan desain menjadi </w:t>
      </w:r>
      <w:r w:rsidR="00C221FC" w:rsidRPr="00C221FC">
        <w:lastRenderedPageBreak/>
        <w:t>media pembelajaran dengan prosedur dan uji sehingga memperoleh produk ideal.</w:t>
      </w:r>
    </w:p>
    <w:p w14:paraId="07086960" w14:textId="77777777" w:rsidR="00DC3015" w:rsidRPr="00BD6F00" w:rsidRDefault="00DC3015" w:rsidP="00DC3015">
      <w:pPr>
        <w:spacing w:line="360" w:lineRule="auto"/>
        <w:ind w:left="1080" w:firstLine="360"/>
      </w:pPr>
      <w:r w:rsidRPr="00BD6F00">
        <w:t>Media pembelajaran secara etimologis terbagi dari dua kata yaitu media dan pembelajaran. Media dalam bahasa Indonesia diartikan sebagai alat, sarana, perantara, penghubung.</w:t>
      </w:r>
      <w:r w:rsidRPr="006D4197">
        <w:rPr>
          <w:rStyle w:val="FootnoteReference"/>
        </w:rPr>
        <w:footnoteReference w:id="16"/>
      </w:r>
      <w:r w:rsidRPr="00BD6F00">
        <w:t xml:space="preserve"> Sedangkan dalam bahasa Inggris, </w:t>
      </w:r>
      <w:r w:rsidRPr="00BD6F00">
        <w:rPr>
          <w:i/>
          <w:iCs/>
        </w:rPr>
        <w:t>media</w:t>
      </w:r>
      <w:r w:rsidRPr="00BD6F00">
        <w:t xml:space="preserve"> sering digunakan sebagai kata benda kolektif, kata tunggal maupun jamak. Penggunaannya sering dipahami sebagai media massa atau bahkan lebih spesifik kepada pers (organisasi berita atau jurnalis).</w:t>
      </w:r>
      <w:r w:rsidRPr="006D4197">
        <w:rPr>
          <w:rStyle w:val="FootnoteReference"/>
        </w:rPr>
        <w:footnoteReference w:id="17"/>
      </w:r>
      <w:r w:rsidRPr="00BD6F00">
        <w:t xml:space="preserve"> Pada praktiknya, penggunaan kata media juga memiliki arti yang tidak jauh berbeda di Indonesia, seperti media cetak, media elektronik, media film, media massa, media periklanan dan juga media pendidikan. </w:t>
      </w:r>
    </w:p>
    <w:p w14:paraId="68BF331B" w14:textId="77777777" w:rsidR="00DC3015" w:rsidRPr="00BD6F00" w:rsidRDefault="00DC3015" w:rsidP="00DC3015">
      <w:pPr>
        <w:spacing w:line="360" w:lineRule="auto"/>
        <w:ind w:left="1080" w:firstLine="360"/>
      </w:pPr>
      <w:r w:rsidRPr="00BD6F00">
        <w:t>Kaitannya terhadap pembelajaran, Kustandi dan Darmawan mendefinisikan pengertian media sebagai sarana dari pesan maupun instruksi yang akan disampaikan oleh pemberi pesan kepada penerimanya agar proses belajar dapat tercapai.</w:t>
      </w:r>
      <w:r w:rsidRPr="006D4197">
        <w:rPr>
          <w:rStyle w:val="FootnoteReference"/>
        </w:rPr>
        <w:footnoteReference w:id="18"/>
      </w:r>
      <w:r w:rsidRPr="00BD6F00">
        <w:t xml:space="preserve"> Pendapat ahli yang lain menambahkan bahwa media adalah perantara atau pengantar sumber pesan yang menjadikan peserta didik terdorong dan terlibat dalam pembelajaran.</w:t>
      </w:r>
      <w:r w:rsidRPr="006D4197">
        <w:rPr>
          <w:rStyle w:val="FootnoteReference"/>
        </w:rPr>
        <w:footnoteReference w:id="19"/>
      </w:r>
      <w:r w:rsidRPr="00BD6F00">
        <w:t xml:space="preserve"> Tidak hanya sebagai perantara, bahkan media dapat juga berperan sebagai sumber belajar.</w:t>
      </w:r>
      <w:r w:rsidRPr="006D4197">
        <w:rPr>
          <w:rStyle w:val="FootnoteReference"/>
        </w:rPr>
        <w:footnoteReference w:id="20"/>
      </w:r>
    </w:p>
    <w:p w14:paraId="0A188B99" w14:textId="77777777" w:rsidR="00DC3015" w:rsidRPr="00BD6F00" w:rsidRDefault="00DC3015" w:rsidP="00DC3015">
      <w:pPr>
        <w:spacing w:line="360" w:lineRule="auto"/>
        <w:ind w:left="1080" w:firstLine="360"/>
      </w:pPr>
      <w:r w:rsidRPr="00BD6F00">
        <w:t xml:space="preserve">Media dapat berupa manusia, materi dan peristiwa selama terciptanya keadaan di mana peserta didik menerima edukasi, </w:t>
      </w:r>
      <w:r w:rsidRPr="00BD6F00">
        <w:rPr>
          <w:i/>
          <w:iCs/>
        </w:rPr>
        <w:t>skill</w:t>
      </w:r>
      <w:r w:rsidRPr="00BD6F00">
        <w:t xml:space="preserve"> (keahlian) dan </w:t>
      </w:r>
      <w:r w:rsidRPr="00BD6F00">
        <w:rPr>
          <w:i/>
          <w:iCs/>
        </w:rPr>
        <w:t>attitude</w:t>
      </w:r>
      <w:r w:rsidRPr="00BD6F00">
        <w:t xml:space="preserve"> (karakter) dari pendidiknya.</w:t>
      </w:r>
      <w:r w:rsidRPr="006D4197">
        <w:rPr>
          <w:rStyle w:val="FootnoteReference"/>
        </w:rPr>
        <w:footnoteReference w:id="21"/>
      </w:r>
      <w:r w:rsidRPr="00BD6F00">
        <w:t xml:space="preserve"> Oleh karena itu, dapat dikatakan bahwa media adalah wadah informasi yang dapat berupa orang, benda (substansi yang memiliki ruang atau massa), </w:t>
      </w:r>
      <w:r w:rsidRPr="00BD6F00">
        <w:lastRenderedPageBreak/>
        <w:t>maupun suatu kejadian yang dapat digunakan untuk mencapai tujuan belajar.</w:t>
      </w:r>
    </w:p>
    <w:p w14:paraId="6AB01890" w14:textId="77777777" w:rsidR="00DC3015" w:rsidRPr="00BD6F00" w:rsidRDefault="00DC3015" w:rsidP="00DC3015">
      <w:pPr>
        <w:spacing w:line="360" w:lineRule="auto"/>
        <w:ind w:left="1080" w:firstLine="360"/>
      </w:pPr>
      <w:r w:rsidRPr="00BD6F00">
        <w:t>Adapun pembelajaran, berasal dari kata ajar, yaitu arahan atau bimbingan yang diberikan kepada orang supaya dituruti.</w:t>
      </w:r>
      <w:r w:rsidRPr="006D4197">
        <w:rPr>
          <w:rStyle w:val="FootnoteReference"/>
        </w:rPr>
        <w:footnoteReference w:id="22"/>
      </w:r>
      <w:r w:rsidRPr="00BD6F00">
        <w:t xml:space="preserve"> Sedangkan kata pembelajaran merupakan bentuk nomina yang memiliki arti suatu cara atau proses yang menjadikan seseorang belajar.</w:t>
      </w:r>
      <w:r w:rsidRPr="006D4197">
        <w:rPr>
          <w:rStyle w:val="FootnoteReference"/>
        </w:rPr>
        <w:footnoteReference w:id="23"/>
      </w:r>
      <w:r w:rsidRPr="00BD6F00">
        <w:t xml:space="preserve"> Tentunya dalam proses tersebut akan didapati cara dan perlakuan yang dilakukan pendidik agar terlaksananya belajar. </w:t>
      </w:r>
    </w:p>
    <w:p w14:paraId="00AB3E0F" w14:textId="77777777" w:rsidR="00DC3015" w:rsidRPr="00BD6F00" w:rsidRDefault="00DC3015" w:rsidP="00DC3015">
      <w:pPr>
        <w:spacing w:line="360" w:lineRule="auto"/>
        <w:ind w:left="1080" w:firstLine="360"/>
      </w:pPr>
      <w:r w:rsidRPr="00BD6F00">
        <w:t>Dalam Undang-undang Sistem Pendidikan Nasional (Sisdiknas) nomor 20 tahun 2003 pasal 1 ayat 20 disebutkan bahwa pembelajaran adalah aktivitas belajar dengan prosedur yang sistematis untuk mencapai tujuan belajar tertentu. Dalam undang-undang tersebut juga tertera bahwa pembelajaran adalah proses interaksi peserta didik dengan pendidik dan sumber belajar pada suatu lingkungan belajar.</w:t>
      </w:r>
      <w:r w:rsidRPr="006D4197">
        <w:rPr>
          <w:rStyle w:val="FootnoteReference"/>
        </w:rPr>
        <w:footnoteReference w:id="24"/>
      </w:r>
      <w:r w:rsidRPr="00BD6F00">
        <w:t xml:space="preserve"> Tentunya proses interaksi tersebut perlu disusun sistem yang terencana, termasuk perangkat-perangkatnya agar dijadikan panduan sehingga tujuan pendidikan yang ditentukan dapat tercapai.</w:t>
      </w:r>
    </w:p>
    <w:p w14:paraId="44786E96" w14:textId="77777777" w:rsidR="00DC3015" w:rsidRPr="00BD6F00" w:rsidRDefault="00DC3015" w:rsidP="00DC3015">
      <w:pPr>
        <w:spacing w:line="360" w:lineRule="auto"/>
        <w:ind w:left="1080" w:firstLine="360"/>
      </w:pPr>
      <w:r w:rsidRPr="00BD6F00">
        <w:t>Selain pembelajaran dilaksanakan secara prosedural, menurut Pakpahan seorang pendidik juga memanfaatkan bahan ajar, sumber ajar, informasi, dan lingkungan agar proses belajar yang tercipta dapat mengembangkan potensi diri, pengetahuan, keterampilan, dan nilai-nilai positif peserta didik.</w:t>
      </w:r>
      <w:r w:rsidRPr="006D4197">
        <w:rPr>
          <w:rStyle w:val="FootnoteReference"/>
        </w:rPr>
        <w:footnoteReference w:id="25"/>
      </w:r>
      <w:r w:rsidRPr="00BD6F00">
        <w:t xml:space="preserve"> </w:t>
      </w:r>
    </w:p>
    <w:p w14:paraId="5B373F9E" w14:textId="77777777" w:rsidR="00DC3015" w:rsidRPr="00BD6F00" w:rsidRDefault="00DC3015" w:rsidP="00DC3015">
      <w:pPr>
        <w:spacing w:line="360" w:lineRule="auto"/>
        <w:ind w:left="1080" w:firstLine="360"/>
      </w:pPr>
      <w:r w:rsidRPr="00BD6F00">
        <w:t xml:space="preserve">Setidaknya terdapat tiga unsur rangkaian pembelajaran berdasarkan pendapat tersebut, yaitu pembelajar, pengajar dan sumber ajar. Antar unsur atau komponen pembelajaran tersebut saling terangkai dan </w:t>
      </w:r>
      <w:r w:rsidRPr="00BD6F00">
        <w:lastRenderedPageBreak/>
        <w:t xml:space="preserve">berinteraksi. Sebab keberadaan unsur-unsur tersebut adalah untuk mencapai tujuan belajar yang sistematis. </w:t>
      </w:r>
    </w:p>
    <w:p w14:paraId="71906E81" w14:textId="77777777" w:rsidR="00DC3015" w:rsidRPr="00BD6F00" w:rsidRDefault="00DC3015" w:rsidP="00DC3015">
      <w:pPr>
        <w:spacing w:line="360" w:lineRule="auto"/>
        <w:ind w:left="1080" w:firstLine="360"/>
      </w:pPr>
      <w:r w:rsidRPr="00BD6F00">
        <w:t xml:space="preserve">Bahkan dewasa ini, bisa dikatakan unsur pembelajaran cukup unsur pembelajar dan bahan ajar saja. Sebab banyak kegiatan pembelajaran yang dapat dimediasi oleh platform digital seperti aplikasi </w:t>
      </w:r>
      <w:r w:rsidRPr="00624211">
        <w:rPr>
          <w:i/>
          <w:iCs/>
        </w:rPr>
        <w:t>e-learning</w:t>
      </w:r>
      <w:r w:rsidRPr="00BD6F00">
        <w:t xml:space="preserve"> berbasis web, grup aplikasi WhatsApp ataupun Telegram, yang mana dapat direkayasa untuk merespons pertanyaan yang sifatnya umum dengan bantuan robot/bot atau </w:t>
      </w:r>
      <w:r w:rsidRPr="00BD6F00">
        <w:rPr>
          <w:i/>
          <w:iCs/>
        </w:rPr>
        <w:t xml:space="preserve">artificial intelligence </w:t>
      </w:r>
      <w:r w:rsidRPr="00BD6F00">
        <w:t>(AI). Meskipun sebagian kalangan menganggap penggunaan platform digital memiliki sisi yang terkesan mengesampingkan humanisme, namun seiring perkembangan zaman, teknologi ini bisa saja menjadi tren alternatif media pembelajaran di masa depan.</w:t>
      </w:r>
    </w:p>
    <w:p w14:paraId="4CEC5076" w14:textId="30623A8A" w:rsidR="00DC3015" w:rsidRPr="00BD6F00" w:rsidRDefault="00DC3015" w:rsidP="00F66FFB">
      <w:pPr>
        <w:spacing w:line="360" w:lineRule="auto"/>
        <w:ind w:left="1080" w:firstLine="360"/>
      </w:pPr>
      <w:r w:rsidRPr="00BD6F00">
        <w:t xml:space="preserve">Berdasarkan </w:t>
      </w:r>
      <w:r w:rsidR="00FC3F7B">
        <w:t>kajian</w:t>
      </w:r>
      <w:r w:rsidRPr="00BD6F00">
        <w:t xml:space="preserve"> </w:t>
      </w:r>
      <w:r w:rsidR="00FC3F7B">
        <w:t>yang diurai tersebut</w:t>
      </w:r>
      <w:r w:rsidRPr="00BD6F00">
        <w:t xml:space="preserve">, maka </w:t>
      </w:r>
      <w:r w:rsidR="00FC3F7B">
        <w:t xml:space="preserve">dapat dikatakan bahwa </w:t>
      </w:r>
      <w:r w:rsidRPr="00BD6F00">
        <w:t>pengertian pengembangan media pembelajaran adalah rangkaian proses yang terencana untuk memperbarui atau menghasilkan media pembelajaran yang ideal sehingga dapat memberikan pengaruh belajar yang efektif pada peserta didik. Untuk mengembangkan media pembelajaran PAI berbasis web yang peneliti lakukan ini juga melalui proses terencana agar media yang dikembangkan sesuai dengan produk yang diharapkan.</w:t>
      </w:r>
    </w:p>
    <w:p w14:paraId="0946B239" w14:textId="77777777" w:rsidR="00DC3015" w:rsidRPr="009538EB" w:rsidRDefault="00DC3015" w:rsidP="00B525DC">
      <w:pPr>
        <w:pStyle w:val="ListParagraph"/>
        <w:numPr>
          <w:ilvl w:val="0"/>
          <w:numId w:val="100"/>
        </w:numPr>
        <w:spacing w:before="120" w:line="360" w:lineRule="auto"/>
        <w:ind w:left="1077" w:hanging="357"/>
        <w:rPr>
          <w:b/>
          <w:bCs/>
        </w:rPr>
      </w:pPr>
      <w:r w:rsidRPr="009538EB">
        <w:rPr>
          <w:b/>
          <w:bCs/>
        </w:rPr>
        <w:t>Fungsi dan Manfaat Media Pembelajaran</w:t>
      </w:r>
    </w:p>
    <w:p w14:paraId="782FF36B" w14:textId="77777777" w:rsidR="00DC3015" w:rsidRPr="00BD6F00" w:rsidRDefault="00DC3015" w:rsidP="00DC3015">
      <w:pPr>
        <w:spacing w:line="360" w:lineRule="auto"/>
        <w:ind w:left="1080" w:firstLine="360"/>
      </w:pPr>
      <w:r w:rsidRPr="00BD6F00">
        <w:t xml:space="preserve">Fungsi media </w:t>
      </w:r>
      <w:r>
        <w:t xml:space="preserve">dapat dikategorikan </w:t>
      </w:r>
      <w:r w:rsidRPr="00BD6F00">
        <w:t>menjadi dua, yaitu umum dan khusus.</w:t>
      </w:r>
    </w:p>
    <w:p w14:paraId="629A5158" w14:textId="77777777" w:rsidR="00DC3015" w:rsidRDefault="00DC3015" w:rsidP="00DC3015">
      <w:pPr>
        <w:pStyle w:val="ListParagraph"/>
        <w:numPr>
          <w:ilvl w:val="0"/>
          <w:numId w:val="9"/>
        </w:numPr>
        <w:spacing w:line="360" w:lineRule="auto"/>
        <w:ind w:left="1440"/>
      </w:pPr>
      <w:r w:rsidRPr="00BD6F00">
        <w:t>Secara umum media pembelajaran berfungsi</w:t>
      </w:r>
      <w:r>
        <w:t xml:space="preserve"> untuk</w:t>
      </w:r>
      <w:r w:rsidRPr="00BD6F00">
        <w:t>:</w:t>
      </w:r>
    </w:p>
    <w:p w14:paraId="552F9860" w14:textId="77777777" w:rsidR="00DC3015" w:rsidRDefault="00DC3015" w:rsidP="00B525DC">
      <w:pPr>
        <w:pStyle w:val="ListParagraph"/>
        <w:numPr>
          <w:ilvl w:val="1"/>
          <w:numId w:val="113"/>
        </w:numPr>
        <w:spacing w:line="360" w:lineRule="auto"/>
      </w:pPr>
      <w:r>
        <w:t xml:space="preserve">menarik perhatian siswa; </w:t>
      </w:r>
    </w:p>
    <w:p w14:paraId="1DF57AEF" w14:textId="77777777" w:rsidR="00DC3015" w:rsidRDefault="00DC3015" w:rsidP="00B525DC">
      <w:pPr>
        <w:pStyle w:val="ListParagraph"/>
        <w:numPr>
          <w:ilvl w:val="1"/>
          <w:numId w:val="113"/>
        </w:numPr>
        <w:spacing w:line="360" w:lineRule="auto"/>
      </w:pPr>
      <w:r>
        <w:t xml:space="preserve">menyampaikan pesan yang lebih detil; </w:t>
      </w:r>
    </w:p>
    <w:p w14:paraId="6D79F76A" w14:textId="5BA944E0" w:rsidR="00DC3015" w:rsidRDefault="00D54BD9" w:rsidP="00B525DC">
      <w:pPr>
        <w:pStyle w:val="ListParagraph"/>
        <w:numPr>
          <w:ilvl w:val="1"/>
          <w:numId w:val="113"/>
        </w:numPr>
        <w:spacing w:line="360" w:lineRule="auto"/>
      </w:pPr>
      <w:r>
        <w:t xml:space="preserve">mengatasi </w:t>
      </w:r>
      <w:r w:rsidR="00DC3015">
        <w:t xml:space="preserve">kendala ruang, waktu dan biaya. </w:t>
      </w:r>
    </w:p>
    <w:p w14:paraId="7B15A07B" w14:textId="77777777" w:rsidR="00DC3015" w:rsidRDefault="00DC3015" w:rsidP="00B525DC">
      <w:pPr>
        <w:pStyle w:val="ListParagraph"/>
        <w:numPr>
          <w:ilvl w:val="1"/>
          <w:numId w:val="113"/>
        </w:numPr>
        <w:spacing w:line="360" w:lineRule="auto"/>
      </w:pPr>
      <w:r>
        <w:t xml:space="preserve">menghindari kesalahpahaman; </w:t>
      </w:r>
    </w:p>
    <w:p w14:paraId="07BA7C02" w14:textId="77777777" w:rsidR="00DC3015" w:rsidRDefault="00DC3015" w:rsidP="00B525DC">
      <w:pPr>
        <w:pStyle w:val="ListParagraph"/>
        <w:numPr>
          <w:ilvl w:val="1"/>
          <w:numId w:val="113"/>
        </w:numPr>
        <w:spacing w:line="360" w:lineRule="auto"/>
      </w:pPr>
      <w:r>
        <w:t xml:space="preserve">mengakomodasi berbagai jenis gaya belajar siswa; </w:t>
      </w:r>
    </w:p>
    <w:p w14:paraId="18340CCE" w14:textId="77777777" w:rsidR="00DC3015" w:rsidRDefault="00DC3015" w:rsidP="00B525DC">
      <w:pPr>
        <w:pStyle w:val="ListParagraph"/>
        <w:numPr>
          <w:ilvl w:val="1"/>
          <w:numId w:val="113"/>
        </w:numPr>
        <w:spacing w:line="360" w:lineRule="auto"/>
      </w:pPr>
      <w:r>
        <w:t xml:space="preserve">mencapai pembelajaran yang efektif; </w:t>
      </w:r>
    </w:p>
    <w:p w14:paraId="1FDBF788" w14:textId="77777777" w:rsidR="00DC3015" w:rsidRDefault="00DC3015" w:rsidP="00B525DC">
      <w:pPr>
        <w:pStyle w:val="ListParagraph"/>
        <w:numPr>
          <w:ilvl w:val="1"/>
          <w:numId w:val="113"/>
        </w:numPr>
        <w:spacing w:line="360" w:lineRule="auto"/>
      </w:pPr>
      <w:r>
        <w:t xml:space="preserve">berkurangnya pembelajaran yang berpusat pada pendidik; </w:t>
      </w:r>
    </w:p>
    <w:p w14:paraId="54B3D4D4" w14:textId="77777777" w:rsidR="00DC3015" w:rsidRDefault="00DC3015" w:rsidP="00B525DC">
      <w:pPr>
        <w:pStyle w:val="ListParagraph"/>
        <w:numPr>
          <w:ilvl w:val="1"/>
          <w:numId w:val="113"/>
        </w:numPr>
        <w:spacing w:line="360" w:lineRule="auto"/>
      </w:pPr>
      <w:r>
        <w:lastRenderedPageBreak/>
        <w:t xml:space="preserve">menstimulus emosi peserta didik; </w:t>
      </w:r>
    </w:p>
    <w:p w14:paraId="11F89A3E" w14:textId="77777777" w:rsidR="00DC3015" w:rsidRDefault="00DC3015" w:rsidP="00B525DC">
      <w:pPr>
        <w:pStyle w:val="ListParagraph"/>
        <w:numPr>
          <w:ilvl w:val="1"/>
          <w:numId w:val="113"/>
        </w:numPr>
        <w:spacing w:line="360" w:lineRule="auto"/>
      </w:pPr>
      <w:r>
        <w:t xml:space="preserve">membantu siswa memahami mata pelajaran. </w:t>
      </w:r>
    </w:p>
    <w:p w14:paraId="0941EC1B" w14:textId="77777777" w:rsidR="00DC3015" w:rsidRDefault="00DC3015" w:rsidP="00B525DC">
      <w:pPr>
        <w:pStyle w:val="ListParagraph"/>
        <w:numPr>
          <w:ilvl w:val="1"/>
          <w:numId w:val="113"/>
        </w:numPr>
        <w:spacing w:line="360" w:lineRule="auto"/>
      </w:pPr>
      <w:r>
        <w:t xml:space="preserve">membantu peserta didik mengelola informasi; </w:t>
      </w:r>
    </w:p>
    <w:p w14:paraId="410B8866" w14:textId="77777777" w:rsidR="00DC3015" w:rsidRDefault="00DC3015" w:rsidP="00B525DC">
      <w:pPr>
        <w:pStyle w:val="ListParagraph"/>
        <w:numPr>
          <w:ilvl w:val="1"/>
          <w:numId w:val="113"/>
        </w:numPr>
        <w:spacing w:line="360" w:lineRule="auto"/>
      </w:pPr>
      <w:r>
        <w:t xml:space="preserve">membentuk motivasi belajar pada peserta didik; </w:t>
      </w:r>
    </w:p>
    <w:p w14:paraId="727C7A8E" w14:textId="77777777" w:rsidR="00DC3015" w:rsidRDefault="00DC3015" w:rsidP="00B525DC">
      <w:pPr>
        <w:pStyle w:val="ListParagraph"/>
        <w:numPr>
          <w:ilvl w:val="1"/>
          <w:numId w:val="113"/>
        </w:numPr>
        <w:spacing w:line="360" w:lineRule="auto"/>
      </w:pPr>
      <w:r>
        <w:t xml:space="preserve">memudahkan visualisasi materi yang abstrak; </w:t>
      </w:r>
    </w:p>
    <w:p w14:paraId="2C76A10F" w14:textId="77777777" w:rsidR="00DC3015" w:rsidRPr="00BD6F00" w:rsidRDefault="00DC3015" w:rsidP="00B525DC">
      <w:pPr>
        <w:pStyle w:val="ListParagraph"/>
        <w:numPr>
          <w:ilvl w:val="1"/>
          <w:numId w:val="113"/>
        </w:numPr>
        <w:spacing w:line="360" w:lineRule="auto"/>
      </w:pPr>
      <w:r>
        <w:t>Menjadikan siswa lebih aktif dan tanggap dalam belajar.</w:t>
      </w:r>
    </w:p>
    <w:p w14:paraId="5E0D7F82" w14:textId="77777777" w:rsidR="00DC3015" w:rsidRPr="00BD6F00" w:rsidRDefault="00DC3015" w:rsidP="00DC3015">
      <w:pPr>
        <w:pStyle w:val="ListParagraph"/>
        <w:numPr>
          <w:ilvl w:val="0"/>
          <w:numId w:val="9"/>
        </w:numPr>
        <w:spacing w:line="360" w:lineRule="auto"/>
        <w:ind w:left="1440"/>
      </w:pPr>
      <w:r w:rsidRPr="00BD6F00">
        <w:t>Secara khusus media pembelajaran berfungsi:</w:t>
      </w:r>
    </w:p>
    <w:p w14:paraId="46E18DDF" w14:textId="77777777" w:rsidR="00DC3015" w:rsidRPr="00BD6F00" w:rsidRDefault="00DC3015" w:rsidP="00BD7E8F">
      <w:pPr>
        <w:pStyle w:val="ListParagraph"/>
        <w:numPr>
          <w:ilvl w:val="0"/>
          <w:numId w:val="28"/>
        </w:numPr>
        <w:spacing w:line="360" w:lineRule="auto"/>
        <w:ind w:left="1800"/>
      </w:pPr>
      <w:r w:rsidRPr="00BD6F00">
        <w:t>Mendokumentasikan dan menyajikan peristiwa. Seperti menyajikan foto atau video kegiatan haj</w:t>
      </w:r>
      <w:r>
        <w:t>i di Makkah pada tahun tertentu;</w:t>
      </w:r>
    </w:p>
    <w:p w14:paraId="560C7036" w14:textId="77777777" w:rsidR="00DC3015" w:rsidRPr="00BD6F00" w:rsidRDefault="00DC3015" w:rsidP="00BD7E8F">
      <w:pPr>
        <w:pStyle w:val="ListParagraph"/>
        <w:numPr>
          <w:ilvl w:val="0"/>
          <w:numId w:val="28"/>
        </w:numPr>
        <w:spacing w:line="360" w:lineRule="auto"/>
        <w:ind w:left="1800"/>
      </w:pPr>
      <w:r w:rsidRPr="00BD6F00">
        <w:t>Memanipulasi keadaan, peristiwa atau objek tertentu sehingga memudahkan penyampaian pembelajaran. Seperti tata cara berwudu, menyembelih hewan kurban dalam bentuk video</w:t>
      </w:r>
      <w:r>
        <w:t>;</w:t>
      </w:r>
    </w:p>
    <w:p w14:paraId="3639BD68" w14:textId="77777777" w:rsidR="00DC3015" w:rsidRPr="00BD6F00" w:rsidRDefault="00DC3015" w:rsidP="00BD7E8F">
      <w:pPr>
        <w:pStyle w:val="ListParagraph"/>
        <w:numPr>
          <w:ilvl w:val="0"/>
          <w:numId w:val="28"/>
        </w:numPr>
        <w:spacing w:line="360" w:lineRule="auto"/>
        <w:ind w:left="1800"/>
      </w:pPr>
      <w:r w:rsidRPr="00BD6F00">
        <w:t>Menambah gairah dan motivasi belajar.</w:t>
      </w:r>
      <w:r w:rsidRPr="00BD6F00">
        <w:rPr>
          <w:rStyle w:val="FootnoteReference"/>
        </w:rPr>
        <w:t xml:space="preserve"> </w:t>
      </w:r>
      <w:r w:rsidRPr="006D4197">
        <w:rPr>
          <w:rStyle w:val="FootnoteReference"/>
        </w:rPr>
        <w:footnoteReference w:id="26"/>
      </w:r>
    </w:p>
    <w:p w14:paraId="602406F0" w14:textId="1256BB4E" w:rsidR="00DC3015" w:rsidRPr="00BD6F00" w:rsidRDefault="00DC3015" w:rsidP="00D54BD9">
      <w:pPr>
        <w:spacing w:line="360" w:lineRule="auto"/>
        <w:ind w:left="1080" w:firstLine="360"/>
      </w:pPr>
      <w:r w:rsidRPr="00BD6F00">
        <w:t xml:space="preserve">Dikarenakan media pembelajaran yang dikembangkan oleh peneliti ini </w:t>
      </w:r>
      <w:r w:rsidR="00EF3F41">
        <w:t xml:space="preserve">merupakan produk </w:t>
      </w:r>
      <w:r w:rsidR="00D54BD9">
        <w:t xml:space="preserve">yang dominan </w:t>
      </w:r>
      <w:r w:rsidRPr="00BD6F00">
        <w:t xml:space="preserve">visual, </w:t>
      </w:r>
      <w:r w:rsidR="00EF3F41" w:rsidRPr="00BD6F00">
        <w:t>menurut Ku</w:t>
      </w:r>
      <w:r w:rsidR="00EF3F41">
        <w:t xml:space="preserve">standi dan Darmawan </w:t>
      </w:r>
      <w:r w:rsidR="00282037">
        <w:t>media pembelajaran</w:t>
      </w:r>
      <w:r w:rsidR="00282037" w:rsidRPr="00BD6F00">
        <w:t xml:space="preserve"> </w:t>
      </w:r>
      <w:r w:rsidR="00EF3F41">
        <w:t xml:space="preserve">berbentuk visual </w:t>
      </w:r>
      <w:r w:rsidRPr="00BD6F00">
        <w:t xml:space="preserve">dapat </w:t>
      </w:r>
      <w:r w:rsidR="00EF3F41">
        <w:t xml:space="preserve">berfungsi </w:t>
      </w:r>
      <w:r w:rsidRPr="00BD6F00">
        <w:t>sebagai atensi, afektif, kognitif dan kompensatoris.</w:t>
      </w:r>
      <w:r w:rsidRPr="006D4197">
        <w:rPr>
          <w:rStyle w:val="FootnoteReference"/>
        </w:rPr>
        <w:footnoteReference w:id="27"/>
      </w:r>
      <w:r w:rsidR="00EF3F41">
        <w:t xml:space="preserve"> Adapun penjelasan keempat fungsi tersebut dijelaskan sebagai berikut:</w:t>
      </w:r>
    </w:p>
    <w:p w14:paraId="612AFBF4" w14:textId="1EA180A0" w:rsidR="00DC3015" w:rsidRPr="00EF3F41" w:rsidRDefault="00DC3015" w:rsidP="00EF3F41">
      <w:pPr>
        <w:pStyle w:val="ListParagraph"/>
        <w:numPr>
          <w:ilvl w:val="1"/>
          <w:numId w:val="28"/>
        </w:numPr>
        <w:spacing w:line="360" w:lineRule="auto"/>
        <w:ind w:left="1440"/>
        <w:rPr>
          <w:iCs/>
        </w:rPr>
      </w:pPr>
      <w:r w:rsidRPr="00EF3F41">
        <w:rPr>
          <w:iCs/>
        </w:rPr>
        <w:t>Fungsi atensi</w:t>
      </w:r>
      <w:r w:rsidR="00F96537" w:rsidRPr="00EF3F41">
        <w:rPr>
          <w:iCs/>
        </w:rPr>
        <w:t>, yaitu media visual</w:t>
      </w:r>
      <w:r w:rsidRPr="00EF3F41">
        <w:rPr>
          <w:iCs/>
        </w:rPr>
        <w:t xml:space="preserve"> </w:t>
      </w:r>
      <w:r w:rsidR="00F96537" w:rsidRPr="00EF3F41">
        <w:rPr>
          <w:iCs/>
        </w:rPr>
        <w:t xml:space="preserve">dapat </w:t>
      </w:r>
      <w:r w:rsidRPr="00EF3F41">
        <w:rPr>
          <w:iCs/>
        </w:rPr>
        <w:t>menarik dan mengarahkan perhatian peserta didik agar berkonsentrasi pada isi pelajaran.</w:t>
      </w:r>
    </w:p>
    <w:p w14:paraId="4910A684" w14:textId="6B7F66EC" w:rsidR="00DC3015" w:rsidRPr="00EF3F41" w:rsidRDefault="00DC3015" w:rsidP="00EF3F41">
      <w:pPr>
        <w:pStyle w:val="ListParagraph"/>
        <w:numPr>
          <w:ilvl w:val="1"/>
          <w:numId w:val="28"/>
        </w:numPr>
        <w:spacing w:line="360" w:lineRule="auto"/>
        <w:ind w:left="1440"/>
        <w:rPr>
          <w:iCs/>
        </w:rPr>
      </w:pPr>
      <w:r w:rsidRPr="00EF3F41">
        <w:rPr>
          <w:iCs/>
        </w:rPr>
        <w:t>Fungsi afektif</w:t>
      </w:r>
      <w:r w:rsidR="00F96537" w:rsidRPr="00EF3F41">
        <w:rPr>
          <w:iCs/>
        </w:rPr>
        <w:t xml:space="preserve">, yaitu media visual dapat </w:t>
      </w:r>
      <w:r w:rsidRPr="00EF3F41">
        <w:rPr>
          <w:iCs/>
        </w:rPr>
        <w:t>menggugah emosi dan peserta didik ketika belajar, membaca atau teks yang bergambar.</w:t>
      </w:r>
    </w:p>
    <w:p w14:paraId="1ED0FEDB" w14:textId="2D327136" w:rsidR="00DC3015" w:rsidRPr="00EF3F41" w:rsidRDefault="00DC3015" w:rsidP="00EF3F41">
      <w:pPr>
        <w:pStyle w:val="ListParagraph"/>
        <w:numPr>
          <w:ilvl w:val="1"/>
          <w:numId w:val="28"/>
        </w:numPr>
        <w:spacing w:line="360" w:lineRule="auto"/>
        <w:ind w:left="1440"/>
        <w:rPr>
          <w:iCs/>
        </w:rPr>
      </w:pPr>
      <w:r w:rsidRPr="00EF3F41">
        <w:rPr>
          <w:iCs/>
        </w:rPr>
        <w:t>Fungsi kognitif</w:t>
      </w:r>
      <w:r w:rsidR="00F96537" w:rsidRPr="00EF3F41">
        <w:rPr>
          <w:iCs/>
        </w:rPr>
        <w:t xml:space="preserve">, yaitu media visual dapat menjadi </w:t>
      </w:r>
      <w:r w:rsidRPr="00EF3F41">
        <w:rPr>
          <w:iCs/>
        </w:rPr>
        <w:t xml:space="preserve">lambang visual </w:t>
      </w:r>
      <w:r w:rsidR="00F96537" w:rsidRPr="00EF3F41">
        <w:rPr>
          <w:iCs/>
        </w:rPr>
        <w:t xml:space="preserve">yang </w:t>
      </w:r>
      <w:r w:rsidRPr="00EF3F41">
        <w:rPr>
          <w:iCs/>
        </w:rPr>
        <w:t>memperlancar pencapaian tujuan belajar agar peserta didik dapat lebih mudah memahami dan mengingat informasi dan pesan yang terkandung.</w:t>
      </w:r>
    </w:p>
    <w:p w14:paraId="52CDD66C" w14:textId="4C4EC3AA" w:rsidR="00DC3015" w:rsidRPr="00BD6F00" w:rsidRDefault="00DC3015" w:rsidP="00EF3F41">
      <w:pPr>
        <w:pStyle w:val="ListParagraph"/>
        <w:numPr>
          <w:ilvl w:val="1"/>
          <w:numId w:val="28"/>
        </w:numPr>
        <w:spacing w:line="360" w:lineRule="auto"/>
        <w:ind w:left="1440"/>
      </w:pPr>
      <w:r w:rsidRPr="00EF3F41">
        <w:rPr>
          <w:iCs/>
        </w:rPr>
        <w:lastRenderedPageBreak/>
        <w:t>Fungsi kompensatoris</w:t>
      </w:r>
      <w:r w:rsidR="00F96537" w:rsidRPr="00EF3F41">
        <w:rPr>
          <w:iCs/>
        </w:rPr>
        <w:t>, yaitu media</w:t>
      </w:r>
      <w:r w:rsidR="00F96537">
        <w:rPr>
          <w:iCs/>
        </w:rPr>
        <w:t xml:space="preserve"> visual</w:t>
      </w:r>
      <w:r w:rsidR="00F96537" w:rsidRPr="00BD6F00">
        <w:t xml:space="preserve"> </w:t>
      </w:r>
      <w:r w:rsidR="00F96537">
        <w:t>dapat</w:t>
      </w:r>
      <w:r w:rsidRPr="00BD6F00">
        <w:t xml:space="preserve"> mengakomodasi peserta didik </w:t>
      </w:r>
      <w:r w:rsidR="00F96537">
        <w:t>untuk</w:t>
      </w:r>
      <w:r w:rsidRPr="00BD6F00">
        <w:t xml:space="preserve"> mengerti informasi dan pesan pembelajaran melalui visual dibanding membaca teks atau audio semata.</w:t>
      </w:r>
    </w:p>
    <w:p w14:paraId="3DA7D649" w14:textId="77777777" w:rsidR="00DC3015" w:rsidRDefault="00DC3015" w:rsidP="00DC3015">
      <w:pPr>
        <w:spacing w:line="360" w:lineRule="auto"/>
        <w:ind w:left="1080" w:firstLine="360"/>
      </w:pPr>
      <w:r w:rsidRPr="00BD6F00">
        <w:t>Sementara manfaat dari media pembelajaran antara lain sebagai berikut:</w:t>
      </w:r>
      <w:r w:rsidRPr="00BD6F00">
        <w:rPr>
          <w:rStyle w:val="FootnoteReference"/>
        </w:rPr>
        <w:t xml:space="preserve"> </w:t>
      </w:r>
    </w:p>
    <w:p w14:paraId="6AD47B52" w14:textId="68600FEF" w:rsidR="00DC3015" w:rsidRDefault="00DC3015" w:rsidP="00B525DC">
      <w:pPr>
        <w:pStyle w:val="ListParagraph"/>
        <w:numPr>
          <w:ilvl w:val="1"/>
          <w:numId w:val="114"/>
        </w:numPr>
        <w:spacing w:line="360" w:lineRule="auto"/>
        <w:ind w:left="1440"/>
      </w:pPr>
      <w:r>
        <w:t xml:space="preserve">Menciptakan minat terhadap target pendidikan; </w:t>
      </w:r>
    </w:p>
    <w:p w14:paraId="748BD998" w14:textId="77777777" w:rsidR="00DC3015" w:rsidRDefault="00DC3015" w:rsidP="00B525DC">
      <w:pPr>
        <w:pStyle w:val="ListParagraph"/>
        <w:numPr>
          <w:ilvl w:val="1"/>
          <w:numId w:val="114"/>
        </w:numPr>
        <w:spacing w:line="360" w:lineRule="auto"/>
        <w:ind w:left="1440"/>
      </w:pPr>
      <w:r>
        <w:t xml:space="preserve">Mencapai  lebih banyak sasaran; </w:t>
      </w:r>
    </w:p>
    <w:p w14:paraId="34279022" w14:textId="77777777" w:rsidR="00DC3015" w:rsidRDefault="00DC3015" w:rsidP="00B525DC">
      <w:pPr>
        <w:pStyle w:val="ListParagraph"/>
        <w:numPr>
          <w:ilvl w:val="1"/>
          <w:numId w:val="114"/>
        </w:numPr>
        <w:spacing w:line="360" w:lineRule="auto"/>
        <w:ind w:left="1440"/>
      </w:pPr>
      <w:r>
        <w:t xml:space="preserve">Membantu mengatasi kendala bahasa; </w:t>
      </w:r>
    </w:p>
    <w:p w14:paraId="6CD14230" w14:textId="77777777" w:rsidR="00DC3015" w:rsidRDefault="00DC3015" w:rsidP="00B525DC">
      <w:pPr>
        <w:pStyle w:val="ListParagraph"/>
        <w:numPr>
          <w:ilvl w:val="1"/>
          <w:numId w:val="114"/>
        </w:numPr>
        <w:spacing w:line="360" w:lineRule="auto"/>
        <w:ind w:left="1440"/>
      </w:pPr>
      <w:r>
        <w:t xml:space="preserve">Membantu sasaran pendidikan belajar lebih banyak, lebih cepat; </w:t>
      </w:r>
    </w:p>
    <w:p w14:paraId="32E52379" w14:textId="77777777" w:rsidR="00DC3015" w:rsidRDefault="00DC3015" w:rsidP="00B525DC">
      <w:pPr>
        <w:pStyle w:val="ListParagraph"/>
        <w:numPr>
          <w:ilvl w:val="1"/>
          <w:numId w:val="114"/>
        </w:numPr>
        <w:spacing w:line="360" w:lineRule="auto"/>
        <w:ind w:left="1440"/>
      </w:pPr>
      <w:r>
        <w:t xml:space="preserve">Merangsang tujuan pedagogik untuk menyampaikan pesan yang diterima kepada orang lain; </w:t>
      </w:r>
    </w:p>
    <w:p w14:paraId="1B8EB280" w14:textId="77777777" w:rsidR="00DC3015" w:rsidRDefault="00DC3015" w:rsidP="00B525DC">
      <w:pPr>
        <w:pStyle w:val="ListParagraph"/>
        <w:numPr>
          <w:ilvl w:val="1"/>
          <w:numId w:val="114"/>
        </w:numPr>
        <w:spacing w:line="360" w:lineRule="auto"/>
        <w:ind w:left="1440"/>
      </w:pPr>
      <w:r>
        <w:t xml:space="preserve">Memfasilitasi pemberian materi oleh pendidik kepada peserta didik; </w:t>
      </w:r>
    </w:p>
    <w:p w14:paraId="4C628E4C" w14:textId="77777777" w:rsidR="00DC3015" w:rsidRDefault="00DC3015" w:rsidP="00B525DC">
      <w:pPr>
        <w:pStyle w:val="ListParagraph"/>
        <w:numPr>
          <w:ilvl w:val="1"/>
          <w:numId w:val="114"/>
        </w:numPr>
        <w:spacing w:line="360" w:lineRule="auto"/>
        <w:ind w:left="1440"/>
      </w:pPr>
      <w:r>
        <w:t xml:space="preserve">Menjadikan informasi lebih mudah tersampai kepada peserta didik. Bahwa pengetahuan yang ada pada diri seseorang diterima melalui panca indera. Menurut penelitian para ahli sensorik, matalah yang paling banyak mengirimkan pengetahuan ke otak. Sekitar 75% hingga 87%  pengetahuan manusia diperoleh melalui mata. Sedangkan sisanya 13-25% disalurkan melalui indera yang lain, sehingga alat visual memfasilitasi transmisi dan penerimaan informasi atau materi belajar; </w:t>
      </w:r>
    </w:p>
    <w:p w14:paraId="7BF9E37B" w14:textId="77777777" w:rsidR="00DC3015" w:rsidRDefault="00DC3015" w:rsidP="00B525DC">
      <w:pPr>
        <w:pStyle w:val="ListParagraph"/>
        <w:numPr>
          <w:ilvl w:val="1"/>
          <w:numId w:val="114"/>
        </w:numPr>
        <w:spacing w:line="360" w:lineRule="auto"/>
        <w:ind w:left="1440"/>
      </w:pPr>
      <w:r>
        <w:t xml:space="preserve">Memacu keingintahuan orang untuk  mengetahui dan mengeksplorasi wawasan yang dalam. Untuk melihat sesuatu, orang perlu memperhatikan. Lalu, apa yang diperhatikan dengan penuh perhatian akan membuka pengetahuan baru; </w:t>
      </w:r>
    </w:p>
    <w:p w14:paraId="3C98D8C6" w14:textId="77777777" w:rsidR="00DC3015" w:rsidRPr="00384290" w:rsidRDefault="00DC3015" w:rsidP="00B525DC">
      <w:pPr>
        <w:pStyle w:val="ListParagraph"/>
        <w:numPr>
          <w:ilvl w:val="1"/>
          <w:numId w:val="114"/>
        </w:numPr>
        <w:spacing w:line="360" w:lineRule="auto"/>
        <w:ind w:left="1440"/>
        <w:rPr>
          <w:rStyle w:val="FootnoteReference"/>
          <w:vertAlign w:val="baseline"/>
        </w:rPr>
      </w:pPr>
      <w:r>
        <w:t>Membantu memanggil kembali ingatan tentang suatu hal yang pernah diperoleh.</w:t>
      </w:r>
      <w:r w:rsidRPr="006D4197">
        <w:rPr>
          <w:rStyle w:val="FootnoteReference"/>
        </w:rPr>
        <w:footnoteReference w:id="28"/>
      </w:r>
    </w:p>
    <w:p w14:paraId="4EC0FDC5" w14:textId="1D2E09B7" w:rsidR="00DC3015" w:rsidRDefault="00F96537" w:rsidP="00D54BD9">
      <w:pPr>
        <w:spacing w:line="360" w:lineRule="auto"/>
        <w:ind w:left="1080" w:firstLine="360"/>
      </w:pPr>
      <w:r>
        <w:t xml:space="preserve">Dari penjelasan fungsi dan manfaat media pembelajaran </w:t>
      </w:r>
      <w:r w:rsidR="00D54BD9">
        <w:t>tersebut</w:t>
      </w:r>
      <w:r>
        <w:t xml:space="preserve">, dapat dipahami bahwa pengembangan media pembelajaran memiliki peran yang signifikan agar implikasi dari penerapannya dalam pembelajaran dapat mengakomodasi berbagai gaya belajar peserta </w:t>
      </w:r>
      <w:r>
        <w:lastRenderedPageBreak/>
        <w:t>didik.</w:t>
      </w:r>
      <w:r w:rsidR="00070614">
        <w:t xml:space="preserve"> Media pembelajaran yang baik dan sesuai kebutuhan peserta didik dapat berpotensi sebagai salah satu penggerak keberhasilan belajar mereka sehingga menciptakan generasi yang siap menghadapi tantangan masa depan.</w:t>
      </w:r>
    </w:p>
    <w:p w14:paraId="5CD4403D" w14:textId="77777777" w:rsidR="00DC3015" w:rsidRPr="009538EB" w:rsidRDefault="00DC3015" w:rsidP="00B525DC">
      <w:pPr>
        <w:pStyle w:val="ListParagraph"/>
        <w:numPr>
          <w:ilvl w:val="0"/>
          <w:numId w:val="100"/>
        </w:numPr>
        <w:spacing w:before="120" w:line="360" w:lineRule="auto"/>
        <w:ind w:left="1077" w:hanging="357"/>
        <w:rPr>
          <w:b/>
          <w:bCs/>
        </w:rPr>
      </w:pPr>
      <w:r w:rsidRPr="009538EB">
        <w:rPr>
          <w:b/>
          <w:bCs/>
        </w:rPr>
        <w:t>Prinsip Pemilihan Media Pembelajaran</w:t>
      </w:r>
    </w:p>
    <w:p w14:paraId="55B13D8C" w14:textId="77777777" w:rsidR="00DC3015" w:rsidRPr="00BD6F00" w:rsidRDefault="00DC3015" w:rsidP="00DC3015">
      <w:pPr>
        <w:spacing w:line="360" w:lineRule="auto"/>
        <w:ind w:left="1080" w:firstLine="360"/>
      </w:pPr>
      <w:r w:rsidRPr="00BD6F00">
        <w:t xml:space="preserve">Terdapat beragam pandangan ahli dalam menentukan prinsip pemilihan media pembelajaran yang dapat digunakan pendidik dalam kegiatan belajar mengajar. Sebab, media pembelajaran yang digunakan dapat berbeda efektivitasnya pada situasi dan kondisi yang tidak sama. Mengembangkan media pembelajaran berbasis teknologi mutakhir pada institusi pendidikan dengan infrastruktur teknologi yang rendah akan memberikan hasil yang tidak efektif dan optimal, demikian pula sebaliknya. Oleh karenanya perlu kesesuaian yang tepat agar kegiatan belajar mengajar sesuai dengan tujuan. </w:t>
      </w:r>
    </w:p>
    <w:p w14:paraId="251DBF88" w14:textId="4D32AF3C" w:rsidR="00DC3015" w:rsidRDefault="00DC3015" w:rsidP="003435D8">
      <w:pPr>
        <w:spacing w:line="360" w:lineRule="auto"/>
        <w:ind w:left="1080" w:firstLine="360"/>
      </w:pPr>
      <w:r w:rsidRPr="00BD6F00">
        <w:t xml:space="preserve">Terdapat beberapa prinsip yang perlu diperhatikan agar media pembelajaran dapat sesuai dengan kebutuhan belajar. Demikian pula media pembelajaran PAI berbasis web ini yang tentunya harus memperhatikan prinsip pemilihan media agar tepat dan sesuai kebutuhan, sehingga mahasiswa maupun dosen mendapatkan manfaat dari penggunaan media pembelajaran. </w:t>
      </w:r>
    </w:p>
    <w:p w14:paraId="01499063" w14:textId="77777777" w:rsidR="00DC3015" w:rsidRPr="00BD6F00" w:rsidRDefault="00DC3015" w:rsidP="00DC3015">
      <w:pPr>
        <w:spacing w:line="360" w:lineRule="auto"/>
        <w:ind w:left="1080" w:firstLine="360"/>
      </w:pPr>
      <w:r w:rsidRPr="00BD6F00">
        <w:t>Adapun prinsip pemilihan media adalah sebagai berikut:</w:t>
      </w:r>
    </w:p>
    <w:p w14:paraId="7E34E07B" w14:textId="77777777" w:rsidR="00DC3015" w:rsidRPr="00BD6F00" w:rsidRDefault="00DC3015" w:rsidP="00DC3015">
      <w:pPr>
        <w:pStyle w:val="ListParagraph"/>
        <w:numPr>
          <w:ilvl w:val="0"/>
          <w:numId w:val="11"/>
        </w:numPr>
        <w:spacing w:line="360" w:lineRule="auto"/>
        <w:ind w:left="1440"/>
      </w:pPr>
      <w:r w:rsidRPr="00BD6F00">
        <w:t>Kesesuaian</w:t>
      </w:r>
    </w:p>
    <w:p w14:paraId="4D94C991" w14:textId="77777777" w:rsidR="00DC3015" w:rsidRPr="00BD6F00" w:rsidRDefault="00DC3015" w:rsidP="00DC3015">
      <w:pPr>
        <w:pStyle w:val="ListParagraph"/>
        <w:spacing w:line="360" w:lineRule="auto"/>
        <w:ind w:left="1440" w:firstLine="360"/>
      </w:pPr>
      <w:r w:rsidRPr="00BD6F00">
        <w:t>Kesesuaian media bergantung pada aspek tujuan pembelajaran, tipe peserta didik, cara belajar yang diterapkan, dan materi pembelajaran. Sebab, suatu media pembelajaran tidak serta merta dapat sesuai bagi materi pembelajaran lain. Semakin terpenuhinya aspek-aspek kesesuaian tersebut, maka keberhasilan media pembelajaran juga semakin tinggi dan memberikan hasil yang lebih baik untuk digunakan.</w:t>
      </w:r>
    </w:p>
    <w:p w14:paraId="0DA3DE7A" w14:textId="77777777" w:rsidR="00B57E9D" w:rsidRDefault="00B57E9D">
      <w:pPr>
        <w:spacing w:after="200" w:line="276" w:lineRule="auto"/>
        <w:jc w:val="left"/>
      </w:pPr>
      <w:r>
        <w:br w:type="page"/>
      </w:r>
    </w:p>
    <w:p w14:paraId="6005A0DB" w14:textId="2F8EA02E" w:rsidR="00DC3015" w:rsidRPr="00BD6F00" w:rsidRDefault="00DC3015" w:rsidP="00DC3015">
      <w:pPr>
        <w:pStyle w:val="ListParagraph"/>
        <w:numPr>
          <w:ilvl w:val="0"/>
          <w:numId w:val="11"/>
        </w:numPr>
        <w:spacing w:line="360" w:lineRule="auto"/>
        <w:ind w:left="1440"/>
      </w:pPr>
      <w:r w:rsidRPr="00BD6F00">
        <w:lastRenderedPageBreak/>
        <w:t xml:space="preserve">Kejelasan Sajian </w:t>
      </w:r>
    </w:p>
    <w:p w14:paraId="52F8E1F3" w14:textId="77777777" w:rsidR="00DC3015" w:rsidRPr="00BD6F00" w:rsidRDefault="00DC3015" w:rsidP="00DC3015">
      <w:pPr>
        <w:pStyle w:val="ListParagraph"/>
        <w:spacing w:line="360" w:lineRule="auto"/>
        <w:ind w:left="1440" w:firstLine="360"/>
      </w:pPr>
      <w:r w:rsidRPr="00BD6F00">
        <w:t>Media pembelajaran yang ditampilkan kepada peserta didik harus gamblang, mudah dipahami dan praktis digunakan. Sajian yang bertele-tele dan rumit dapat membuat peserta didik kesulitan menggunakan media pembelajaran karena idealnya kehadiran media pembelajaran adalah untuk mempermudah bukan merumitkan pembelajaran.</w:t>
      </w:r>
    </w:p>
    <w:p w14:paraId="310112CD" w14:textId="77777777" w:rsidR="00DC3015" w:rsidRPr="00BD6F00" w:rsidRDefault="00DC3015" w:rsidP="00DC3015">
      <w:pPr>
        <w:pStyle w:val="ListParagraph"/>
        <w:spacing w:line="360" w:lineRule="auto"/>
        <w:ind w:left="1440" w:firstLine="360"/>
      </w:pPr>
      <w:r w:rsidRPr="00BD6F00">
        <w:t>Pemakaian bahasa istilah juga perlu mempertimbangkan kemampuan pembacanya sebab tidak semua peserta didik dapat mengerti istilah-istilah baru. Maka hendaknya kalimat yang digunakan adalah kalimat pendek dan kosa kata yang lazim digunakan sehari-hari. Penggunaan bahasa istilah dapat juga digunakan dengan menyertakan penjelasan atau definisi sehingga peserta didik atau pembaca yang awam tidak keliru dalam menginterpretasikan kalimat yang dibaca.</w:t>
      </w:r>
    </w:p>
    <w:p w14:paraId="113B0F0D" w14:textId="77777777" w:rsidR="00DC3015" w:rsidRPr="00BD6F00" w:rsidRDefault="00DC3015" w:rsidP="00DC3015">
      <w:pPr>
        <w:pStyle w:val="ListParagraph"/>
        <w:numPr>
          <w:ilvl w:val="0"/>
          <w:numId w:val="11"/>
        </w:numPr>
        <w:spacing w:line="360" w:lineRule="auto"/>
        <w:ind w:left="1440"/>
      </w:pPr>
      <w:r w:rsidRPr="00BD6F00">
        <w:t xml:space="preserve">Kemudahan Akses </w:t>
      </w:r>
    </w:p>
    <w:p w14:paraId="21BD31A1" w14:textId="77777777" w:rsidR="00DC3015" w:rsidRPr="00BD6F00" w:rsidRDefault="00DC3015" w:rsidP="00DC3015">
      <w:pPr>
        <w:pStyle w:val="ListParagraph"/>
        <w:spacing w:line="360" w:lineRule="auto"/>
        <w:ind w:left="1440" w:firstLine="360"/>
      </w:pPr>
      <w:r w:rsidRPr="00BD6F00">
        <w:t>Penggunaan media pembelajaran berbentuk fisik relatif lebih mudah digunakan. Namun memiliki keterbatasan yang tidak dimiliki seperti layaknya media pembelajaran berbasis web yang dapat menampilkan teks, gambar, grafik, audio dan video.</w:t>
      </w:r>
    </w:p>
    <w:p w14:paraId="7225A109" w14:textId="77777777" w:rsidR="00DC3015" w:rsidRPr="00BD6F00" w:rsidRDefault="00DC3015" w:rsidP="00DC3015">
      <w:pPr>
        <w:pStyle w:val="ListParagraph"/>
        <w:spacing w:line="360" w:lineRule="auto"/>
        <w:ind w:left="1440" w:firstLine="360"/>
      </w:pPr>
      <w:r w:rsidRPr="00BD6F00">
        <w:t>Pengembangan media pembelajaran berbasis web didukung oleh ketersediaan perangkat elektronik untuk mengakses internet seperti ponsel pintar, komputer atau tablet. Selain itu juga didukung infrastruktur yang memadai seperti jaringan internet yang stabil. Hal tersebut agar peserta didik dapat dengan mudah mengakses materi belajar secara daring.</w:t>
      </w:r>
    </w:p>
    <w:p w14:paraId="289FD546" w14:textId="77777777" w:rsidR="00DC3015" w:rsidRPr="00BD6F00" w:rsidRDefault="00DC3015" w:rsidP="00DC3015">
      <w:pPr>
        <w:pStyle w:val="ListParagraph"/>
        <w:spacing w:line="360" w:lineRule="auto"/>
        <w:ind w:left="1440" w:firstLine="360"/>
      </w:pPr>
      <w:r w:rsidRPr="00BD6F00">
        <w:t>Berdasarkan informasi yang peneliti dapatkan, ketersediaan perangkat elektronik mahasiswa dan infrastruktur jaringan internet di UIN Syekh Ali Hasan Ahmad Addary Padangsidimpuan telah memadai, sehingga akses dalam penggunaan media bukan menjadi kendala yang signifikan.</w:t>
      </w:r>
    </w:p>
    <w:p w14:paraId="6771224A" w14:textId="77777777" w:rsidR="00B57E9D" w:rsidRDefault="00B57E9D">
      <w:pPr>
        <w:spacing w:after="200" w:line="276" w:lineRule="auto"/>
        <w:jc w:val="left"/>
      </w:pPr>
      <w:r>
        <w:br w:type="page"/>
      </w:r>
    </w:p>
    <w:p w14:paraId="16C5B3C7" w14:textId="11E05D8A" w:rsidR="00DC3015" w:rsidRPr="00BD6F00" w:rsidRDefault="00DC3015" w:rsidP="00DC3015">
      <w:pPr>
        <w:pStyle w:val="ListParagraph"/>
        <w:numPr>
          <w:ilvl w:val="0"/>
          <w:numId w:val="11"/>
        </w:numPr>
        <w:spacing w:line="360" w:lineRule="auto"/>
        <w:ind w:left="1440"/>
      </w:pPr>
      <w:r w:rsidRPr="00BD6F00">
        <w:lastRenderedPageBreak/>
        <w:t xml:space="preserve">Keterjangkauan </w:t>
      </w:r>
    </w:p>
    <w:p w14:paraId="398E8880" w14:textId="77777777" w:rsidR="00DC3015" w:rsidRPr="00BD6F00" w:rsidRDefault="00DC3015" w:rsidP="00DC3015">
      <w:pPr>
        <w:pStyle w:val="ListParagraph"/>
        <w:spacing w:line="360" w:lineRule="auto"/>
        <w:ind w:left="1440" w:firstLine="360"/>
      </w:pPr>
      <w:r w:rsidRPr="00BD6F00">
        <w:t xml:space="preserve">Keterjangkauan yang dimaksud di sini dapat berbentuk </w:t>
      </w:r>
      <w:r w:rsidRPr="00BD6F00">
        <w:rPr>
          <w:i/>
          <w:iCs/>
        </w:rPr>
        <w:t>cost</w:t>
      </w:r>
      <w:r w:rsidRPr="00BD6F00">
        <w:t xml:space="preserve"> ataupun biaya. Semakin besar biaya yang ditimbulkan dari penggunaan media, maka semakin besar dampak pemakaian penggunanya. Oleh karena itu, dalam pengembangan media pembelajaran berbasis web yang peneliti kembangkan menggunakan aplikasi yang bersifat </w:t>
      </w:r>
      <w:r w:rsidRPr="00BD6F00">
        <w:rPr>
          <w:i/>
          <w:iCs/>
        </w:rPr>
        <w:t>opensource</w:t>
      </w:r>
      <w:r w:rsidRPr="00BD6F00">
        <w:t xml:space="preserve"> dan </w:t>
      </w:r>
      <w:r w:rsidRPr="00BD6F00">
        <w:rPr>
          <w:i/>
          <w:iCs/>
        </w:rPr>
        <w:t>freeware</w:t>
      </w:r>
      <w:r w:rsidRPr="00BD6F00">
        <w:t>. Apabila peneliti selanjutnya melakukan pengembangan atau modifikasi media, tidak perlu mengeluarkan biaya apa pun.</w:t>
      </w:r>
    </w:p>
    <w:p w14:paraId="2C175A9D" w14:textId="77777777" w:rsidR="00DC3015" w:rsidRPr="00BD6F00" w:rsidRDefault="00DC3015" w:rsidP="00DC3015">
      <w:pPr>
        <w:pStyle w:val="ListParagraph"/>
        <w:numPr>
          <w:ilvl w:val="0"/>
          <w:numId w:val="11"/>
        </w:numPr>
        <w:spacing w:line="360" w:lineRule="auto"/>
        <w:ind w:left="1440"/>
      </w:pPr>
      <w:r w:rsidRPr="00BD6F00">
        <w:t>Ketersediaan Alternatif</w:t>
      </w:r>
    </w:p>
    <w:p w14:paraId="16FBF0C9" w14:textId="77777777" w:rsidR="00DC3015" w:rsidRPr="00BD6F00" w:rsidRDefault="00DC3015" w:rsidP="00DC3015">
      <w:pPr>
        <w:pStyle w:val="ListParagraph"/>
        <w:spacing w:line="360" w:lineRule="auto"/>
        <w:ind w:left="1440" w:firstLine="360"/>
      </w:pPr>
      <w:r w:rsidRPr="00BD6F00">
        <w:t xml:space="preserve">Pertimbangan lainnya adalah ketersediaan media pembelajaran yang dapat digunakan atau diakses dengan berbagai alternatif. Misalnya, media pembelajaran berbasis web biasanya diakses secara </w:t>
      </w:r>
      <w:r w:rsidRPr="00BD6F00">
        <w:rPr>
          <w:i/>
          <w:iCs/>
        </w:rPr>
        <w:t>online</w:t>
      </w:r>
      <w:r w:rsidRPr="00BD6F00">
        <w:t xml:space="preserve"> yang membutuhkan koneksi internet. Namun, ada alternatif lain bila web gagal terkoneksi secara </w:t>
      </w:r>
      <w:r w:rsidRPr="00BD6F00">
        <w:rPr>
          <w:i/>
          <w:iCs/>
        </w:rPr>
        <w:t xml:space="preserve">online </w:t>
      </w:r>
      <w:r w:rsidRPr="00BD6F00">
        <w:t xml:space="preserve">yaitu dengan cara mengakses jaringan lokal untuk area kampus. Aplikasi web tersebut dapat diinstal pada </w:t>
      </w:r>
      <w:r w:rsidRPr="00BD6F00">
        <w:rPr>
          <w:i/>
          <w:iCs/>
        </w:rPr>
        <w:t>server</w:t>
      </w:r>
      <w:r w:rsidRPr="00BD6F00">
        <w:t xml:space="preserve"> milik kampus agar dapat diakses oleh mahasiswa tanpa memerlukan data internet. </w:t>
      </w:r>
    </w:p>
    <w:p w14:paraId="71A88A7F" w14:textId="42FA7800" w:rsidR="00DC3015" w:rsidRDefault="00DC3015" w:rsidP="0066318E">
      <w:pPr>
        <w:pStyle w:val="ListParagraph"/>
        <w:spacing w:line="360" w:lineRule="auto"/>
        <w:ind w:left="1440" w:firstLine="360"/>
      </w:pPr>
      <w:r w:rsidRPr="00BD6F00">
        <w:t>Selain itu, web juga dapat diakses dengan berbagai perangkat. Bila mahasiswa tidak membawa laptop, maka masih bisa dengan menggunakan tablet dan ponsel pintar. Ketersediaan aplikasi web yang dapat diakses oleh berbagai perangkat digital menjadi salah satu alasan pemilihan media yang sesuai</w:t>
      </w:r>
      <w:r w:rsidR="0066318E">
        <w:t xml:space="preserve"> bagi peserta didik saat ini.</w:t>
      </w:r>
    </w:p>
    <w:p w14:paraId="69D60DB7" w14:textId="77777777" w:rsidR="00DC3015" w:rsidRPr="00BD6F00" w:rsidRDefault="00DC3015" w:rsidP="00DC3015">
      <w:pPr>
        <w:pStyle w:val="ListParagraph"/>
        <w:numPr>
          <w:ilvl w:val="0"/>
          <w:numId w:val="11"/>
        </w:numPr>
        <w:spacing w:line="360" w:lineRule="auto"/>
        <w:ind w:left="1440"/>
      </w:pPr>
      <w:r w:rsidRPr="00BD6F00">
        <w:t xml:space="preserve">Kualitas </w:t>
      </w:r>
    </w:p>
    <w:p w14:paraId="53D90EC1" w14:textId="77777777" w:rsidR="00DC3015" w:rsidRPr="00BD6F00" w:rsidRDefault="00DC3015" w:rsidP="00DC3015">
      <w:pPr>
        <w:pStyle w:val="ListParagraph"/>
        <w:spacing w:line="360" w:lineRule="auto"/>
        <w:ind w:left="1440" w:firstLine="360"/>
      </w:pPr>
      <w:r w:rsidRPr="00BD6F00">
        <w:t>Apabila materi pada suatu media memiliki nilai kredibilitas dan kevalidan yang tinggi, maka kualitas media juga tinggi. Oleh karena itu sumber materi pada media pembelajaran idealnya berasal dari orang yang memiliki otoritas keilmuan. Dengan begitu, peserta didik tidak mengalami keraguan dan kerancuan dalam menggunakan media tersebut dikarenakan memiliki sumber yang dapat dipertanggungjawabkan.</w:t>
      </w:r>
    </w:p>
    <w:p w14:paraId="493DD8AF" w14:textId="77777777" w:rsidR="00B57E9D" w:rsidRDefault="00B57E9D">
      <w:pPr>
        <w:spacing w:after="200" w:line="276" w:lineRule="auto"/>
        <w:jc w:val="left"/>
      </w:pPr>
      <w:r>
        <w:br w:type="page"/>
      </w:r>
    </w:p>
    <w:p w14:paraId="4917E3D2" w14:textId="796F9897" w:rsidR="00DC3015" w:rsidRPr="00BD6F00" w:rsidRDefault="00DC3015" w:rsidP="00DC3015">
      <w:pPr>
        <w:pStyle w:val="ListParagraph"/>
        <w:numPr>
          <w:ilvl w:val="0"/>
          <w:numId w:val="11"/>
        </w:numPr>
        <w:spacing w:line="360" w:lineRule="auto"/>
        <w:ind w:left="1440"/>
      </w:pPr>
      <w:r w:rsidRPr="00BD6F00">
        <w:lastRenderedPageBreak/>
        <w:t>Interaktif</w:t>
      </w:r>
    </w:p>
    <w:p w14:paraId="348BC3BC" w14:textId="77777777" w:rsidR="00DC3015" w:rsidRPr="00BD6F00" w:rsidRDefault="00DC3015" w:rsidP="00DC3015">
      <w:pPr>
        <w:pStyle w:val="ListParagraph"/>
        <w:spacing w:line="360" w:lineRule="auto"/>
        <w:ind w:left="1440" w:firstLine="360"/>
      </w:pPr>
      <w:r w:rsidRPr="00BD6F00">
        <w:t>Penggunaan media yang mendukung komunikasi timbal balik secara interaktif merupakan media pembelajaran yang bai</w:t>
      </w:r>
      <w:r>
        <w:t>k, s</w:t>
      </w:r>
      <w:r w:rsidRPr="00BD6F00">
        <w:t>ehingga pendidik dengan peserta didik atau sesama peserta didik dapat berkomunikasi untuk memberikan ulasan, pertanyaan maupun sanggahan.</w:t>
      </w:r>
    </w:p>
    <w:p w14:paraId="70E0D1F8" w14:textId="77777777" w:rsidR="00DC3015" w:rsidRPr="00BD6F00" w:rsidRDefault="00DC3015" w:rsidP="00DC3015">
      <w:pPr>
        <w:pStyle w:val="ListParagraph"/>
        <w:numPr>
          <w:ilvl w:val="0"/>
          <w:numId w:val="11"/>
        </w:numPr>
        <w:spacing w:line="360" w:lineRule="auto"/>
        <w:ind w:left="1440"/>
      </w:pPr>
      <w:r w:rsidRPr="00BD6F00">
        <w:t xml:space="preserve">Kebaruan </w:t>
      </w:r>
    </w:p>
    <w:p w14:paraId="7BE40CA7" w14:textId="77777777" w:rsidR="00DC3015" w:rsidRPr="00BD6F00" w:rsidRDefault="00DC3015" w:rsidP="00DC3015">
      <w:pPr>
        <w:pStyle w:val="ListParagraph"/>
        <w:spacing w:line="360" w:lineRule="auto"/>
        <w:ind w:left="1440" w:firstLine="360"/>
      </w:pPr>
      <w:r w:rsidRPr="002B41F9">
        <w:t xml:space="preserve">Pertimbangan dalam memilih media yang akan digunakan harus juga melibatkan aspek kebaruan, karena media yang baru cenderung lebih menarik bagi peserta didik. Selain itu, media-media yang terbaru lebih cocok dengan kebutuhan yang ada di dunia kerja. Contohnya, </w:t>
      </w:r>
      <w:r>
        <w:t>peserta didik</w:t>
      </w:r>
      <w:r w:rsidRPr="002B41F9">
        <w:t xml:space="preserve"> yang mengambil jurusan industri atau TIK akan lebih baik menggunakan media terkini untuk tetap dalam konteks perkembangan dalam bidang tersebut. Dengan begitu, saat mereka menyelesaikan studi mereka, mereka tidak akan lagi asing dengan perangkat terbaru yang mungkin dijumpai di dunia kerja.</w:t>
      </w:r>
    </w:p>
    <w:p w14:paraId="76C662B8" w14:textId="77777777" w:rsidR="00DC3015" w:rsidRPr="00BD6F00" w:rsidRDefault="00DC3015" w:rsidP="00DC3015">
      <w:pPr>
        <w:pStyle w:val="ListParagraph"/>
        <w:numPr>
          <w:ilvl w:val="0"/>
          <w:numId w:val="11"/>
        </w:numPr>
        <w:spacing w:line="360" w:lineRule="auto"/>
        <w:ind w:left="1440"/>
      </w:pPr>
      <w:r w:rsidRPr="00BD6F00">
        <w:t xml:space="preserve">Berorientasi </w:t>
      </w:r>
      <w:r>
        <w:t xml:space="preserve">pada </w:t>
      </w:r>
      <w:r w:rsidRPr="00BD6F00">
        <w:t xml:space="preserve">Peserta Didik </w:t>
      </w:r>
    </w:p>
    <w:p w14:paraId="33C61705" w14:textId="77777777" w:rsidR="00DC3015" w:rsidRPr="00BD6F00" w:rsidRDefault="00DC3015" w:rsidP="00DC3015">
      <w:pPr>
        <w:pStyle w:val="ListParagraph"/>
        <w:spacing w:line="360" w:lineRule="auto"/>
        <w:ind w:left="1440" w:firstLine="360"/>
      </w:pPr>
      <w:r w:rsidRPr="002B41F9">
        <w:t>Penentuan media pembelajaran sebaiknya mengutamakan kebutuhan peserta didik. Perlu dipertimbangkan dengan baik manfaat apa yang akan dirasakan peserta didik melalui penggunaan media tersebut.</w:t>
      </w:r>
      <w:r>
        <w:t xml:space="preserve"> </w:t>
      </w:r>
      <w:r w:rsidRPr="00BD6F00">
        <w:t>Mengingat di beberapa lembaga pendidikan, pemilihan media dipengaruhi faktor profit dari komisi yang didapatkan pihak atau oknum tertentu. Seperti pengadaan buku, alat peraga, mobiler dan lain-lain.</w:t>
      </w:r>
      <w:r w:rsidRPr="00BD6F00">
        <w:rPr>
          <w:rStyle w:val="FootnoteReference"/>
        </w:rPr>
        <w:t xml:space="preserve"> </w:t>
      </w:r>
      <w:r w:rsidRPr="006D4197">
        <w:rPr>
          <w:rStyle w:val="FootnoteReference"/>
        </w:rPr>
        <w:footnoteReference w:id="29"/>
      </w:r>
    </w:p>
    <w:p w14:paraId="516DDD21" w14:textId="6416F0F4" w:rsidR="00DC3015" w:rsidRDefault="00DC3015" w:rsidP="00010CBB">
      <w:pPr>
        <w:spacing w:line="360" w:lineRule="auto"/>
        <w:ind w:left="1080" w:firstLine="360"/>
      </w:pPr>
      <w:r w:rsidRPr="00BD6F00">
        <w:t>Selain itu, menurut Rusman, prinsip pemilihan media juga memperhatikan prinsip berikut, yaitu: 1) kemandirian, agar peserta didik dapat belajar mandiri tanpa pendampingan intensif oleh pendidik; 2) waktu, tempat dan bahan ajar yang dapat diakses secara fleksibel; dan 3) mampu memperkaya pengetahuan dan keilmuan peserta didik.</w:t>
      </w:r>
      <w:r w:rsidRPr="006D4197">
        <w:rPr>
          <w:rStyle w:val="FootnoteReference"/>
        </w:rPr>
        <w:footnoteReference w:id="30"/>
      </w:r>
      <w:r w:rsidRPr="00BD6F00">
        <w:t xml:space="preserve"> </w:t>
      </w:r>
      <w:r w:rsidRPr="00BD6F00">
        <w:lastRenderedPageBreak/>
        <w:t>Prinsip pemilihan media yang dimaksud memiliki kecenderungan pada pemanfaatan teknologi modern agar media pembelajaran yang dikembangkan berbeda dengan media pembelajaran konvensional.</w:t>
      </w:r>
    </w:p>
    <w:p w14:paraId="5F26B3F4" w14:textId="4D49AB49" w:rsidR="00010CBB" w:rsidRPr="00BD6F00" w:rsidRDefault="00010CBB" w:rsidP="002F1B6C">
      <w:pPr>
        <w:spacing w:line="360" w:lineRule="auto"/>
        <w:ind w:left="1080" w:firstLine="360"/>
      </w:pPr>
      <w:r>
        <w:t>Dengan memperhatikan prinsip pemilihan media pembelajaran, maka akan memudahkan untuk mengambil kebijakan tentang pengembangan dan penggunaan media yang paling efektif. Penerapan prinsip pemilihan media pembelajaran ini tidak hanya untuk meningkatkan efisiensi</w:t>
      </w:r>
      <w:r w:rsidR="002F1B6C">
        <w:t xml:space="preserve"> pembelajaran</w:t>
      </w:r>
      <w:r>
        <w:t xml:space="preserve">, tetapi juga </w:t>
      </w:r>
      <w:r w:rsidR="002F1B6C">
        <w:t>meningkatkan pemahaman peserta didik.</w:t>
      </w:r>
    </w:p>
    <w:p w14:paraId="01C3CB1E" w14:textId="77777777" w:rsidR="00DC3015" w:rsidRPr="004C55B3" w:rsidRDefault="00DC3015" w:rsidP="00B525DC">
      <w:pPr>
        <w:pStyle w:val="Heading30"/>
        <w:numPr>
          <w:ilvl w:val="0"/>
          <w:numId w:val="112"/>
        </w:numPr>
        <w:spacing w:before="120"/>
        <w:ind w:left="714" w:hanging="357"/>
      </w:pPr>
      <w:bookmarkStart w:id="32" w:name="_Toc144810336"/>
      <w:r w:rsidRPr="004C55B3">
        <w:t>Pendidikan Agama Islam</w:t>
      </w:r>
      <w:bookmarkEnd w:id="32"/>
    </w:p>
    <w:p w14:paraId="4F53E349" w14:textId="77777777" w:rsidR="00DC3015" w:rsidRPr="009538EB" w:rsidRDefault="00DC3015" w:rsidP="00B525DC">
      <w:pPr>
        <w:pStyle w:val="ListParagraph"/>
        <w:numPr>
          <w:ilvl w:val="0"/>
          <w:numId w:val="101"/>
        </w:numPr>
        <w:spacing w:line="360" w:lineRule="auto"/>
        <w:ind w:left="1080"/>
        <w:rPr>
          <w:b/>
          <w:bCs/>
        </w:rPr>
      </w:pPr>
      <w:r w:rsidRPr="009538EB">
        <w:rPr>
          <w:b/>
          <w:bCs/>
        </w:rPr>
        <w:t>Pengertian Pendidikan Agama Islam</w:t>
      </w:r>
    </w:p>
    <w:p w14:paraId="604359DC" w14:textId="17E36D6E" w:rsidR="00DC3015" w:rsidRPr="002A7432" w:rsidRDefault="00DC3015" w:rsidP="00283FE2">
      <w:pPr>
        <w:spacing w:line="360" w:lineRule="auto"/>
        <w:ind w:left="1080" w:firstLine="360"/>
      </w:pPr>
      <w:r w:rsidRPr="00BD6F00">
        <w:t xml:space="preserve">Pendidikan Agama Islam tersusun dari dua kata esensial yaitu pendidikan dan agama Islam. </w:t>
      </w:r>
      <w:r w:rsidR="00A41B68">
        <w:t xml:space="preserve">Kata asal pendidikan yaitu didik yang mendapatkan bubuhan pe- dan -an. Secara bahasa pendidikan berarti suatu </w:t>
      </w:r>
      <w:r w:rsidR="00E250D5">
        <w:t xml:space="preserve">proses mendidik. </w:t>
      </w:r>
      <w:r w:rsidR="005E75DD">
        <w:t xml:space="preserve">Kata lain dari </w:t>
      </w:r>
      <w:r w:rsidR="00867A0C">
        <w:t>pendidikan</w:t>
      </w:r>
      <w:r w:rsidR="005E75DD">
        <w:t xml:space="preserve"> yaitu </w:t>
      </w:r>
      <w:r w:rsidR="005E75DD" w:rsidRPr="00BD6F00">
        <w:rPr>
          <w:i/>
          <w:iCs/>
        </w:rPr>
        <w:t>paedagogie</w:t>
      </w:r>
      <w:r w:rsidR="005E75DD">
        <w:t xml:space="preserve"> yang berasal dari </w:t>
      </w:r>
      <w:r w:rsidRPr="00BD6F00">
        <w:t xml:space="preserve">bahasa Yunani. Kata lainnya yang berkaitan yaitu </w:t>
      </w:r>
      <w:r w:rsidRPr="00BD6F00">
        <w:rPr>
          <w:i/>
          <w:iCs/>
        </w:rPr>
        <w:t>paedagogia</w:t>
      </w:r>
      <w:r w:rsidRPr="00BD6F00">
        <w:t xml:space="preserve">, artinya pergaulan dengan anak-anak. </w:t>
      </w:r>
      <w:r w:rsidRPr="00BD6F00">
        <w:rPr>
          <w:i/>
          <w:iCs/>
        </w:rPr>
        <w:t>Paedagogos</w:t>
      </w:r>
      <w:r w:rsidRPr="00BD6F00">
        <w:t xml:space="preserve"> adalah pendidik yang bertugas membimbing peserta didik untuk mandiri.</w:t>
      </w:r>
      <w:r w:rsidRPr="006D4197">
        <w:rPr>
          <w:rStyle w:val="FootnoteReference"/>
        </w:rPr>
        <w:footnoteReference w:id="31"/>
      </w:r>
      <w:r w:rsidR="00566F8C">
        <w:t xml:space="preserve"> Dalam bahasa Arab, kata pendidikan bisa didekatkan dengan kata </w:t>
      </w:r>
      <w:r w:rsidR="00566F8C">
        <w:rPr>
          <w:i/>
          <w:iCs/>
        </w:rPr>
        <w:t>tarbiyyah</w:t>
      </w:r>
      <w:r w:rsidR="00566F8C">
        <w:t xml:space="preserve">, </w:t>
      </w:r>
      <w:r w:rsidR="00566F8C">
        <w:rPr>
          <w:i/>
          <w:iCs/>
        </w:rPr>
        <w:t>ta’l</w:t>
      </w:r>
      <w:r w:rsidR="00283FE2" w:rsidRPr="00283FE2">
        <w:rPr>
          <w:rFonts w:cs="Times New Roman"/>
          <w:i/>
          <w:iCs/>
        </w:rPr>
        <w:t>ī</w:t>
      </w:r>
      <w:r w:rsidR="00566F8C">
        <w:rPr>
          <w:i/>
          <w:iCs/>
        </w:rPr>
        <w:t>m</w:t>
      </w:r>
      <w:r w:rsidR="00566F8C">
        <w:t xml:space="preserve">, </w:t>
      </w:r>
      <w:r w:rsidR="00283FE2">
        <w:rPr>
          <w:i/>
          <w:iCs/>
        </w:rPr>
        <w:t>ta’</w:t>
      </w:r>
      <w:r w:rsidR="00566F8C">
        <w:rPr>
          <w:i/>
          <w:iCs/>
        </w:rPr>
        <w:t>d</w:t>
      </w:r>
      <w:r w:rsidR="00283FE2" w:rsidRPr="00283FE2">
        <w:rPr>
          <w:rFonts w:cs="Times New Roman"/>
          <w:i/>
          <w:iCs/>
        </w:rPr>
        <w:t>ī</w:t>
      </w:r>
      <w:r w:rsidR="00566F8C">
        <w:rPr>
          <w:i/>
          <w:iCs/>
        </w:rPr>
        <w:t xml:space="preserve">b </w:t>
      </w:r>
      <w:r w:rsidR="00566F8C">
        <w:t xml:space="preserve">ataupun </w:t>
      </w:r>
      <w:r w:rsidR="00566F8C" w:rsidRPr="00566F8C">
        <w:rPr>
          <w:i/>
          <w:iCs/>
        </w:rPr>
        <w:t>tadr</w:t>
      </w:r>
      <w:r w:rsidR="00283FE2" w:rsidRPr="00283FE2">
        <w:rPr>
          <w:rFonts w:cs="Times New Roman"/>
          <w:i/>
          <w:iCs/>
        </w:rPr>
        <w:t>ī</w:t>
      </w:r>
      <w:r w:rsidR="00566F8C" w:rsidRPr="00566F8C">
        <w:rPr>
          <w:i/>
          <w:iCs/>
        </w:rPr>
        <w:t>s</w:t>
      </w:r>
      <w:r w:rsidR="00566F8C">
        <w:t>.</w:t>
      </w:r>
      <w:r w:rsidR="00566F8C">
        <w:rPr>
          <w:i/>
          <w:iCs/>
        </w:rPr>
        <w:t xml:space="preserve"> </w:t>
      </w:r>
      <w:r w:rsidR="00566F8C">
        <w:t>Sedangkan dalam bahasa Inggris</w:t>
      </w:r>
      <w:r w:rsidR="002A7432">
        <w:t xml:space="preserve">, pendidikan merupakan terjemahan dari kata </w:t>
      </w:r>
      <w:r w:rsidR="002A7432">
        <w:rPr>
          <w:i/>
          <w:iCs/>
        </w:rPr>
        <w:t>education</w:t>
      </w:r>
      <w:r w:rsidR="002A7432">
        <w:t>.</w:t>
      </w:r>
    </w:p>
    <w:p w14:paraId="5565DE32" w14:textId="10336330" w:rsidR="002A7432" w:rsidRDefault="00B956DC" w:rsidP="00796C73">
      <w:pPr>
        <w:spacing w:line="360" w:lineRule="auto"/>
        <w:ind w:left="1080" w:firstLine="360"/>
      </w:pPr>
      <w:r>
        <w:t xml:space="preserve">Di Indonesia, </w:t>
      </w:r>
      <w:r w:rsidR="00796C73">
        <w:t xml:space="preserve">pengertian </w:t>
      </w:r>
      <w:r>
        <w:t>kata pendidikan dijelaskan dalam u</w:t>
      </w:r>
      <w:r w:rsidR="00DC3015" w:rsidRPr="00BD6F00">
        <w:t>ndang-undang Sisdiknas</w:t>
      </w:r>
      <w:r w:rsidR="00796C73">
        <w:t>.</w:t>
      </w:r>
      <w:r>
        <w:t xml:space="preserve"> </w:t>
      </w:r>
      <w:r w:rsidR="00796C73">
        <w:t xml:space="preserve">Secara </w:t>
      </w:r>
      <w:r w:rsidR="00153DDC">
        <w:t xml:space="preserve">sederhana </w:t>
      </w:r>
      <w:r w:rsidR="00796C73">
        <w:t xml:space="preserve">dapat </w:t>
      </w:r>
      <w:r w:rsidR="002A7432">
        <w:t xml:space="preserve">diartikan sebagai </w:t>
      </w:r>
      <w:r w:rsidR="00DC3015" w:rsidRPr="00BD6F00">
        <w:t xml:space="preserve">upaya </w:t>
      </w:r>
      <w:r w:rsidR="002A7432">
        <w:t xml:space="preserve">sadar dan </w:t>
      </w:r>
      <w:r w:rsidR="00DC3015" w:rsidRPr="00BD6F00">
        <w:t>terencana dalam pembelajaran yang menuntut peserta didik dapat aktif mengeksplorasi potensinya agar menjadi pribadi berakhlak mulia yang adaptif dan terampil dalam bermasyarakat, berbangsa dan bernegara.</w:t>
      </w:r>
      <w:r w:rsidR="00DC3015" w:rsidRPr="006D4197">
        <w:rPr>
          <w:rStyle w:val="FootnoteReference"/>
        </w:rPr>
        <w:footnoteReference w:id="32"/>
      </w:r>
      <w:r w:rsidR="00DC3015" w:rsidRPr="00BD6F00">
        <w:t xml:space="preserve"> </w:t>
      </w:r>
      <w:r w:rsidR="002A7432">
        <w:t>Hal ini menunjukkan bahwa pendidikan merupakan hal yang esensial di Indonesia sebagai tanggung jawab bersama yaitu keluarga, masyarakat dan pemerintah.</w:t>
      </w:r>
    </w:p>
    <w:p w14:paraId="503E3976" w14:textId="46E703CB" w:rsidR="00796C73" w:rsidRDefault="00F5746F" w:rsidP="0081597C">
      <w:pPr>
        <w:spacing w:line="360" w:lineRule="auto"/>
        <w:ind w:left="1080" w:firstLine="360"/>
      </w:pPr>
      <w:r>
        <w:lastRenderedPageBreak/>
        <w:t>Pengertian</w:t>
      </w:r>
      <w:r w:rsidR="00796C73">
        <w:t xml:space="preserve"> pendidikan </w:t>
      </w:r>
      <w:r>
        <w:t xml:space="preserve">dapat berbeda-beda </w:t>
      </w:r>
      <w:r w:rsidR="005E2F39">
        <w:t>tergantung pada sudut pandang yang digunakan dalam merumuskannya</w:t>
      </w:r>
      <w:r>
        <w:t xml:space="preserve">. </w:t>
      </w:r>
      <w:r w:rsidR="005E2F39">
        <w:t xml:space="preserve">Untuk itu pengertian </w:t>
      </w:r>
      <w:r>
        <w:t xml:space="preserve">pendidikan </w:t>
      </w:r>
      <w:r w:rsidR="00796C73">
        <w:t>dapat dibagi dua berdasarkan terjadinya proses pendidikan</w:t>
      </w:r>
      <w:r>
        <w:t>,</w:t>
      </w:r>
      <w:r w:rsidR="00796C73">
        <w:t xml:space="preserve"> yaitu </w:t>
      </w:r>
      <w:r w:rsidR="001D781A">
        <w:t xml:space="preserve">personal </w:t>
      </w:r>
      <w:r w:rsidR="00796C73">
        <w:t>dan sosial.</w:t>
      </w:r>
      <w:r w:rsidR="001D781A">
        <w:t xml:space="preserve"> Pendidikan sebagai proses personal menitikberatkan pada pengembangan kapabilitas</w:t>
      </w:r>
      <w:r w:rsidR="001D0F63">
        <w:t>, sikap dan tingkah laku</w:t>
      </w:r>
      <w:r w:rsidR="001D781A">
        <w:t xml:space="preserve"> </w:t>
      </w:r>
      <w:r w:rsidR="001D0F63">
        <w:t xml:space="preserve">peserta didik </w:t>
      </w:r>
      <w:r w:rsidR="00FC7069">
        <w:t xml:space="preserve">yang </w:t>
      </w:r>
      <w:r w:rsidR="001D0F63">
        <w:t xml:space="preserve">optimal </w:t>
      </w:r>
      <w:r w:rsidR="00FC7069">
        <w:t xml:space="preserve">di </w:t>
      </w:r>
      <w:r w:rsidR="001D0F63">
        <w:t>mana peserta didik tersebut terlibat secara aktif.</w:t>
      </w:r>
      <w:r w:rsidR="001D781A">
        <w:t xml:space="preserve"> Sedangkan pendidikan sebagai proses sosial</w:t>
      </w:r>
      <w:r w:rsidR="00FC7069">
        <w:t xml:space="preserve"> yaitu optimalisasi </w:t>
      </w:r>
      <w:r w:rsidR="001D781A">
        <w:t>pen</w:t>
      </w:r>
      <w:r w:rsidR="00FC7069">
        <w:t>gembangan potensi peserta didik dengan sistem dan proses yang terencana</w:t>
      </w:r>
      <w:r w:rsidR="0081597C">
        <w:t xml:space="preserve"> serta dikenal dan diakui di masyarakat</w:t>
      </w:r>
      <w:r w:rsidR="00FC7069">
        <w:t>.</w:t>
      </w:r>
      <w:r>
        <w:rPr>
          <w:rStyle w:val="FootnoteReference"/>
        </w:rPr>
        <w:footnoteReference w:id="33"/>
      </w:r>
      <w:r w:rsidR="001D781A">
        <w:t xml:space="preserve"> Sehingga pelaksanaan pendidikan </w:t>
      </w:r>
      <w:r w:rsidR="002F5B49">
        <w:t xml:space="preserve">sebagai prosees sosial </w:t>
      </w:r>
      <w:r w:rsidR="001D781A">
        <w:t xml:space="preserve">akan berbanding lurus dengan </w:t>
      </w:r>
      <w:r w:rsidR="002F5B49">
        <w:t>sistem nilai yang telah terbangun di masyarakat, bangsa atau pun negara.</w:t>
      </w:r>
      <w:r>
        <w:t xml:space="preserve"> </w:t>
      </w:r>
    </w:p>
    <w:p w14:paraId="5421EE18" w14:textId="681768D9" w:rsidR="00F74247" w:rsidRDefault="00E507C6" w:rsidP="002F001F">
      <w:pPr>
        <w:spacing w:line="360" w:lineRule="auto"/>
        <w:ind w:left="1080" w:firstLine="360"/>
      </w:pPr>
      <w:r>
        <w:t>Secara mendasar, pendidikan dilihat melalui proses beserta tujuannya. Pendidikan adalah kegiatan yang berlansung sepanjang hidup. Pendidikan tidak hanya mendorong agar hidup seseorang menjadi lebih baik tetapi juga terlibat dalam mengubah kualitas hidup</w:t>
      </w:r>
      <w:r w:rsidR="00CB3A66">
        <w:t xml:space="preserve"> sosialnya</w:t>
      </w:r>
      <w:r w:rsidR="00F74247">
        <w:t xml:space="preserve"> baik dalam sektor keluarga, masyarakat dan bernegara</w:t>
      </w:r>
      <w:r w:rsidR="00CB3A66">
        <w:t>.</w:t>
      </w:r>
      <w:r w:rsidR="00CB3A66">
        <w:rPr>
          <w:rStyle w:val="FootnoteReference"/>
        </w:rPr>
        <w:footnoteReference w:id="34"/>
      </w:r>
      <w:r w:rsidR="00DB110E">
        <w:t xml:space="preserve"> Pendidikan memberikan kemudahan manusia dalam mencapai kehidupan yang baik di dunia, dan meningkatkan derajat keimanan dan ibadah manusia untuk kebaikan</w:t>
      </w:r>
      <w:r w:rsidR="00697CAC">
        <w:t>nya di akhirat</w:t>
      </w:r>
      <w:r w:rsidR="00DB110E">
        <w:t>.</w:t>
      </w:r>
    </w:p>
    <w:p w14:paraId="00EB84A8" w14:textId="60834949" w:rsidR="00DC3015" w:rsidRPr="00BD6F00" w:rsidRDefault="00F74247" w:rsidP="00B956DC">
      <w:pPr>
        <w:spacing w:line="360" w:lineRule="auto"/>
        <w:ind w:left="1080" w:firstLine="360"/>
      </w:pPr>
      <w:r w:rsidRPr="00BD6F00">
        <w:t>Menurut Nasir, Pendidikan Agama Islam adalah suatu upaya sistematis dan pragmatis agar peserta didik mendapatkan bimbingan ajaran Islam sehingga benar-benar dijiwai sebagai bagian menyeluruh dalam dirinya</w:t>
      </w:r>
      <w:r w:rsidR="00DC3015" w:rsidRPr="00BD6F00">
        <w:t>.</w:t>
      </w:r>
      <w:r w:rsidR="00DC3015" w:rsidRPr="006D4197">
        <w:rPr>
          <w:rStyle w:val="FootnoteReference"/>
        </w:rPr>
        <w:footnoteReference w:id="35"/>
      </w:r>
      <w:r w:rsidR="00DC3015" w:rsidRPr="00BD6F00">
        <w:t xml:space="preserve"> Kemudian Zakiah Daradjat merumuskan Pendidikan Agama Islam sebagai bimbingan dan asuhan terhadap peserta didik agar meyakini, memahami dan mengamalkan ajaran Agama Islam serta </w:t>
      </w:r>
      <w:r w:rsidR="00DC3015" w:rsidRPr="00BD6F00">
        <w:lastRenderedPageBreak/>
        <w:t>menjadikannya sebagai pandangan hidup (</w:t>
      </w:r>
      <w:r w:rsidR="00DC3015" w:rsidRPr="00BD6F00">
        <w:rPr>
          <w:i/>
          <w:iCs/>
        </w:rPr>
        <w:t>way of life</w:t>
      </w:r>
      <w:r w:rsidR="00DC3015" w:rsidRPr="00BD6F00">
        <w:t>) yang akan memberikan keselamatan hidup di dunia maupun di akhirat kelak.</w:t>
      </w:r>
      <w:r w:rsidR="00DC3015" w:rsidRPr="006D4197">
        <w:rPr>
          <w:rStyle w:val="FootnoteReference"/>
        </w:rPr>
        <w:footnoteReference w:id="36"/>
      </w:r>
    </w:p>
    <w:p w14:paraId="664CD122" w14:textId="593CC3AE" w:rsidR="00DC3015" w:rsidRPr="00BD6F00" w:rsidRDefault="003B1C6D" w:rsidP="003B1C6D">
      <w:pPr>
        <w:spacing w:line="360" w:lineRule="auto"/>
        <w:ind w:left="1080" w:firstLine="360"/>
      </w:pPr>
      <w:r>
        <w:t>Secara keseluruhan</w:t>
      </w:r>
      <w:r w:rsidR="0028293B">
        <w:t>,</w:t>
      </w:r>
      <w:r w:rsidR="00DC3015" w:rsidRPr="00BD6F00">
        <w:t xml:space="preserve"> </w:t>
      </w:r>
      <w:r>
        <w:t>dari penjelasan-penjelasan tersebut, dapat dikatakan bahwa pendidikan agama Islam tidak hanya sebatas penyampaian ajaran-ajaran agama Islam, akan tetapi juga merupakan proses pembimbingan</w:t>
      </w:r>
      <w:r w:rsidR="00DC3015" w:rsidRPr="00BD6F00">
        <w:t xml:space="preserve"> peserta didik </w:t>
      </w:r>
      <w:r>
        <w:t xml:space="preserve">dengan cara </w:t>
      </w:r>
      <w:r w:rsidR="00DC3015" w:rsidRPr="00BD6F00">
        <w:t>sistematis agar menjadikan agama Islam sebagai sesuatu yang dapat dipahami, diyakini kebenarannya, diamalkan sebagai pedoman hidup, dan dijadikan pengontrol terhadap perbuatan, pemikiran dan sikap mental</w:t>
      </w:r>
      <w:r w:rsidR="00C17B0C">
        <w:t xml:space="preserve"> dalam kehidupan sehari-hari</w:t>
      </w:r>
      <w:r w:rsidR="00DC3015" w:rsidRPr="00BD6F00">
        <w:t>.</w:t>
      </w:r>
    </w:p>
    <w:p w14:paraId="15A8CF55" w14:textId="77777777" w:rsidR="00DC3015" w:rsidRPr="009538EB" w:rsidRDefault="00DC3015" w:rsidP="00B525DC">
      <w:pPr>
        <w:pStyle w:val="ListParagraph"/>
        <w:numPr>
          <w:ilvl w:val="0"/>
          <w:numId w:val="101"/>
        </w:numPr>
        <w:spacing w:before="120" w:line="360" w:lineRule="auto"/>
        <w:ind w:left="1077" w:hanging="357"/>
        <w:rPr>
          <w:b/>
          <w:bCs/>
        </w:rPr>
      </w:pPr>
      <w:r w:rsidRPr="009538EB">
        <w:rPr>
          <w:b/>
          <w:bCs/>
        </w:rPr>
        <w:t>Ruang Lingkup Pendidikan Agama Islam di Perguruan Tinggi</w:t>
      </w:r>
    </w:p>
    <w:p w14:paraId="0826A53B" w14:textId="77777777" w:rsidR="00DC3015" w:rsidRPr="00BD6F00" w:rsidRDefault="00DC3015" w:rsidP="00DC3015">
      <w:pPr>
        <w:spacing w:line="360" w:lineRule="auto"/>
        <w:ind w:left="1080" w:firstLine="360"/>
      </w:pPr>
      <w:r w:rsidRPr="00BD6F00">
        <w:t>Terdapat 3 (tiga) kerangka dasar ajaran Islam yang menjadi kajian Pendidikan Agama Islam yaitu akidah, syariah dan akhlak. Akidah mencakup konsep iman, syariah mencakup pokok ibadah dan muamalah, dan akhlak mencakup konsep ihsan. Pengembangan dari ketiga kajian PAI ini kemudian dituangkan menjadi mata kuliah di perguruan tinggi.</w:t>
      </w:r>
      <w:r w:rsidRPr="006D4197">
        <w:rPr>
          <w:rStyle w:val="FootnoteReference"/>
        </w:rPr>
        <w:footnoteReference w:id="37"/>
      </w:r>
    </w:p>
    <w:p w14:paraId="4D9D887F" w14:textId="0CB8479B" w:rsidR="00DC3015" w:rsidRPr="00BD6F00" w:rsidRDefault="00DC3015" w:rsidP="00F15236">
      <w:pPr>
        <w:spacing w:line="360" w:lineRule="auto"/>
        <w:ind w:left="1080" w:firstLine="360"/>
      </w:pPr>
      <w:r w:rsidRPr="00BD6F00">
        <w:t xml:space="preserve">Di Indonesia, pendidikan agama adalah mata kuliah yang wajib diselenggarakan </w:t>
      </w:r>
      <w:r w:rsidR="00F15236">
        <w:t>pada</w:t>
      </w:r>
      <w:r w:rsidRPr="00BD6F00">
        <w:t xml:space="preserve"> setiap </w:t>
      </w:r>
      <w:r>
        <w:t xml:space="preserve">program studi </w:t>
      </w:r>
      <w:r w:rsidRPr="00BD6F00">
        <w:t>perguruan tinggi.</w:t>
      </w:r>
      <w:r w:rsidRPr="006D4197">
        <w:rPr>
          <w:rStyle w:val="FootnoteReference"/>
        </w:rPr>
        <w:footnoteReference w:id="38"/>
      </w:r>
      <w:r w:rsidRPr="00BD6F00">
        <w:t xml:space="preserve"> Mata kuliah agama merupakan salah satu Matakuliah Pengembangan Kepribadian (MPK) yang memiliki visi mengantarkan mahasiswa memantapkan kepribadiannya sebagai manusia Indonesia seutuhnya.</w:t>
      </w:r>
      <w:r w:rsidRPr="006D4197">
        <w:rPr>
          <w:rStyle w:val="FootnoteReference"/>
        </w:rPr>
        <w:footnoteReference w:id="39"/>
      </w:r>
      <w:r w:rsidRPr="00BD6F00">
        <w:t xml:space="preserve"> Sedangkan visi pada mata kuliah PAI adalah agar terbentuknya mahasiswa yang memiliki kepribadian yang mengamalkan Islam secara </w:t>
      </w:r>
      <w:r w:rsidRPr="00BD6F00">
        <w:lastRenderedPageBreak/>
        <w:t xml:space="preserve">utuh </w:t>
      </w:r>
      <w:r>
        <w:t>(</w:t>
      </w:r>
      <w:r>
        <w:rPr>
          <w:i/>
        </w:rPr>
        <w:t>k</w:t>
      </w:r>
      <w:r>
        <w:rPr>
          <w:rFonts w:cs="Times New Roman"/>
          <w:i/>
        </w:rPr>
        <w:t>ā</w:t>
      </w:r>
      <w:r>
        <w:rPr>
          <w:i/>
        </w:rPr>
        <w:t>ffah</w:t>
      </w:r>
      <w:r>
        <w:t>)</w:t>
      </w:r>
      <w:r w:rsidRPr="00BD6F00">
        <w:t xml:space="preserve"> dan menjadikan Islam sebagai landasan dan sumber nilai kepribadian, keilmuan dan profesinya.</w:t>
      </w:r>
      <w:r w:rsidRPr="006D4197">
        <w:rPr>
          <w:rStyle w:val="FootnoteReference"/>
        </w:rPr>
        <w:footnoteReference w:id="40"/>
      </w:r>
    </w:p>
    <w:p w14:paraId="2F8A5597" w14:textId="58EBC178" w:rsidR="00DC3015" w:rsidRDefault="00DC3015" w:rsidP="00913801">
      <w:pPr>
        <w:spacing w:line="360" w:lineRule="auto"/>
        <w:ind w:left="1080" w:firstLine="360"/>
      </w:pPr>
      <w:r w:rsidRPr="00BD6F00">
        <w:t>Ketiga kajian PAI yang disebutkan sebelumnya</w:t>
      </w:r>
      <w:r w:rsidR="00913801" w:rsidRPr="00913801">
        <w:t xml:space="preserve"> </w:t>
      </w:r>
      <w:r w:rsidR="00913801" w:rsidRPr="00BD6F00">
        <w:t>yaitu akidah, syariah dan akhlak</w:t>
      </w:r>
      <w:r w:rsidR="00913801">
        <w:t>,</w:t>
      </w:r>
      <w:r w:rsidRPr="00BD6F00">
        <w:t xml:space="preserve"> telah tercakup pada substansi kajian pendidikan agama dari Keputusan Dirjen Diknas RI tentang Rambu-Rambu Pelaksanaan Kelompok Matakuliah Pengembangan Kepribadian (MPK) di Perguruan Tinggi tahun 2006 pasal 4.</w:t>
      </w:r>
      <w:r w:rsidRPr="006D4197">
        <w:rPr>
          <w:rStyle w:val="FootnoteReference"/>
        </w:rPr>
        <w:footnoteReference w:id="41"/>
      </w:r>
      <w:r w:rsidRPr="00BD6F00">
        <w:t xml:space="preserve"> Dalam konteks keislaman, ketuhanan adalah cerminan dari akidah, manusia adalah cerminan pelaksanaan ibadah, hukum adalah cerminan syariah dan fikih, moral adalah cerminan akhlak dan tasawuf, dan kerukunan antar umat beragama adalah cerminan dari muamalah.</w:t>
      </w:r>
    </w:p>
    <w:p w14:paraId="6769F953" w14:textId="7141CD91" w:rsidR="009E2C8E" w:rsidRDefault="0012400B" w:rsidP="00B54428">
      <w:pPr>
        <w:spacing w:line="360" w:lineRule="auto"/>
        <w:ind w:left="1080" w:firstLine="360"/>
      </w:pPr>
      <w:r>
        <w:t>Adapun kriteria minimal Standar Kompetensi Lulusan (SKL) mencakup sikap, pengetahuan dan keterampilan. Kemampuan yang diperoleh dari internalisasi ketiga kriteria dan akumulasi pengalaman kerja yang dipunyai lulusan tersebut dinyatakan menjadi Capaian Pembelajaran Lulusan (CPL).</w:t>
      </w:r>
      <w:r w:rsidR="00BB6275">
        <w:t xml:space="preserve"> Dari CPL itulah kemudian dapat disusun menjadi Capaian Pembelajaran MKA (Mata Kuliah Agama). </w:t>
      </w:r>
      <w:r w:rsidR="001E4ED6">
        <w:t>Materi MKA tersebut dikembangkan oleh Perguruan Tinggi sesuai dengan kekhasan</w:t>
      </w:r>
      <w:r w:rsidR="00015A78">
        <w:t xml:space="preserve"> dan kebutuhannya dengan mempertimbangkan aspek kemajemukan, budaya, toleransi, dan perkembangan ilmu pengetahuan. </w:t>
      </w:r>
      <w:r w:rsidR="00506AC4">
        <w:t xml:space="preserve">Seluruh </w:t>
      </w:r>
      <w:r w:rsidR="00B54428">
        <w:t xml:space="preserve">standardisasi </w:t>
      </w:r>
      <w:r w:rsidR="00506AC4">
        <w:t>ini sebagaimana terinci di P</w:t>
      </w:r>
      <w:r>
        <w:t xml:space="preserve">eraturan Menteri Agama RI nomor 5 tahun 2020 tentang </w:t>
      </w:r>
      <w:r w:rsidR="009E2C8E" w:rsidRPr="009E2C8E">
        <w:t>Standar Penyelenggaraan Pendidikan Agama pada Perguruan Tinggi</w:t>
      </w:r>
      <w:r w:rsidR="00506AC4">
        <w:t>.</w:t>
      </w:r>
      <w:r w:rsidR="00506AC4">
        <w:rPr>
          <w:rStyle w:val="FootnoteReference"/>
        </w:rPr>
        <w:footnoteReference w:id="42"/>
      </w:r>
      <w:r>
        <w:t xml:space="preserve"> </w:t>
      </w:r>
    </w:p>
    <w:p w14:paraId="52696539" w14:textId="14542CFC" w:rsidR="00B54428" w:rsidRPr="00BD6F00" w:rsidRDefault="004C0791" w:rsidP="00C11A7A">
      <w:pPr>
        <w:spacing w:line="360" w:lineRule="auto"/>
        <w:ind w:left="1080" w:firstLine="360"/>
      </w:pPr>
      <w:r>
        <w:t xml:space="preserve">Oleh karena itu, ruang lingkup Pendidikan Agama Islam merujuk pada Capaian Pembelajaran MKA yang secara eksplisit ditetapkan </w:t>
      </w:r>
      <w:r w:rsidR="008A5D45">
        <w:t xml:space="preserve">pada Rencana Pembelajaran Semester yang </w:t>
      </w:r>
      <w:r>
        <w:t xml:space="preserve">dikembangkan oleh </w:t>
      </w:r>
      <w:r w:rsidR="00C11A7A">
        <w:t xml:space="preserve">forum </w:t>
      </w:r>
      <w:r w:rsidR="009B67B7">
        <w:t xml:space="preserve">dosen </w:t>
      </w:r>
      <w:r>
        <w:t>MKA</w:t>
      </w:r>
      <w:r w:rsidR="005C1B82">
        <w:t xml:space="preserve">. Dalam rangka menyahuti kebijakan MBKM ini, UIN Syekh Ali Hasan Ahmad Addary Padangsidimpuan melakukan penyusunan </w:t>
      </w:r>
      <w:r w:rsidR="005C1B82">
        <w:lastRenderedPageBreak/>
        <w:t>kurikulum dalam kegiatan Workshop yang diadakan oleh Lembaga Penjaminan Mutu (LPPM).</w:t>
      </w:r>
      <w:r w:rsidR="00B50B18">
        <w:rPr>
          <w:rStyle w:val="FootnoteReference"/>
        </w:rPr>
        <w:footnoteReference w:id="43"/>
      </w:r>
      <w:r w:rsidR="005C1B82">
        <w:t xml:space="preserve"> Sehubungan dengan itu, kurikulum yang disusun mengusung kekhasan kampus UIN Syekh Ali Hasan Ahmad Addary Padangsidimpuan yang memiliki paradigma keilmuan Teoantropoekosentris.</w:t>
      </w:r>
    </w:p>
    <w:p w14:paraId="068C8C1A" w14:textId="77777777" w:rsidR="00DC3015" w:rsidRPr="009538EB" w:rsidRDefault="00DC3015" w:rsidP="00B525DC">
      <w:pPr>
        <w:pStyle w:val="ListParagraph"/>
        <w:numPr>
          <w:ilvl w:val="0"/>
          <w:numId w:val="101"/>
        </w:numPr>
        <w:spacing w:before="120" w:line="360" w:lineRule="auto"/>
        <w:ind w:left="1077" w:hanging="357"/>
        <w:rPr>
          <w:b/>
          <w:bCs/>
        </w:rPr>
      </w:pPr>
      <w:r w:rsidRPr="009538EB">
        <w:rPr>
          <w:b/>
          <w:bCs/>
        </w:rPr>
        <w:t>Urgensi Media dalam Pendidikan Agama Islam</w:t>
      </w:r>
    </w:p>
    <w:p w14:paraId="58E77957" w14:textId="77777777" w:rsidR="00DC3015" w:rsidRPr="00BD6F00" w:rsidRDefault="00DC3015" w:rsidP="00DC3015">
      <w:pPr>
        <w:spacing w:line="360" w:lineRule="auto"/>
        <w:ind w:left="1080" w:firstLine="360"/>
      </w:pPr>
      <w:r w:rsidRPr="00BD6F00">
        <w:t>Pendidik PAI dalam melaksanakan tugasnya harus sesuai dengan ajaran agama Islam. Allah Swt.</w:t>
      </w:r>
      <w:r>
        <w:t xml:space="preserve"> berfirman dalam Alquran surat al</w:t>
      </w:r>
      <w:r w:rsidRPr="00BD6F00">
        <w:t>-Na</w:t>
      </w:r>
      <w:r w:rsidRPr="00BD3738">
        <w:t>ḥ</w:t>
      </w:r>
      <w:r w:rsidRPr="00BD6F00">
        <w:t>l ayat 44, yaitu:</w:t>
      </w:r>
    </w:p>
    <w:p w14:paraId="4326EBC7" w14:textId="77777777" w:rsidR="00DC3015" w:rsidRPr="00BD6F00" w:rsidRDefault="00DC3015" w:rsidP="00DC3015">
      <w:pPr>
        <w:bidi/>
        <w:spacing w:after="240"/>
        <w:ind w:right="1134"/>
        <w:rPr>
          <w:rFonts w:cs="LPMQ Isep Misbah"/>
          <w:szCs w:val="28"/>
          <w:rtl/>
        </w:rPr>
      </w:pPr>
      <w:r w:rsidRPr="00BD6F00">
        <w:rPr>
          <w:rFonts w:cs="LPMQ Isep Misbah"/>
          <w:szCs w:val="28"/>
          <w:rtl/>
        </w:rPr>
        <w:t>بِالْبَيِّنٰتِ وَالزُّبُرِۗ وَاَنْزَلْنَآ اِلَيْكَ الذِّكْرَ لِتُبَيِّنَ لِلنَّاسِ مَا نُزِّلَ اِلَيْهِمْ وَلَعَلَّهُمْ يَتَفَكَّرُوْنَ</w:t>
      </w:r>
      <w:r w:rsidRPr="00BD6F00">
        <w:rPr>
          <w:rFonts w:cs="LPMQ Isep Misbah"/>
          <w:szCs w:val="28"/>
        </w:rPr>
        <w:t>.</w:t>
      </w:r>
    </w:p>
    <w:p w14:paraId="472FFDB8" w14:textId="77777777" w:rsidR="00DC3015" w:rsidRPr="00BD6F00" w:rsidRDefault="00DC3015" w:rsidP="00DC3015">
      <w:pPr>
        <w:tabs>
          <w:tab w:val="left" w:pos="1701"/>
        </w:tabs>
        <w:ind w:left="2061" w:hanging="981"/>
      </w:pPr>
      <w:r w:rsidRPr="00BD6F00">
        <w:t>Artinya:</w:t>
      </w:r>
      <w:r w:rsidRPr="00BD6F00">
        <w:tab/>
      </w:r>
      <w:r>
        <w:t>“</w:t>
      </w:r>
      <w:r w:rsidRPr="00BD6F00">
        <w:t>(mereka Kami utus) dengan membawa keterangan-keterangan (mukjizat) dan kitab-kitab. Dan Kami turunkan Ad-Dzikr (Al-Qur'an) kepadamu, agar engkau menerangkan kepada manusia apa yang telah diturunkan kepada mereka dan agar mereka memikirkan.</w:t>
      </w:r>
      <w:r>
        <w:t>”</w:t>
      </w:r>
    </w:p>
    <w:p w14:paraId="1725602D" w14:textId="77777777" w:rsidR="00DC3015" w:rsidRPr="00BD6F00" w:rsidRDefault="00DC3015" w:rsidP="00DC3015">
      <w:pPr>
        <w:spacing w:line="360" w:lineRule="auto"/>
        <w:ind w:left="1080" w:firstLine="360"/>
        <w:rPr>
          <w:rFonts w:ascii="Arial" w:hAnsi="Arial" w:cs="Arial"/>
          <w:sz w:val="20"/>
          <w:szCs w:val="28"/>
        </w:rPr>
      </w:pPr>
    </w:p>
    <w:p w14:paraId="0FE75A25" w14:textId="77777777" w:rsidR="00DC3015" w:rsidRPr="00BD6F00" w:rsidRDefault="00DC3015" w:rsidP="00DC3015">
      <w:pPr>
        <w:spacing w:line="360" w:lineRule="auto"/>
        <w:ind w:left="1080" w:firstLine="360"/>
      </w:pPr>
      <w:r w:rsidRPr="00BD6F00">
        <w:t>Dalam perspektif Islam, penggunaan media pembelajaran memiliki urgensi untuk menjadikan pembelajaran yang lebih interaktif dan mudah sehingga mudah untuk dipahami. Pemilihan media pembelajaran yang tepat disinggung dalam Islam agar peserta didik memperhatikan aspek metode dan konten yang terkandung. Tentunya, selain konten dari media pembelajaran bersifat positif, pendidik juga dapat menyampaikan dengan metode yang tepat.</w:t>
      </w:r>
    </w:p>
    <w:p w14:paraId="3979EEF8" w14:textId="77777777" w:rsidR="00DC3015" w:rsidRPr="00BD6F00" w:rsidRDefault="00DC3015" w:rsidP="00DC3015">
      <w:pPr>
        <w:spacing w:line="360" w:lineRule="auto"/>
        <w:ind w:left="1080" w:firstLine="360"/>
      </w:pPr>
      <w:r w:rsidRPr="00BD6F00">
        <w:t>Allah mengilustrasikan media pembelajaran dalam Alquran surah al-M</w:t>
      </w:r>
      <w:r>
        <w:rPr>
          <w:rFonts w:cs="Times New Roman"/>
        </w:rPr>
        <w:t>ā</w:t>
      </w:r>
      <w:r>
        <w:t>`</w:t>
      </w:r>
      <w:r w:rsidRPr="00BD6F00">
        <w:t>idah ayat 31:</w:t>
      </w:r>
    </w:p>
    <w:p w14:paraId="15D17C69" w14:textId="77777777" w:rsidR="00DC3015" w:rsidRPr="00BD6F00" w:rsidRDefault="00DC3015" w:rsidP="00DC3015">
      <w:pPr>
        <w:bidi/>
        <w:spacing w:after="240"/>
        <w:ind w:right="1134"/>
        <w:rPr>
          <w:rFonts w:cs="LPMQ Isep Misbah"/>
          <w:szCs w:val="28"/>
          <w:rtl/>
        </w:rPr>
      </w:pPr>
      <w:r w:rsidRPr="00BD6F00">
        <w:rPr>
          <w:rFonts w:cs="LPMQ Isep Misbah"/>
          <w:szCs w:val="28"/>
          <w:rtl/>
        </w:rPr>
        <w:t xml:space="preserve">فَبَعَثَ اللّٰهُ غُرَابًا يَّبْحَثُ فِى الْاَرْضِ لِيُرِيَهٗ كَيْفَ يُوَارِيْ سَوْءَةَ اَخِيْهِ ۗ </w:t>
      </w:r>
    </w:p>
    <w:p w14:paraId="209E733B" w14:textId="77777777" w:rsidR="00DC3015" w:rsidRPr="00BD6F00" w:rsidRDefault="00DC3015" w:rsidP="00DC3015">
      <w:pPr>
        <w:tabs>
          <w:tab w:val="left" w:pos="1701"/>
        </w:tabs>
        <w:ind w:left="2061" w:hanging="981"/>
      </w:pPr>
      <w:r w:rsidRPr="00BD6F00">
        <w:lastRenderedPageBreak/>
        <w:t xml:space="preserve">Artinya: </w:t>
      </w:r>
      <w:r w:rsidRPr="00BD6F00">
        <w:tab/>
      </w:r>
      <w:r>
        <w:t>“</w:t>
      </w:r>
      <w:r w:rsidRPr="00BD6F00">
        <w:t>Kemudian Allah mengutus seekor burung gagak menggali tanah untuk diperlihatkan kepadanya (Qabil). Bagaimana dia seharusnya menguburkan mayat saudaranya.</w:t>
      </w:r>
      <w:r>
        <w:t>”</w:t>
      </w:r>
    </w:p>
    <w:p w14:paraId="79B762EA" w14:textId="77777777" w:rsidR="00DC3015" w:rsidRPr="00BD6F00" w:rsidRDefault="00DC3015" w:rsidP="00DC3015">
      <w:pPr>
        <w:spacing w:line="360" w:lineRule="auto"/>
        <w:ind w:left="1080" w:firstLine="360"/>
        <w:rPr>
          <w:rFonts w:ascii="Arial" w:hAnsi="Arial" w:cs="Arial"/>
          <w:sz w:val="20"/>
          <w:szCs w:val="28"/>
        </w:rPr>
      </w:pPr>
    </w:p>
    <w:p w14:paraId="0B5AABF7" w14:textId="77777777" w:rsidR="00DC3015" w:rsidRPr="00BD6F00" w:rsidRDefault="00DC3015" w:rsidP="00DC3015">
      <w:pPr>
        <w:spacing w:line="360" w:lineRule="auto"/>
        <w:ind w:left="1080" w:firstLine="360"/>
      </w:pPr>
      <w:r w:rsidRPr="00BD6F00">
        <w:t xml:space="preserve">Dari ilustrasi tersebut, pemberian contoh melalui media (burung gagak) untuk memudahkan Qabil memahami bagaimana seharusnya menguburkan mayat saudaranya Habil. Peristiwa ini menjadi acuan pertama hingga umat Islam saat ini dalam memperlakukan </w:t>
      </w:r>
      <w:r w:rsidRPr="00BD6F00">
        <w:rPr>
          <w:i/>
          <w:iCs/>
        </w:rPr>
        <w:t>mayyit</w:t>
      </w:r>
      <w:r w:rsidRPr="00BD6F00">
        <w:t xml:space="preserve"> dengan cara menguburkannya. </w:t>
      </w:r>
    </w:p>
    <w:p w14:paraId="3083C712" w14:textId="77777777" w:rsidR="00DC3015" w:rsidRPr="00BD6F00" w:rsidRDefault="00DC3015" w:rsidP="00DC3015">
      <w:pPr>
        <w:spacing w:line="360" w:lineRule="auto"/>
        <w:ind w:left="1080" w:firstLine="360"/>
      </w:pPr>
      <w:r w:rsidRPr="00BD6F00">
        <w:t>Keberadaan media adalah untuk memudahkan orang lain dalam memahami sesuatu. Islam sangat menganjurkan agar kita selalu memberikan kemudahan sebagaimana tertuang dalam hadis berikut:</w:t>
      </w:r>
    </w:p>
    <w:p w14:paraId="4A78DB0D" w14:textId="77777777" w:rsidR="00DC3015" w:rsidRPr="00BD6F00" w:rsidRDefault="00DC3015" w:rsidP="00DC3015">
      <w:pPr>
        <w:bidi/>
        <w:spacing w:after="240"/>
        <w:ind w:right="1134"/>
        <w:rPr>
          <w:rFonts w:cs="LPMQ Isep Misbah"/>
          <w:szCs w:val="28"/>
        </w:rPr>
      </w:pPr>
      <w:r w:rsidRPr="00BD6F00">
        <w:rPr>
          <w:rFonts w:cs="LPMQ Isep Misbah"/>
          <w:szCs w:val="28"/>
          <w:rtl/>
        </w:rPr>
        <w:t>حَدَّثَنَا مُحَمَّدُ بْنُ جَعْفَرٍ حَدَّثَنَا شُعْبَةُ قَالَ سَمِعْتُ لَيْثًا سَمِعْتُ طَاوُسًا يُحَدِّثُ عَنِ ابْنِ عَبَّاسٍ عَنْ النَّبِيِّ صَلَّى اللَّهُ عَلَيْهِ وَسَلَّمَ أَنَّهُ قَالَ عَلِّمُوا وَيَسِّرُوا وَلَا تُعَسِّرُوا وَإِذَا غَضِبَ أَحَدُكُمْ فَلْيَسْكُتْ</w:t>
      </w:r>
      <w:r w:rsidRPr="00BD6F00">
        <w:rPr>
          <w:rFonts w:cs="LPMQ Isep Misbah"/>
          <w:szCs w:val="28"/>
        </w:rPr>
        <w:t>.</w:t>
      </w:r>
    </w:p>
    <w:p w14:paraId="19784F93" w14:textId="1842DC68" w:rsidR="00DC3015" w:rsidRPr="00BD6F00" w:rsidRDefault="00DC3015" w:rsidP="00DC3015">
      <w:pPr>
        <w:tabs>
          <w:tab w:val="left" w:pos="1701"/>
        </w:tabs>
        <w:ind w:left="2061" w:hanging="981"/>
      </w:pPr>
      <w:r w:rsidRPr="00BD6F00">
        <w:t xml:space="preserve">Artinya: </w:t>
      </w:r>
      <w:r w:rsidRPr="00BD6F00">
        <w:tab/>
      </w:r>
      <w:r w:rsidR="00693839">
        <w:t>“</w:t>
      </w:r>
      <w:r w:rsidRPr="00BD6F00">
        <w:t>Aku mendengar Laits berkata; aku mendengar Thawus bercerita dari Ibnu 'Abbas dari Nabi shallallahu 'alaihi wa</w:t>
      </w:r>
      <w:r>
        <w:t>sallam, bahwa be</w:t>
      </w:r>
      <w:r w:rsidR="00693839">
        <w:t xml:space="preserve">liau bersabda: </w:t>
      </w:r>
      <w:r w:rsidRPr="00BD6F00">
        <w:t>Ajarilah (orang lain) dan mudahkanlah serta jangan mempersulit, jika salah seorang di antara kalian marah maka hendaklah dia diam</w:t>
      </w:r>
      <w:r>
        <w:t>”</w:t>
      </w:r>
      <w:r w:rsidRPr="00BD6F00">
        <w:t>. (HR. Ahmad: 2029)</w:t>
      </w:r>
      <w:r w:rsidRPr="006D4197">
        <w:rPr>
          <w:rStyle w:val="FootnoteReference"/>
        </w:rPr>
        <w:footnoteReference w:id="44"/>
      </w:r>
    </w:p>
    <w:p w14:paraId="379189AD" w14:textId="77777777" w:rsidR="00DC3015" w:rsidRPr="00BD6F00" w:rsidRDefault="00DC3015" w:rsidP="00DC3015">
      <w:pPr>
        <w:tabs>
          <w:tab w:val="left" w:pos="1701"/>
        </w:tabs>
        <w:ind w:left="2061" w:hanging="981"/>
      </w:pPr>
    </w:p>
    <w:p w14:paraId="655B926E" w14:textId="4108C805" w:rsidR="00DC3015" w:rsidRPr="00BD6F00" w:rsidRDefault="00DC3015" w:rsidP="00F15236">
      <w:pPr>
        <w:spacing w:line="360" w:lineRule="auto"/>
        <w:ind w:left="1080" w:firstLine="360"/>
      </w:pPr>
      <w:r w:rsidRPr="00BD6F00">
        <w:t xml:space="preserve">Penerapan media dalam pembelajaran adalah dalam rangka mengamalkan hadis nabi Muhammad </w:t>
      </w:r>
      <w:r w:rsidR="00F15236">
        <w:t>untuk</w:t>
      </w:r>
      <w:r w:rsidR="00913801">
        <w:t xml:space="preserve"> memberikan kemudahan bagi </w:t>
      </w:r>
      <w:r w:rsidRPr="00BD6F00">
        <w:t>peserta didik memperoleh pengalaman belajar yang bermakna dan efektif. Oleh karena itu, penggunaan media pembelajaran kepada peserta didik dalam belajar adalah selaras dengan hadis Nabi Muhammad saw.</w:t>
      </w:r>
    </w:p>
    <w:p w14:paraId="050D64F9" w14:textId="77777777" w:rsidR="00DC3015" w:rsidRPr="00BD6F00" w:rsidRDefault="00DC3015" w:rsidP="00DC3015">
      <w:pPr>
        <w:spacing w:line="360" w:lineRule="auto"/>
        <w:ind w:left="1080" w:firstLine="360"/>
      </w:pPr>
      <w:r w:rsidRPr="00BD6F00">
        <w:t xml:space="preserve">Salah satu media pembelajaran yang dinyatakan dalam Alquran dan hadis yaitu media pembelajaran berbasis teknologi. Seperti yang </w:t>
      </w:r>
      <w:r w:rsidRPr="00BD6F00">
        <w:lastRenderedPageBreak/>
        <w:t>diisyaratkan dalam kisah Nabi Sulaiman dan Ratu Saba</w:t>
      </w:r>
      <w:r>
        <w:t>`</w:t>
      </w:r>
      <w:r w:rsidRPr="00BD6F00">
        <w:t xml:space="preserve"> (Balqis) dalam Alquran surah A</w:t>
      </w:r>
      <w:r>
        <w:t>l</w:t>
      </w:r>
      <w:r w:rsidRPr="00BD6F00">
        <w:t>-Naml ayat 28-30 yang berbunyi:</w:t>
      </w:r>
    </w:p>
    <w:p w14:paraId="6DE76438" w14:textId="77777777" w:rsidR="00DC3015" w:rsidRPr="00BD6F00" w:rsidRDefault="00DC3015" w:rsidP="00DC3015">
      <w:pPr>
        <w:bidi/>
        <w:spacing w:after="240"/>
        <w:ind w:right="1134"/>
        <w:rPr>
          <w:rFonts w:cs="LPMQ Isep Misbah"/>
          <w:szCs w:val="28"/>
          <w:rtl/>
        </w:rPr>
      </w:pPr>
      <w:r w:rsidRPr="00BD6F00">
        <w:rPr>
          <w:rFonts w:cs="LPMQ Isep Misbah"/>
          <w:szCs w:val="28"/>
          <w:rtl/>
        </w:rPr>
        <w:t>اِذْهَبْ بِّكِتٰبِيْ هٰذَا فَاَلْقِهْ اِلَيْهِمْ ثُمَّ تَوَلَّ عَنْهُمْ فَانْظُرْ مَاذَا يَرْجِعُوْنَ قَالَتْ يٰٓاَيُّهَا الْمَلَؤُا اِنِّيْٓ اُلْقِيَ اِلَيَّ كِتٰبٌ كَرِيْمٌ اِنَّهٗ مِنْ سُلَيْمٰنَ وَاِنَّهٗ بِسْمِ اللّٰهِ الرَّحْمٰنِ الرَّحِيْمِ ۙ</w:t>
      </w:r>
      <w:r w:rsidRPr="00BD6F00">
        <w:rPr>
          <w:rFonts w:cs="LPMQ Isep Misbah"/>
          <w:szCs w:val="28"/>
        </w:rPr>
        <w:t>.</w:t>
      </w:r>
    </w:p>
    <w:p w14:paraId="60FCA849" w14:textId="77777777" w:rsidR="00DC3015" w:rsidRPr="00BD6F00" w:rsidRDefault="00DC3015" w:rsidP="00DC3015">
      <w:pPr>
        <w:tabs>
          <w:tab w:val="left" w:pos="1701"/>
        </w:tabs>
        <w:ind w:left="2061" w:hanging="981"/>
      </w:pPr>
      <w:r w:rsidRPr="00BD6F00">
        <w:t>Artinya:</w:t>
      </w:r>
      <w:r w:rsidRPr="00BD6F00">
        <w:tab/>
      </w:r>
      <w:r>
        <w:t>“</w:t>
      </w:r>
      <w:r w:rsidRPr="00BD6F00">
        <w:t>Pergilah dengan (membawa) suratku ini, lalu jatuhkanlah kepada mereka, kemudian berpalinglah dari mereka, lalu perhatikanlah apa yang mereka bicarakan.</w:t>
      </w:r>
      <w:r>
        <w:t>”</w:t>
      </w:r>
      <w:r w:rsidRPr="00BD6F00">
        <w:t xml:space="preserve"> Dia (Balqis) berkata, </w:t>
      </w:r>
      <w:r>
        <w:t>“</w:t>
      </w:r>
      <w:r w:rsidRPr="00BD6F00">
        <w:t>Wahai para pembesar! Sesungguhnya telah disampaikan k</w:t>
      </w:r>
      <w:r>
        <w:t>epadaku sebuah surat yang mulia</w:t>
      </w:r>
      <w:r w:rsidRPr="00BD6F00">
        <w:t>. Sesungguhnya (surat) itu dari Sulaiman yang isinya, Dengan nama Allah Yang Maha Pengasih, Maha Penyayang.</w:t>
      </w:r>
      <w:r>
        <w:t>”</w:t>
      </w:r>
    </w:p>
    <w:p w14:paraId="57D0E0BE" w14:textId="77777777" w:rsidR="00DC3015" w:rsidRPr="00BD6F00" w:rsidRDefault="00DC3015" w:rsidP="00DC3015">
      <w:pPr>
        <w:spacing w:line="360" w:lineRule="auto"/>
        <w:ind w:left="1080" w:firstLine="360"/>
        <w:rPr>
          <w:rFonts w:ascii="Arial" w:hAnsi="Arial" w:cs="Arial"/>
          <w:sz w:val="20"/>
          <w:szCs w:val="28"/>
        </w:rPr>
      </w:pPr>
    </w:p>
    <w:p w14:paraId="678B0E1D" w14:textId="0DA7C1BC" w:rsidR="00DC3015" w:rsidRDefault="00DC3015" w:rsidP="00593449">
      <w:pPr>
        <w:spacing w:line="360" w:lineRule="auto"/>
        <w:ind w:left="1080" w:firstLine="360"/>
      </w:pPr>
      <w:r w:rsidRPr="00BD6F00">
        <w:t xml:space="preserve">Para mufasir memberikan </w:t>
      </w:r>
      <w:r w:rsidR="00593449">
        <w:t xml:space="preserve">penafsiran </w:t>
      </w:r>
      <w:r w:rsidRPr="00BD6F00">
        <w:t xml:space="preserve">yang saling menguatkan, </w:t>
      </w:r>
      <w:r w:rsidR="00593449">
        <w:t xml:space="preserve">bahwa </w:t>
      </w:r>
      <w:r w:rsidRPr="00BD6F00">
        <w:t>pada ayat tersebut dijelaskan Nabi Sulaiman memerintahkan kepada burung Hud-</w:t>
      </w:r>
      <w:r w:rsidR="00F2423F" w:rsidRPr="00BD6F00">
        <w:t xml:space="preserve">Hud </w:t>
      </w:r>
      <w:r w:rsidRPr="00BD6F00">
        <w:t>untuk pergi membawa surat dan menyerahkannya kepada Ratu Balqis serta mewasiatkan burung Hud-Hud untuk segera beralih dari tempat mereka tidak terlalu jauh agar dapat mendengar isi pembicaraan mereka mengenai isi surat tersebut. Kemudian Ratu Balqis mengumpulkan para pembesar dan membaca isi surat tersebut.</w:t>
      </w:r>
      <w:r w:rsidRPr="006D4197">
        <w:rPr>
          <w:rStyle w:val="FootnoteReference"/>
        </w:rPr>
        <w:footnoteReference w:id="45"/>
      </w:r>
      <w:r w:rsidR="00593449">
        <w:t xml:space="preserve"> </w:t>
      </w:r>
      <w:r>
        <w:t xml:space="preserve">Dalam riwayat mengenai Nabi Sulaiman dan Ratu Balqis, terlihat ada kemajuan </w:t>
      </w:r>
      <w:r w:rsidR="00551A9A">
        <w:t>media ber</w:t>
      </w:r>
      <w:r>
        <w:t>komunikasi pada masa itu. Nabi Sulaiman telah menggunakan burung Hud-Hud sebagai medium untuk mengirim pesan berupa surat kepada Ratu Balqis. Dengan begitu, pesan yang dikirim dapat diterima dengan baik dan sampai pada tujuan yang diinginkan.</w:t>
      </w:r>
    </w:p>
    <w:p w14:paraId="0C004E81" w14:textId="12D2162A" w:rsidR="00F50F7C" w:rsidRDefault="00DC3015" w:rsidP="00764A8D">
      <w:pPr>
        <w:spacing w:line="360" w:lineRule="auto"/>
        <w:ind w:left="1080" w:firstLine="360"/>
      </w:pPr>
      <w:r>
        <w:t xml:space="preserve">Pada saat ini, penggunaan teknologi dalam proses pembelajaran pasti memiliki perbedaan yang jelas. </w:t>
      </w:r>
      <w:r w:rsidR="00F50F7C">
        <w:t xml:space="preserve">Perkembangan teknologi mengalami kemajuan dari masa ke masa. Penggunaan media pembelajaran yang dikembangkan saat ini merupakan upaya untuk </w:t>
      </w:r>
      <w:r w:rsidR="00F50F7C">
        <w:lastRenderedPageBreak/>
        <w:t xml:space="preserve">memenuhi kebutuhan tantangan zaman modern untuk memastikan pesan-pesan agama Islam dapat tersampai kepada peserta didik dengan efektif sesuai kebutuhan generasi </w:t>
      </w:r>
      <w:r w:rsidR="00764A8D">
        <w:t>tersebut. Oleh karena itu, urgensi media dalam Pendidikan Agama Islam bukan sekedar pilihan, tetapi kebutuhan penting. Sehingga materi PAI dapat ditampilkan dengan visualisasi yang variatif, interaktif dan menarik sehingga menambah kesan pembelajaran bagi peserta didik.</w:t>
      </w:r>
    </w:p>
    <w:p w14:paraId="2AD6EA83" w14:textId="77777777" w:rsidR="00DC3015" w:rsidRPr="004C55B3" w:rsidRDefault="00DC3015" w:rsidP="00B525DC">
      <w:pPr>
        <w:pStyle w:val="Heading30"/>
        <w:numPr>
          <w:ilvl w:val="0"/>
          <w:numId w:val="112"/>
        </w:numPr>
        <w:spacing w:before="120"/>
        <w:ind w:left="714" w:hanging="357"/>
      </w:pPr>
      <w:bookmarkStart w:id="33" w:name="_Toc144810337"/>
      <w:r w:rsidRPr="004C55B3">
        <w:t>Aplikasi Web</w:t>
      </w:r>
      <w:bookmarkEnd w:id="33"/>
    </w:p>
    <w:p w14:paraId="11EF6D53" w14:textId="4FA8B30F" w:rsidR="00DC3015" w:rsidRDefault="00DC3015" w:rsidP="001C0D45">
      <w:pPr>
        <w:spacing w:line="360" w:lineRule="auto"/>
        <w:ind w:left="720" w:firstLine="360"/>
      </w:pPr>
      <w:r>
        <w:t xml:space="preserve">Internet telah berkembang dengan cepat dan tampaknya menjadi bagian tak terpisahkan dari kehidupan masyarakat modern saat ini. Hal ini tidak mengherankan karena internet memberikan akses yang lengkap </w:t>
      </w:r>
      <w:r w:rsidR="001C0D45">
        <w:t>untuk memperoleh</w:t>
      </w:r>
      <w:r>
        <w:t xml:space="preserve"> informasi, berita, dan pengetahuan. Dengan adanya internet, seakan-akan segala batasan ruang dan waktu telah hilang ketika berkomunikasi dengan orang-orang dari berbagai belahan dunia.</w:t>
      </w:r>
    </w:p>
    <w:p w14:paraId="58674FBF" w14:textId="31F30817" w:rsidR="00DC3015" w:rsidRDefault="003A6186" w:rsidP="000A2412">
      <w:pPr>
        <w:spacing w:line="360" w:lineRule="auto"/>
        <w:ind w:left="720" w:firstLine="360"/>
      </w:pPr>
      <w:r>
        <w:t>Beberapa contoh penggunaan web saat ini</w:t>
      </w:r>
      <w:r w:rsidR="00DC3015">
        <w:t xml:space="preserve">, </w:t>
      </w:r>
      <w:r>
        <w:t xml:space="preserve">contohnya saat </w:t>
      </w:r>
      <w:r w:rsidR="00DC3015">
        <w:t xml:space="preserve">kita ingin </w:t>
      </w:r>
      <w:r>
        <w:t>transaksi jual beli.</w:t>
      </w:r>
      <w:r w:rsidR="00DC3015">
        <w:t xml:space="preserve"> </w:t>
      </w:r>
      <w:r>
        <w:t>K</w:t>
      </w:r>
      <w:r w:rsidR="00DC3015">
        <w:t xml:space="preserve">ita hanya perlu membuka web </w:t>
      </w:r>
      <w:r w:rsidR="00DC3015" w:rsidRPr="006A27AC">
        <w:rPr>
          <w:i/>
          <w:iCs/>
        </w:rPr>
        <w:t>e-commerce</w:t>
      </w:r>
      <w:r w:rsidR="00DC3015">
        <w:t xml:space="preserve">, lalu melakukan transaksi jual beli secara </w:t>
      </w:r>
      <w:r w:rsidR="00DC3015" w:rsidRPr="006A27AC">
        <w:rPr>
          <w:i/>
          <w:iCs/>
        </w:rPr>
        <w:t>online</w:t>
      </w:r>
      <w:r w:rsidR="00DC3015">
        <w:t xml:space="preserve"> dan barang yang kita beli akan dikirim ke rumah kita.</w:t>
      </w:r>
      <w:r>
        <w:t xml:space="preserve"> </w:t>
      </w:r>
      <w:r w:rsidR="00DC3015" w:rsidRPr="006A27AC">
        <w:t xml:space="preserve">Sama halnya ketika kita ingin kuliah, kita hanya perlu mendaftar melalui situs-situs web yang menyediakan layanan </w:t>
      </w:r>
      <w:r w:rsidR="00DC3015" w:rsidRPr="006A27AC">
        <w:rPr>
          <w:i/>
          <w:iCs/>
        </w:rPr>
        <w:t>e-learning</w:t>
      </w:r>
      <w:r w:rsidR="00DC3015" w:rsidRPr="006A27AC">
        <w:t xml:space="preserve">. Dengan ini, perkuliahan dapat dilakukan secara </w:t>
      </w:r>
      <w:r w:rsidR="00DC3015" w:rsidRPr="00551A9A">
        <w:rPr>
          <w:i/>
          <w:iCs/>
        </w:rPr>
        <w:t>online</w:t>
      </w:r>
      <w:r w:rsidR="00DC3015" w:rsidRPr="006A27AC">
        <w:t xml:space="preserve">, meskipun ada kendala jarak. Tidak hanya sampai di situ, segala hal mulai dari pemesanan tiket pesawat, memesan makanan, transaksi perbankan, </w:t>
      </w:r>
      <w:r w:rsidR="00DC3015" w:rsidRPr="006A27AC">
        <w:rPr>
          <w:i/>
          <w:iCs/>
        </w:rPr>
        <w:t>e-goverment</w:t>
      </w:r>
      <w:r w:rsidR="00DC3015" w:rsidRPr="006A27AC">
        <w:t xml:space="preserve">, dan banyak lagi, semuanya dapat terlayani dengan mudah melalui internet melalui sebuah platform yang dikenal sebagai situs web. Pada dasarnya, </w:t>
      </w:r>
      <w:r w:rsidR="000A2412">
        <w:t>situs web</w:t>
      </w:r>
      <w:r w:rsidR="00DC3015" w:rsidRPr="006A27AC">
        <w:t xml:space="preserve"> adalah kumpulan tautan yang menghubungkan satu alamat dengan alamat lainnya menggunakan bahasa HTML (</w:t>
      </w:r>
      <w:r w:rsidR="00DC3015" w:rsidRPr="006A27AC">
        <w:rPr>
          <w:i/>
          <w:iCs/>
        </w:rPr>
        <w:t>HyperText Markup Language</w:t>
      </w:r>
      <w:r w:rsidR="00DC3015" w:rsidRPr="006A27AC">
        <w:t>).</w:t>
      </w:r>
    </w:p>
    <w:p w14:paraId="0E6B4328" w14:textId="2179FB8A" w:rsidR="00DC3015" w:rsidRPr="00BD6F00" w:rsidRDefault="00DC3015" w:rsidP="00F15236">
      <w:pPr>
        <w:spacing w:line="360" w:lineRule="auto"/>
        <w:ind w:left="720" w:firstLine="360"/>
      </w:pPr>
      <w:r w:rsidRPr="006A27AC">
        <w:t xml:space="preserve">Penemu situs web adalah Sir Timothy John </w:t>
      </w:r>
      <w:r w:rsidR="00F15236">
        <w:t>“</w:t>
      </w:r>
      <w:r w:rsidRPr="006A27AC">
        <w:t>Tim</w:t>
      </w:r>
      <w:r w:rsidR="00F15236">
        <w:t>”</w:t>
      </w:r>
      <w:r w:rsidRPr="006A27AC">
        <w:t xml:space="preserve"> Berners-Lee, sementara situs web yang terhubung dengan jaringan muncul pertama kali pada tahun 1991. Tujuan dari Tim ketika membuat </w:t>
      </w:r>
      <w:r w:rsidRPr="006A27AC">
        <w:rPr>
          <w:i/>
          <w:iCs/>
        </w:rPr>
        <w:t>website</w:t>
      </w:r>
      <w:r w:rsidRPr="006A27AC">
        <w:t xml:space="preserve"> adalah untuk membantu dalam berbagi dan memperbarui informasi antara para peneliti </w:t>
      </w:r>
      <w:r w:rsidRPr="006A27AC">
        <w:lastRenderedPageBreak/>
        <w:t xml:space="preserve">di tempat kerja mereka. Pada tanggal 30 April 1993, CERN (organisasi di mana Tim adalah anggotanya) mengumumkan bahwa </w:t>
      </w:r>
      <w:r w:rsidR="00D30573" w:rsidRPr="00DA352E">
        <w:rPr>
          <w:i/>
          <w:iCs/>
        </w:rPr>
        <w:t>world wide web</w:t>
      </w:r>
      <w:r w:rsidR="00D30573" w:rsidRPr="00BD22E1">
        <w:t xml:space="preserve"> </w:t>
      </w:r>
      <w:r w:rsidR="00D30573">
        <w:t>(</w:t>
      </w:r>
      <w:r w:rsidRPr="006A27AC">
        <w:t>WWW</w:t>
      </w:r>
      <w:r w:rsidR="00D30573">
        <w:t>)</w:t>
      </w:r>
      <w:r w:rsidRPr="006A27AC">
        <w:t xml:space="preserve"> dapat digunakan secara gratis oleh siapa saja lewat penggunaan perangkat lunak yang disebut </w:t>
      </w:r>
      <w:r w:rsidRPr="006A27AC">
        <w:rPr>
          <w:i/>
          <w:iCs/>
        </w:rPr>
        <w:t>browser</w:t>
      </w:r>
      <w:r w:rsidRPr="006A27AC">
        <w:t>, seperti internet explorer, mozilla firefox, opera, dan sejenisnya.</w:t>
      </w:r>
      <w:r w:rsidRPr="006D4197">
        <w:rPr>
          <w:rStyle w:val="FootnoteReference"/>
        </w:rPr>
        <w:footnoteReference w:id="46"/>
      </w:r>
    </w:p>
    <w:p w14:paraId="3911AAF5" w14:textId="77777777" w:rsidR="00DC3015" w:rsidRPr="009538EB" w:rsidRDefault="00DC3015" w:rsidP="00B525DC">
      <w:pPr>
        <w:pStyle w:val="ListParagraph"/>
        <w:numPr>
          <w:ilvl w:val="0"/>
          <w:numId w:val="102"/>
        </w:numPr>
        <w:spacing w:before="120" w:line="360" w:lineRule="auto"/>
        <w:ind w:left="1077" w:hanging="357"/>
        <w:rPr>
          <w:b/>
          <w:bCs/>
        </w:rPr>
      </w:pPr>
      <w:r w:rsidRPr="009538EB">
        <w:rPr>
          <w:b/>
          <w:bCs/>
        </w:rPr>
        <w:t>Pengertian Web</w:t>
      </w:r>
    </w:p>
    <w:p w14:paraId="75D846C7" w14:textId="77777777" w:rsidR="00DC3015" w:rsidRDefault="00DC3015" w:rsidP="00DC3015">
      <w:pPr>
        <w:spacing w:line="360" w:lineRule="auto"/>
        <w:ind w:left="1080" w:firstLine="360"/>
      </w:pPr>
      <w:r w:rsidRPr="00BD22E1">
        <w:t>Web dapat dijelaskan sebagai kumpulan halaman yang digunakan untuk menampilkan berbagai jenis informasi, seperti teks, gambar diam atau bergerak, animasi, suara, dan gabungan dari semuanya, baik dalam bentuk yang tetap maupun berubah-ubah sehingga saling terhubung satu sama lain sebagai struktur yang utuh, dan semua halaman ini terhubung melalui jaringan.</w:t>
      </w:r>
      <w:r w:rsidRPr="006D4197">
        <w:rPr>
          <w:rStyle w:val="FootnoteReference"/>
        </w:rPr>
        <w:footnoteReference w:id="47"/>
      </w:r>
      <w:r w:rsidRPr="00BD22E1">
        <w:t xml:space="preserve"> Istilah </w:t>
      </w:r>
      <w:r w:rsidRPr="00DA352E">
        <w:rPr>
          <w:i/>
          <w:iCs/>
        </w:rPr>
        <w:t>hyperlink</w:t>
      </w:r>
      <w:r w:rsidRPr="00BD22E1">
        <w:t xml:space="preserve"> merujuk pada koneksi antara satu halaman web dengan halaman web lainnya, sementara </w:t>
      </w:r>
      <w:r w:rsidRPr="00DA352E">
        <w:rPr>
          <w:i/>
          <w:iCs/>
        </w:rPr>
        <w:t>hypertext</w:t>
      </w:r>
      <w:r w:rsidRPr="00BD22E1">
        <w:t xml:space="preserve"> mengacu pada teks yang digunakan sebagai penghubung di antara keduanya.</w:t>
      </w:r>
    </w:p>
    <w:p w14:paraId="05202EF7" w14:textId="6E843082" w:rsidR="00DC3015" w:rsidRPr="00BD6F00" w:rsidRDefault="00DC3015" w:rsidP="00DC3015">
      <w:pPr>
        <w:spacing w:line="360" w:lineRule="auto"/>
        <w:ind w:left="1080" w:firstLine="360"/>
      </w:pPr>
      <w:r w:rsidRPr="00BD22E1">
        <w:t xml:space="preserve">Ciri utama yang dimiliki oleh web adalah adanya keterhubungan antarhalaman serta penggunaan domain atau </w:t>
      </w:r>
      <w:r w:rsidRPr="00DA352E">
        <w:rPr>
          <w:i/>
          <w:iCs/>
        </w:rPr>
        <w:t>world wide web</w:t>
      </w:r>
      <w:r w:rsidRPr="00BD22E1">
        <w:t xml:space="preserve"> (</w:t>
      </w:r>
      <w:r w:rsidR="00D30573" w:rsidRPr="00BD22E1">
        <w:t>WWW</w:t>
      </w:r>
      <w:r w:rsidRPr="00BD22E1">
        <w:t xml:space="preserve">) dan </w:t>
      </w:r>
      <w:r w:rsidRPr="00DA352E">
        <w:rPr>
          <w:i/>
          <w:iCs/>
        </w:rPr>
        <w:t>hosting</w:t>
      </w:r>
      <w:r w:rsidRPr="00BD22E1">
        <w:t xml:space="preserve"> sebagai penyimpanan data yang besar. Situs web dapat dijangkau melalui jaringan internet menggunakan aplikasi yang dikenal sebagai </w:t>
      </w:r>
      <w:r w:rsidRPr="00DA352E">
        <w:rPr>
          <w:i/>
          <w:iCs/>
        </w:rPr>
        <w:t>browser</w:t>
      </w:r>
      <w:r w:rsidRPr="00BD22E1">
        <w:t xml:space="preserve">. Beberapa contoh </w:t>
      </w:r>
      <w:r w:rsidRPr="00DA352E">
        <w:rPr>
          <w:i/>
          <w:iCs/>
        </w:rPr>
        <w:t>browser</w:t>
      </w:r>
      <w:r w:rsidRPr="00BD22E1">
        <w:t xml:space="preserve"> yang populer adalah Chrome, Mozilla Firefox, Internet Explorer (IE), Opera, dan sejenisnya. </w:t>
      </w:r>
      <w:r w:rsidRPr="00A64312">
        <w:rPr>
          <w:i/>
          <w:iCs/>
        </w:rPr>
        <w:t>Website</w:t>
      </w:r>
      <w:r w:rsidRPr="00BD22E1">
        <w:t xml:space="preserve"> dapat dikembangkan dalam mode </w:t>
      </w:r>
      <w:r w:rsidRPr="00A64312">
        <w:rPr>
          <w:i/>
          <w:iCs/>
        </w:rPr>
        <w:t>localhost</w:t>
      </w:r>
      <w:r w:rsidRPr="00BD22E1">
        <w:t xml:space="preserve">, yang berarti bahwa </w:t>
      </w:r>
      <w:r w:rsidRPr="00A64312">
        <w:rPr>
          <w:i/>
          <w:iCs/>
        </w:rPr>
        <w:t>website</w:t>
      </w:r>
      <w:r w:rsidRPr="00BD22E1">
        <w:t xml:space="preserve"> dapat dirancang, dibuat, dan diubah tanpa koneksi internet.</w:t>
      </w:r>
    </w:p>
    <w:p w14:paraId="3EB67825" w14:textId="77777777" w:rsidR="00DC3015" w:rsidRDefault="00DC3015" w:rsidP="00DC3015">
      <w:pPr>
        <w:spacing w:line="360" w:lineRule="auto"/>
        <w:ind w:left="1080" w:firstLine="360"/>
      </w:pPr>
      <w:r>
        <w:t>Untuk membangun sebuah situs web gratis, ada beberapa hal yang perlu dipersiapkan, dan berikut adalah unsur-unsur pendukung yang harus ada:</w:t>
      </w:r>
    </w:p>
    <w:p w14:paraId="792C090A" w14:textId="77777777" w:rsidR="00DC3015" w:rsidRDefault="00DC3015" w:rsidP="00B525DC">
      <w:pPr>
        <w:pStyle w:val="ListParagraph"/>
        <w:numPr>
          <w:ilvl w:val="0"/>
          <w:numId w:val="111"/>
        </w:numPr>
        <w:spacing w:line="360" w:lineRule="auto"/>
        <w:ind w:left="1440"/>
      </w:pPr>
      <w:r>
        <w:t xml:space="preserve">Nama </w:t>
      </w:r>
      <w:r w:rsidRPr="00A64312">
        <w:rPr>
          <w:i/>
          <w:iCs/>
        </w:rPr>
        <w:t>Domain</w:t>
      </w:r>
      <w:r>
        <w:t xml:space="preserve"> atau URL (</w:t>
      </w:r>
      <w:r w:rsidRPr="00A64312">
        <w:rPr>
          <w:i/>
          <w:iCs/>
        </w:rPr>
        <w:t>Uniform Resource Locator</w:t>
      </w:r>
      <w:r>
        <w:t>)</w:t>
      </w:r>
    </w:p>
    <w:p w14:paraId="2963D087" w14:textId="77777777" w:rsidR="00DC3015" w:rsidRDefault="00DC3015" w:rsidP="00B525DC">
      <w:pPr>
        <w:pStyle w:val="ListParagraph"/>
        <w:numPr>
          <w:ilvl w:val="0"/>
          <w:numId w:val="111"/>
        </w:numPr>
        <w:spacing w:line="360" w:lineRule="auto"/>
        <w:ind w:left="1440"/>
      </w:pPr>
      <w:r w:rsidRPr="00A64312">
        <w:rPr>
          <w:i/>
          <w:iCs/>
        </w:rPr>
        <w:t>Hosting</w:t>
      </w:r>
      <w:r>
        <w:t xml:space="preserve"> web</w:t>
      </w:r>
    </w:p>
    <w:p w14:paraId="75438350" w14:textId="77777777" w:rsidR="00DC3015" w:rsidRDefault="00DC3015" w:rsidP="00B525DC">
      <w:pPr>
        <w:pStyle w:val="ListParagraph"/>
        <w:numPr>
          <w:ilvl w:val="0"/>
          <w:numId w:val="111"/>
        </w:numPr>
        <w:spacing w:line="360" w:lineRule="auto"/>
        <w:ind w:left="1440"/>
      </w:pPr>
      <w:r>
        <w:t>Sistem Manajemen Konten (CMS)</w:t>
      </w:r>
    </w:p>
    <w:p w14:paraId="3A117DB6" w14:textId="2D242F66" w:rsidR="00DC3015" w:rsidRDefault="00DC3015" w:rsidP="000A2412">
      <w:pPr>
        <w:spacing w:line="360" w:lineRule="auto"/>
        <w:ind w:left="1080" w:firstLine="360"/>
      </w:pPr>
      <w:r>
        <w:lastRenderedPageBreak/>
        <w:t xml:space="preserve">Saat ini, perkembangan dunia web lebih fokus pada pengelolaan konten dari sebuah situs web. </w:t>
      </w:r>
      <w:r w:rsidRPr="00441024">
        <w:rPr>
          <w:i/>
          <w:iCs/>
        </w:rPr>
        <w:t>User</w:t>
      </w:r>
      <w:r>
        <w:t xml:space="preserve"> yang tidak memiliki pengetahuan bahasa pemrograman web saat ini diberikan kesempatan untuk membuat </w:t>
      </w:r>
      <w:r w:rsidR="000A2412">
        <w:t xml:space="preserve">situs web </w:t>
      </w:r>
      <w:r>
        <w:t>menggunakan sistem manajemen konten tersebut.</w:t>
      </w:r>
    </w:p>
    <w:p w14:paraId="4C108D74" w14:textId="04A712B9" w:rsidR="00DC3015" w:rsidRPr="00441024" w:rsidRDefault="00DC3015" w:rsidP="00DC3015">
      <w:pPr>
        <w:spacing w:line="360" w:lineRule="auto"/>
        <w:ind w:left="1080" w:firstLine="360"/>
      </w:pPr>
      <w:r w:rsidRPr="00441024">
        <w:rPr>
          <w:i/>
          <w:iCs/>
        </w:rPr>
        <w:t>Web Content Management System</w:t>
      </w:r>
      <w:r w:rsidRPr="00441024">
        <w:t xml:space="preserve"> atau singkatnya WCMS adalah </w:t>
      </w:r>
      <w:r w:rsidR="00D30573" w:rsidRPr="00441024">
        <w:rPr>
          <w:i/>
          <w:iCs/>
        </w:rPr>
        <w:t>Content Management System</w:t>
      </w:r>
      <w:r w:rsidR="00D30573" w:rsidRPr="00441024">
        <w:t xml:space="preserve"> </w:t>
      </w:r>
      <w:r w:rsidR="00D30573">
        <w:t>(</w:t>
      </w:r>
      <w:r w:rsidRPr="00441024">
        <w:t>CMS</w:t>
      </w:r>
      <w:r w:rsidR="00D30573">
        <w:t>)</w:t>
      </w:r>
      <w:r w:rsidRPr="00441024">
        <w:t xml:space="preserve"> yang digunakan untuk merancang dan memfasilitasi proses publikasi artikel serta pembuatan konten berita di sebuah situs web. Penulis konten berita/artikel dapat mengunggah berita ke situs web tanpa perlu memiliki keahlian dalam pemrograman web.</w:t>
      </w:r>
    </w:p>
    <w:p w14:paraId="320F68EB" w14:textId="7345C090" w:rsidR="00DC3015" w:rsidRPr="00441024" w:rsidRDefault="00DC3015" w:rsidP="00DC3015">
      <w:pPr>
        <w:spacing w:line="360" w:lineRule="auto"/>
        <w:ind w:left="1080" w:firstLine="360"/>
      </w:pPr>
      <w:r w:rsidRPr="00441024">
        <w:t xml:space="preserve">WCMS yang dapat ditemui di internet umumnya menggunakan bahasa pemrograman PHP dan </w:t>
      </w:r>
      <w:r w:rsidRPr="00441024">
        <w:rPr>
          <w:i/>
          <w:iCs/>
        </w:rPr>
        <w:t>Database</w:t>
      </w:r>
      <w:r w:rsidRPr="00441024">
        <w:t xml:space="preserve"> MySQL. Kedua aplikasi tersebut memiliki lisensi GNU/GPL. Lisensi GNU/GPL mengi</w:t>
      </w:r>
      <w:r>
        <w:t>z</w:t>
      </w:r>
      <w:r w:rsidRPr="00441024">
        <w:t>inkan kita untuk menyalin, menyebarkan, dan memodifikasi aplikasi dengan tetap mengikuti pedoman GNU/GPL.</w:t>
      </w:r>
    </w:p>
    <w:p w14:paraId="1438C7AE" w14:textId="77777777" w:rsidR="00DC3015" w:rsidRPr="00BD6F00" w:rsidRDefault="00DC3015" w:rsidP="00DC3015">
      <w:pPr>
        <w:spacing w:line="360" w:lineRule="auto"/>
        <w:ind w:left="1080" w:firstLine="360"/>
      </w:pPr>
      <w:r w:rsidRPr="00BD6F00">
        <w:t>Pemanfaatan Web CMS di antaranya adalah untuk:</w:t>
      </w:r>
    </w:p>
    <w:p w14:paraId="61511C8D" w14:textId="77777777" w:rsidR="00DC3015" w:rsidRDefault="00DC3015" w:rsidP="00DC3015">
      <w:pPr>
        <w:pStyle w:val="ListParagraph"/>
        <w:numPr>
          <w:ilvl w:val="1"/>
          <w:numId w:val="8"/>
        </w:numPr>
        <w:spacing w:line="360" w:lineRule="auto"/>
        <w:ind w:left="1470" w:hanging="390"/>
      </w:pPr>
      <w:r>
        <w:t xml:space="preserve">Portal WCMS, adalah CMS yang menawarkan berbagai layanan, seperti layanan berita, forum, </w:t>
      </w:r>
      <w:r w:rsidRPr="001D6ABF">
        <w:rPr>
          <w:i/>
          <w:iCs/>
        </w:rPr>
        <w:t>mailing list</w:t>
      </w:r>
      <w:r>
        <w:t xml:space="preserve">, </w:t>
      </w:r>
      <w:r w:rsidRPr="001D6ABF">
        <w:rPr>
          <w:i/>
          <w:iCs/>
        </w:rPr>
        <w:t>e-mail</w:t>
      </w:r>
      <w:r>
        <w:t>, dan sejenisnya. Contohnya seperti joomla, drupal, phpnuke, postnuke, dan sejenisnya.</w:t>
      </w:r>
    </w:p>
    <w:p w14:paraId="7FC12BDB" w14:textId="77777777" w:rsidR="00DC3015" w:rsidRDefault="00DC3015" w:rsidP="00DC3015">
      <w:pPr>
        <w:pStyle w:val="ListParagraph"/>
        <w:numPr>
          <w:ilvl w:val="1"/>
          <w:numId w:val="8"/>
        </w:numPr>
        <w:spacing w:line="360" w:lineRule="auto"/>
        <w:ind w:left="1470" w:hanging="390"/>
      </w:pPr>
      <w:r>
        <w:t xml:space="preserve">WCMS </w:t>
      </w:r>
      <w:r w:rsidRPr="001D6ABF">
        <w:rPr>
          <w:i/>
          <w:iCs/>
        </w:rPr>
        <w:t>E-Commerce</w:t>
      </w:r>
      <w:r>
        <w:t xml:space="preserve"> adalah sistem pengelola konten yang dirancang untuk memudahkan proses transaksi </w:t>
      </w:r>
      <w:r w:rsidRPr="001D6ABF">
        <w:rPr>
          <w:i/>
          <w:iCs/>
        </w:rPr>
        <w:t>online</w:t>
      </w:r>
      <w:r>
        <w:t>. Contohnya adalah OsCommerce, phpShop, dan sebagainya.</w:t>
      </w:r>
    </w:p>
    <w:p w14:paraId="30BC5A35" w14:textId="77777777" w:rsidR="00DC3015" w:rsidRDefault="00DC3015" w:rsidP="00DC3015">
      <w:pPr>
        <w:pStyle w:val="ListParagraph"/>
        <w:numPr>
          <w:ilvl w:val="1"/>
          <w:numId w:val="8"/>
        </w:numPr>
        <w:spacing w:line="360" w:lineRule="auto"/>
        <w:ind w:left="1470" w:hanging="390"/>
      </w:pPr>
      <w:r>
        <w:t xml:space="preserve">WCMS </w:t>
      </w:r>
      <w:r w:rsidRPr="001D6ABF">
        <w:rPr>
          <w:i/>
          <w:iCs/>
        </w:rPr>
        <w:t>E-Learning</w:t>
      </w:r>
      <w:r>
        <w:t xml:space="preserve"> adalah sistem manajemen konten yang dirancang untuk memfasilitasi proses pembelajaran jarak jauh. Contohnya adalah aTutor, Moodle, dan sejenisnya.</w:t>
      </w:r>
    </w:p>
    <w:p w14:paraId="44DD8197" w14:textId="77777777" w:rsidR="00DC3015" w:rsidRPr="00BD6F00" w:rsidRDefault="00DC3015" w:rsidP="00DC3015">
      <w:pPr>
        <w:pStyle w:val="ListParagraph"/>
        <w:numPr>
          <w:ilvl w:val="1"/>
          <w:numId w:val="8"/>
        </w:numPr>
        <w:spacing w:line="360" w:lineRule="auto"/>
        <w:ind w:left="1470" w:hanging="390"/>
      </w:pPr>
      <w:r>
        <w:t xml:space="preserve">WCMS Forum adalah sebuah CMS yang melakukan penyediaan platform bagi pengguna untuk melakukan diskusi </w:t>
      </w:r>
      <w:r w:rsidRPr="001D6ABF">
        <w:rPr>
          <w:i/>
          <w:iCs/>
        </w:rPr>
        <w:t>online</w:t>
      </w:r>
      <w:r>
        <w:t xml:space="preserve"> secara efisien dan praktis. Contohnya, seperti phpBB, MyBB, MiniBB, dan sejenisnya.</w:t>
      </w:r>
    </w:p>
    <w:p w14:paraId="00C14BA3" w14:textId="77777777" w:rsidR="00DC3015" w:rsidRDefault="00DC3015" w:rsidP="00DC3015">
      <w:pPr>
        <w:pStyle w:val="ListParagraph"/>
        <w:numPr>
          <w:ilvl w:val="1"/>
          <w:numId w:val="8"/>
        </w:numPr>
        <w:spacing w:line="360" w:lineRule="auto"/>
        <w:ind w:left="1470" w:hanging="390"/>
      </w:pPr>
      <w:r w:rsidRPr="007F02E5">
        <w:lastRenderedPageBreak/>
        <w:t>Galeri WCMS adalah sistem pengelola konten yang menyediakan tempat untuk menampilkan galeri foto. Contohnya seperti Galeri, Copermine, dan sejenisnya.</w:t>
      </w:r>
    </w:p>
    <w:p w14:paraId="38E6393D" w14:textId="77777777" w:rsidR="00DC3015" w:rsidRPr="009538EB" w:rsidRDefault="00DC3015" w:rsidP="00593449">
      <w:pPr>
        <w:pStyle w:val="ListParagraph"/>
        <w:numPr>
          <w:ilvl w:val="0"/>
          <w:numId w:val="102"/>
        </w:numPr>
        <w:spacing w:before="120" w:line="360" w:lineRule="auto"/>
        <w:ind w:left="1077" w:hanging="357"/>
        <w:rPr>
          <w:b/>
          <w:bCs/>
        </w:rPr>
      </w:pPr>
      <w:r w:rsidRPr="009538EB">
        <w:rPr>
          <w:b/>
          <w:bCs/>
        </w:rPr>
        <w:t>Istilah Penting Seputar Web</w:t>
      </w:r>
    </w:p>
    <w:p w14:paraId="732E9CEE" w14:textId="7C33EDD6" w:rsidR="00DC3015" w:rsidRDefault="00DC3015" w:rsidP="00DC3015">
      <w:pPr>
        <w:spacing w:line="360" w:lineRule="auto"/>
        <w:ind w:left="1080" w:firstLine="360"/>
      </w:pPr>
      <w:r>
        <w:t>Di</w:t>
      </w:r>
      <w:r w:rsidR="004D4D8F">
        <w:t xml:space="preserve"> </w:t>
      </w:r>
      <w:r>
        <w:t>bawah ini adalah beberapa kata yang terkait dengan situs web:</w:t>
      </w:r>
    </w:p>
    <w:p w14:paraId="5E474ECB" w14:textId="77777777" w:rsidR="00DC3015" w:rsidRDefault="00DC3015" w:rsidP="00B525DC">
      <w:pPr>
        <w:pStyle w:val="ListParagraph"/>
        <w:numPr>
          <w:ilvl w:val="1"/>
          <w:numId w:val="102"/>
        </w:numPr>
        <w:spacing w:line="360" w:lineRule="auto"/>
      </w:pPr>
      <w:r>
        <w:t>www merupakan suatu cara untuk menampilkan informasi di internet yang dapat diakses melalui peramban (</w:t>
      </w:r>
      <w:r w:rsidRPr="00F058C5">
        <w:rPr>
          <w:i/>
          <w:iCs/>
        </w:rPr>
        <w:t>browser</w:t>
      </w:r>
      <w:r>
        <w:t>).</w:t>
      </w:r>
    </w:p>
    <w:p w14:paraId="70A6B728" w14:textId="77777777" w:rsidR="00DC3015" w:rsidRDefault="00DC3015" w:rsidP="00B525DC">
      <w:pPr>
        <w:pStyle w:val="ListParagraph"/>
        <w:numPr>
          <w:ilvl w:val="1"/>
          <w:numId w:val="102"/>
        </w:numPr>
        <w:spacing w:line="360" w:lineRule="auto"/>
      </w:pPr>
      <w:r w:rsidRPr="00F058C5">
        <w:rPr>
          <w:i/>
          <w:iCs/>
        </w:rPr>
        <w:t>Web page</w:t>
      </w:r>
      <w:r>
        <w:t xml:space="preserve"> atau halaman web merupakan sekelompok informasi yang muncul pada </w:t>
      </w:r>
      <w:r w:rsidRPr="00F058C5">
        <w:rPr>
          <w:i/>
          <w:iCs/>
        </w:rPr>
        <w:t>browser</w:t>
      </w:r>
      <w:r>
        <w:t>, yang ditampilkan berdasarkan URL (</w:t>
      </w:r>
      <w:r w:rsidRPr="00F058C5">
        <w:rPr>
          <w:i/>
          <w:iCs/>
        </w:rPr>
        <w:t>Uniform Resource Locator</w:t>
      </w:r>
      <w:r>
        <w:t>).</w:t>
      </w:r>
    </w:p>
    <w:p w14:paraId="46CD6B92" w14:textId="77777777" w:rsidR="00DC3015" w:rsidRDefault="00DC3015" w:rsidP="00B525DC">
      <w:pPr>
        <w:pStyle w:val="ListParagraph"/>
        <w:numPr>
          <w:ilvl w:val="1"/>
          <w:numId w:val="102"/>
        </w:numPr>
        <w:spacing w:line="360" w:lineRule="auto"/>
      </w:pPr>
      <w:r>
        <w:t xml:space="preserve">URL adalah sebuah alamat lengkap yang memungkinkan akses terhadap informasi melalui </w:t>
      </w:r>
      <w:r w:rsidRPr="00F058C5">
        <w:rPr>
          <w:i/>
          <w:iCs/>
        </w:rPr>
        <w:t>browser</w:t>
      </w:r>
      <w:r>
        <w:t>.</w:t>
      </w:r>
    </w:p>
    <w:p w14:paraId="51A4AB8F" w14:textId="77777777" w:rsidR="00DC3015" w:rsidRPr="00BD6F00" w:rsidRDefault="00DC3015" w:rsidP="00DC3015">
      <w:pPr>
        <w:pStyle w:val="ListParagraph"/>
        <w:spacing w:line="360" w:lineRule="auto"/>
        <w:ind w:left="1440" w:firstLine="360"/>
      </w:pPr>
      <w:r w:rsidRPr="00BD6F00">
        <w:t xml:space="preserve">Misalnya: </w:t>
      </w:r>
      <w:r w:rsidR="00C41B77">
        <w:fldChar w:fldCharType="begin"/>
      </w:r>
      <w:r w:rsidR="00C41B77">
        <w:instrText>HYPERLINK "http://afindra.my.id/images/gambar.jpg"</w:instrText>
      </w:r>
      <w:r w:rsidR="00C41B77">
        <w:fldChar w:fldCharType="separate"/>
      </w:r>
      <w:r w:rsidRPr="00BD6F00">
        <w:rPr>
          <w:rStyle w:val="Hyperlink"/>
          <w:color w:val="auto"/>
        </w:rPr>
        <w:t>https://aflahindra.my.id/images/gambar.jpg</w:t>
      </w:r>
      <w:r w:rsidR="00C41B77">
        <w:rPr>
          <w:rStyle w:val="Hyperlink"/>
          <w:color w:val="auto"/>
        </w:rPr>
        <w:fldChar w:fldCharType="end"/>
      </w:r>
    </w:p>
    <w:p w14:paraId="35567FE4" w14:textId="77777777" w:rsidR="00DC3015" w:rsidRPr="00BD6F00" w:rsidRDefault="00DC3015" w:rsidP="00DC3015">
      <w:pPr>
        <w:pStyle w:val="ListParagraph"/>
        <w:numPr>
          <w:ilvl w:val="0"/>
          <w:numId w:val="12"/>
        </w:numPr>
        <w:spacing w:line="360" w:lineRule="auto"/>
        <w:ind w:left="1800"/>
      </w:pPr>
      <w:r w:rsidRPr="00BD6F00">
        <w:t xml:space="preserve">https adalah protokol untuk layanan </w:t>
      </w:r>
      <w:r w:rsidRPr="00BD6F00">
        <w:rPr>
          <w:i/>
          <w:iCs/>
        </w:rPr>
        <w:t>hypertext</w:t>
      </w:r>
    </w:p>
    <w:p w14:paraId="527519BB" w14:textId="77777777" w:rsidR="00DC3015" w:rsidRPr="00BD6F00" w:rsidRDefault="00DC3015" w:rsidP="00DC3015">
      <w:pPr>
        <w:pStyle w:val="ListParagraph"/>
        <w:numPr>
          <w:ilvl w:val="0"/>
          <w:numId w:val="12"/>
        </w:numPr>
        <w:spacing w:line="360" w:lineRule="auto"/>
        <w:ind w:left="1800"/>
      </w:pPr>
      <w:r w:rsidRPr="00BD6F00">
        <w:t xml:space="preserve">aflahindra.my.id adalah nama </w:t>
      </w:r>
      <w:r w:rsidRPr="00BD6F00">
        <w:rPr>
          <w:i/>
          <w:iCs/>
        </w:rPr>
        <w:t>domain</w:t>
      </w:r>
    </w:p>
    <w:p w14:paraId="7168F4D8" w14:textId="77777777" w:rsidR="00DC3015" w:rsidRPr="00BD6F00" w:rsidRDefault="00DC3015" w:rsidP="00DC3015">
      <w:pPr>
        <w:pStyle w:val="ListParagraph"/>
        <w:numPr>
          <w:ilvl w:val="0"/>
          <w:numId w:val="12"/>
        </w:numPr>
        <w:spacing w:line="360" w:lineRule="auto"/>
        <w:ind w:left="1800"/>
      </w:pPr>
      <w:r w:rsidRPr="00BD6F00">
        <w:rPr>
          <w:i/>
          <w:iCs/>
        </w:rPr>
        <w:t>images</w:t>
      </w:r>
      <w:r w:rsidRPr="00BD6F00">
        <w:t xml:space="preserve"> adalah nama </w:t>
      </w:r>
      <w:r w:rsidRPr="00BD6F00">
        <w:rPr>
          <w:i/>
          <w:iCs/>
        </w:rPr>
        <w:t>folder</w:t>
      </w:r>
      <w:r w:rsidRPr="00BD6F00">
        <w:t>, dan</w:t>
      </w:r>
    </w:p>
    <w:p w14:paraId="62860178" w14:textId="77777777" w:rsidR="00DC3015" w:rsidRPr="00BD6F00" w:rsidRDefault="00DC3015" w:rsidP="00DC3015">
      <w:pPr>
        <w:pStyle w:val="ListParagraph"/>
        <w:numPr>
          <w:ilvl w:val="0"/>
          <w:numId w:val="12"/>
        </w:numPr>
        <w:spacing w:line="360" w:lineRule="auto"/>
        <w:ind w:left="1800"/>
      </w:pPr>
      <w:r w:rsidRPr="00BD6F00">
        <w:t xml:space="preserve">gambar.jpg adalah nama sebuah </w:t>
      </w:r>
      <w:r w:rsidRPr="00BD6F00">
        <w:rPr>
          <w:i/>
          <w:iCs/>
        </w:rPr>
        <w:t>file</w:t>
      </w:r>
    </w:p>
    <w:p w14:paraId="49F3544D" w14:textId="77777777" w:rsidR="00DC3015" w:rsidRPr="00BD6F00" w:rsidRDefault="00DC3015" w:rsidP="00B525DC">
      <w:pPr>
        <w:pStyle w:val="ListParagraph"/>
        <w:numPr>
          <w:ilvl w:val="1"/>
          <w:numId w:val="102"/>
        </w:numPr>
        <w:spacing w:line="360" w:lineRule="auto"/>
      </w:pPr>
      <w:r w:rsidRPr="00BD6F00">
        <w:t>Situs web (</w:t>
      </w:r>
      <w:r w:rsidRPr="00BD6F00">
        <w:rPr>
          <w:i/>
          <w:iCs/>
        </w:rPr>
        <w:t>website</w:t>
      </w:r>
      <w:r w:rsidRPr="00BD6F00">
        <w:t xml:space="preserve">) adalah kumpulan dari keseluruhan halaman web yang terdapat pada sebuah </w:t>
      </w:r>
      <w:r w:rsidRPr="00BD6F00">
        <w:rPr>
          <w:i/>
          <w:iCs/>
        </w:rPr>
        <w:t>domain</w:t>
      </w:r>
      <w:r w:rsidRPr="00BD6F00">
        <w:t>, yang terdiri dari dua atau lebih halaman web.</w:t>
      </w:r>
    </w:p>
    <w:p w14:paraId="16F5E38B" w14:textId="74DCC2E7" w:rsidR="00DC3015" w:rsidRPr="00BD6F00" w:rsidRDefault="00DC3015" w:rsidP="00B525DC">
      <w:pPr>
        <w:pStyle w:val="ListParagraph"/>
        <w:numPr>
          <w:ilvl w:val="1"/>
          <w:numId w:val="102"/>
        </w:numPr>
        <w:spacing w:line="360" w:lineRule="auto"/>
      </w:pPr>
      <w:r w:rsidRPr="00BD6F00">
        <w:rPr>
          <w:i/>
          <w:iCs/>
        </w:rPr>
        <w:t>Homepage</w:t>
      </w:r>
      <w:r w:rsidRPr="00BD6F00">
        <w:t xml:space="preserve"> adalah halaman web pertama dari sebuah </w:t>
      </w:r>
      <w:r w:rsidR="000A2412">
        <w:t>situs web</w:t>
      </w:r>
      <w:r w:rsidR="000A2412" w:rsidRPr="00BD6F00">
        <w:t xml:space="preserve"> </w:t>
      </w:r>
      <w:r w:rsidRPr="00BD6F00">
        <w:t xml:space="preserve">yang diakses berdasarkan </w:t>
      </w:r>
      <w:r w:rsidRPr="00BD6F00">
        <w:rPr>
          <w:i/>
          <w:iCs/>
        </w:rPr>
        <w:t>domain</w:t>
      </w:r>
      <w:r w:rsidRPr="00BD6F00">
        <w:t>-nya.</w:t>
      </w:r>
    </w:p>
    <w:p w14:paraId="72270F9A" w14:textId="77777777" w:rsidR="00DC3015" w:rsidRPr="00BD6F00" w:rsidRDefault="00DC3015" w:rsidP="00B525DC">
      <w:pPr>
        <w:pStyle w:val="ListParagraph"/>
        <w:numPr>
          <w:ilvl w:val="1"/>
          <w:numId w:val="102"/>
        </w:numPr>
        <w:spacing w:line="360" w:lineRule="auto"/>
      </w:pPr>
      <w:r w:rsidRPr="00BD6F00">
        <w:rPr>
          <w:i/>
          <w:iCs/>
        </w:rPr>
        <w:t>Domain</w:t>
      </w:r>
      <w:r w:rsidRPr="00BD6F00">
        <w:t xml:space="preserve"> adalah alamat unik di dunia internet yang digunakan untuk mengidentifikasi sebuah </w:t>
      </w:r>
      <w:r w:rsidRPr="00520AF8">
        <w:t>web</w:t>
      </w:r>
      <w:r w:rsidRPr="00BD6F00">
        <w:t xml:space="preserve">, atau dengan kata lain </w:t>
      </w:r>
      <w:r w:rsidRPr="00BD6F00">
        <w:rPr>
          <w:i/>
          <w:iCs/>
        </w:rPr>
        <w:t>domain</w:t>
      </w:r>
      <w:r w:rsidRPr="00BD6F00">
        <w:t xml:space="preserve"> adalah alamat yang digunakan untuk mencari dan menemukan sebuah </w:t>
      </w:r>
      <w:r>
        <w:t>web</w:t>
      </w:r>
      <w:r w:rsidRPr="00BD6F00">
        <w:t xml:space="preserve"> pada dunia internet.</w:t>
      </w:r>
    </w:p>
    <w:p w14:paraId="5F8E8B6B" w14:textId="6CB2FBEA" w:rsidR="00DC3015" w:rsidRPr="00F058C5" w:rsidRDefault="00DC3015" w:rsidP="00B525DC">
      <w:pPr>
        <w:pStyle w:val="ListParagraph"/>
        <w:numPr>
          <w:ilvl w:val="1"/>
          <w:numId w:val="102"/>
        </w:numPr>
        <w:spacing w:line="360" w:lineRule="auto"/>
      </w:pPr>
      <w:r w:rsidRPr="001B30C7">
        <w:t xml:space="preserve">Aplikasi web </w:t>
      </w:r>
      <w:r w:rsidRPr="00473E73">
        <w:rPr>
          <w:i/>
          <w:iCs/>
        </w:rPr>
        <w:t>browser</w:t>
      </w:r>
      <w:r w:rsidRPr="001B30C7">
        <w:t xml:space="preserve"> berfungsi untuk menjelajahi situs-situs di dunia maya atau </w:t>
      </w:r>
      <w:r w:rsidR="000A2412">
        <w:t>situs web</w:t>
      </w:r>
      <w:r w:rsidRPr="001B30C7">
        <w:t>.</w:t>
      </w:r>
      <w:r w:rsidRPr="006D4197">
        <w:rPr>
          <w:rStyle w:val="FootnoteReference"/>
        </w:rPr>
        <w:footnoteReference w:id="48"/>
      </w:r>
      <w:r w:rsidRPr="001B30C7">
        <w:t xml:space="preserve"> </w:t>
      </w:r>
      <w:r w:rsidRPr="00473E73">
        <w:rPr>
          <w:i/>
          <w:iCs/>
        </w:rPr>
        <w:t>Browser</w:t>
      </w:r>
      <w:r w:rsidRPr="001B30C7">
        <w:t xml:space="preserve"> atau peramban web seperti Mozila, Chrome, Microsoft Edge, Safari, Opera, dan sejumlah </w:t>
      </w:r>
      <w:r w:rsidRPr="001B30C7">
        <w:lastRenderedPageBreak/>
        <w:t>lainnya yang kerap kita gunakan untuk memeriksa situs-situs di internet adalah beberapa contoh dari peramban web.</w:t>
      </w:r>
      <w:r w:rsidRPr="006D4197">
        <w:rPr>
          <w:rStyle w:val="FootnoteReference"/>
        </w:rPr>
        <w:footnoteReference w:id="49"/>
      </w:r>
    </w:p>
    <w:p w14:paraId="378B4B7A" w14:textId="77777777" w:rsidR="00DC3015" w:rsidRPr="009538EB" w:rsidRDefault="00DC3015" w:rsidP="00593449">
      <w:pPr>
        <w:pStyle w:val="ListParagraph"/>
        <w:numPr>
          <w:ilvl w:val="0"/>
          <w:numId w:val="102"/>
        </w:numPr>
        <w:spacing w:before="120" w:line="360" w:lineRule="auto"/>
        <w:ind w:left="1077" w:hanging="357"/>
        <w:rPr>
          <w:b/>
          <w:bCs/>
        </w:rPr>
      </w:pPr>
      <w:r w:rsidRPr="009538EB">
        <w:rPr>
          <w:b/>
          <w:bCs/>
        </w:rPr>
        <w:t>Kelebihan dan Kekurangan Aplikasi Web</w:t>
      </w:r>
    </w:p>
    <w:p w14:paraId="75DB6B0C" w14:textId="77777777" w:rsidR="00DC3015" w:rsidRPr="00BD6F00" w:rsidRDefault="00DC3015" w:rsidP="00DC3015">
      <w:pPr>
        <w:spacing w:line="360" w:lineRule="auto"/>
        <w:ind w:left="1077" w:firstLine="360"/>
      </w:pPr>
      <w:r w:rsidRPr="00BD6F00">
        <w:t>Kelebihannya sebagai media komunikasi yang efektif, cakupannya luas, mahasiswa dapat memperoleh visualisasi secara memadai, tidak mengenal bentuk fisik ruangan kelas, bisa dilakukan kapan dan di mana saja, meningkatkan jaringan sosial atau membangun komunitas, meningkatkan gairah pembelajaran mahasiswa, dan memudahkan interaksi aktif antara dosen dengan mahasiswanya.</w:t>
      </w:r>
    </w:p>
    <w:p w14:paraId="7DA6A27E" w14:textId="77777777" w:rsidR="00DC3015" w:rsidRPr="00BD6F00" w:rsidRDefault="00DC3015" w:rsidP="00DC3015">
      <w:pPr>
        <w:spacing w:line="360" w:lineRule="auto"/>
        <w:ind w:left="1077" w:firstLine="360"/>
      </w:pPr>
      <w:r w:rsidRPr="00BD6F00">
        <w:t xml:space="preserve">Adapun kekurangan dari aplikasi web yaitu adanya peluang mengabaikan aspek akademis, proses belajar cenderung mengarah pada sistem pelatihan atau pendidikan, mengurangi interaksi konvensional antara dosen dengan mahasiswa, mahasiswa yang tidak memiliki motivasi belajar berbasis web akan cenderung gagal, membutuhkan biaya atau kuota jika tidak tersedia jaringan internet di kampus, kurangnya penguasaan materi dengan kurang memperhatikan referensi </w:t>
      </w:r>
      <w:r w:rsidRPr="00BD6F00">
        <w:rPr>
          <w:i/>
          <w:iCs/>
        </w:rPr>
        <w:t>hardcopy</w:t>
      </w:r>
      <w:r w:rsidRPr="00BD6F00">
        <w:t>, dan kurang keinginan untuk mengoperasikan komputer.</w:t>
      </w:r>
      <w:r w:rsidRPr="006D4197">
        <w:rPr>
          <w:rStyle w:val="FootnoteReference"/>
        </w:rPr>
        <w:footnoteReference w:id="50"/>
      </w:r>
    </w:p>
    <w:p w14:paraId="7CB4B4C7" w14:textId="77777777" w:rsidR="00DC3015" w:rsidRPr="00BD6F00" w:rsidRDefault="00DC3015" w:rsidP="00DC3015">
      <w:pPr>
        <w:spacing w:line="360" w:lineRule="auto"/>
        <w:ind w:left="1077" w:firstLine="360"/>
      </w:pPr>
      <w:r w:rsidRPr="00BD6F00">
        <w:t xml:space="preserve">Apabila ditinjau sebagai sistem pembelajaran mandiri, maka kelebihan penggunaan web yaitu: </w:t>
      </w:r>
    </w:p>
    <w:p w14:paraId="3B8843FC" w14:textId="77777777" w:rsidR="00DC3015" w:rsidRPr="00BD6F00" w:rsidRDefault="00DC3015" w:rsidP="00B525DC">
      <w:pPr>
        <w:pStyle w:val="ListParagraph"/>
        <w:numPr>
          <w:ilvl w:val="0"/>
          <w:numId w:val="31"/>
        </w:numPr>
        <w:spacing w:line="360" w:lineRule="auto"/>
        <w:ind w:left="1437"/>
      </w:pPr>
      <w:r w:rsidRPr="00BD6F00">
        <w:t>Memungkinkan peserta didik belajar di mana pun dan kapan pun</w:t>
      </w:r>
      <w:r>
        <w:t>;</w:t>
      </w:r>
    </w:p>
    <w:p w14:paraId="75A4E09A" w14:textId="77777777" w:rsidR="00DC3015" w:rsidRPr="00BD6F00" w:rsidRDefault="00DC3015" w:rsidP="00B525DC">
      <w:pPr>
        <w:pStyle w:val="ListParagraph"/>
        <w:numPr>
          <w:ilvl w:val="0"/>
          <w:numId w:val="31"/>
        </w:numPr>
        <w:spacing w:line="360" w:lineRule="auto"/>
        <w:ind w:left="1437"/>
      </w:pPr>
      <w:r w:rsidRPr="00BD6F00">
        <w:t>Peserta didik diberi kebebasan dalam belajar sesuai karakteristik belajar dirinya sendiri</w:t>
      </w:r>
      <w:r>
        <w:t>;</w:t>
      </w:r>
    </w:p>
    <w:p w14:paraId="51496DC7" w14:textId="77777777" w:rsidR="00DC3015" w:rsidRPr="00BD6F00" w:rsidRDefault="00DC3015" w:rsidP="00B525DC">
      <w:pPr>
        <w:pStyle w:val="ListParagraph"/>
        <w:numPr>
          <w:ilvl w:val="0"/>
          <w:numId w:val="31"/>
        </w:numPr>
        <w:spacing w:line="360" w:lineRule="auto"/>
        <w:ind w:left="1437"/>
      </w:pPr>
      <w:r w:rsidRPr="00BD6F00">
        <w:t>Pendidik dan peserta didik sama-sama dapat menemukan lebih banyak sumber belajar yang berbeda-beda sehingga dapat menambah wawasan dan pemahaman masing-masing</w:t>
      </w:r>
      <w:r>
        <w:t>;</w:t>
      </w:r>
    </w:p>
    <w:p w14:paraId="0905529F" w14:textId="77777777" w:rsidR="00DC3015" w:rsidRPr="00BD6F00" w:rsidRDefault="00DC3015" w:rsidP="00B525DC">
      <w:pPr>
        <w:pStyle w:val="ListParagraph"/>
        <w:numPr>
          <w:ilvl w:val="0"/>
          <w:numId w:val="31"/>
        </w:numPr>
        <w:spacing w:line="360" w:lineRule="auto"/>
        <w:ind w:left="1437"/>
      </w:pPr>
      <w:r w:rsidRPr="00BD6F00">
        <w:t>Bersifat potensial bagi peserta didik yang tidak dapat memiliki waktu khusus secara reguler untuk belajar</w:t>
      </w:r>
      <w:r>
        <w:t>;</w:t>
      </w:r>
    </w:p>
    <w:p w14:paraId="2C3F63BF" w14:textId="77777777" w:rsidR="00DC3015" w:rsidRPr="00BD6F00" w:rsidRDefault="00DC3015" w:rsidP="00B525DC">
      <w:pPr>
        <w:pStyle w:val="ListParagraph"/>
        <w:numPr>
          <w:ilvl w:val="0"/>
          <w:numId w:val="31"/>
        </w:numPr>
        <w:spacing w:line="360" w:lineRule="auto"/>
        <w:ind w:left="1437"/>
      </w:pPr>
      <w:r w:rsidRPr="00BD6F00">
        <w:t>Mendorong peserta didik menjadi lebih mandiri, aktif, bersemangat, bertanggung jawab, dan percaya diri dalam belajar</w:t>
      </w:r>
      <w:r>
        <w:t>;</w:t>
      </w:r>
    </w:p>
    <w:p w14:paraId="16E262E4" w14:textId="77777777" w:rsidR="00DC3015" w:rsidRPr="00BD6F00" w:rsidRDefault="00DC3015" w:rsidP="00B525DC">
      <w:pPr>
        <w:pStyle w:val="ListParagraph"/>
        <w:numPr>
          <w:ilvl w:val="0"/>
          <w:numId w:val="31"/>
        </w:numPr>
        <w:spacing w:line="360" w:lineRule="auto"/>
        <w:ind w:left="1437"/>
      </w:pPr>
      <w:r w:rsidRPr="00BD6F00">
        <w:lastRenderedPageBreak/>
        <w:t>Pengadaan sumber belajar yang dapat diakses tanpa batas ruang dan waktu</w:t>
      </w:r>
      <w:r>
        <w:t>;</w:t>
      </w:r>
    </w:p>
    <w:p w14:paraId="05F889C4" w14:textId="77777777" w:rsidR="00DC3015" w:rsidRPr="00BD6F00" w:rsidRDefault="00DC3015" w:rsidP="00B525DC">
      <w:pPr>
        <w:pStyle w:val="ListParagraph"/>
        <w:numPr>
          <w:ilvl w:val="0"/>
          <w:numId w:val="31"/>
        </w:numPr>
        <w:spacing w:line="360" w:lineRule="auto"/>
        <w:ind w:left="1437"/>
      </w:pPr>
      <w:r w:rsidRPr="00BD6F00">
        <w:t>Isi dan materi pelajaran dapat diperbaharui seiring dengan perjalanan waktu</w:t>
      </w:r>
      <w:r>
        <w:t>.</w:t>
      </w:r>
    </w:p>
    <w:p w14:paraId="1D04F8A5" w14:textId="77777777" w:rsidR="00DC3015" w:rsidRPr="00BD6F00" w:rsidRDefault="00DC3015" w:rsidP="00593449">
      <w:pPr>
        <w:pStyle w:val="ListParagraph"/>
        <w:spacing w:before="120" w:line="360" w:lineRule="auto"/>
        <w:ind w:left="1077" w:firstLine="357"/>
      </w:pPr>
      <w:r w:rsidRPr="00BD6F00">
        <w:t>Adapun kekurangan bila digunakan sebagai sistem pembelajaran mandiri yaitu:</w:t>
      </w:r>
    </w:p>
    <w:p w14:paraId="62C3845E" w14:textId="77777777" w:rsidR="00DC3015" w:rsidRPr="00BD6F00" w:rsidRDefault="00DC3015" w:rsidP="00B525DC">
      <w:pPr>
        <w:pStyle w:val="ListParagraph"/>
        <w:numPr>
          <w:ilvl w:val="0"/>
          <w:numId w:val="32"/>
        </w:numPr>
        <w:spacing w:line="360" w:lineRule="auto"/>
        <w:ind w:left="1437"/>
      </w:pPr>
      <w:r w:rsidRPr="00BD6F00">
        <w:t>Tingkat keberhasilan penggunaan web media sebagai sistem pembelajaran mandiri tergantung penuh kepada minat dan motivasi belajar peserta didik masing-masing. Semakin malas seorang peserta didik mengikuti pembelajaran mandiri menggunakan web media tentunya akan berpengaruh juga terhadap pencapaian tujuan pembelajaran mandiri yang tidak optimal.</w:t>
      </w:r>
    </w:p>
    <w:p w14:paraId="01B9ED5C" w14:textId="77777777" w:rsidR="00DC3015" w:rsidRPr="00BD6F00" w:rsidRDefault="00DC3015" w:rsidP="00B525DC">
      <w:pPr>
        <w:pStyle w:val="ListParagraph"/>
        <w:numPr>
          <w:ilvl w:val="0"/>
          <w:numId w:val="32"/>
        </w:numPr>
        <w:spacing w:line="360" w:lineRule="auto"/>
        <w:ind w:left="1437"/>
      </w:pPr>
      <w:r w:rsidRPr="00BD6F00">
        <w:t xml:space="preserve">Koneksi internet yang tidak dapat dijangkau, khususnya di Indonesia, masih dirasakan oleh sebagian kecil peserta didik. Pengadaan internet pada tiap individu memang tidak selalu ada. Harganya pun bisa dikatakan relatif mahal. Alat teknologi atau </w:t>
      </w:r>
      <w:r w:rsidRPr="00096424">
        <w:rPr>
          <w:i/>
        </w:rPr>
        <w:t>gadget</w:t>
      </w:r>
      <w:r w:rsidRPr="00BD6F00">
        <w:t xml:space="preserve"> yang digunakan untuk mengakses web media pun kadang tidak dapat terpenuhi. Tentunya hal ini akan membuyarkan suatu kelas di mana menggunakan web media dalam sistem pembelajarannya</w:t>
      </w:r>
      <w:r>
        <w:t>.</w:t>
      </w:r>
    </w:p>
    <w:p w14:paraId="54D3826A" w14:textId="77777777" w:rsidR="00DC3015" w:rsidRPr="00BD6F00" w:rsidRDefault="00DC3015" w:rsidP="00B525DC">
      <w:pPr>
        <w:pStyle w:val="ListParagraph"/>
        <w:numPr>
          <w:ilvl w:val="0"/>
          <w:numId w:val="32"/>
        </w:numPr>
        <w:spacing w:line="360" w:lineRule="auto"/>
        <w:ind w:left="1437"/>
      </w:pPr>
      <w:r w:rsidRPr="00BD6F00">
        <w:t xml:space="preserve">Perlu disepakati bersama tentang panduan dan batasan dalam pembelajaran mandiri menggunakan web media. Hal ini dikarenakan informasi yang tersedia dalam </w:t>
      </w:r>
      <w:r>
        <w:t>web</w:t>
      </w:r>
      <w:r w:rsidRPr="00BD6F00">
        <w:t xml:space="preserve"> sangat beragam.</w:t>
      </w:r>
    </w:p>
    <w:p w14:paraId="513F0BDA" w14:textId="77777777" w:rsidR="00DC3015" w:rsidRPr="00BD6F00" w:rsidRDefault="00DC3015" w:rsidP="00B525DC">
      <w:pPr>
        <w:pStyle w:val="ListParagraph"/>
        <w:numPr>
          <w:ilvl w:val="0"/>
          <w:numId w:val="32"/>
        </w:numPr>
        <w:spacing w:line="360" w:lineRule="auto"/>
        <w:ind w:left="1437"/>
      </w:pPr>
      <w:r w:rsidRPr="00BD6F00">
        <w:t>Kekurangan terbesar penggunaan web media sebagai sistem pembelajaran mandiri adalah peserta didik merasa terisolasi karena merasa komunikasi dengan teman, ahli, atau pendidik merasa ada keterbatasan.</w:t>
      </w:r>
      <w:r w:rsidRPr="006D4197">
        <w:rPr>
          <w:rStyle w:val="FootnoteReference"/>
        </w:rPr>
        <w:footnoteReference w:id="51"/>
      </w:r>
      <w:r w:rsidRPr="00BD6F00">
        <w:t xml:space="preserve"> </w:t>
      </w:r>
    </w:p>
    <w:p w14:paraId="7AB697E3" w14:textId="2741582D" w:rsidR="00DC3015" w:rsidRPr="004D4D8F" w:rsidRDefault="004D4D8F" w:rsidP="00171B25">
      <w:pPr>
        <w:spacing w:line="360" w:lineRule="auto"/>
        <w:ind w:left="1077" w:firstLine="360"/>
      </w:pPr>
      <w:r>
        <w:t>Oleh karena itu, meskipun aplikasi web memiliki k</w:t>
      </w:r>
      <w:r w:rsidRPr="004D4D8F">
        <w:t>elebihan</w:t>
      </w:r>
      <w:r>
        <w:t xml:space="preserve">, tetap memiliki keterbatasan dalam hal fungsionalitas pada saat </w:t>
      </w:r>
      <w:r>
        <w:rPr>
          <w:i/>
          <w:iCs/>
        </w:rPr>
        <w:t>offline</w:t>
      </w:r>
      <w:r>
        <w:t xml:space="preserve"> sehingga ada ketergantungan terhadap koneksi internet. Pemanfaatan </w:t>
      </w:r>
      <w:r>
        <w:lastRenderedPageBreak/>
        <w:t xml:space="preserve">aplikasi web dapat dipertimbangkan dengan bijaksana sesuai kebutuhan </w:t>
      </w:r>
      <w:r w:rsidR="00171B25">
        <w:t>pengguna dan infrastruktur teknologi di tempat yang ingin diterapkan manfaatnya lebih optimal sembari juga berupaya mengatasi kemungkinan kekurangan yang mungkin muncul.</w:t>
      </w:r>
    </w:p>
    <w:p w14:paraId="49EDDCAB" w14:textId="499E98FE" w:rsidR="00DC3015" w:rsidRPr="00BD6F00" w:rsidRDefault="00DC3015" w:rsidP="00AD7DA1">
      <w:pPr>
        <w:pStyle w:val="Heading2"/>
        <w:keepNext w:val="0"/>
        <w:keepLines w:val="0"/>
        <w:numPr>
          <w:ilvl w:val="0"/>
          <w:numId w:val="8"/>
        </w:numPr>
        <w:spacing w:before="120" w:line="360" w:lineRule="auto"/>
        <w:ind w:left="357" w:hanging="357"/>
      </w:pPr>
      <w:bookmarkStart w:id="34" w:name="_Toc144810338"/>
      <w:r w:rsidRPr="00BD6F00">
        <w:t>Penelitian yang Relevan</w:t>
      </w:r>
      <w:bookmarkEnd w:id="34"/>
    </w:p>
    <w:p w14:paraId="45377A0A" w14:textId="77777777" w:rsidR="00DC3015" w:rsidRPr="00BD6F00" w:rsidRDefault="00DC3015" w:rsidP="00DC3015">
      <w:pPr>
        <w:spacing w:line="360" w:lineRule="auto"/>
        <w:ind w:left="360" w:firstLine="360"/>
      </w:pPr>
      <w:r w:rsidRPr="00BD6F00">
        <w:t>Beberapa penelitian terdahulu yang relevan dengan pengembangan media pembelajaran PAI berbasis web menjadi hal yang penting untuk peneliti paparkan. Hal ini dimaksudkan agar tidak terjadi pengulangan penelitian yang sama, atau untuk menemukan distingsi terhadap penelitian terdahulu pada tema yang sama.</w:t>
      </w:r>
    </w:p>
    <w:p w14:paraId="7C51BD60" w14:textId="77777777" w:rsidR="00DC3015" w:rsidRPr="00BD6F00" w:rsidRDefault="00DC3015" w:rsidP="00DC3015">
      <w:pPr>
        <w:spacing w:line="360" w:lineRule="auto"/>
        <w:ind w:left="360" w:firstLine="360"/>
      </w:pPr>
      <w:r w:rsidRPr="00BD6F00">
        <w:t xml:space="preserve">Pertama, penelitian tesis tahun 2020 yang dilakukan oleh Nurul Husni Hidayati dengan judul Pengembangan Media Pembelajaran PAI melalui Aplikasi Glosarium Islam Berbasis </w:t>
      </w:r>
      <w:r w:rsidRPr="00BD6F00">
        <w:rPr>
          <w:i/>
        </w:rPr>
        <w:t>Website</w:t>
      </w:r>
      <w:r w:rsidRPr="00BD6F00">
        <w:t xml:space="preserve"> untuk Sekolah Menengah Atas di Jombang.</w:t>
      </w:r>
      <w:r w:rsidRPr="006D4197">
        <w:rPr>
          <w:rStyle w:val="FootnoteReference"/>
        </w:rPr>
        <w:footnoteReference w:id="52"/>
      </w:r>
      <w:r w:rsidRPr="00BD6F00">
        <w:t xml:space="preserve"> Persamaan pada penelitian tesis ini adalah sama-sama pengembangan media pembelajaran PAI berbasis </w:t>
      </w:r>
      <w:r w:rsidRPr="00BD6F00">
        <w:rPr>
          <w:i/>
        </w:rPr>
        <w:t>website</w:t>
      </w:r>
      <w:r w:rsidRPr="00BD6F00">
        <w:t xml:space="preserve"> dan sama-sama penelitian </w:t>
      </w:r>
      <w:r w:rsidRPr="00BD6F00">
        <w:rPr>
          <w:i/>
        </w:rPr>
        <w:t>research and developtment</w:t>
      </w:r>
      <w:r w:rsidRPr="00BD6F00">
        <w:t xml:space="preserve"> (R&amp;D)</w:t>
      </w:r>
      <w:r w:rsidRPr="00BD6F00">
        <w:rPr>
          <w:i/>
        </w:rPr>
        <w:t xml:space="preserve">. </w:t>
      </w:r>
      <w:r w:rsidRPr="00BD6F00">
        <w:t xml:space="preserve">Perbedaannya adalah aplikasi </w:t>
      </w:r>
      <w:r w:rsidRPr="00BD6F00">
        <w:rPr>
          <w:i/>
        </w:rPr>
        <w:t>website</w:t>
      </w:r>
      <w:r w:rsidRPr="00BD6F00">
        <w:t xml:space="preserve"> ini hanya berisi kumpulan istilah (glosarium) Islam, sedangkan aplikasi </w:t>
      </w:r>
      <w:r w:rsidRPr="00BD6F00">
        <w:rPr>
          <w:i/>
        </w:rPr>
        <w:t>website</w:t>
      </w:r>
      <w:r w:rsidRPr="00BD6F00">
        <w:t xml:space="preserve"> yang ingin peneliti tampilkan adalah kumpulan materi yang akan disampaikan oleh dosen pada saat perkuliahan, termasuk penyediaan </w:t>
      </w:r>
      <w:r w:rsidRPr="00BD6F00">
        <w:rPr>
          <w:i/>
        </w:rPr>
        <w:t>link</w:t>
      </w:r>
      <w:r w:rsidRPr="00BD6F00">
        <w:t xml:space="preserve"> (tautan) referensi yang representatif dan dapat dipertanggungjawabkan. Perbedaan lainnya adalah penelitian ini ditujukan kepada siswa SMA, sedangkan penelitian yang dilakukan peneliti ditujukan kepada mahasiswa strata satu program studi PAI.</w:t>
      </w:r>
    </w:p>
    <w:p w14:paraId="66DB13B8" w14:textId="77777777" w:rsidR="00DC3015" w:rsidRPr="00BD6F00" w:rsidRDefault="00DC3015" w:rsidP="00DC3015">
      <w:pPr>
        <w:spacing w:line="360" w:lineRule="auto"/>
        <w:ind w:left="360" w:firstLine="360"/>
      </w:pPr>
      <w:r w:rsidRPr="00BD6F00">
        <w:t>Kedua, penelitian tesis tahun 2020 yang dilakukan oleh Muhammad Abdul Rosid dengan judul Pengembangan Media Pembelajaran Interaktif Pendidikan Agama Islam Pokok Bahasan Zakat Berbasis Android.</w:t>
      </w:r>
      <w:r w:rsidRPr="006D4197">
        <w:rPr>
          <w:rStyle w:val="FootnoteReference"/>
        </w:rPr>
        <w:footnoteReference w:id="53"/>
      </w:r>
      <w:r w:rsidRPr="00BD6F00">
        <w:t xml:space="preserve"> Persamaannya adalah sama-sama pengembangan media pembelajaran PAI dan sama-sama penelitian </w:t>
      </w:r>
      <w:r w:rsidRPr="00BD6F00">
        <w:rPr>
          <w:i/>
        </w:rPr>
        <w:lastRenderedPageBreak/>
        <w:t xml:space="preserve">research and developtment </w:t>
      </w:r>
      <w:r w:rsidRPr="00BD6F00">
        <w:t xml:space="preserve">(R&amp;D). Sedangkan perbedaannya adalah penelitian ini berbasis aplikasi Android, sementara media pembelajaran yang ingin peneliti kembangkan adalah penelitian yang berbasis web. Pokok bahasannya terfokus kepada zakat, dan ditujukan kepada guru dan siswa SMA kelas X, sementara penelitian ini untuk jenjang mahasiswa strata satu. </w:t>
      </w:r>
    </w:p>
    <w:p w14:paraId="7D905FD1" w14:textId="77777777" w:rsidR="00DC3015" w:rsidRPr="00BD6F00" w:rsidRDefault="00DC3015" w:rsidP="00DC3015">
      <w:pPr>
        <w:spacing w:line="360" w:lineRule="auto"/>
        <w:ind w:left="360" w:firstLine="360"/>
      </w:pPr>
      <w:r w:rsidRPr="00BD6F00">
        <w:t xml:space="preserve">Ketiga, penelitian jurnal pada tahun 2019 yang dilakukan oleh Ambar Sri Lestari dengan judul </w:t>
      </w:r>
      <w:r w:rsidRPr="00BD6F00">
        <w:rPr>
          <w:i/>
          <w:iCs/>
        </w:rPr>
        <w:t>The Development of Web Learning Based on Project in The Learning Media Course at</w:t>
      </w:r>
      <w:r w:rsidRPr="00BD6F00">
        <w:t xml:space="preserve"> IAIN Kendari.</w:t>
      </w:r>
      <w:r w:rsidRPr="006D4197">
        <w:rPr>
          <w:rStyle w:val="FootnoteReference"/>
        </w:rPr>
        <w:footnoteReference w:id="54"/>
      </w:r>
      <w:r w:rsidRPr="00BD6F00">
        <w:t xml:space="preserve"> Persamaannya adalah sama-sama pengembangan media pembelajaran PAI berbasis web bagi mahasiswa strata satu PAI di Institut Agama Islam Negeri dan metode penelitiannya juga menggunakan </w:t>
      </w:r>
      <w:r w:rsidRPr="00BD6F00">
        <w:rPr>
          <w:i/>
        </w:rPr>
        <w:t>research and developtment</w:t>
      </w:r>
      <w:r w:rsidRPr="00BD6F00">
        <w:t xml:space="preserve"> (R&amp;D). Perbedaannya adalah bahwa penelitian ini berdasarkan </w:t>
      </w:r>
      <w:r w:rsidRPr="00BD6F00">
        <w:rPr>
          <w:i/>
        </w:rPr>
        <w:t xml:space="preserve">project based learning </w:t>
      </w:r>
      <w:r w:rsidRPr="00BD6F00">
        <w:t>(PBL) yaitu memberikan kesempatan kepada mahasiswa untuk melakukan kreativitas dan inovasi dalam membuat bahan ajar multimedia.</w:t>
      </w:r>
    </w:p>
    <w:p w14:paraId="26B8DD4C" w14:textId="77777777" w:rsidR="00DC3015" w:rsidRPr="00BD6F00" w:rsidRDefault="00DC3015" w:rsidP="00DC3015">
      <w:pPr>
        <w:spacing w:line="360" w:lineRule="auto"/>
        <w:ind w:left="360" w:firstLine="360"/>
      </w:pPr>
      <w:r w:rsidRPr="00BD6F00">
        <w:t>Dari ketiga penelitian terdahulu tersebut, tampaklah bahwa pengembangan media pembelajaran PAI berbasis web bagi mahasiswa Program Studi Pendidikan Agama Islam FTIK UIN Syekh Ali Hasan Ahmad Addary Padangsidimpuan memiliki perbedaan dan belum didapati pada penelitian sebelumnya.</w:t>
      </w:r>
    </w:p>
    <w:p w14:paraId="4EE756DE" w14:textId="6AA850F4" w:rsidR="00DC3015" w:rsidRPr="00BD6F00" w:rsidRDefault="00DC3015" w:rsidP="00AD7DA1">
      <w:pPr>
        <w:pStyle w:val="Heading2"/>
        <w:keepNext w:val="0"/>
        <w:keepLines w:val="0"/>
        <w:numPr>
          <w:ilvl w:val="0"/>
          <w:numId w:val="8"/>
        </w:numPr>
        <w:spacing w:before="120" w:line="360" w:lineRule="auto"/>
        <w:ind w:left="357" w:hanging="357"/>
      </w:pPr>
      <w:bookmarkStart w:id="35" w:name="_Toc144810339"/>
      <w:r w:rsidRPr="00BD6F00">
        <w:t>Kerangka Berpikir</w:t>
      </w:r>
      <w:bookmarkEnd w:id="35"/>
    </w:p>
    <w:p w14:paraId="1BFC5359" w14:textId="77777777" w:rsidR="00DC3015" w:rsidRPr="00BD6F00" w:rsidRDefault="00DC3015" w:rsidP="00DC3015">
      <w:pPr>
        <w:spacing w:line="360" w:lineRule="auto"/>
        <w:ind w:left="360" w:firstLine="360"/>
      </w:pPr>
      <w:r w:rsidRPr="00BD6F00">
        <w:t xml:space="preserve">Perkembangan teknologi yang pesat saat ini menjadikan aktivitas manusia begitu mudah dan cepat. Penggunaan teknologi berimbas kepada percepatan berbagai aspek, termasuk pendidikan. Pada perguruan tinggi Islam, pemanfaatan teknologi harusnya menjadi suatu keniscayaan. Sebab, Islam merupakan ajaran yang membimbing manusia untuk selamat di dunia dan akhirat. Sehingga timbul kegelisahan dikarenakan penggunaannya media teknologi bagi kalangan mahasiswa dan dosen perguruan tinggi Islam belum maksimal. </w:t>
      </w:r>
    </w:p>
    <w:p w14:paraId="3A1648DC" w14:textId="7FE1B06B" w:rsidR="00DC3015" w:rsidRPr="00BD6F00" w:rsidRDefault="00DC3015" w:rsidP="004854F0">
      <w:pPr>
        <w:spacing w:line="360" w:lineRule="auto"/>
        <w:ind w:left="360" w:firstLine="360"/>
      </w:pPr>
      <w:r w:rsidRPr="00BD6F00">
        <w:lastRenderedPageBreak/>
        <w:t xml:space="preserve">Saat ini bukan hal yang asing bila setiap mahasiswa memiliki ponsel pintar, laptop ataupun tablet. Oleh karena itu, pendidik </w:t>
      </w:r>
      <w:r w:rsidR="004854F0">
        <w:t xml:space="preserve">PAI </w:t>
      </w:r>
      <w:r w:rsidRPr="00BD6F00">
        <w:t xml:space="preserve">harusnya merasa tertantang untuk berkreasi menghadirkan media pembelajaran </w:t>
      </w:r>
      <w:r w:rsidR="004854F0">
        <w:t xml:space="preserve">yang menampilkan materi PAI dengan </w:t>
      </w:r>
      <w:r w:rsidRPr="00BD6F00">
        <w:t>menarik dan kekinian. Dengan media pembelajaran tersebut, kegiatan belajar mengajar diharapkan dapat lebih efektif</w:t>
      </w:r>
      <w:r w:rsidR="004854F0">
        <w:t xml:space="preserve"> bagi gaya belajar mahasiswa zaman ini</w:t>
      </w:r>
      <w:r w:rsidRPr="00BD6F00">
        <w:t xml:space="preserve">, </w:t>
      </w:r>
      <w:r w:rsidR="004854F0">
        <w:t xml:space="preserve">lebih </w:t>
      </w:r>
      <w:r w:rsidRPr="00BD6F00">
        <w:t>efisien dan lebih bermakna</w:t>
      </w:r>
      <w:r w:rsidR="004854F0">
        <w:t xml:space="preserve"> dibanding dengan gaya belajar konvensional atau sekedar metode ceramah</w:t>
      </w:r>
      <w:r w:rsidRPr="00BD6F00">
        <w:t>.</w:t>
      </w:r>
    </w:p>
    <w:p w14:paraId="03F5FD5D" w14:textId="4383D461" w:rsidR="00DC3015" w:rsidRDefault="00DC3015" w:rsidP="004854F0">
      <w:pPr>
        <w:spacing w:line="360" w:lineRule="auto"/>
        <w:ind w:left="360" w:firstLine="360"/>
      </w:pPr>
      <w:r w:rsidRPr="00BD6F00">
        <w:t xml:space="preserve">Pemanfaatan teknologi internet saat ini sangat banyak </w:t>
      </w:r>
      <w:r w:rsidR="004854F0">
        <w:t xml:space="preserve">memberi dampak perubahan sosial, </w:t>
      </w:r>
      <w:r w:rsidRPr="00BD6F00">
        <w:t>ekonomi, dan pendidikan. Situasi pandemi sejak 2020 silam semakin menunjukkan bahwa penggunaan teknologi internet menjadi tuntutan dalam memediasi pembelajaran yang belum sepenuhnya dapat dilakukan secara tatap muka. Terobosan demi terobosan dilakukan oleh pemerintah dan lembaga pendidikan agar peserta didik tetap dapat belajar meski dengan keterbatasan.</w:t>
      </w:r>
    </w:p>
    <w:p w14:paraId="390BDF86" w14:textId="36C38207" w:rsidR="00321510" w:rsidRDefault="00321510" w:rsidP="00321510">
      <w:pPr>
        <w:spacing w:line="360" w:lineRule="auto"/>
        <w:ind w:left="360" w:firstLine="360"/>
      </w:pPr>
      <w:r>
        <w:t xml:space="preserve">Selain itu, tatanan baru penyelenggaraan pendidikan berdasarkan kebijakan pemerintah melalui Merdeka Belajar – Kampus Merdeka (MBKM) bahwa perguruan tinggi dituntut berinovasi agar mahasiswa dapat mencapai pembelajaran secara optimal dan selalu relevan dengan kemajuan zaman seperti teknologi, sosial, budaya. Dengan MBKM, kultur pembelajaran di perguruan tinggi </w:t>
      </w:r>
      <w:r w:rsidR="00687A6F">
        <w:t xml:space="preserve">dituntut </w:t>
      </w:r>
      <w:r>
        <w:t>inovatif, tidak mengekang dan sesuai kebutuhan mahasiswa.</w:t>
      </w:r>
      <w:r>
        <w:rPr>
          <w:rStyle w:val="FootnoteReference"/>
        </w:rPr>
        <w:footnoteReference w:id="55"/>
      </w:r>
    </w:p>
    <w:p w14:paraId="0F05794F" w14:textId="49A0F4A6" w:rsidR="00DC3015" w:rsidRPr="00BD6F00" w:rsidRDefault="00DC3015" w:rsidP="00321510">
      <w:pPr>
        <w:spacing w:line="360" w:lineRule="auto"/>
        <w:ind w:left="360" w:firstLine="360"/>
      </w:pPr>
      <w:r w:rsidRPr="00BD6F00">
        <w:t>Dari situasi</w:t>
      </w:r>
      <w:r w:rsidR="00321510">
        <w:t>-situasi</w:t>
      </w:r>
      <w:r w:rsidRPr="00BD6F00">
        <w:t xml:space="preserve"> tersebut, peneliti pun tertarik untuk mengembangkan media pembelajaran PAI berbasis web sebagai respons terhadap kemajuan teknologi. Melalui web, para pendidik </w:t>
      </w:r>
      <w:r w:rsidR="00B25F17">
        <w:t xml:space="preserve">perguruan tinggi </w:t>
      </w:r>
      <w:r w:rsidRPr="00BD6F00">
        <w:t xml:space="preserve">dapat mengisi berbagai macam materi dan sumber ilmiah. Media yang </w:t>
      </w:r>
      <w:r w:rsidR="00397B8A">
        <w:t xml:space="preserve">dapat </w:t>
      </w:r>
      <w:r w:rsidRPr="00BD6F00">
        <w:t xml:space="preserve">ditampilkan pun beragam, </w:t>
      </w:r>
      <w:r w:rsidR="00397B8A">
        <w:t xml:space="preserve">mulai dari </w:t>
      </w:r>
      <w:r w:rsidRPr="00BD6F00">
        <w:t>teks, gambar, audio, video, tautan, berkas/</w:t>
      </w:r>
      <w:r w:rsidRPr="00BD6F00">
        <w:rPr>
          <w:i/>
          <w:iCs/>
        </w:rPr>
        <w:t>file</w:t>
      </w:r>
      <w:r w:rsidRPr="00BD6F00">
        <w:t xml:space="preserve">, dan lain-lain. Belum lagi </w:t>
      </w:r>
      <w:r w:rsidR="00397B8A">
        <w:t xml:space="preserve">memungkinkan untuk menfasilitasi </w:t>
      </w:r>
      <w:r w:rsidRPr="00BD6F00">
        <w:t xml:space="preserve">fitur-fitur </w:t>
      </w:r>
      <w:r w:rsidR="00397B8A">
        <w:t xml:space="preserve">lainnya seperti </w:t>
      </w:r>
      <w:r w:rsidRPr="00BD6F00">
        <w:rPr>
          <w:i/>
          <w:iCs/>
        </w:rPr>
        <w:t>e-learning</w:t>
      </w:r>
      <w:r w:rsidRPr="00BD6F00">
        <w:t xml:space="preserve">, tautan jurnal ilmiah, buku, tafsir, fatwa, undang-undang, dan lain sebagainya. </w:t>
      </w:r>
    </w:p>
    <w:p w14:paraId="600B78BB" w14:textId="08A127F7" w:rsidR="00DC3015" w:rsidRDefault="00687A6F" w:rsidP="00687A6F">
      <w:pPr>
        <w:spacing w:line="360" w:lineRule="auto"/>
        <w:ind w:left="360" w:firstLine="360"/>
      </w:pPr>
      <w:r>
        <w:t>Dengan begitu, p</w:t>
      </w:r>
      <w:r w:rsidR="00DC3015" w:rsidRPr="00BD6F00">
        <w:t xml:space="preserve">emanfaatan web sebagai media pembelajaran PAI akan memudahkan para mahasiswa PAI </w:t>
      </w:r>
      <w:r>
        <w:t>memperoleh materi dan sumber belajar yang valid</w:t>
      </w:r>
      <w:r w:rsidR="00DC3015" w:rsidRPr="00BD6F00">
        <w:t xml:space="preserve">. Sebab konten yang tersedia di web tersebut adalah materi dan sumber-sumber yang erat kaitannya dengan PAI. Mahasiswa akan memperoleh materi </w:t>
      </w:r>
      <w:r w:rsidR="00DC3015" w:rsidRPr="00BD6F00">
        <w:lastRenderedPageBreak/>
        <w:t xml:space="preserve">dan informasi seputar PAI dengan bantuan ponsel maupun laptop/komputer mereka. Menghadirkan media pembelajaran PAI ini adalah </w:t>
      </w:r>
      <w:r w:rsidR="00245DC2">
        <w:t xml:space="preserve">agar pendidik pada perguruan tinggi dapat adaptif </w:t>
      </w:r>
      <w:r w:rsidR="00DC3015" w:rsidRPr="00BD6F00">
        <w:t>merespons kemajuan teknologi, sebab PAI harus dapat menunjukkan eksistensi dan prestisenya dibanding pelajaran umum.</w:t>
      </w:r>
    </w:p>
    <w:p w14:paraId="1EE7D36D" w14:textId="34B3AD52" w:rsidR="00245DC2" w:rsidRPr="00BD6F00" w:rsidRDefault="00245DC2" w:rsidP="00B63377">
      <w:pPr>
        <w:spacing w:line="360" w:lineRule="auto"/>
        <w:ind w:left="360" w:firstLine="360"/>
      </w:pPr>
    </w:p>
    <w:p w14:paraId="33237E25" w14:textId="3016A403" w:rsidR="00DC3015" w:rsidRDefault="00DC3015" w:rsidP="00DC3015"/>
    <w:p w14:paraId="6F9EDA1C" w14:textId="77777777" w:rsidR="00245DC2" w:rsidRPr="00BD6F00" w:rsidRDefault="00245DC2" w:rsidP="00DC3015">
      <w:pPr>
        <w:sectPr w:rsidR="00245DC2" w:rsidRPr="00BD6F00" w:rsidSect="0081269B">
          <w:footnotePr>
            <w:numRestart w:val="eachSect"/>
          </w:footnotePr>
          <w:pgSz w:w="11907" w:h="16840" w:code="9"/>
          <w:pgMar w:top="1701" w:right="1701" w:bottom="1701" w:left="2268" w:header="709" w:footer="709" w:gutter="0"/>
          <w:cols w:space="708"/>
          <w:titlePg/>
          <w:docGrid w:linePitch="360"/>
        </w:sectPr>
      </w:pPr>
    </w:p>
    <w:p w14:paraId="73AB0D9B" w14:textId="5A0F57B4" w:rsidR="00DC3015" w:rsidRPr="00BD6F00" w:rsidRDefault="00DC3015" w:rsidP="00DC3015">
      <w:pPr>
        <w:pStyle w:val="Heading1"/>
        <w:keepNext w:val="0"/>
        <w:keepLines w:val="0"/>
        <w:spacing w:line="360" w:lineRule="auto"/>
        <w:jc w:val="center"/>
      </w:pPr>
      <w:bookmarkStart w:id="36" w:name="_Toc144810340"/>
      <w:r w:rsidRPr="00BD6F00">
        <w:rPr>
          <w:szCs w:val="24"/>
        </w:rPr>
        <w:lastRenderedPageBreak/>
        <w:t>BAB III</w:t>
      </w:r>
      <w:r w:rsidRPr="00BD6F00">
        <w:rPr>
          <w:szCs w:val="24"/>
        </w:rPr>
        <w:br/>
        <w:t>METODE  PENGEMBANGAN</w:t>
      </w:r>
      <w:bookmarkEnd w:id="36"/>
    </w:p>
    <w:p w14:paraId="0435EE0C" w14:textId="77777777" w:rsidR="00DC3015" w:rsidRPr="00BD6F00" w:rsidRDefault="00DC3015" w:rsidP="00DC3015">
      <w:pPr>
        <w:spacing w:after="200" w:line="276" w:lineRule="auto"/>
        <w:jc w:val="left"/>
        <w:rPr>
          <w:rFonts w:asciiTheme="majorBidi" w:eastAsiaTheme="majorEastAsia" w:hAnsiTheme="majorBidi" w:cstheme="majorBidi"/>
          <w:b/>
          <w:bCs/>
        </w:rPr>
      </w:pPr>
    </w:p>
    <w:p w14:paraId="23F9E3DB" w14:textId="56AD2EAE" w:rsidR="00DC3015" w:rsidRPr="00BD6F00" w:rsidRDefault="00DC3015" w:rsidP="00DC3015">
      <w:pPr>
        <w:pStyle w:val="Heading2"/>
        <w:keepNext w:val="0"/>
        <w:keepLines w:val="0"/>
        <w:numPr>
          <w:ilvl w:val="0"/>
          <w:numId w:val="10"/>
        </w:numPr>
        <w:spacing w:line="360" w:lineRule="auto"/>
        <w:ind w:left="360"/>
        <w:jc w:val="both"/>
      </w:pPr>
      <w:bookmarkStart w:id="37" w:name="_Toc144810341"/>
      <w:r w:rsidRPr="00BD6F00">
        <w:t>Model Pengembangan</w:t>
      </w:r>
      <w:bookmarkEnd w:id="37"/>
    </w:p>
    <w:p w14:paraId="44A70374" w14:textId="2A2A8424" w:rsidR="00DC3015" w:rsidRPr="00BD6F00" w:rsidRDefault="00DC3015" w:rsidP="001F5453">
      <w:pPr>
        <w:spacing w:line="360" w:lineRule="auto"/>
        <w:ind w:left="360" w:firstLine="360"/>
      </w:pPr>
      <w:r w:rsidRPr="00BD6F00">
        <w:t xml:space="preserve">Penelitian ini menggunakan metode penelitian dan pengembangan atau yang biasa disebut </w:t>
      </w:r>
      <w:r w:rsidRPr="00BD6F00">
        <w:rPr>
          <w:i/>
          <w:iCs/>
        </w:rPr>
        <w:t xml:space="preserve">research and developtment </w:t>
      </w:r>
      <w:r w:rsidRPr="00BD6F00">
        <w:t xml:space="preserve">(R&amp;D). Berdasarkan namanya, dapat dikatakan bahwa penelitian dan pengembangan merupakan kegiatan yang dimulai dengan penelitian dan diteruskan dengan pengembangan. Dengan melakukan penelitian, akan ditemukan informasi mengenai </w:t>
      </w:r>
      <w:r w:rsidRPr="00BD6F00">
        <w:rPr>
          <w:i/>
          <w:iCs/>
        </w:rPr>
        <w:t>need asses</w:t>
      </w:r>
      <w:r w:rsidR="001F5453">
        <w:rPr>
          <w:i/>
          <w:iCs/>
        </w:rPr>
        <w:t>s</w:t>
      </w:r>
      <w:r w:rsidRPr="00BD6F00">
        <w:rPr>
          <w:i/>
          <w:iCs/>
        </w:rPr>
        <w:t>ment</w:t>
      </w:r>
      <w:r w:rsidR="001F5453">
        <w:t xml:space="preserve"> untuk dapat mengetahui persoalan dan tantangan sehingga dapat merumuskan solusi yang efektif</w:t>
      </w:r>
      <w:r w:rsidRPr="00BD6F00">
        <w:t xml:space="preserve">. Selanjutnya, dengan melakukan pengembangan akan dihasilkan </w:t>
      </w:r>
      <w:r w:rsidRPr="00BD6F00">
        <w:rPr>
          <w:i/>
          <w:iCs/>
        </w:rPr>
        <w:t>product</w:t>
      </w:r>
      <w:r w:rsidRPr="00BD6F00">
        <w:t xml:space="preserve"> (perangkat pembelajaran). Dalam menghasilkan perangkat pembelajaran harus melalui tahapan pengembangan agar prosedural dan teruji. </w:t>
      </w:r>
    </w:p>
    <w:p w14:paraId="563C4A23" w14:textId="77777777" w:rsidR="00DC3015" w:rsidRPr="00BD6F00" w:rsidRDefault="00DC3015" w:rsidP="00DC3015">
      <w:pPr>
        <w:spacing w:line="360" w:lineRule="auto"/>
        <w:ind w:left="360" w:firstLine="360"/>
      </w:pPr>
      <w:r w:rsidRPr="00C41CE3">
        <w:t>Setyosari memandang R&amp;D sebagai suatu penelitian yang dilakukan secara sistematis untuk mengatur, merumuskan, dan menilai program-program, proses, dan prestasi pembelajaran yang harus memenuhi standar konsistensi dan keefektifan yang ada di dalamnya.</w:t>
      </w:r>
      <w:r w:rsidRPr="006D4197">
        <w:rPr>
          <w:rStyle w:val="FootnoteReference"/>
        </w:rPr>
        <w:footnoteReference w:id="56"/>
      </w:r>
      <w:r w:rsidRPr="00BD6F00">
        <w:t xml:space="preserve"> Penyebutan lainnya adalah </w:t>
      </w:r>
      <w:r w:rsidRPr="00BD6F00">
        <w:rPr>
          <w:i/>
          <w:iCs/>
        </w:rPr>
        <w:t>research-based development</w:t>
      </w:r>
      <w:r w:rsidRPr="00BD6F00">
        <w:t xml:space="preserve"> atau pengembangan berbasis penelitian, atau </w:t>
      </w:r>
      <w:r w:rsidRPr="00BD6F00">
        <w:rPr>
          <w:i/>
          <w:iCs/>
        </w:rPr>
        <w:t xml:space="preserve">design and development research </w:t>
      </w:r>
      <w:r w:rsidRPr="00BD6F00">
        <w:t xml:space="preserve">dan ada juga yang menyebutkan dengan istilah </w:t>
      </w:r>
      <w:r w:rsidRPr="00BD6F00">
        <w:rPr>
          <w:i/>
          <w:iCs/>
        </w:rPr>
        <w:t>developmental research</w:t>
      </w:r>
      <w:r w:rsidRPr="00BD6F00">
        <w:t>. Namun menurut Richey dan Klein mengungkapkan keambiguan terhadap term</w:t>
      </w:r>
      <w:r w:rsidRPr="00BD6F00">
        <w:rPr>
          <w:i/>
          <w:iCs/>
        </w:rPr>
        <w:t xml:space="preserve"> </w:t>
      </w:r>
      <w:r w:rsidRPr="00BD6F00">
        <w:t>kata “</w:t>
      </w:r>
      <w:r w:rsidRPr="00BD6F00">
        <w:rPr>
          <w:i/>
          <w:iCs/>
        </w:rPr>
        <w:t>developmental</w:t>
      </w:r>
      <w:r w:rsidRPr="00BD6F00">
        <w:t>” dapat mengacu pada banyak area kajian ilmiah, seperti</w:t>
      </w:r>
      <w:r w:rsidRPr="00BD6F00">
        <w:rPr>
          <w:i/>
          <w:iCs/>
        </w:rPr>
        <w:t xml:space="preserve"> human development</w:t>
      </w:r>
      <w:r w:rsidRPr="00BD6F00">
        <w:t xml:space="preserve">, </w:t>
      </w:r>
      <w:r w:rsidRPr="00BD6F00">
        <w:rPr>
          <w:i/>
          <w:iCs/>
        </w:rPr>
        <w:t>international development</w:t>
      </w:r>
      <w:r w:rsidRPr="00BD6F00">
        <w:t xml:space="preserve">, </w:t>
      </w:r>
      <w:r w:rsidRPr="00BD6F00">
        <w:rPr>
          <w:i/>
          <w:iCs/>
        </w:rPr>
        <w:t>organizational development</w:t>
      </w:r>
      <w:r w:rsidRPr="00BD6F00">
        <w:t xml:space="preserve">, and </w:t>
      </w:r>
      <w:r w:rsidRPr="00BD6F00">
        <w:rPr>
          <w:i/>
          <w:iCs/>
        </w:rPr>
        <w:t>staff development</w:t>
      </w:r>
      <w:r w:rsidRPr="00BD6F00">
        <w:t>.</w:t>
      </w:r>
      <w:r w:rsidRPr="006D4197">
        <w:rPr>
          <w:rStyle w:val="FootnoteReference"/>
        </w:rPr>
        <w:footnoteReference w:id="57"/>
      </w:r>
      <w:r w:rsidRPr="00BD6F00">
        <w:t xml:space="preserve"> Hal tersebut dapat terjadi karena metode penelitian dan pengembangan pada produk pendidikan munculnya tidak lebih awal dibanding metode penelitian lainnya.</w:t>
      </w:r>
    </w:p>
    <w:p w14:paraId="61F5081D" w14:textId="77777777" w:rsidR="00DC3015" w:rsidRPr="00BD6F00" w:rsidRDefault="00DC3015" w:rsidP="00DC3015">
      <w:pPr>
        <w:spacing w:line="360" w:lineRule="auto"/>
        <w:ind w:left="360" w:firstLine="360"/>
      </w:pPr>
      <w:r w:rsidRPr="00BD6F00">
        <w:t>Pengertian lain dari R&amp;D menurut Saputro yaitu metode penelitian yang digunakan untuk menghasilkan produk tertentu dan menguji keefektifannya.</w:t>
      </w:r>
      <w:r w:rsidRPr="006D4197">
        <w:rPr>
          <w:rStyle w:val="FootnoteReference"/>
        </w:rPr>
        <w:footnoteReference w:id="58"/>
      </w:r>
      <w:r w:rsidRPr="00BD6F00">
        <w:t xml:space="preserve"> Sedangkan menurut Adelina Hasyim, R&amp;D merupakan proses pengembangan </w:t>
      </w:r>
      <w:r w:rsidRPr="00BD6F00">
        <w:lastRenderedPageBreak/>
        <w:t xml:space="preserve">perangkat pembelajaran yang telah ada maupun yang baru dan dapat dipertanggungjawabkan. Bentuk produk dapat berupa </w:t>
      </w:r>
      <w:r w:rsidRPr="00BD6F00">
        <w:rPr>
          <w:i/>
          <w:iCs/>
        </w:rPr>
        <w:t>hardware</w:t>
      </w:r>
      <w:r w:rsidRPr="00BD6F00">
        <w:t xml:space="preserve"> ataupun </w:t>
      </w:r>
      <w:r w:rsidRPr="00BD6F00">
        <w:rPr>
          <w:i/>
          <w:iCs/>
        </w:rPr>
        <w:t>software</w:t>
      </w:r>
      <w:r w:rsidRPr="00BD6F00">
        <w:t>.</w:t>
      </w:r>
      <w:r w:rsidRPr="006D4197">
        <w:rPr>
          <w:rStyle w:val="FootnoteReference"/>
        </w:rPr>
        <w:footnoteReference w:id="59"/>
      </w:r>
      <w:r w:rsidRPr="00BD6F00">
        <w:t xml:space="preserve"> </w:t>
      </w:r>
    </w:p>
    <w:p w14:paraId="104533DA" w14:textId="77777777" w:rsidR="00DC3015" w:rsidRPr="00BD6F00" w:rsidRDefault="00DC3015" w:rsidP="00DC3015">
      <w:pPr>
        <w:spacing w:line="360" w:lineRule="auto"/>
        <w:ind w:left="360" w:firstLine="360"/>
      </w:pPr>
      <w:r w:rsidRPr="00BD6F00">
        <w:t xml:space="preserve">Dengan menggunakan metode penelitian R&amp;D, para peneliti dapat menemukan dan mengembangkan produk atau perangkat pembelajaran berupa model, modul, media atau bentuk lainnya, di mana produk tersebut memiliki nilai efektivitas yang teruji. Selain R&amp;D menghasilkan produk, kajiannya juga mengikuti alur berjalannya periode waktu. Penelitian dengan desain dan proses seperti itulah kemudian disebut dengan penelitian dan pengembangan atau </w:t>
      </w:r>
      <w:r w:rsidRPr="00BD6F00">
        <w:rPr>
          <w:i/>
          <w:iCs/>
        </w:rPr>
        <w:t xml:space="preserve">research and development </w:t>
      </w:r>
      <w:r w:rsidRPr="00BD6F00">
        <w:t>(R&amp;D).</w:t>
      </w:r>
    </w:p>
    <w:p w14:paraId="49E2FA93" w14:textId="77777777" w:rsidR="00DC3015" w:rsidRPr="00BD6F00" w:rsidRDefault="00DC3015" w:rsidP="00DC3015">
      <w:pPr>
        <w:spacing w:line="360" w:lineRule="auto"/>
        <w:ind w:left="360" w:firstLine="360"/>
      </w:pPr>
      <w:r w:rsidRPr="00BD6F00">
        <w:t xml:space="preserve">Dari beberapa definisi ahli tersebut, dapat diketahui bahwa pengembangan merupakan transformasi dari desain ke bentuk konkret. Bentuk produk yang dikembangkan tidak selalu berupa perangkat keras, namun juga dapat berbentuk perangkat lunak seperti bahan audio dan visual, </w:t>
      </w:r>
      <w:r w:rsidRPr="00BD6F00">
        <w:rPr>
          <w:i/>
          <w:iCs/>
        </w:rPr>
        <w:t>software</w:t>
      </w:r>
      <w:r w:rsidRPr="00BD6F00">
        <w:t xml:space="preserve">, aplikasi atau bentuk lainnya. Bentuk produk yang dikembangkan oleh penulis tergolong produk perangkat lunak, yaitu media pembelajaran Pendidikan Agama Islam (PAI) berbasis web. </w:t>
      </w:r>
    </w:p>
    <w:p w14:paraId="23B3C514" w14:textId="77777777" w:rsidR="00DC3015" w:rsidRPr="00BD6F00" w:rsidRDefault="00DC3015" w:rsidP="00DC3015">
      <w:pPr>
        <w:spacing w:line="360" w:lineRule="auto"/>
        <w:ind w:left="360" w:firstLine="360"/>
      </w:pPr>
      <w:r w:rsidRPr="00BD6F00">
        <w:t>Pengembangan media pembelajaran berbasis web ini ditujukan kepada mahasiswa Program Studi Pendidikan Agama Islam FTIK UIN Syekh Ali Hasan Ahmad Addary Padangsidimpuan untuk memudahkan mahasiswa Program Studi PAI dalam memperoleh materi PAI yang representatif, valid, dan dapat diakses kapan dan di mana pun. Media pembelajaran ini menjadi alternatif bagi dosen PAI dalam memberikan pengalaman belajar yang menarik bagi mahasiswanya.</w:t>
      </w:r>
    </w:p>
    <w:p w14:paraId="014AF6E0" w14:textId="77777777" w:rsidR="00400E55" w:rsidRDefault="00DC3015" w:rsidP="00400E55">
      <w:pPr>
        <w:spacing w:line="360" w:lineRule="auto"/>
        <w:ind w:left="360" w:firstLine="360"/>
      </w:pPr>
      <w:r w:rsidRPr="00BD6F00">
        <w:t xml:space="preserve">Dalam pengembangan media pembelajaran PAI berbasis web ini mengacu pada model pengembangan ADDIE. ADDIE adalah singkatan dari </w:t>
      </w:r>
      <w:r w:rsidRPr="00BD6F00">
        <w:rPr>
          <w:i/>
          <w:iCs/>
        </w:rPr>
        <w:t xml:space="preserve">Analyze </w:t>
      </w:r>
      <w:r w:rsidRPr="00BD6F00">
        <w:t>(Analisis)</w:t>
      </w:r>
      <w:r w:rsidRPr="00BD6F00">
        <w:rPr>
          <w:i/>
          <w:iCs/>
        </w:rPr>
        <w:t xml:space="preserve">, Design </w:t>
      </w:r>
      <w:r w:rsidRPr="00BD6F00">
        <w:t>(Perancangan)</w:t>
      </w:r>
      <w:r w:rsidRPr="00BD6F00">
        <w:rPr>
          <w:i/>
          <w:iCs/>
        </w:rPr>
        <w:t xml:space="preserve">, Development </w:t>
      </w:r>
      <w:r w:rsidRPr="00BD6F00">
        <w:t>(Pengembangan)</w:t>
      </w:r>
      <w:r w:rsidRPr="00BD6F00">
        <w:rPr>
          <w:i/>
          <w:iCs/>
        </w:rPr>
        <w:t>, Implement</w:t>
      </w:r>
      <w:r w:rsidR="00400E55">
        <w:rPr>
          <w:i/>
          <w:iCs/>
        </w:rPr>
        <w:t>ation</w:t>
      </w:r>
      <w:r w:rsidRPr="00BD6F00">
        <w:rPr>
          <w:i/>
          <w:iCs/>
        </w:rPr>
        <w:t xml:space="preserve"> </w:t>
      </w:r>
      <w:r w:rsidRPr="00BD6F00">
        <w:t>(Penerapan)</w:t>
      </w:r>
      <w:r w:rsidRPr="00BD6F00">
        <w:rPr>
          <w:i/>
          <w:iCs/>
        </w:rPr>
        <w:t xml:space="preserve">, </w:t>
      </w:r>
      <w:r w:rsidRPr="00BD6F00">
        <w:t>dan</w:t>
      </w:r>
      <w:r w:rsidRPr="00BD6F00">
        <w:rPr>
          <w:i/>
          <w:iCs/>
        </w:rPr>
        <w:t xml:space="preserve"> Evaluat</w:t>
      </w:r>
      <w:r w:rsidR="00400E55">
        <w:rPr>
          <w:i/>
          <w:iCs/>
        </w:rPr>
        <w:t>ion</w:t>
      </w:r>
      <w:r w:rsidRPr="00BD6F00">
        <w:rPr>
          <w:i/>
          <w:iCs/>
        </w:rPr>
        <w:t xml:space="preserve"> </w:t>
      </w:r>
      <w:r w:rsidRPr="00BD6F00">
        <w:t>(Evaluasi).</w:t>
      </w:r>
      <w:r w:rsidRPr="006D4197">
        <w:rPr>
          <w:rStyle w:val="FootnoteReference"/>
        </w:rPr>
        <w:footnoteReference w:id="60"/>
      </w:r>
      <w:r w:rsidRPr="00BD6F00">
        <w:t xml:space="preserve"> Model ini dapat digunakan untuk mengembangkan perangkat pembelajaran seperti model, </w:t>
      </w:r>
      <w:r w:rsidRPr="00BD6F00">
        <w:lastRenderedPageBreak/>
        <w:t>strategi pembelajaran, metode pembelajaran, media dan bahan ajar.</w:t>
      </w:r>
      <w:r w:rsidRPr="006D4197">
        <w:rPr>
          <w:rStyle w:val="FootnoteReference"/>
        </w:rPr>
        <w:footnoteReference w:id="61"/>
      </w:r>
      <w:r w:rsidRPr="00BD6F00">
        <w:t xml:space="preserve"> </w:t>
      </w:r>
      <w:r w:rsidR="00400E55">
        <w:t xml:space="preserve">Sebab </w:t>
      </w:r>
      <w:r w:rsidRPr="00BD6F00">
        <w:t>salah satu fungsi ADDIE yaitu sebagai pedoman dalam membangun perangkat dan infrastruktur program pembelajaran yang efektif dan dinamis.</w:t>
      </w:r>
      <w:r w:rsidRPr="006D4197">
        <w:rPr>
          <w:rStyle w:val="FootnoteReference"/>
        </w:rPr>
        <w:footnoteReference w:id="62"/>
      </w:r>
      <w:r w:rsidRPr="00BD6F00">
        <w:t xml:space="preserve"> </w:t>
      </w:r>
    </w:p>
    <w:p w14:paraId="21C4BC12" w14:textId="11B5B76E" w:rsidR="00DC3015" w:rsidRDefault="00400E55" w:rsidP="00400E55">
      <w:pPr>
        <w:spacing w:line="360" w:lineRule="auto"/>
        <w:ind w:left="360" w:firstLine="360"/>
      </w:pPr>
      <w:r>
        <w:t>Adapun m</w:t>
      </w:r>
      <w:r w:rsidR="00DC3015" w:rsidRPr="00C41CE3">
        <w:t>odel rancangan pembelajaran ADDIE merupakan model prosedural yang simpel dan mudah digunakan untuk menciptakan materi pembelajaran, baik dalam pelatihan singkat maupun berkelanjutan.</w:t>
      </w:r>
      <w:r w:rsidR="00DC3015" w:rsidRPr="006D4197">
        <w:rPr>
          <w:rStyle w:val="FootnoteReference"/>
        </w:rPr>
        <w:footnoteReference w:id="63"/>
      </w:r>
      <w:r w:rsidR="00DC3015" w:rsidRPr="00BD6F00">
        <w:t xml:space="preserve"> </w:t>
      </w:r>
      <w:r>
        <w:t xml:space="preserve">Untuk lebih detail, pada tabel berikut ini Branch merincikan pengembangan media berdasarkan model ADDIE </w:t>
      </w:r>
      <w:r w:rsidR="00DC3015" w:rsidRPr="00BD6F00">
        <w:t>ditinjau dari tujuan, prosedur dan hasilnya</w:t>
      </w:r>
      <w:r>
        <w:t>.</w:t>
      </w:r>
      <w:r w:rsidR="00DC3015" w:rsidRPr="006D4197">
        <w:rPr>
          <w:rStyle w:val="FootnoteReference"/>
        </w:rPr>
        <w:footnoteReference w:id="64"/>
      </w:r>
      <w:r>
        <w:t xml:space="preserve"> Rinciannya model ADDIE sebagai berikut:</w:t>
      </w:r>
    </w:p>
    <w:p w14:paraId="136FD04A" w14:textId="43F5A94F" w:rsidR="00DC3015" w:rsidRPr="00BD6F00" w:rsidRDefault="00DC3015" w:rsidP="008E0F20">
      <w:pPr>
        <w:pStyle w:val="Caption"/>
      </w:pPr>
      <w:bookmarkStart w:id="38" w:name="_Toc116551166"/>
      <w:bookmarkStart w:id="39" w:name="_Toc144810747"/>
      <w:r w:rsidRPr="00BD6F00">
        <w:t>Tabel 3.</w:t>
      </w:r>
      <w:r>
        <w:fldChar w:fldCharType="begin"/>
      </w:r>
      <w:r>
        <w:instrText xml:space="preserve"> SEQ Tabel_3. \* ARABIC </w:instrText>
      </w:r>
      <w:r>
        <w:fldChar w:fldCharType="separate"/>
      </w:r>
      <w:r w:rsidR="00FC70EC">
        <w:rPr>
          <w:noProof/>
        </w:rPr>
        <w:t>1</w:t>
      </w:r>
      <w:r>
        <w:rPr>
          <w:noProof/>
        </w:rPr>
        <w:fldChar w:fldCharType="end"/>
      </w:r>
      <w:r w:rsidRPr="00BD6F00">
        <w:t xml:space="preserve"> Media Model ADDIE</w:t>
      </w:r>
      <w:bookmarkEnd w:id="38"/>
      <w:bookmarkEnd w:id="39"/>
    </w:p>
    <w:tbl>
      <w:tblPr>
        <w:tblStyle w:val="GridTable4"/>
        <w:tblW w:w="7715" w:type="dxa"/>
        <w:tblInd w:w="279" w:type="dxa"/>
        <w:tblLayout w:type="fixed"/>
        <w:tblLook w:val="04A0" w:firstRow="1" w:lastRow="0" w:firstColumn="1" w:lastColumn="0" w:noHBand="0" w:noVBand="1"/>
      </w:tblPr>
      <w:tblGrid>
        <w:gridCol w:w="1134"/>
        <w:gridCol w:w="2333"/>
        <w:gridCol w:w="2912"/>
        <w:gridCol w:w="1336"/>
      </w:tblGrid>
      <w:tr w:rsidR="00DC3015" w:rsidRPr="00F520FD" w14:paraId="269848E9" w14:textId="77777777" w:rsidTr="0068135D">
        <w:trPr>
          <w:cnfStyle w:val="100000000000" w:firstRow="1" w:lastRow="0" w:firstColumn="0" w:lastColumn="0" w:oddVBand="0" w:evenVBand="0" w:oddHBand="0" w:evenHBand="0" w:firstRowFirstColumn="0" w:firstRowLastColumn="0" w:lastRowFirstColumn="0" w:lastRowLastColumn="0"/>
          <w:trHeight w:val="621"/>
        </w:trPr>
        <w:tc>
          <w:tcPr>
            <w:cnfStyle w:val="001000000100" w:firstRow="0" w:lastRow="0" w:firstColumn="1" w:lastColumn="0" w:oddVBand="0" w:evenVBand="0" w:oddHBand="0" w:evenHBand="0" w:firstRowFirstColumn="1" w:firstRowLastColumn="0" w:lastRowFirstColumn="0" w:lastRowLastColumn="0"/>
            <w:tcW w:w="1134" w:type="dxa"/>
          </w:tcPr>
          <w:p w14:paraId="439660E1" w14:textId="77777777" w:rsidR="00DC3015" w:rsidRPr="00F520FD" w:rsidRDefault="00DC3015" w:rsidP="00693839">
            <w:pPr>
              <w:jc w:val="center"/>
              <w:rPr>
                <w:sz w:val="20"/>
                <w:szCs w:val="20"/>
              </w:rPr>
            </w:pPr>
            <w:r w:rsidRPr="00F520FD">
              <w:rPr>
                <w:sz w:val="20"/>
                <w:szCs w:val="20"/>
              </w:rPr>
              <w:t>Model</w:t>
            </w:r>
          </w:p>
        </w:tc>
        <w:tc>
          <w:tcPr>
            <w:tcW w:w="2333" w:type="dxa"/>
          </w:tcPr>
          <w:p w14:paraId="7B0F61D7"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0"/>
                <w:szCs w:val="20"/>
              </w:rPr>
            </w:pPr>
            <w:r w:rsidRPr="00F520FD">
              <w:rPr>
                <w:sz w:val="20"/>
                <w:szCs w:val="20"/>
              </w:rPr>
              <w:t>Tujuan</w:t>
            </w:r>
          </w:p>
        </w:tc>
        <w:tc>
          <w:tcPr>
            <w:tcW w:w="2912" w:type="dxa"/>
          </w:tcPr>
          <w:p w14:paraId="18296799"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0"/>
                <w:szCs w:val="20"/>
              </w:rPr>
            </w:pPr>
            <w:r w:rsidRPr="00F520FD">
              <w:rPr>
                <w:sz w:val="20"/>
                <w:szCs w:val="20"/>
              </w:rPr>
              <w:t>Prosedur Umum</w:t>
            </w:r>
          </w:p>
        </w:tc>
        <w:tc>
          <w:tcPr>
            <w:tcW w:w="1336" w:type="dxa"/>
          </w:tcPr>
          <w:p w14:paraId="0778210B"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0"/>
                <w:szCs w:val="20"/>
              </w:rPr>
            </w:pPr>
            <w:r w:rsidRPr="00F520FD">
              <w:rPr>
                <w:sz w:val="20"/>
                <w:szCs w:val="20"/>
              </w:rPr>
              <w:t>Hasil</w:t>
            </w:r>
          </w:p>
        </w:tc>
      </w:tr>
      <w:tr w:rsidR="00DC3015" w:rsidRPr="00F520FD" w14:paraId="6ABDAF5A" w14:textId="77777777" w:rsidTr="0068135D">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134" w:type="dxa"/>
          </w:tcPr>
          <w:p w14:paraId="3B31E90A" w14:textId="77777777" w:rsidR="00DC3015" w:rsidRPr="00F520FD" w:rsidRDefault="00DC3015" w:rsidP="00693839">
            <w:pPr>
              <w:rPr>
                <w:i/>
                <w:iCs/>
                <w:sz w:val="20"/>
                <w:szCs w:val="20"/>
              </w:rPr>
            </w:pPr>
            <w:r w:rsidRPr="00F520FD">
              <w:rPr>
                <w:i/>
                <w:iCs/>
                <w:sz w:val="20"/>
                <w:szCs w:val="20"/>
              </w:rPr>
              <w:t>Analyze</w:t>
            </w:r>
          </w:p>
        </w:tc>
        <w:tc>
          <w:tcPr>
            <w:tcW w:w="2333" w:type="dxa"/>
          </w:tcPr>
          <w:p w14:paraId="04C5E8AC"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 xml:space="preserve">Identifikasi kemungkinan penyebab kesenjangan </w:t>
            </w:r>
          </w:p>
        </w:tc>
        <w:tc>
          <w:tcPr>
            <w:tcW w:w="2912" w:type="dxa"/>
          </w:tcPr>
          <w:p w14:paraId="377BBF43"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 xml:space="preserve">Validasi kesenjangan </w:t>
            </w:r>
          </w:p>
          <w:p w14:paraId="216550B2"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Tentukan tujuan instruksional</w:t>
            </w:r>
          </w:p>
          <w:p w14:paraId="46D590F5"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Konfirmasikan audiens yang dituju</w:t>
            </w:r>
          </w:p>
          <w:p w14:paraId="0A26EE1C"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Identifikasi sumber daya yang dibutuhkan</w:t>
            </w:r>
          </w:p>
          <w:p w14:paraId="12895941"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Tentukan perkiraan biaya</w:t>
            </w:r>
          </w:p>
          <w:p w14:paraId="3A31C51E"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Buat rencana manajemen proyek</w:t>
            </w:r>
          </w:p>
        </w:tc>
        <w:tc>
          <w:tcPr>
            <w:tcW w:w="1336" w:type="dxa"/>
          </w:tcPr>
          <w:p w14:paraId="2263D3B6"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Ringkasan Analisis</w:t>
            </w:r>
          </w:p>
        </w:tc>
      </w:tr>
      <w:tr w:rsidR="00DC3015" w:rsidRPr="00F520FD" w14:paraId="0B21DA45" w14:textId="77777777" w:rsidTr="0068135D">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134" w:type="dxa"/>
          </w:tcPr>
          <w:p w14:paraId="09FCFF6B" w14:textId="77777777" w:rsidR="00DC3015" w:rsidRPr="00F520FD" w:rsidRDefault="00DC3015" w:rsidP="00693839">
            <w:pPr>
              <w:rPr>
                <w:i/>
                <w:iCs/>
                <w:sz w:val="20"/>
                <w:szCs w:val="20"/>
              </w:rPr>
            </w:pPr>
            <w:r w:rsidRPr="00F520FD">
              <w:rPr>
                <w:i/>
                <w:iCs/>
                <w:sz w:val="20"/>
                <w:szCs w:val="20"/>
              </w:rPr>
              <w:t>Design</w:t>
            </w:r>
          </w:p>
        </w:tc>
        <w:tc>
          <w:tcPr>
            <w:tcW w:w="2333" w:type="dxa"/>
          </w:tcPr>
          <w:p w14:paraId="49DF58AE"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Verifikasi produk yang diinginkan dan metode pengujian yang sesuai</w:t>
            </w:r>
          </w:p>
        </w:tc>
        <w:tc>
          <w:tcPr>
            <w:tcW w:w="2912" w:type="dxa"/>
          </w:tcPr>
          <w:p w14:paraId="1859D684"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Melakukan inventaris produk</w:t>
            </w:r>
          </w:p>
          <w:p w14:paraId="49874E7C"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Buat tujuan produk</w:t>
            </w:r>
          </w:p>
          <w:p w14:paraId="66DABE4A"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Buat strategi pengujian</w:t>
            </w:r>
          </w:p>
          <w:p w14:paraId="70C31584"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Hitung pengembalian investasi</w:t>
            </w:r>
          </w:p>
        </w:tc>
        <w:tc>
          <w:tcPr>
            <w:tcW w:w="1336" w:type="dxa"/>
          </w:tcPr>
          <w:p w14:paraId="071D53BB"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Rancangan</w:t>
            </w:r>
          </w:p>
        </w:tc>
      </w:tr>
      <w:tr w:rsidR="00DC3015" w:rsidRPr="00F520FD" w14:paraId="54717E66" w14:textId="77777777" w:rsidTr="0068135D">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134" w:type="dxa"/>
          </w:tcPr>
          <w:p w14:paraId="2CBF386C" w14:textId="77777777" w:rsidR="00DC3015" w:rsidRPr="00F520FD" w:rsidRDefault="00DC3015" w:rsidP="00693839">
            <w:pPr>
              <w:rPr>
                <w:i/>
                <w:iCs/>
                <w:sz w:val="20"/>
                <w:szCs w:val="20"/>
              </w:rPr>
            </w:pPr>
            <w:r>
              <w:rPr>
                <w:i/>
                <w:iCs/>
                <w:sz w:val="20"/>
                <w:szCs w:val="20"/>
              </w:rPr>
              <w:t>Develop</w:t>
            </w:r>
          </w:p>
        </w:tc>
        <w:tc>
          <w:tcPr>
            <w:tcW w:w="2333" w:type="dxa"/>
          </w:tcPr>
          <w:p w14:paraId="3EE45948"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Verifikasi produk yang diinginkan dan metode pengujian yang sesuai</w:t>
            </w:r>
          </w:p>
        </w:tc>
        <w:tc>
          <w:tcPr>
            <w:tcW w:w="2912" w:type="dxa"/>
          </w:tcPr>
          <w:p w14:paraId="5941F506"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Hasilkan konten</w:t>
            </w:r>
          </w:p>
          <w:p w14:paraId="5261C729"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Pilih atau kembangkan media pendukung</w:t>
            </w:r>
          </w:p>
          <w:p w14:paraId="0C2263E3"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Kembangkan bimbingan untuk peserta didik</w:t>
            </w:r>
          </w:p>
          <w:p w14:paraId="1E5EB5D6"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Mengembangkan bimbingan untuk pendidik</w:t>
            </w:r>
          </w:p>
          <w:p w14:paraId="32729953"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Lakukan revisi formatif</w:t>
            </w:r>
          </w:p>
          <w:p w14:paraId="7170E309"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Lakukan Uji Coba</w:t>
            </w:r>
          </w:p>
        </w:tc>
        <w:tc>
          <w:tcPr>
            <w:tcW w:w="1336" w:type="dxa"/>
          </w:tcPr>
          <w:p w14:paraId="12C2C0F7"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Media Belajar</w:t>
            </w:r>
          </w:p>
        </w:tc>
      </w:tr>
      <w:tr w:rsidR="00DC3015" w:rsidRPr="00F520FD" w14:paraId="6E13CB3F" w14:textId="77777777" w:rsidTr="0068135D">
        <w:trPr>
          <w:cnfStyle w:val="000000010000" w:firstRow="0" w:lastRow="0" w:firstColumn="0" w:lastColumn="0" w:oddVBand="0" w:evenVBand="0" w:oddHBand="0" w:evenHBand="1"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134" w:type="dxa"/>
          </w:tcPr>
          <w:p w14:paraId="210AF183" w14:textId="77777777" w:rsidR="00DC3015" w:rsidRPr="00F520FD" w:rsidRDefault="00DC3015" w:rsidP="00693839">
            <w:pPr>
              <w:rPr>
                <w:i/>
                <w:iCs/>
                <w:sz w:val="20"/>
                <w:szCs w:val="20"/>
              </w:rPr>
            </w:pPr>
            <w:r w:rsidRPr="00F520FD">
              <w:rPr>
                <w:i/>
                <w:iCs/>
                <w:sz w:val="20"/>
                <w:szCs w:val="20"/>
              </w:rPr>
              <w:t>Implement</w:t>
            </w:r>
          </w:p>
        </w:tc>
        <w:tc>
          <w:tcPr>
            <w:tcW w:w="2333" w:type="dxa"/>
          </w:tcPr>
          <w:p w14:paraId="3BDFFBFE"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Siapkan lingkungan belajar dan libatkan peserta didik</w:t>
            </w:r>
          </w:p>
        </w:tc>
        <w:tc>
          <w:tcPr>
            <w:tcW w:w="2912" w:type="dxa"/>
          </w:tcPr>
          <w:p w14:paraId="1AD30B1A"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Siapkan pendidik</w:t>
            </w:r>
          </w:p>
          <w:p w14:paraId="2D5DB764" w14:textId="77777777" w:rsidR="00DC3015" w:rsidRPr="00F520FD" w:rsidRDefault="00DC3015" w:rsidP="00693839">
            <w:pPr>
              <w:pStyle w:val="ListParagraph"/>
              <w:numPr>
                <w:ilvl w:val="0"/>
                <w:numId w:val="15"/>
              </w:numPr>
              <w:ind w:left="360"/>
              <w:jc w:val="left"/>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Persiapkan peserta didik</w:t>
            </w:r>
          </w:p>
        </w:tc>
        <w:tc>
          <w:tcPr>
            <w:tcW w:w="1336" w:type="dxa"/>
          </w:tcPr>
          <w:p w14:paraId="7F515416"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0"/>
                <w:szCs w:val="20"/>
              </w:rPr>
            </w:pPr>
            <w:r w:rsidRPr="00F520FD">
              <w:rPr>
                <w:sz w:val="20"/>
                <w:szCs w:val="20"/>
              </w:rPr>
              <w:t>Strategi Implementasi</w:t>
            </w:r>
          </w:p>
        </w:tc>
      </w:tr>
      <w:tr w:rsidR="00DC3015" w:rsidRPr="00F520FD" w14:paraId="71869E89" w14:textId="77777777" w:rsidTr="0068135D">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134" w:type="dxa"/>
          </w:tcPr>
          <w:p w14:paraId="08692873" w14:textId="77777777" w:rsidR="00DC3015" w:rsidRPr="00F520FD" w:rsidRDefault="00DC3015" w:rsidP="00693839">
            <w:pPr>
              <w:rPr>
                <w:i/>
                <w:iCs/>
                <w:sz w:val="20"/>
                <w:szCs w:val="20"/>
              </w:rPr>
            </w:pPr>
            <w:r w:rsidRPr="00F520FD">
              <w:rPr>
                <w:i/>
                <w:iCs/>
                <w:sz w:val="20"/>
                <w:szCs w:val="20"/>
              </w:rPr>
              <w:lastRenderedPageBreak/>
              <w:t>Evaluate</w:t>
            </w:r>
          </w:p>
        </w:tc>
        <w:tc>
          <w:tcPr>
            <w:tcW w:w="2333" w:type="dxa"/>
          </w:tcPr>
          <w:p w14:paraId="4541814B"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Menilai kualitas produk dan proses instruksional, baik sebelum dan sesudah implementasi</w:t>
            </w:r>
          </w:p>
        </w:tc>
        <w:tc>
          <w:tcPr>
            <w:tcW w:w="2912" w:type="dxa"/>
          </w:tcPr>
          <w:p w14:paraId="7D09F8F4"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Tentukan kriteria evaluasi</w:t>
            </w:r>
          </w:p>
          <w:p w14:paraId="02A09943"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Pilih alat evaluasi</w:t>
            </w:r>
          </w:p>
          <w:p w14:paraId="6624531D" w14:textId="77777777" w:rsidR="00DC3015" w:rsidRPr="00F520FD" w:rsidRDefault="00DC3015" w:rsidP="00693839">
            <w:pPr>
              <w:pStyle w:val="ListParagraph"/>
              <w:numPr>
                <w:ilvl w:val="0"/>
                <w:numId w:val="15"/>
              </w:numPr>
              <w:ind w:left="360"/>
              <w:jc w:val="left"/>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Lakukan evaluasi</w:t>
            </w:r>
          </w:p>
        </w:tc>
        <w:tc>
          <w:tcPr>
            <w:tcW w:w="1336" w:type="dxa"/>
          </w:tcPr>
          <w:p w14:paraId="1A956D16"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0"/>
                <w:szCs w:val="20"/>
              </w:rPr>
            </w:pPr>
            <w:r w:rsidRPr="00F520FD">
              <w:rPr>
                <w:sz w:val="20"/>
                <w:szCs w:val="20"/>
              </w:rPr>
              <w:t>Rencana Evaluasi</w:t>
            </w:r>
          </w:p>
        </w:tc>
      </w:tr>
    </w:tbl>
    <w:p w14:paraId="0615BB82" w14:textId="77777777" w:rsidR="00400E55" w:rsidRDefault="00400E55" w:rsidP="00DC3015">
      <w:pPr>
        <w:spacing w:line="360" w:lineRule="auto"/>
        <w:ind w:left="360" w:firstLine="360"/>
      </w:pPr>
    </w:p>
    <w:p w14:paraId="547CDACA" w14:textId="443D7DF3" w:rsidR="00DC3015" w:rsidRPr="00BD6F00" w:rsidRDefault="00DC3015" w:rsidP="00DC3015">
      <w:pPr>
        <w:spacing w:line="360" w:lineRule="auto"/>
        <w:ind w:left="360" w:firstLine="360"/>
      </w:pPr>
      <w:r w:rsidRPr="00BD6F00">
        <w:t>Adapun jadwal rencana proses pengembangan media pembelajaran PAI berbasis web ini sebagaimana diurai pada tahap-tahap berikut:</w:t>
      </w:r>
    </w:p>
    <w:p w14:paraId="54E25C4F" w14:textId="77777777" w:rsidR="00DC3015" w:rsidRDefault="00DC3015" w:rsidP="00DC3015">
      <w:pPr>
        <w:pStyle w:val="ListParagraph"/>
        <w:numPr>
          <w:ilvl w:val="0"/>
          <w:numId w:val="21"/>
        </w:numPr>
        <w:spacing w:line="360" w:lineRule="auto"/>
        <w:ind w:left="720"/>
      </w:pPr>
      <w:r>
        <w:t>Studi pendahuluan yang dilakukan pada bulan November 2022</w:t>
      </w:r>
    </w:p>
    <w:p w14:paraId="0AFC363E" w14:textId="77777777" w:rsidR="00DC3015" w:rsidRPr="00BD6F00" w:rsidRDefault="00DC3015" w:rsidP="00DC3015">
      <w:pPr>
        <w:pStyle w:val="ListParagraph"/>
        <w:numPr>
          <w:ilvl w:val="0"/>
          <w:numId w:val="21"/>
        </w:numPr>
        <w:spacing w:line="360" w:lineRule="auto"/>
        <w:ind w:left="720"/>
      </w:pPr>
      <w:r>
        <w:t>Tahap</w:t>
      </w:r>
      <w:r w:rsidRPr="00BD6F00">
        <w:t xml:space="preserve"> </w:t>
      </w:r>
      <w:r w:rsidRPr="00BD6F00">
        <w:rPr>
          <w:i/>
          <w:iCs/>
        </w:rPr>
        <w:t>analysis</w:t>
      </w:r>
      <w:r w:rsidRPr="00BD6F00">
        <w:t xml:space="preserve"> (analisis) yang dilakukan pada bulan </w:t>
      </w:r>
      <w:r>
        <w:t>Desember</w:t>
      </w:r>
      <w:r w:rsidRPr="00BD6F00">
        <w:t xml:space="preserve"> 202</w:t>
      </w:r>
      <w:r>
        <w:t>2;</w:t>
      </w:r>
    </w:p>
    <w:p w14:paraId="08B99F73" w14:textId="77777777" w:rsidR="00DC3015" w:rsidRPr="00BD6F00" w:rsidRDefault="00DC3015" w:rsidP="00DC3015">
      <w:pPr>
        <w:pStyle w:val="ListParagraph"/>
        <w:numPr>
          <w:ilvl w:val="0"/>
          <w:numId w:val="21"/>
        </w:numPr>
        <w:spacing w:line="360" w:lineRule="auto"/>
        <w:ind w:left="720"/>
      </w:pPr>
      <w:r>
        <w:t>Tahap</w:t>
      </w:r>
      <w:r w:rsidRPr="00BD6F00">
        <w:t xml:space="preserve"> </w:t>
      </w:r>
      <w:r w:rsidRPr="00BD6F00">
        <w:rPr>
          <w:i/>
          <w:iCs/>
        </w:rPr>
        <w:t>design</w:t>
      </w:r>
      <w:r w:rsidRPr="00BD6F00">
        <w:t xml:space="preserve"> (desain/perancangan) yang dilakukan pada awal bulan </w:t>
      </w:r>
      <w:r>
        <w:t>Januari 2023;</w:t>
      </w:r>
    </w:p>
    <w:p w14:paraId="5426B7B9" w14:textId="77777777" w:rsidR="00DC3015" w:rsidRPr="00BD6F00" w:rsidRDefault="00DC3015" w:rsidP="00DC3015">
      <w:pPr>
        <w:pStyle w:val="ListParagraph"/>
        <w:numPr>
          <w:ilvl w:val="0"/>
          <w:numId w:val="21"/>
        </w:numPr>
        <w:spacing w:line="360" w:lineRule="auto"/>
        <w:ind w:left="720"/>
      </w:pPr>
      <w:r>
        <w:t>Tahap</w:t>
      </w:r>
      <w:r w:rsidRPr="00BD6F00">
        <w:t xml:space="preserve"> </w:t>
      </w:r>
      <w:r w:rsidRPr="00BD6F00">
        <w:rPr>
          <w:i/>
          <w:iCs/>
        </w:rPr>
        <w:t>development</w:t>
      </w:r>
      <w:r w:rsidRPr="00BD6F00">
        <w:t xml:space="preserve"> (pengembangan) yang dilakukan pada pertengahan </w:t>
      </w:r>
      <w:r>
        <w:t xml:space="preserve">Februari </w:t>
      </w:r>
      <w:r w:rsidRPr="00BD6F00">
        <w:t>202</w:t>
      </w:r>
      <w:r>
        <w:t>3;</w:t>
      </w:r>
    </w:p>
    <w:p w14:paraId="6C630FD8" w14:textId="77777777" w:rsidR="00DC3015" w:rsidRDefault="00DC3015" w:rsidP="00DC3015">
      <w:pPr>
        <w:pStyle w:val="ListParagraph"/>
        <w:numPr>
          <w:ilvl w:val="0"/>
          <w:numId w:val="21"/>
        </w:numPr>
        <w:spacing w:line="360" w:lineRule="auto"/>
        <w:ind w:left="720"/>
      </w:pPr>
      <w:r w:rsidRPr="00BD6F00">
        <w:t xml:space="preserve">Sementara tahap </w:t>
      </w:r>
      <w:r w:rsidRPr="00BD6F00">
        <w:rPr>
          <w:i/>
          <w:iCs/>
        </w:rPr>
        <w:t>implementation</w:t>
      </w:r>
      <w:r w:rsidRPr="00BD6F00">
        <w:t xml:space="preserve"> (penerapan) dan </w:t>
      </w:r>
      <w:r w:rsidRPr="00BD6F00">
        <w:rPr>
          <w:i/>
          <w:iCs/>
        </w:rPr>
        <w:t>evaluation</w:t>
      </w:r>
      <w:r w:rsidRPr="00BD6F00">
        <w:t xml:space="preserve"> (evaluasi) tidak dilakukan dalam pengembangan produk ini karena keterbatasan waktu dan </w:t>
      </w:r>
      <w:r>
        <w:t>kemampuan peneliti;</w:t>
      </w:r>
    </w:p>
    <w:p w14:paraId="2F63B0EE" w14:textId="77777777" w:rsidR="00DC3015" w:rsidRDefault="00DC3015" w:rsidP="00DC3015">
      <w:pPr>
        <w:pStyle w:val="ListParagraph"/>
        <w:numPr>
          <w:ilvl w:val="0"/>
          <w:numId w:val="21"/>
        </w:numPr>
        <w:spacing w:line="360" w:lineRule="auto"/>
        <w:ind w:left="720"/>
      </w:pPr>
      <w:r>
        <w:t>Uji Praktikalitas yang dilakukan pada bulan Mei 2023.</w:t>
      </w:r>
    </w:p>
    <w:p w14:paraId="1E875DD3" w14:textId="77777777" w:rsidR="00DC3015" w:rsidRDefault="00DC3015" w:rsidP="00DC3015"/>
    <w:p w14:paraId="4A272671" w14:textId="77777777" w:rsidR="00DC3015" w:rsidRPr="00BD6F00" w:rsidRDefault="00DC3015" w:rsidP="00DC3015">
      <w:pPr>
        <w:spacing w:line="360" w:lineRule="auto"/>
        <w:ind w:left="360" w:firstLine="360"/>
      </w:pPr>
      <w:r w:rsidRPr="00BD6F00">
        <w:t xml:space="preserve">Berikut </w:t>
      </w:r>
      <w:r>
        <w:t>beberapa tahapan</w:t>
      </w:r>
      <w:r w:rsidRPr="00BD6F00">
        <w:t xml:space="preserve"> yang dilakukan dalam penelitian ini dengan mengacu model pengembangan ADDIE:</w:t>
      </w:r>
    </w:p>
    <w:p w14:paraId="5AFA9F21" w14:textId="7EBD744E" w:rsidR="00DC3015" w:rsidRPr="00BD6F00" w:rsidRDefault="00DC3015" w:rsidP="00DC3015">
      <w:pPr>
        <w:pStyle w:val="Heading30"/>
        <w:keepNext w:val="0"/>
        <w:keepLines w:val="0"/>
        <w:numPr>
          <w:ilvl w:val="0"/>
          <w:numId w:val="13"/>
        </w:numPr>
      </w:pPr>
      <w:bookmarkStart w:id="40" w:name="_Toc144810342"/>
      <w:r w:rsidRPr="00BD6F00">
        <w:rPr>
          <w:i/>
          <w:iCs/>
        </w:rPr>
        <w:t>Analysis</w:t>
      </w:r>
      <w:r w:rsidRPr="00BD6F00">
        <w:t xml:space="preserve"> (Analisis)</w:t>
      </w:r>
      <w:bookmarkEnd w:id="40"/>
    </w:p>
    <w:p w14:paraId="5BB7AC46" w14:textId="62618AFC" w:rsidR="00DC3015" w:rsidRPr="00BD6F00" w:rsidRDefault="00DC3015" w:rsidP="00583E54">
      <w:pPr>
        <w:spacing w:line="360" w:lineRule="auto"/>
        <w:ind w:left="720" w:firstLine="360"/>
      </w:pPr>
      <w:r w:rsidRPr="00BD6F00">
        <w:t xml:space="preserve">Pada </w:t>
      </w:r>
      <w:r>
        <w:t>tahap</w:t>
      </w:r>
      <w:r w:rsidRPr="00BD6F00">
        <w:t xml:space="preserve"> analisis ini peneliti akan mengidentifikasi kemungkinan penyebab kesenjangan sehingga didapati informasi yang dibutuhkan untuk mengembangkan media pembelajaran berbasis web. </w:t>
      </w:r>
      <w:r>
        <w:t xml:space="preserve">Adapun kegiatan yang dilakukan yaitu analisis kebutuhan, analisis kurikulum, </w:t>
      </w:r>
      <w:r w:rsidR="00583E54">
        <w:t xml:space="preserve">dan </w:t>
      </w:r>
      <w:r>
        <w:t xml:space="preserve">merumuskan </w:t>
      </w:r>
      <w:r w:rsidR="00583E54">
        <w:t>tujuan.</w:t>
      </w:r>
    </w:p>
    <w:p w14:paraId="3058D9DD" w14:textId="77777777" w:rsidR="00DC3015" w:rsidRPr="00BD6F00" w:rsidRDefault="00DC3015" w:rsidP="00B525DC">
      <w:pPr>
        <w:pStyle w:val="Heading4"/>
        <w:numPr>
          <w:ilvl w:val="0"/>
          <w:numId w:val="33"/>
        </w:numPr>
        <w:ind w:left="1080"/>
      </w:pPr>
      <w:r w:rsidRPr="00BD6F00">
        <w:t>Analisis Kebutuhan</w:t>
      </w:r>
    </w:p>
    <w:p w14:paraId="5BAAC45B" w14:textId="77777777" w:rsidR="00DC3015" w:rsidRDefault="00DC3015" w:rsidP="00DC3015">
      <w:pPr>
        <w:pStyle w:val="ListParagraph"/>
        <w:spacing w:line="360" w:lineRule="auto"/>
        <w:ind w:left="1080" w:firstLine="360"/>
      </w:pPr>
      <w:r w:rsidRPr="00BD6F00">
        <w:t xml:space="preserve">Analisis kebutuhan pada penelitian ini </w:t>
      </w:r>
      <w:r>
        <w:t>menggunakan</w:t>
      </w:r>
      <w:r w:rsidRPr="00BD6F00">
        <w:t xml:space="preserve"> </w:t>
      </w:r>
      <w:r>
        <w:t>kuesioner</w:t>
      </w:r>
      <w:r w:rsidRPr="00BD6F00">
        <w:t xml:space="preserve"> kepada Dosen dan Mahasiswa yang berasal dari Program Studi Pendidikan Agama Islam FTIK </w:t>
      </w:r>
      <w:r w:rsidRPr="00C1466D">
        <w:t xml:space="preserve">UIN Syekh Ali Hasan Ahmad Addary Padangsidimpuan. Kuesioner diberikan kepada 2 (dua) orang dosen dan 14 orang mahasiswa Program Studi Pendidikan Agama Islam FTIK UIN Syekh Ali Hasan Ahmad Addary Padangsidimpuan. </w:t>
      </w:r>
    </w:p>
    <w:p w14:paraId="413BC56E" w14:textId="77777777" w:rsidR="00DC3015" w:rsidRPr="00D555A0" w:rsidRDefault="00DC3015" w:rsidP="00DC3015">
      <w:pPr>
        <w:pStyle w:val="ListParagraph"/>
        <w:spacing w:line="360" w:lineRule="auto"/>
        <w:ind w:left="1080" w:firstLine="360"/>
        <w:rPr>
          <w:rFonts w:cs="Times New Roman"/>
          <w:strike/>
        </w:rPr>
      </w:pPr>
      <w:r w:rsidRPr="00D06256">
        <w:lastRenderedPageBreak/>
        <w:t>Dosen yang dijadikan responden adalah Abdusima Nasution</w:t>
      </w:r>
      <w:r>
        <w:t xml:space="preserve"> yang merupakan Ketua Program Studi Pendidikan Agama Islam dan Asriana Harahap yaitu dosen yang pernah menggunakan aplikasi web sebagai media pembelajaran. Sedangkan mahasiswa yang dijadikan responden merupakan mahasiswa yang pernah mengikuti perkuliahan secara daring.</w:t>
      </w:r>
      <w:r w:rsidRPr="00D555A0">
        <w:rPr>
          <w:rFonts w:cs="Times New Roman"/>
          <w:strike/>
        </w:rPr>
        <w:t xml:space="preserve"> </w:t>
      </w:r>
    </w:p>
    <w:p w14:paraId="2D11D5CB" w14:textId="78E29A95" w:rsidR="00DC3015" w:rsidRPr="00BD6F00" w:rsidRDefault="00DC3015" w:rsidP="00DC3015">
      <w:pPr>
        <w:pStyle w:val="ListParagraph"/>
        <w:spacing w:line="360" w:lineRule="auto"/>
        <w:ind w:left="1080" w:firstLine="360"/>
      </w:pPr>
      <w:r>
        <w:t xml:space="preserve">Adapun analisis kebutuhan yang diperoleh dari kuesioner dapat dilihat pada </w:t>
      </w:r>
      <w:r w:rsidR="00C41B77">
        <w:fldChar w:fldCharType="begin"/>
      </w:r>
      <w:r w:rsidR="00C41B77">
        <w:instrText>HYPERLINK \l "_Lampiran_5"</w:instrText>
      </w:r>
      <w:r w:rsidR="00C41B77">
        <w:fldChar w:fldCharType="separate"/>
      </w:r>
      <w:r w:rsidRPr="00B25F17">
        <w:rPr>
          <w:rStyle w:val="Hyperlink"/>
        </w:rPr>
        <w:t xml:space="preserve">lampiran </w:t>
      </w:r>
      <w:r w:rsidR="00B25F17" w:rsidRPr="00B25F17">
        <w:rPr>
          <w:rStyle w:val="Hyperlink"/>
        </w:rPr>
        <w:t>5</w:t>
      </w:r>
      <w:r w:rsidR="00C41B77">
        <w:rPr>
          <w:rStyle w:val="Hyperlink"/>
        </w:rPr>
        <w:fldChar w:fldCharType="end"/>
      </w:r>
      <w:r>
        <w:t xml:space="preserve"> dengan kesimpulan sebagai berikut:</w:t>
      </w:r>
    </w:p>
    <w:p w14:paraId="20439581" w14:textId="77777777" w:rsidR="00DC3015" w:rsidRPr="00BD6F00" w:rsidRDefault="00DC3015" w:rsidP="00B525DC">
      <w:pPr>
        <w:pStyle w:val="Heading5"/>
        <w:numPr>
          <w:ilvl w:val="0"/>
          <w:numId w:val="34"/>
        </w:numPr>
        <w:ind w:left="1440"/>
      </w:pPr>
      <w:r>
        <w:t>Respons</w:t>
      </w:r>
      <w:r w:rsidRPr="00BD6F00">
        <w:t xml:space="preserve"> Dosen </w:t>
      </w:r>
    </w:p>
    <w:p w14:paraId="5BCB37A6" w14:textId="55B1C412" w:rsidR="00DC3015" w:rsidRDefault="00DC3015" w:rsidP="00DE1701">
      <w:pPr>
        <w:pStyle w:val="ListParagraph"/>
        <w:numPr>
          <w:ilvl w:val="0"/>
          <w:numId w:val="67"/>
        </w:numPr>
        <w:spacing w:line="360" w:lineRule="auto"/>
        <w:ind w:left="1800"/>
      </w:pPr>
      <w:r>
        <w:t xml:space="preserve">Perlunya pemanfaatan teknologi digital, seperti penggunaan suatu </w:t>
      </w:r>
      <w:r w:rsidRPr="00263411">
        <w:rPr>
          <w:i/>
        </w:rPr>
        <w:t>platform</w:t>
      </w:r>
      <w:r>
        <w:t xml:space="preserve"> aplikasi web yang </w:t>
      </w:r>
      <w:r w:rsidRPr="00A93621">
        <w:t xml:space="preserve">menyediakan materi pembelajaran dengan beragam tampilan, fitur interaktif, dan kebutuhan pendukung lain sehingga pembelajaran </w:t>
      </w:r>
      <w:r w:rsidR="00DE1701">
        <w:t>menjadi</w:t>
      </w:r>
      <w:r w:rsidRPr="00A93621">
        <w:t xml:space="preserve"> efektif, efisien dan eksploratif</w:t>
      </w:r>
      <w:r>
        <w:t xml:space="preserve">. Pemanfaatan teknologi ini dapat mengakomodasi gaya interaksi mahasiswa S1 yang merupakan generasi Z dengan gaya interaksi figital (fisik dan digital), yaitu kebiasaan interaksi dengan cara tatap muka maupun diperantarai oleh media digital. </w:t>
      </w:r>
    </w:p>
    <w:p w14:paraId="1E22C794" w14:textId="77777777" w:rsidR="00DC3015" w:rsidRDefault="00DC3015" w:rsidP="00B525DC">
      <w:pPr>
        <w:pStyle w:val="ListParagraph"/>
        <w:numPr>
          <w:ilvl w:val="0"/>
          <w:numId w:val="67"/>
        </w:numPr>
        <w:spacing w:line="360" w:lineRule="auto"/>
        <w:ind w:left="1800"/>
      </w:pPr>
      <w:r>
        <w:t xml:space="preserve">Penggunaan web sebagai media pembelajaran tidak lagi menjadi hal asing untuk diterapkan dalam kegiatan belajar mengajar. Misalnya salah satu dosen yang menjadi responden, Asriana Harahap yang menggunakan aplikasi Kahoot. Aplikasi ini dapat </w:t>
      </w:r>
      <w:r w:rsidRPr="00263411">
        <w:t xml:space="preserve">membuat kuis, jajak pendapat, dan permainan belajar interaktif </w:t>
      </w:r>
      <w:r>
        <w:t>yang lain. Aplikasi ini terbuka untuk materi apa pun, dan tidak spesifik untuk kebutuhan belajar PAI.</w:t>
      </w:r>
    </w:p>
    <w:p w14:paraId="374F3E4D" w14:textId="77777777" w:rsidR="00DC3015" w:rsidRPr="00354018" w:rsidRDefault="00DC3015" w:rsidP="00B525DC">
      <w:pPr>
        <w:pStyle w:val="ListParagraph"/>
        <w:numPr>
          <w:ilvl w:val="0"/>
          <w:numId w:val="67"/>
        </w:numPr>
        <w:spacing w:line="360" w:lineRule="auto"/>
        <w:ind w:left="1800"/>
      </w:pPr>
      <w:r>
        <w:t xml:space="preserve">Belum adanya </w:t>
      </w:r>
      <w:r w:rsidRPr="00026D2B">
        <w:rPr>
          <w:i/>
        </w:rPr>
        <w:t>platform</w:t>
      </w:r>
      <w:r>
        <w:t xml:space="preserve"> digital berupa aplikasi web yang benar-benar khas PAI baik dari segi konten/isi, fungsi maupun tampilan. Sementara, dosen mengharapkan adanya media pembelajaran yang kreatif dan inovatif agar pembelajaran PAI lebih optimal.</w:t>
      </w:r>
    </w:p>
    <w:p w14:paraId="7615D906" w14:textId="77777777" w:rsidR="00DC3015" w:rsidRPr="00BD6F00" w:rsidRDefault="00DC3015" w:rsidP="00B525DC">
      <w:pPr>
        <w:pStyle w:val="Heading5"/>
        <w:numPr>
          <w:ilvl w:val="0"/>
          <w:numId w:val="34"/>
        </w:numPr>
        <w:ind w:left="1440"/>
      </w:pPr>
      <w:r>
        <w:lastRenderedPageBreak/>
        <w:t>Respons</w:t>
      </w:r>
      <w:r w:rsidRPr="00BD6F00">
        <w:t xml:space="preserve"> Mahasiswa</w:t>
      </w:r>
    </w:p>
    <w:p w14:paraId="3F33BF34" w14:textId="77777777" w:rsidR="00DC3015" w:rsidRDefault="00DC3015" w:rsidP="00B525DC">
      <w:pPr>
        <w:pStyle w:val="ListParagraph"/>
        <w:numPr>
          <w:ilvl w:val="0"/>
          <w:numId w:val="68"/>
        </w:numPr>
        <w:spacing w:line="360" w:lineRule="auto"/>
        <w:ind w:left="1800"/>
      </w:pPr>
      <w:r>
        <w:t>Gaya belajar yang disukai mahasiswa adalah gaya belajar audio dan visual. Mahasiswa memperoleh dan mengolah informasi melalui stimulus pendengaran dan penglihatan untuk memahami dan mengingat materi pembelajaran.</w:t>
      </w:r>
    </w:p>
    <w:p w14:paraId="3F3B09D4" w14:textId="367346A3" w:rsidR="00DC3015" w:rsidRDefault="00DC3015" w:rsidP="00DE1701">
      <w:pPr>
        <w:pStyle w:val="ListParagraph"/>
        <w:numPr>
          <w:ilvl w:val="0"/>
          <w:numId w:val="68"/>
        </w:numPr>
        <w:spacing w:line="360" w:lineRule="auto"/>
        <w:ind w:left="1800"/>
      </w:pPr>
      <w:r>
        <w:t>Mahasiswa yang pernah menggunakan web untuk keperluan belajar sebanyak 71,4%.</w:t>
      </w:r>
      <w:r w:rsidRPr="00A87FC2">
        <w:t xml:space="preserve"> </w:t>
      </w:r>
      <w:r>
        <w:t>Penggunaan w</w:t>
      </w:r>
      <w:r w:rsidRPr="00A87FC2">
        <w:t>eb menjadika</w:t>
      </w:r>
      <w:r>
        <w:t xml:space="preserve">n belajar </w:t>
      </w:r>
      <w:r w:rsidR="00DE1701">
        <w:t xml:space="preserve">menjadi </w:t>
      </w:r>
      <w:r>
        <w:t>efektif</w:t>
      </w:r>
      <w:r w:rsidR="00DE1701">
        <w:t xml:space="preserve"> dan</w:t>
      </w:r>
      <w:r>
        <w:t xml:space="preserve"> efisien karena </w:t>
      </w:r>
      <w:r w:rsidRPr="00A87FC2">
        <w:t>dapat diakses kapan dan di mana pun.</w:t>
      </w:r>
      <w:r>
        <w:t xml:space="preserve"> Selain itu juga menampilkan beragam tampilan seperti teks, audio, video, grafik dan animasi.</w:t>
      </w:r>
    </w:p>
    <w:p w14:paraId="56F4DEFC" w14:textId="7C2CB1A2" w:rsidR="00DC3015" w:rsidRDefault="00DC3015" w:rsidP="00B525DC">
      <w:pPr>
        <w:pStyle w:val="ListParagraph"/>
        <w:numPr>
          <w:ilvl w:val="0"/>
          <w:numId w:val="68"/>
        </w:numPr>
        <w:spacing w:line="360" w:lineRule="auto"/>
        <w:ind w:left="1800"/>
      </w:pPr>
      <w:r>
        <w:t xml:space="preserve">Mahasiswa membutuhkan media pembelajaran berbasis web yang memungkinkan mahasiswa </w:t>
      </w:r>
      <w:r w:rsidRPr="00361EE1">
        <w:t xml:space="preserve">memperoleh materi belajar, referensi yang kredibel dan kebutuhan belajar PAI lain yang </w:t>
      </w:r>
      <w:r>
        <w:t>mudah diakses dan lengkap. Akses yang mudah dan lengkap membantu kebutuhan mahasiswa untuk belajar mandiri dan menyelesaikan tugas kuliah.</w:t>
      </w:r>
    </w:p>
    <w:p w14:paraId="59A78238" w14:textId="3C3D8D63" w:rsidR="00907D16" w:rsidRDefault="00907D16" w:rsidP="00016B05">
      <w:pPr>
        <w:pStyle w:val="ListParagraph"/>
        <w:spacing w:line="360" w:lineRule="auto"/>
        <w:ind w:left="1080" w:firstLine="360"/>
      </w:pPr>
      <w:r>
        <w:t xml:space="preserve">Dari hasil analisis kebutuhan yang diperoleh dari respons dosen dan mahasiswa, secara garis besar dapat dikatakan bahwa dosen dan mahasiswa membutuhkan media pembelajaran </w:t>
      </w:r>
      <w:r w:rsidR="000466FE">
        <w:t xml:space="preserve">yang memanfaatkan teknologi digital seperti </w:t>
      </w:r>
      <w:r>
        <w:t>web</w:t>
      </w:r>
      <w:r w:rsidR="000466FE">
        <w:t>.</w:t>
      </w:r>
      <w:r>
        <w:t xml:space="preserve"> </w:t>
      </w:r>
      <w:r w:rsidR="000466FE">
        <w:t xml:space="preserve">Media pembelajaran berbasis web tersebut </w:t>
      </w:r>
      <w:r>
        <w:t>dapat mengakomodasi kebutuhan belajar PAI seperti akses materi belajar, referensi dan informasi lain</w:t>
      </w:r>
      <w:r w:rsidR="000466FE">
        <w:t xml:space="preserve"> yang khas PAI</w:t>
      </w:r>
      <w:r>
        <w:t>.</w:t>
      </w:r>
      <w:r w:rsidR="00016B05">
        <w:t xml:space="preserve"> Selain itu, mahasiswa juga dapat memanfaatkan media ini untuk kebutuhan belajar mandiri. </w:t>
      </w:r>
    </w:p>
    <w:p w14:paraId="2FD83FEE" w14:textId="77777777" w:rsidR="00DC3015" w:rsidRPr="008B4F4C" w:rsidRDefault="00DC3015" w:rsidP="00B525DC">
      <w:pPr>
        <w:pStyle w:val="Heading4"/>
        <w:numPr>
          <w:ilvl w:val="0"/>
          <w:numId w:val="33"/>
        </w:numPr>
        <w:spacing w:before="120"/>
        <w:ind w:left="1077" w:hanging="357"/>
      </w:pPr>
      <w:r w:rsidRPr="008B4F4C">
        <w:t>Analisis Kurikulum</w:t>
      </w:r>
    </w:p>
    <w:p w14:paraId="6FD5320C" w14:textId="4E0A7C81" w:rsidR="005923D2" w:rsidRDefault="005923D2" w:rsidP="00DD37FC">
      <w:pPr>
        <w:pStyle w:val="ListParagraph"/>
        <w:spacing w:line="360" w:lineRule="auto"/>
        <w:ind w:left="1080" w:firstLine="360"/>
      </w:pPr>
      <w:r>
        <w:t xml:space="preserve">Lulusan Perguruan Tinggi Keagamaan Islam (PTKI) yang tidak siap menghadapi </w:t>
      </w:r>
      <w:r w:rsidR="00DC7BCD">
        <w:t xml:space="preserve">tantangan </w:t>
      </w:r>
      <w:r>
        <w:t xml:space="preserve">kerja </w:t>
      </w:r>
      <w:r w:rsidR="00DC7BCD">
        <w:t xml:space="preserve">di masanya, </w:t>
      </w:r>
      <w:r>
        <w:t xml:space="preserve">berpotensi </w:t>
      </w:r>
      <w:r w:rsidR="00DC7BCD">
        <w:t xml:space="preserve">menjadi </w:t>
      </w:r>
      <w:r>
        <w:t>pengangguran berpendidikan</w:t>
      </w:r>
      <w:r w:rsidR="00DC7BCD">
        <w:t>.</w:t>
      </w:r>
      <w:r>
        <w:t xml:space="preserve"> Hal ini </w:t>
      </w:r>
      <w:r w:rsidR="00DD37FC">
        <w:t>dapat memberi d</w:t>
      </w:r>
      <w:r>
        <w:t xml:space="preserve">ampak negatif </w:t>
      </w:r>
      <w:r w:rsidR="00DC7BCD">
        <w:t xml:space="preserve">terhadap kualitas SDM untuk memenuhi kebutuhan dunia kerja, utamanya pada sektor-sektor penting. Tidak menutup kemungkinan, membangun bangsa yang berdaulat dan bermartabat tidak dapat </w:t>
      </w:r>
      <w:r w:rsidR="00DC7BCD">
        <w:lastRenderedPageBreak/>
        <w:t>terpenuhi karena para generasi bangsa hanya menjadi penonton, bukan menjadi pemain di rumahnya sendiri.</w:t>
      </w:r>
    </w:p>
    <w:p w14:paraId="504355FE" w14:textId="00988C85" w:rsidR="008B4F4C" w:rsidRDefault="00C775CD" w:rsidP="00490F78">
      <w:pPr>
        <w:pStyle w:val="ListParagraph"/>
        <w:spacing w:line="360" w:lineRule="auto"/>
        <w:ind w:left="1080" w:firstLine="360"/>
      </w:pPr>
      <w:r>
        <w:t xml:space="preserve">Kebijakan </w:t>
      </w:r>
      <w:r w:rsidR="00C85E17">
        <w:t xml:space="preserve">Merdeka Belajar-Kampus Merdeka </w:t>
      </w:r>
      <w:r>
        <w:t xml:space="preserve">yang diluncurkan oleh pemerintah </w:t>
      </w:r>
      <w:r w:rsidR="00C85E17">
        <w:t xml:space="preserve">diharapkan dapat menjadi solusi agar lulusannya tidak hanya berpendidikan tetapi juga </w:t>
      </w:r>
      <w:r w:rsidR="00225885">
        <w:t xml:space="preserve">mampu </w:t>
      </w:r>
      <w:r w:rsidR="00490F78">
        <w:t>adaptif</w:t>
      </w:r>
      <w:r w:rsidR="00225885">
        <w:t xml:space="preserve"> dan </w:t>
      </w:r>
      <w:r w:rsidR="00490F78">
        <w:t xml:space="preserve">kompetitif </w:t>
      </w:r>
      <w:r w:rsidR="00225885">
        <w:t xml:space="preserve">di dunia </w:t>
      </w:r>
      <w:r w:rsidR="00C85E17">
        <w:t xml:space="preserve">kerja. Budaya belajar pada MBKM </w:t>
      </w:r>
      <w:r>
        <w:t xml:space="preserve">bersifat otonom dan fleksibel sehingga </w:t>
      </w:r>
      <w:r w:rsidR="005923D2">
        <w:t xml:space="preserve">perguruan tinggi dapat </w:t>
      </w:r>
      <w:r>
        <w:t xml:space="preserve">mempola </w:t>
      </w:r>
      <w:r w:rsidR="005923D2">
        <w:t xml:space="preserve">sejak awal pembelajarannya agar </w:t>
      </w:r>
      <w:r>
        <w:t>lulusan</w:t>
      </w:r>
      <w:r w:rsidR="005923D2">
        <w:t>nya</w:t>
      </w:r>
      <w:r>
        <w:t xml:space="preserve"> </w:t>
      </w:r>
      <w:r>
        <w:rPr>
          <w:i/>
          <w:iCs/>
        </w:rPr>
        <w:t>match</w:t>
      </w:r>
      <w:r w:rsidR="005923D2">
        <w:rPr>
          <w:i/>
          <w:iCs/>
        </w:rPr>
        <w:t>ing</w:t>
      </w:r>
      <w:r>
        <w:rPr>
          <w:i/>
          <w:iCs/>
        </w:rPr>
        <w:t xml:space="preserve"> </w:t>
      </w:r>
      <w:r w:rsidR="005923D2">
        <w:t xml:space="preserve">dengan kebutuhan hidup di </w:t>
      </w:r>
      <w:r>
        <w:t>abad ke-21 dan era industri 4.0.</w:t>
      </w:r>
      <w:r>
        <w:rPr>
          <w:rStyle w:val="FootnoteReference"/>
        </w:rPr>
        <w:footnoteReference w:id="65"/>
      </w:r>
    </w:p>
    <w:p w14:paraId="7753886E" w14:textId="7DD4A5B7" w:rsidR="00570B12" w:rsidRDefault="00570B12" w:rsidP="000129BC">
      <w:pPr>
        <w:pStyle w:val="ListParagraph"/>
        <w:spacing w:line="360" w:lineRule="auto"/>
        <w:ind w:left="1080" w:firstLine="360"/>
      </w:pPr>
      <w:r>
        <w:t xml:space="preserve">Adapun salah satu kebijakannya yaitu mahasiswa memiliki hak belajar </w:t>
      </w:r>
      <w:r w:rsidR="00D95EAF">
        <w:t>di luar program studi</w:t>
      </w:r>
      <w:r w:rsidR="00B1309B">
        <w:t>nya</w:t>
      </w:r>
      <w:r w:rsidR="00D95EAF">
        <w:t xml:space="preserve"> selama 3 (tiga) semester sesuai dengan minat, kebutuhan dan orientasinya.</w:t>
      </w:r>
      <w:r w:rsidR="00B1309B">
        <w:t xml:space="preserve"> Dengan begitu, pembelajaran MBKM memberikan peluang sekaligus tantangan kepada perguruan tinggi</w:t>
      </w:r>
      <w:r w:rsidR="000129BC">
        <w:t xml:space="preserve"> untuk menjadikan</w:t>
      </w:r>
      <w:r w:rsidR="00B1309B">
        <w:t xml:space="preserve"> lulusannya memiliki kecakapan </w:t>
      </w:r>
      <w:r w:rsidR="00B1309B" w:rsidRPr="00B1309B">
        <w:rPr>
          <w:i/>
          <w:iCs/>
        </w:rPr>
        <w:t>softskill</w:t>
      </w:r>
      <w:r w:rsidR="00B1309B">
        <w:t xml:space="preserve"> dan </w:t>
      </w:r>
      <w:r w:rsidR="00B1309B" w:rsidRPr="00B1309B">
        <w:rPr>
          <w:i/>
          <w:iCs/>
        </w:rPr>
        <w:t>hardskill</w:t>
      </w:r>
      <w:r w:rsidR="00B1309B">
        <w:t xml:space="preserve"> saat mereka sedang kuliah</w:t>
      </w:r>
      <w:r w:rsidR="0061505D">
        <w:t xml:space="preserve"> yang sesuai dengan kebutuhan era saat ini</w:t>
      </w:r>
      <w:r w:rsidR="00B1309B">
        <w:t xml:space="preserve">. </w:t>
      </w:r>
    </w:p>
    <w:p w14:paraId="38B985B6" w14:textId="6FAFD1F9" w:rsidR="0061505D" w:rsidRDefault="000129BC" w:rsidP="00C60678">
      <w:pPr>
        <w:pStyle w:val="ListParagraph"/>
        <w:spacing w:line="360" w:lineRule="auto"/>
        <w:ind w:left="1080" w:firstLine="360"/>
      </w:pPr>
      <w:r>
        <w:t>P</w:t>
      </w:r>
      <w:r w:rsidR="0061505D">
        <w:t>emanfaatan teknologi digital di berbagai lini kehidupan</w:t>
      </w:r>
      <w:r>
        <w:t xml:space="preserve"> berkaitan erat dengan p</w:t>
      </w:r>
      <w:r w:rsidR="00C60678">
        <w:t>erkembanga</w:t>
      </w:r>
      <w:r>
        <w:t>n era saat ini</w:t>
      </w:r>
      <w:r w:rsidR="0061505D">
        <w:t xml:space="preserve">. Pesatnya perkembangan teknologi digital mendisrupsi banyak lapangan kerja, ditandai dengan adanya jenis pekerjaan yang hilang dan ada juga jenis pekerjaan yang baru. Akibat fenomena disrupsi ini diperlukan pengembangan kurikulum program studi </w:t>
      </w:r>
      <w:r>
        <w:t xml:space="preserve">PTKI </w:t>
      </w:r>
      <w:r w:rsidR="0061505D">
        <w:t>yang relevan dengan kebutuhan kerja.</w:t>
      </w:r>
      <w:r>
        <w:t xml:space="preserve"> Tentunya, kurikulum pada PTKI harus berkaitan erat dengan penguatan akhlak mulia, wawasan dan keterampilan dasar bidang keagamaan sebagai Capaian Pembelajaran Lulusan (CPL).</w:t>
      </w:r>
      <w:r>
        <w:rPr>
          <w:rStyle w:val="FootnoteReference"/>
        </w:rPr>
        <w:footnoteReference w:id="66"/>
      </w:r>
    </w:p>
    <w:p w14:paraId="79F0DEFE" w14:textId="72C25AB6" w:rsidR="00DD37FC" w:rsidRDefault="006248E8" w:rsidP="00ED16F7">
      <w:pPr>
        <w:pStyle w:val="ListParagraph"/>
        <w:spacing w:line="360" w:lineRule="auto"/>
        <w:ind w:left="1080" w:firstLine="360"/>
      </w:pPr>
      <w:r>
        <w:t xml:space="preserve">Pembelajaran bidang Pendidikan Agama Islam selama ini masih dianggap konvensional </w:t>
      </w:r>
      <w:r w:rsidR="0087124B">
        <w:t xml:space="preserve">ditinjau </w:t>
      </w:r>
      <w:r>
        <w:t>dari metode belajar</w:t>
      </w:r>
      <w:r w:rsidR="0087124B">
        <w:t xml:space="preserve"> yang digunakan. Pembelajaran yang </w:t>
      </w:r>
      <w:r w:rsidR="00AE5222">
        <w:t>dipadu</w:t>
      </w:r>
      <w:r w:rsidR="0087124B">
        <w:t xml:space="preserve"> dengan pemanfaatan teknologi digital belum mendominasi</w:t>
      </w:r>
      <w:r w:rsidR="00AE5222">
        <w:t xml:space="preserve"> dibanding</w:t>
      </w:r>
      <w:r w:rsidR="0087124B">
        <w:t xml:space="preserve">. </w:t>
      </w:r>
      <w:r w:rsidR="00DD37FC">
        <w:t xml:space="preserve">Pada PMA No. 05 Tahun 2020 pasal 14, </w:t>
      </w:r>
      <w:r w:rsidR="00DD37FC">
        <w:lastRenderedPageBreak/>
        <w:t xml:space="preserve">dijelaskan bahwa perguruan tinggi menyediakan sarana dan prasana pembelajaran MKA, </w:t>
      </w:r>
      <w:r w:rsidR="00AF4C62">
        <w:t xml:space="preserve">di antaranya </w:t>
      </w:r>
      <w:r w:rsidR="00DD37FC">
        <w:t>sumber belajar.</w:t>
      </w:r>
      <w:r w:rsidR="0087124B">
        <w:rPr>
          <w:rStyle w:val="FootnoteReference"/>
        </w:rPr>
        <w:footnoteReference w:id="67"/>
      </w:r>
      <w:r w:rsidR="00AE5222">
        <w:t xml:space="preserve"> Mengemas sumber belajar PAI berbasis teknologi digital merupakan salah satu upaya dalam mempersiapkan ekosistem </w:t>
      </w:r>
      <w:r w:rsidR="004934BC">
        <w:t xml:space="preserve">perguruan tinggi yang </w:t>
      </w:r>
      <w:r w:rsidR="00AE5222">
        <w:t>modern</w:t>
      </w:r>
      <w:r w:rsidR="00ED16F7">
        <w:t xml:space="preserve">. </w:t>
      </w:r>
      <w:r w:rsidR="00AE5222">
        <w:t xml:space="preserve">Dosen PAI yang adaptif tentunya dapat berinovasi memanfaatkan teknologi dalam pembelajaran. Demikian pula mahasiswa dapat terbiasa dalam ekosistem digital sehingga memiliki </w:t>
      </w:r>
      <w:r w:rsidR="00AE5222" w:rsidRPr="00AE5222">
        <w:rPr>
          <w:i/>
          <w:iCs/>
        </w:rPr>
        <w:t>softskill</w:t>
      </w:r>
      <w:r w:rsidR="00AE5222">
        <w:t xml:space="preserve"> yang matang dan profesional saat lulus dari perkuliahannya.</w:t>
      </w:r>
    </w:p>
    <w:p w14:paraId="4D4ABDD5" w14:textId="77777777" w:rsidR="00DC3015" w:rsidRPr="00833ED7" w:rsidRDefault="00DC3015" w:rsidP="00DC3015">
      <w:pPr>
        <w:pStyle w:val="ListParagraph"/>
        <w:spacing w:line="360" w:lineRule="auto"/>
        <w:ind w:left="1080" w:firstLine="360"/>
      </w:pPr>
      <w:r w:rsidRPr="00833ED7">
        <w:t xml:space="preserve">Lulusan yang memiliki keterampilan akan lebih diprioritaskan dalam pasar kerja. Tidak dipungkiri bahwa keterampilan yang berhubungan dengan pemanfaatan TI (Teknologi dan Informasi) saat ini sangat dibutuhkan. Di berbagai sektor aktivitas manusia, banyak dibantu dengan pemanfaatan teknologi, termasuk pendidikan. Agar lulusan Perguruan Tinggi Keagamaan Islam (PTKI) dapat menjawab tantangan pasar kerja, maka lulusannya harus dibekali dengan keterampilan TI yang memadai. </w:t>
      </w:r>
    </w:p>
    <w:p w14:paraId="47616E98" w14:textId="77777777" w:rsidR="00DC3015" w:rsidRPr="00BD6F00" w:rsidRDefault="00DC3015" w:rsidP="00DC3015">
      <w:pPr>
        <w:pStyle w:val="ListParagraph"/>
        <w:spacing w:line="360" w:lineRule="auto"/>
        <w:ind w:left="1080" w:firstLine="360"/>
      </w:pPr>
      <w:r w:rsidRPr="00833ED7">
        <w:t>Ketersediaan media pembelajaran PAI berbasis web dapat relevan dengan kebutuhan tersebut. Para dosen dapat meningkatkan ketertarikan dan belajar yang bermakna kepada mahasiswanya dengan menggunakan media pembelajaran berbasis web karena relevan dengan gaya belajar audio visual, tren perkembangan teknologi digital, dan kebutuhan lulusan yang terampil memanfaatkan teknologi.</w:t>
      </w:r>
      <w:r w:rsidRPr="00BD6F00">
        <w:t xml:space="preserve"> </w:t>
      </w:r>
    </w:p>
    <w:p w14:paraId="4ADB804C" w14:textId="77777777" w:rsidR="00DC3015" w:rsidRPr="00BD6F00" w:rsidRDefault="00DC3015" w:rsidP="00B525DC">
      <w:pPr>
        <w:pStyle w:val="Heading4"/>
        <w:numPr>
          <w:ilvl w:val="0"/>
          <w:numId w:val="33"/>
        </w:numPr>
        <w:spacing w:before="120"/>
        <w:ind w:left="1077" w:hanging="357"/>
      </w:pPr>
      <w:r w:rsidRPr="00BD6F00">
        <w:t>Merumuskan Tujuan</w:t>
      </w:r>
      <w:r>
        <w:t xml:space="preserve"> Pengembangan</w:t>
      </w:r>
    </w:p>
    <w:p w14:paraId="61D5B3DB" w14:textId="77777777" w:rsidR="00DC3015" w:rsidRPr="00BD6F00" w:rsidRDefault="00DC3015" w:rsidP="00DC3015">
      <w:pPr>
        <w:pStyle w:val="ListParagraph"/>
        <w:spacing w:line="360" w:lineRule="auto"/>
        <w:ind w:left="1080" w:firstLine="360"/>
        <w:rPr>
          <w:rFonts w:cs="Times New Roman"/>
        </w:rPr>
      </w:pPr>
      <w:r w:rsidRPr="00BD6F00">
        <w:t>Peneliti merumuskan tujuan yang bersumber dari fokus masalah sesuai dengan hasil analisis kebutuhan dan analisis kurikulum serta</w:t>
      </w:r>
      <w:r w:rsidRPr="00BD6F00">
        <w:rPr>
          <w:rFonts w:cs="Times New Roman"/>
        </w:rPr>
        <w:t xml:space="preserve"> mempertimbangkan kemampuan mahasiswa. Kebutuhan mahasiswa yang telah teranalisis pada tahapan sebelumnya merupakan cara agar ditemukannya solusi yang sesuai. Kebutuhan tersebut dirumuskan kepada tujuan umum dan khusus.</w:t>
      </w:r>
    </w:p>
    <w:p w14:paraId="5E61C700" w14:textId="77777777" w:rsidR="00DC3015" w:rsidRDefault="00DC3015" w:rsidP="00DC3015">
      <w:pPr>
        <w:pStyle w:val="ListParagraph"/>
        <w:spacing w:line="360" w:lineRule="auto"/>
        <w:ind w:left="1080" w:firstLine="360"/>
      </w:pPr>
      <w:r>
        <w:lastRenderedPageBreak/>
        <w:t>Adapun t</w:t>
      </w:r>
      <w:r w:rsidRPr="00A7097F">
        <w:t xml:space="preserve">ujuan umum </w:t>
      </w:r>
      <w:r>
        <w:t>yang dimaksud yaitu tujuan yang dikehendaki dapat memenuhi tuntutan mahasiswa. Sementara</w:t>
      </w:r>
      <w:r w:rsidRPr="00A7097F">
        <w:t xml:space="preserve"> </w:t>
      </w:r>
      <w:r>
        <w:t>yang dimaksud t</w:t>
      </w:r>
      <w:r w:rsidRPr="00A7097F">
        <w:t xml:space="preserve">ujuan khusus </w:t>
      </w:r>
      <w:r>
        <w:t>yaitu tujuan yang lebih spesifik sebagaimana dapat dilihat pada tabel berikut</w:t>
      </w:r>
      <w:r w:rsidRPr="00A7097F">
        <w:t>:</w:t>
      </w:r>
    </w:p>
    <w:p w14:paraId="681C4129" w14:textId="637168EC" w:rsidR="00DC3015" w:rsidRPr="00BD6F00" w:rsidRDefault="00DC3015" w:rsidP="008E0F20">
      <w:pPr>
        <w:pStyle w:val="Caption"/>
        <w:rPr>
          <w:rFonts w:cs="Times New Roman"/>
          <w:color w:val="FF0000"/>
        </w:rPr>
      </w:pPr>
      <w:bookmarkStart w:id="41" w:name="_Toc144810748"/>
      <w:r w:rsidRPr="00BD6F00">
        <w:t>Tabel 3.</w:t>
      </w:r>
      <w:r>
        <w:fldChar w:fldCharType="begin"/>
      </w:r>
      <w:r>
        <w:instrText xml:space="preserve"> SEQ Tabel_3. \* ARABIC </w:instrText>
      </w:r>
      <w:r>
        <w:fldChar w:fldCharType="separate"/>
      </w:r>
      <w:r w:rsidR="00FC70EC">
        <w:rPr>
          <w:noProof/>
        </w:rPr>
        <w:t>2</w:t>
      </w:r>
      <w:r>
        <w:rPr>
          <w:noProof/>
        </w:rPr>
        <w:fldChar w:fldCharType="end"/>
      </w:r>
      <w:r w:rsidRPr="00BD6F00">
        <w:t xml:space="preserve"> Hasil </w:t>
      </w:r>
      <w:r w:rsidR="001125DB" w:rsidRPr="00BD6F00">
        <w:t>Tujuan</w:t>
      </w:r>
      <w:r w:rsidR="001125DB">
        <w:t xml:space="preserve"> Pengembangan</w:t>
      </w:r>
      <w:bookmarkEnd w:id="41"/>
    </w:p>
    <w:tbl>
      <w:tblPr>
        <w:tblStyle w:val="GridTable4"/>
        <w:tblW w:w="6945" w:type="dxa"/>
        <w:tblInd w:w="988" w:type="dxa"/>
        <w:tblLook w:val="04A0" w:firstRow="1" w:lastRow="0" w:firstColumn="1" w:lastColumn="0" w:noHBand="0" w:noVBand="1"/>
      </w:tblPr>
      <w:tblGrid>
        <w:gridCol w:w="2212"/>
        <w:gridCol w:w="4733"/>
      </w:tblGrid>
      <w:tr w:rsidR="00DC3015" w:rsidRPr="00BD6F00" w14:paraId="2B655872" w14:textId="77777777" w:rsidTr="0068135D">
        <w:trPr>
          <w:cnfStyle w:val="100000000000" w:firstRow="1" w:lastRow="0" w:firstColumn="0" w:lastColumn="0" w:oddVBand="0" w:evenVBand="0" w:oddHBand="0" w:evenHBand="0" w:firstRowFirstColumn="0" w:firstRowLastColumn="0" w:lastRowFirstColumn="0" w:lastRowLastColumn="0"/>
          <w:trHeight w:val="493"/>
        </w:trPr>
        <w:tc>
          <w:tcPr>
            <w:cnfStyle w:val="001000000100" w:firstRow="0" w:lastRow="0" w:firstColumn="1" w:lastColumn="0" w:oddVBand="0" w:evenVBand="0" w:oddHBand="0" w:evenHBand="0" w:firstRowFirstColumn="1" w:firstRowLastColumn="0" w:lastRowFirstColumn="0" w:lastRowLastColumn="0"/>
            <w:tcW w:w="2212" w:type="dxa"/>
          </w:tcPr>
          <w:p w14:paraId="1EFCACE5" w14:textId="77777777" w:rsidR="00DC3015" w:rsidRPr="00BD6F00" w:rsidRDefault="00DC3015" w:rsidP="00693839">
            <w:pPr>
              <w:pStyle w:val="ListParagraph"/>
              <w:ind w:left="0"/>
              <w:jc w:val="center"/>
              <w:rPr>
                <w:rFonts w:cs="Times New Roman"/>
              </w:rPr>
            </w:pPr>
            <w:r w:rsidRPr="00BD6F00">
              <w:rPr>
                <w:rFonts w:cs="Times New Roman"/>
              </w:rPr>
              <w:t>Tujuan Umum</w:t>
            </w:r>
          </w:p>
        </w:tc>
        <w:tc>
          <w:tcPr>
            <w:tcW w:w="4733" w:type="dxa"/>
          </w:tcPr>
          <w:p w14:paraId="5E818F5A" w14:textId="77777777" w:rsidR="00DC3015" w:rsidRPr="00BD6F00" w:rsidRDefault="00DC3015" w:rsidP="00693839">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BD6F00">
              <w:rPr>
                <w:rFonts w:cs="Times New Roman"/>
              </w:rPr>
              <w:t>Tujuan Khusus</w:t>
            </w:r>
          </w:p>
        </w:tc>
      </w:tr>
      <w:tr w:rsidR="008A226C" w:rsidRPr="00BD6F00" w14:paraId="68D80BA0" w14:textId="77777777" w:rsidTr="0068135D">
        <w:trPr>
          <w:cnfStyle w:val="000000100000" w:firstRow="0" w:lastRow="0" w:firstColumn="0" w:lastColumn="0" w:oddVBand="0" w:evenVBand="0" w:oddHBand="1" w:evenHBand="0" w:firstRowFirstColumn="0" w:firstRowLastColumn="0" w:lastRowFirstColumn="0" w:lastRowLastColumn="0"/>
          <w:trHeight w:val="3462"/>
        </w:trPr>
        <w:tc>
          <w:tcPr>
            <w:cnfStyle w:val="001000000000" w:firstRow="0" w:lastRow="0" w:firstColumn="1" w:lastColumn="0" w:oddVBand="0" w:evenVBand="0" w:oddHBand="0" w:evenHBand="0" w:firstRowFirstColumn="0" w:firstRowLastColumn="0" w:lastRowFirstColumn="0" w:lastRowLastColumn="0"/>
            <w:tcW w:w="2212" w:type="dxa"/>
          </w:tcPr>
          <w:p w14:paraId="69FEE4B4" w14:textId="77777777" w:rsidR="008A226C" w:rsidRPr="00BD6F00" w:rsidRDefault="008A226C" w:rsidP="00693839">
            <w:pPr>
              <w:pStyle w:val="ListParagraph"/>
              <w:ind w:left="0"/>
              <w:rPr>
                <w:rFonts w:cs="Times New Roman"/>
              </w:rPr>
            </w:pPr>
            <w:r w:rsidRPr="00BD6F00">
              <w:rPr>
                <w:rFonts w:cs="Times New Roman"/>
              </w:rPr>
              <w:t>Mengembangkan media pembelajaran PAI berbasis web bagi mahasiswa Pendidikan Agama Islam FTIK UIN Syekh Ali Hasan Ahmad Addary Padangsidimpuan.</w:t>
            </w:r>
          </w:p>
        </w:tc>
        <w:tc>
          <w:tcPr>
            <w:tcW w:w="4733" w:type="dxa"/>
          </w:tcPr>
          <w:p w14:paraId="5228D52E" w14:textId="77777777" w:rsidR="008A226C" w:rsidRPr="00BD6F00" w:rsidRDefault="008A226C" w:rsidP="00B525DC">
            <w:pPr>
              <w:pStyle w:val="ListParagraph"/>
              <w:numPr>
                <w:ilvl w:val="0"/>
                <w:numId w:val="115"/>
              </w:numPr>
              <w:ind w:left="360"/>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Membantu mahasiswa dapat belajar mandiri dan  m</w:t>
            </w:r>
            <w:r>
              <w:rPr>
                <w:rFonts w:cs="Times New Roman"/>
              </w:rPr>
              <w:t>engerjakan tugas perkuliahannya dengan menyediakan materi yang berkaitan dengan PAI dan tautan-tautan dari sumber yang kredibel.</w:t>
            </w:r>
          </w:p>
          <w:p w14:paraId="03873595" w14:textId="77777777" w:rsidR="008A226C" w:rsidRPr="00BD6F00" w:rsidRDefault="008A226C" w:rsidP="00B525DC">
            <w:pPr>
              <w:pStyle w:val="ListParagraph"/>
              <w:numPr>
                <w:ilvl w:val="0"/>
                <w:numId w:val="115"/>
              </w:numPr>
              <w:ind w:left="360"/>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Tampilan yang menarik untuk membantu mahasiswa mengembangkan kecerdasan visualnya.</w:t>
            </w:r>
          </w:p>
          <w:p w14:paraId="7298BEAE" w14:textId="751F4FDF" w:rsidR="008A226C" w:rsidRPr="00BD6F00" w:rsidRDefault="008A226C" w:rsidP="00B525DC">
            <w:pPr>
              <w:pStyle w:val="ListParagraph"/>
              <w:numPr>
                <w:ilvl w:val="0"/>
                <w:numId w:val="115"/>
              </w:numPr>
              <w:ind w:left="360"/>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 xml:space="preserve">Konten media </w:t>
            </w:r>
            <w:r w:rsidRPr="00BD6F00">
              <w:rPr>
                <w:rFonts w:cs="Times New Roman"/>
              </w:rPr>
              <w:t xml:space="preserve">yang </w:t>
            </w:r>
            <w:r>
              <w:rPr>
                <w:rFonts w:cs="Times New Roman"/>
              </w:rPr>
              <w:t xml:space="preserve">memuat kebutuhan belajar </w:t>
            </w:r>
            <w:r w:rsidRPr="00BD6F00">
              <w:rPr>
                <w:rFonts w:cs="Times New Roman"/>
              </w:rPr>
              <w:t>Pendidikan Agama Islam</w:t>
            </w:r>
            <w:r>
              <w:rPr>
                <w:rFonts w:cs="Times New Roman"/>
              </w:rPr>
              <w:t xml:space="preserve"> di</w:t>
            </w:r>
            <w:r w:rsidRPr="00BD6F00">
              <w:rPr>
                <w:rFonts w:cs="Times New Roman"/>
              </w:rPr>
              <w:t xml:space="preserve"> FTIK UIN Syekh Ali Hasan Ahmad Addary Padangsidimpuan.</w:t>
            </w:r>
          </w:p>
        </w:tc>
      </w:tr>
    </w:tbl>
    <w:p w14:paraId="5D9EBF9B" w14:textId="77777777" w:rsidR="00DC3015" w:rsidRPr="00BD6F00" w:rsidRDefault="00DC3015" w:rsidP="00DC3015">
      <w:pPr>
        <w:pStyle w:val="ListParagraph"/>
      </w:pPr>
    </w:p>
    <w:p w14:paraId="2E298995" w14:textId="6D8ACFDE" w:rsidR="00DC3015" w:rsidRPr="00BD6F00" w:rsidRDefault="00DC3015" w:rsidP="00DC3015">
      <w:pPr>
        <w:pStyle w:val="Heading30"/>
        <w:keepNext w:val="0"/>
        <w:keepLines w:val="0"/>
        <w:numPr>
          <w:ilvl w:val="0"/>
          <w:numId w:val="13"/>
        </w:numPr>
        <w:rPr>
          <w:rFonts w:asciiTheme="majorBidi" w:hAnsiTheme="majorBidi"/>
        </w:rPr>
      </w:pPr>
      <w:bookmarkStart w:id="42" w:name="_Toc144810343"/>
      <w:r w:rsidRPr="00BD6F00">
        <w:rPr>
          <w:i/>
          <w:iCs/>
        </w:rPr>
        <w:t>Design</w:t>
      </w:r>
      <w:r w:rsidRPr="00BD6F00">
        <w:rPr>
          <w:rFonts w:asciiTheme="majorBidi" w:hAnsiTheme="majorBidi"/>
          <w:i/>
          <w:iCs/>
        </w:rPr>
        <w:t xml:space="preserve"> </w:t>
      </w:r>
      <w:r w:rsidRPr="00BD6F00">
        <w:rPr>
          <w:rFonts w:asciiTheme="majorBidi" w:hAnsiTheme="majorBidi"/>
        </w:rPr>
        <w:t>(Perancangan)</w:t>
      </w:r>
      <w:bookmarkEnd w:id="42"/>
    </w:p>
    <w:p w14:paraId="2F249F97" w14:textId="0884DEFB" w:rsidR="00FB3002" w:rsidRDefault="00DC3015" w:rsidP="00DC3015">
      <w:pPr>
        <w:spacing w:line="360" w:lineRule="auto"/>
        <w:ind w:left="720" w:firstLine="360"/>
      </w:pPr>
      <w:r>
        <w:t>Tahap</w:t>
      </w:r>
      <w:r w:rsidRPr="00BD6F00">
        <w:t xml:space="preserve"> selanjutnya setelah dilakukan analisis yaitu </w:t>
      </w:r>
      <w:r>
        <w:t>tahap</w:t>
      </w:r>
      <w:r w:rsidRPr="00BD6F00">
        <w:t xml:space="preserve"> perancangan. Pada </w:t>
      </w:r>
      <w:r>
        <w:t>tahap</w:t>
      </w:r>
      <w:r w:rsidRPr="00BD6F00">
        <w:t xml:space="preserve"> ini dilakukan </w:t>
      </w:r>
      <w:r w:rsidR="00FB3002">
        <w:t>aktivitas pengidentifikasian sumber daya, pembuatan rancangan media, dan menyusun langkah pembuatan media pembelajaran.</w:t>
      </w:r>
    </w:p>
    <w:p w14:paraId="4C5DE8D0" w14:textId="77777777" w:rsidR="00DC3015" w:rsidRPr="00BD6F00" w:rsidRDefault="00DC3015" w:rsidP="00B525DC">
      <w:pPr>
        <w:pStyle w:val="Heading4"/>
        <w:numPr>
          <w:ilvl w:val="0"/>
          <w:numId w:val="103"/>
        </w:numPr>
        <w:ind w:left="1080"/>
      </w:pPr>
      <w:r w:rsidRPr="00BD6F00">
        <w:t>Identifikasi Sumber Daya</w:t>
      </w:r>
    </w:p>
    <w:p w14:paraId="49B95139" w14:textId="14D90278" w:rsidR="00DC3015" w:rsidRPr="00BD6F00" w:rsidRDefault="000D75E7" w:rsidP="004E30A2">
      <w:pPr>
        <w:pStyle w:val="ListParagraph"/>
        <w:spacing w:line="360" w:lineRule="auto"/>
        <w:ind w:left="1080" w:firstLine="360"/>
      </w:pPr>
      <w:r>
        <w:t xml:space="preserve">Selain mengemas media dengan menarik, tentunya terlebih dahulu </w:t>
      </w:r>
      <w:r w:rsidR="00F0795A">
        <w:t xml:space="preserve">menentukan </w:t>
      </w:r>
      <w:r>
        <w:t xml:space="preserve">suatu </w:t>
      </w:r>
      <w:r w:rsidR="00DC3015" w:rsidRPr="00903C77">
        <w:t>media pembelajaran PAI berbasis web</w:t>
      </w:r>
      <w:r w:rsidR="00055A4B">
        <w:t xml:space="preserve"> </w:t>
      </w:r>
      <w:r>
        <w:t xml:space="preserve">diisi dengan </w:t>
      </w:r>
      <w:r w:rsidR="00055A4B">
        <w:t>referensi dan sumber bacaan</w:t>
      </w:r>
      <w:r w:rsidR="00DC3015" w:rsidRPr="00903C77">
        <w:t xml:space="preserve">. </w:t>
      </w:r>
      <w:r w:rsidR="00DC3015">
        <w:t>Hal ini</w:t>
      </w:r>
      <w:r w:rsidR="00DC3015" w:rsidRPr="00903C77">
        <w:t xml:space="preserve"> diperlukan agar </w:t>
      </w:r>
      <w:r>
        <w:t xml:space="preserve">materi yang terdapat pada </w:t>
      </w:r>
      <w:r w:rsidR="00DC3015" w:rsidRPr="00903C77">
        <w:t xml:space="preserve">web sesuai dengan pembelajaran yang ada di Fakultas Tarbiyah dan Ilmu Keguruan UIN Syekh Ali Hasan Ahmad Addary Padangsidimpuan. </w:t>
      </w:r>
      <w:r w:rsidR="00F0795A">
        <w:t xml:space="preserve">Adapun </w:t>
      </w:r>
      <w:r w:rsidR="00DC3015" w:rsidRPr="00903C77">
        <w:t xml:space="preserve">komponen untuk </w:t>
      </w:r>
      <w:r w:rsidR="004E30A2">
        <w:t xml:space="preserve">mengembangkan </w:t>
      </w:r>
      <w:r w:rsidR="00DC3015" w:rsidRPr="00903C77">
        <w:t>media pembelajaran</w:t>
      </w:r>
      <w:r w:rsidR="00F0795A">
        <w:t xml:space="preserve"> </w:t>
      </w:r>
      <w:r w:rsidR="004E30A2">
        <w:t xml:space="preserve">ini </w:t>
      </w:r>
      <w:r w:rsidR="00F0795A">
        <w:t xml:space="preserve">dibagi menjadi </w:t>
      </w:r>
      <w:r w:rsidR="00F0795A" w:rsidRPr="00903C77">
        <w:t>sumber daya pengembang, materi, dan tautan e-sumber</w:t>
      </w:r>
      <w:r w:rsidR="00DC3015" w:rsidRPr="00903C77">
        <w:t>.</w:t>
      </w:r>
    </w:p>
    <w:p w14:paraId="656DD37E" w14:textId="77777777" w:rsidR="00DC3015" w:rsidRPr="00BD6F00" w:rsidRDefault="00DC3015" w:rsidP="00B525DC">
      <w:pPr>
        <w:pStyle w:val="Heading5"/>
        <w:numPr>
          <w:ilvl w:val="0"/>
          <w:numId w:val="116"/>
        </w:numPr>
        <w:ind w:left="1440"/>
      </w:pPr>
      <w:r w:rsidRPr="00BD6F00">
        <w:lastRenderedPageBreak/>
        <w:t>Sumber Daya Pengembangan</w:t>
      </w:r>
    </w:p>
    <w:p w14:paraId="535D30F4" w14:textId="77F8D670" w:rsidR="00DC3015" w:rsidRDefault="00DC3015" w:rsidP="00046BC4">
      <w:pPr>
        <w:pStyle w:val="ListParagraph"/>
        <w:spacing w:line="360" w:lineRule="auto"/>
        <w:ind w:left="1440" w:firstLine="360"/>
      </w:pPr>
      <w:r w:rsidRPr="00BD6F00">
        <w:t xml:space="preserve">Sumber daya pengembangan dalam mengembangkan media pembelajaran PAI berbasis web ini yaitu </w:t>
      </w:r>
      <w:r w:rsidRPr="00BD6F00">
        <w:rPr>
          <w:i/>
          <w:iCs/>
        </w:rPr>
        <w:t>device</w:t>
      </w:r>
      <w:r w:rsidRPr="00BD6F00">
        <w:t xml:space="preserve"> sebagai perangkat elektronik dan program/aplikasi sebagai perangkat lunak. Perangkat </w:t>
      </w:r>
      <w:r w:rsidR="00046BC4">
        <w:t xml:space="preserve">yang digunakan beserta fungsinya </w:t>
      </w:r>
      <w:r w:rsidRPr="00BD6F00">
        <w:t>dapat dilihat pada tabel berikut:</w:t>
      </w:r>
    </w:p>
    <w:p w14:paraId="62219596" w14:textId="3742414F" w:rsidR="00DC3015" w:rsidRPr="00BD6F00" w:rsidRDefault="00DC3015" w:rsidP="008E0F20">
      <w:pPr>
        <w:pStyle w:val="Caption"/>
      </w:pPr>
      <w:r w:rsidRPr="00BD6F00">
        <w:t xml:space="preserve"> </w:t>
      </w:r>
      <w:bookmarkStart w:id="43" w:name="_Toc144810749"/>
      <w:r w:rsidRPr="00BD6F00">
        <w:t>Tabel 3.</w:t>
      </w:r>
      <w:r>
        <w:fldChar w:fldCharType="begin"/>
      </w:r>
      <w:r>
        <w:instrText xml:space="preserve"> SEQ Tabel_3. \* ARABIC </w:instrText>
      </w:r>
      <w:r>
        <w:fldChar w:fldCharType="separate"/>
      </w:r>
      <w:r w:rsidR="00FC70EC">
        <w:rPr>
          <w:noProof/>
        </w:rPr>
        <w:t>3</w:t>
      </w:r>
      <w:r>
        <w:rPr>
          <w:noProof/>
        </w:rPr>
        <w:fldChar w:fldCharType="end"/>
      </w:r>
      <w:r w:rsidRPr="00BD6F00">
        <w:t xml:space="preserve"> Daftar </w:t>
      </w:r>
      <w:r w:rsidR="009F1F05" w:rsidRPr="00BD6F00">
        <w:t xml:space="preserve">Perangkat </w:t>
      </w:r>
      <w:r w:rsidRPr="00BD6F00">
        <w:t xml:space="preserve">yang </w:t>
      </w:r>
      <w:r w:rsidR="009F1F05" w:rsidRPr="00BD6F00">
        <w:t xml:space="preserve">Digunakan </w:t>
      </w:r>
      <w:r w:rsidRPr="00BD6F00">
        <w:t xml:space="preserve">dalam </w:t>
      </w:r>
      <w:r w:rsidR="009F1F05" w:rsidRPr="00BD6F00">
        <w:t>Pengembangan Media Pembelajaran PAI Berbasis Web</w:t>
      </w:r>
      <w:bookmarkEnd w:id="43"/>
    </w:p>
    <w:tbl>
      <w:tblPr>
        <w:tblStyle w:val="GridTable4"/>
        <w:tblW w:w="4109" w:type="pct"/>
        <w:tblInd w:w="1413" w:type="dxa"/>
        <w:tblLook w:val="04A0" w:firstRow="1" w:lastRow="0" w:firstColumn="1" w:lastColumn="0" w:noHBand="0" w:noVBand="1"/>
      </w:tblPr>
      <w:tblGrid>
        <w:gridCol w:w="2411"/>
        <w:gridCol w:w="4104"/>
      </w:tblGrid>
      <w:tr w:rsidR="00DC3015" w:rsidRPr="00BD6F00" w14:paraId="613421E4" w14:textId="77777777" w:rsidTr="0068135D">
        <w:trPr>
          <w:cnfStyle w:val="100000000000" w:firstRow="1" w:lastRow="0" w:firstColumn="0" w:lastColumn="0" w:oddVBand="0" w:evenVBand="0" w:oddHBand="0" w:evenHBand="0" w:firstRowFirstColumn="0" w:firstRowLastColumn="0" w:lastRowFirstColumn="0" w:lastRowLastColumn="0"/>
          <w:trHeight w:val="487"/>
        </w:trPr>
        <w:tc>
          <w:tcPr>
            <w:cnfStyle w:val="001000000100" w:firstRow="0" w:lastRow="0" w:firstColumn="1" w:lastColumn="0" w:oddVBand="0" w:evenVBand="0" w:oddHBand="0" w:evenHBand="0" w:firstRowFirstColumn="1" w:firstRowLastColumn="0" w:lastRowFirstColumn="0" w:lastRowLastColumn="0"/>
            <w:tcW w:w="1850" w:type="pct"/>
          </w:tcPr>
          <w:p w14:paraId="3D748F2F" w14:textId="77777777" w:rsidR="00DC3015" w:rsidRPr="00BD6F00" w:rsidRDefault="00DC3015" w:rsidP="00693839">
            <w:pPr>
              <w:pStyle w:val="ListParagraph"/>
              <w:ind w:left="0"/>
              <w:jc w:val="center"/>
            </w:pPr>
            <w:r w:rsidRPr="00BD6F00">
              <w:t>Nama Perangkat</w:t>
            </w:r>
          </w:p>
        </w:tc>
        <w:tc>
          <w:tcPr>
            <w:tcW w:w="3150" w:type="pct"/>
          </w:tcPr>
          <w:p w14:paraId="3BA5C2EF" w14:textId="77777777" w:rsidR="00DC3015" w:rsidRPr="00BD6F00" w:rsidRDefault="00DC3015" w:rsidP="00693839">
            <w:pPr>
              <w:pStyle w:val="ListParagraph"/>
              <w:ind w:left="0"/>
              <w:jc w:val="center"/>
              <w:cnfStyle w:val="100000000000" w:firstRow="1" w:lastRow="0" w:firstColumn="0" w:lastColumn="0" w:oddVBand="0" w:evenVBand="0" w:oddHBand="0" w:evenHBand="0" w:firstRowFirstColumn="0" w:firstRowLastColumn="0" w:lastRowFirstColumn="0" w:lastRowLastColumn="0"/>
            </w:pPr>
            <w:r w:rsidRPr="00BD6F00">
              <w:t>Fungsi</w:t>
            </w:r>
          </w:p>
        </w:tc>
      </w:tr>
      <w:tr w:rsidR="00DC3015" w:rsidRPr="00BD6F00" w14:paraId="2EED2B6B"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28050437" w14:textId="77777777" w:rsidR="00DC3015" w:rsidRPr="007B2C91" w:rsidRDefault="00DC3015" w:rsidP="00693839">
            <w:pPr>
              <w:pStyle w:val="ListParagraph"/>
              <w:ind w:left="0"/>
              <w:rPr>
                <w:i/>
                <w:iCs/>
              </w:rPr>
            </w:pPr>
            <w:r w:rsidRPr="007B2C91">
              <w:rPr>
                <w:i/>
                <w:iCs/>
              </w:rPr>
              <w:t>Domain</w:t>
            </w:r>
          </w:p>
        </w:tc>
        <w:tc>
          <w:tcPr>
            <w:tcW w:w="3150" w:type="pct"/>
          </w:tcPr>
          <w:p w14:paraId="637F8A65" w14:textId="77777777" w:rsidR="00DC3015" w:rsidRPr="007B2C91" w:rsidRDefault="00DC3015" w:rsidP="00693839">
            <w:pPr>
              <w:pStyle w:val="ListParagraph"/>
              <w:ind w:left="0"/>
              <w:cnfStyle w:val="000000100000" w:firstRow="0" w:lastRow="0" w:firstColumn="0" w:lastColumn="0" w:oddVBand="0" w:evenVBand="0" w:oddHBand="1" w:evenHBand="0" w:firstRowFirstColumn="0" w:firstRowLastColumn="0" w:lastRowFirstColumn="0" w:lastRowLastColumn="0"/>
            </w:pPr>
            <w:r>
              <w:t>Sebagai n</w:t>
            </w:r>
            <w:r w:rsidRPr="007B2C91">
              <w:t xml:space="preserve">ama/alamat/URL web. </w:t>
            </w:r>
          </w:p>
        </w:tc>
      </w:tr>
      <w:tr w:rsidR="00DC3015" w:rsidRPr="00BD6F00" w14:paraId="4206F722"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5BA782D5" w14:textId="77777777" w:rsidR="00DC3015" w:rsidRPr="007B2C91" w:rsidRDefault="00DC3015" w:rsidP="00693839">
            <w:pPr>
              <w:pStyle w:val="ListParagraph"/>
              <w:ind w:left="0"/>
              <w:rPr>
                <w:i/>
                <w:iCs/>
              </w:rPr>
            </w:pPr>
            <w:r w:rsidRPr="007B2C91">
              <w:rPr>
                <w:i/>
                <w:iCs/>
              </w:rPr>
              <w:t>Hosting</w:t>
            </w:r>
          </w:p>
        </w:tc>
        <w:tc>
          <w:tcPr>
            <w:tcW w:w="3150" w:type="pct"/>
          </w:tcPr>
          <w:p w14:paraId="445312D9" w14:textId="77777777" w:rsidR="00DC3015" w:rsidRPr="007B2C91"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rsidRPr="007B2C91">
              <w:t>Penyimpanan berkas (</w:t>
            </w:r>
            <w:r w:rsidRPr="007B2C91">
              <w:rPr>
                <w:i/>
                <w:iCs/>
              </w:rPr>
              <w:t>server</w:t>
            </w:r>
            <w:r w:rsidRPr="007B2C91">
              <w:t>)</w:t>
            </w:r>
          </w:p>
        </w:tc>
      </w:tr>
      <w:tr w:rsidR="00DC3015" w:rsidRPr="00BD6F00" w14:paraId="58629E1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2043A733" w14:textId="77777777" w:rsidR="00DC3015" w:rsidRPr="007B2C91" w:rsidRDefault="00DC3015" w:rsidP="00693839">
            <w:pPr>
              <w:pStyle w:val="ListParagraph"/>
              <w:ind w:left="0"/>
            </w:pPr>
            <w:r w:rsidRPr="007B2C91">
              <w:t>Word</w:t>
            </w:r>
            <w:r w:rsidRPr="007B2C91">
              <w:rPr>
                <w:lang w:val="en-US"/>
              </w:rPr>
              <w:t>P</w:t>
            </w:r>
            <w:r w:rsidRPr="007B2C91">
              <w:t>ress</w:t>
            </w:r>
          </w:p>
        </w:tc>
        <w:tc>
          <w:tcPr>
            <w:tcW w:w="3150" w:type="pct"/>
          </w:tcPr>
          <w:p w14:paraId="5E720CD1" w14:textId="77777777" w:rsidR="00DC3015" w:rsidRPr="007B2C91" w:rsidRDefault="00DC3015" w:rsidP="00693839">
            <w:pPr>
              <w:pStyle w:val="ListParagraph"/>
              <w:ind w:left="0"/>
              <w:cnfStyle w:val="000000100000" w:firstRow="0" w:lastRow="0" w:firstColumn="0" w:lastColumn="0" w:oddVBand="0" w:evenVBand="0" w:oddHBand="1" w:evenHBand="0" w:firstRowFirstColumn="0" w:firstRowLastColumn="0" w:lastRowFirstColumn="0" w:lastRowLastColumn="0"/>
            </w:pPr>
            <w:r w:rsidRPr="007B2C91">
              <w:t xml:space="preserve">Aplikasi yang digunakan untuk membangun </w:t>
            </w:r>
            <w:r w:rsidRPr="007B2C91">
              <w:rPr>
                <w:i/>
                <w:iCs/>
              </w:rPr>
              <w:t>website</w:t>
            </w:r>
          </w:p>
        </w:tc>
      </w:tr>
      <w:tr w:rsidR="00DC3015" w:rsidRPr="00BD6F00" w14:paraId="778C5ED9"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5A57D556" w14:textId="77777777" w:rsidR="00DC3015" w:rsidRPr="007B2C91" w:rsidRDefault="00DC3015" w:rsidP="00693839">
            <w:pPr>
              <w:pStyle w:val="ListParagraph"/>
              <w:ind w:left="0"/>
            </w:pPr>
            <w:r>
              <w:t xml:space="preserve">WordPress </w:t>
            </w:r>
            <w:r w:rsidRPr="00A85BF9">
              <w:rPr>
                <w:i/>
                <w:iCs/>
              </w:rPr>
              <w:t>Plugin</w:t>
            </w:r>
          </w:p>
        </w:tc>
        <w:tc>
          <w:tcPr>
            <w:tcW w:w="3150" w:type="pct"/>
          </w:tcPr>
          <w:p w14:paraId="76A01D2E" w14:textId="77777777" w:rsidR="00DC3015" w:rsidRPr="007B2C91"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t>Fitur tambahan pada aplikasi WordPress</w:t>
            </w:r>
          </w:p>
        </w:tc>
      </w:tr>
      <w:tr w:rsidR="00DC3015" w:rsidRPr="00BD6F00" w14:paraId="374CEC11"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5F1FB5D3" w14:textId="77777777" w:rsidR="00DC3015" w:rsidRPr="007B2C91" w:rsidRDefault="00DC3015" w:rsidP="00693839">
            <w:pPr>
              <w:pStyle w:val="ListParagraph"/>
              <w:ind w:left="0"/>
              <w:rPr>
                <w:i/>
                <w:iCs/>
              </w:rPr>
            </w:pPr>
            <w:r w:rsidRPr="007B2C91">
              <w:rPr>
                <w:i/>
                <w:iCs/>
              </w:rPr>
              <w:t>Browser</w:t>
            </w:r>
          </w:p>
        </w:tc>
        <w:tc>
          <w:tcPr>
            <w:tcW w:w="3150" w:type="pct"/>
          </w:tcPr>
          <w:p w14:paraId="5E8F3764" w14:textId="77777777" w:rsidR="00DC3015" w:rsidRPr="007B2C91" w:rsidRDefault="00DC3015" w:rsidP="00693839">
            <w:pPr>
              <w:pStyle w:val="ListParagraph"/>
              <w:ind w:left="0"/>
              <w:cnfStyle w:val="000000100000" w:firstRow="0" w:lastRow="0" w:firstColumn="0" w:lastColumn="0" w:oddVBand="0" w:evenVBand="0" w:oddHBand="1" w:evenHBand="0" w:firstRowFirstColumn="0" w:firstRowLastColumn="0" w:lastRowFirstColumn="0" w:lastRowLastColumn="0"/>
            </w:pPr>
            <w:r w:rsidRPr="007B2C91">
              <w:t>Membuka halaman web</w:t>
            </w:r>
          </w:p>
        </w:tc>
      </w:tr>
      <w:tr w:rsidR="00DC3015" w:rsidRPr="00BD6F00" w14:paraId="788C623B"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1D0921DE" w14:textId="77777777" w:rsidR="00DC3015" w:rsidRPr="007B2C91" w:rsidRDefault="00DC3015" w:rsidP="00693839">
            <w:pPr>
              <w:pStyle w:val="ListParagraph"/>
              <w:ind w:left="0"/>
            </w:pPr>
            <w:r w:rsidRPr="007B2C91">
              <w:t>Canva</w:t>
            </w:r>
          </w:p>
        </w:tc>
        <w:tc>
          <w:tcPr>
            <w:tcW w:w="3150" w:type="pct"/>
          </w:tcPr>
          <w:p w14:paraId="02650563" w14:textId="77777777" w:rsidR="00DC3015" w:rsidRPr="007B2C91"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t>M</w:t>
            </w:r>
            <w:r w:rsidRPr="007B2C91">
              <w:t>endesain/mengedit gambar atau ilustrasi</w:t>
            </w:r>
          </w:p>
        </w:tc>
      </w:tr>
    </w:tbl>
    <w:p w14:paraId="3CA16547" w14:textId="77777777" w:rsidR="00DC3015" w:rsidRDefault="00DC3015" w:rsidP="00DC3015">
      <w:pPr>
        <w:pStyle w:val="ListParagraph"/>
      </w:pPr>
    </w:p>
    <w:p w14:paraId="16B7184E" w14:textId="77777777" w:rsidR="00DC3015" w:rsidRPr="00BD6F00" w:rsidRDefault="00DC3015" w:rsidP="00B525DC">
      <w:pPr>
        <w:pStyle w:val="Heading5"/>
        <w:numPr>
          <w:ilvl w:val="0"/>
          <w:numId w:val="34"/>
        </w:numPr>
        <w:ind w:left="1440"/>
      </w:pPr>
      <w:r w:rsidRPr="00BD6F00">
        <w:t xml:space="preserve">Sumber Tautan </w:t>
      </w:r>
    </w:p>
    <w:p w14:paraId="092C3511" w14:textId="18229BB4" w:rsidR="00DC3015" w:rsidRPr="00BD6F00" w:rsidRDefault="00046BC4" w:rsidP="00046BC4">
      <w:pPr>
        <w:spacing w:line="360" w:lineRule="auto"/>
        <w:ind w:left="1440" w:firstLine="360"/>
      </w:pPr>
      <w:r>
        <w:t>Adapun sumber t</w:t>
      </w:r>
      <w:r w:rsidR="00DC3015" w:rsidRPr="00BD6F00">
        <w:t xml:space="preserve">autan </w:t>
      </w:r>
      <w:r>
        <w:t xml:space="preserve">digunakan pada media agar </w:t>
      </w:r>
      <w:r w:rsidR="00DC3015" w:rsidRPr="00BD6F00">
        <w:t xml:space="preserve">pengguna </w:t>
      </w:r>
      <w:r>
        <w:t xml:space="preserve">dapat </w:t>
      </w:r>
      <w:r w:rsidR="00DC3015" w:rsidRPr="00BD6F00">
        <w:t xml:space="preserve">mengakses informasi </w:t>
      </w:r>
      <w:r w:rsidR="00EA60C4">
        <w:t xml:space="preserve">dari sumber </w:t>
      </w:r>
      <w:r w:rsidR="00DC3015" w:rsidRPr="00BD6F00">
        <w:t>lain yang relevan ataupun masih dalam ruang lingkup kebutuhan Pendidikan Agama Islam.</w:t>
      </w:r>
    </w:p>
    <w:p w14:paraId="7FFC80A6" w14:textId="3C3B597B" w:rsidR="00DC3015" w:rsidRDefault="000A2412" w:rsidP="00DC3015">
      <w:pPr>
        <w:pStyle w:val="ListParagraph"/>
        <w:numPr>
          <w:ilvl w:val="0"/>
          <w:numId w:val="20"/>
        </w:numPr>
        <w:spacing w:line="360" w:lineRule="auto"/>
      </w:pPr>
      <w:r>
        <w:t>Situs web</w:t>
      </w:r>
      <w:r w:rsidRPr="00BD6F00">
        <w:t xml:space="preserve"> </w:t>
      </w:r>
      <w:r w:rsidR="00DC3015" w:rsidRPr="00BD6F00">
        <w:t>Program Studi PAI</w:t>
      </w:r>
    </w:p>
    <w:p w14:paraId="304765F0" w14:textId="3BFA8DAA" w:rsidR="00EA60C4" w:rsidRPr="00EA60C4" w:rsidRDefault="00EA60C4" w:rsidP="00EA60C4">
      <w:pPr>
        <w:pStyle w:val="ListParagraph"/>
        <w:spacing w:line="360" w:lineRule="auto"/>
        <w:ind w:left="1800" w:firstLine="360"/>
      </w:pPr>
      <w:r>
        <w:t>Mencantumkan tautan (</w:t>
      </w:r>
      <w:r>
        <w:rPr>
          <w:i/>
          <w:iCs/>
        </w:rPr>
        <w:t>link</w:t>
      </w:r>
      <w:r>
        <w:t>) web Program Studi PAI yang ada di lingkungan UIN Syekh Ali Hasan Ahmad Addary Padangsidimpuan akan membantu pengguna mengetahui informasi terbaru</w:t>
      </w:r>
      <w:r w:rsidR="000F68F0">
        <w:t xml:space="preserve"> dari sumber otoritatif</w:t>
      </w:r>
      <w:r>
        <w:t>.</w:t>
      </w:r>
    </w:p>
    <w:p w14:paraId="14E05858" w14:textId="505E7A0E" w:rsidR="00DC3015" w:rsidRPr="00BD6F00" w:rsidRDefault="00DC3015" w:rsidP="008E0F20">
      <w:pPr>
        <w:pStyle w:val="Caption"/>
      </w:pPr>
      <w:r w:rsidRPr="00BD6F00">
        <w:t xml:space="preserve"> </w:t>
      </w:r>
      <w:bookmarkStart w:id="44" w:name="_Toc144810750"/>
      <w:r w:rsidRPr="00BD6F00">
        <w:t>Tabel 3.</w:t>
      </w:r>
      <w:r>
        <w:fldChar w:fldCharType="begin"/>
      </w:r>
      <w:r>
        <w:instrText xml:space="preserve"> SEQ Tabel_3. \* ARABIC </w:instrText>
      </w:r>
      <w:r>
        <w:fldChar w:fldCharType="separate"/>
      </w:r>
      <w:r w:rsidR="00FC70EC">
        <w:rPr>
          <w:noProof/>
        </w:rPr>
        <w:t>4</w:t>
      </w:r>
      <w:r>
        <w:rPr>
          <w:noProof/>
        </w:rPr>
        <w:fldChar w:fldCharType="end"/>
      </w:r>
      <w:r w:rsidRPr="00BD6F00">
        <w:t xml:space="preserve"> Daftar </w:t>
      </w:r>
      <w:r w:rsidR="009F1F05" w:rsidRPr="00BD6F00">
        <w:t xml:space="preserve">Tautan </w:t>
      </w:r>
      <w:r w:rsidR="009F1F05" w:rsidRPr="00BD6F00">
        <w:rPr>
          <w:i/>
        </w:rPr>
        <w:t>Website</w:t>
      </w:r>
      <w:r w:rsidR="009F1F05" w:rsidRPr="00BD6F00">
        <w:t xml:space="preserve"> </w:t>
      </w:r>
      <w:r w:rsidRPr="00BD6F00">
        <w:t>Program Studi PAI di UIN Syekh Ali Hasan Ahmad Addary Padangsidimpuan</w:t>
      </w:r>
      <w:bookmarkEnd w:id="44"/>
    </w:p>
    <w:tbl>
      <w:tblPr>
        <w:tblStyle w:val="GridTable4"/>
        <w:tblW w:w="6606" w:type="dxa"/>
        <w:tblInd w:w="1327" w:type="dxa"/>
        <w:tblLook w:val="04A0" w:firstRow="1" w:lastRow="0" w:firstColumn="1" w:lastColumn="0" w:noHBand="0" w:noVBand="1"/>
      </w:tblPr>
      <w:tblGrid>
        <w:gridCol w:w="3942"/>
        <w:gridCol w:w="2664"/>
      </w:tblGrid>
      <w:tr w:rsidR="00DC3015" w:rsidRPr="00F520FD" w14:paraId="22295BF9" w14:textId="77777777" w:rsidTr="0068135D">
        <w:trPr>
          <w:cnfStyle w:val="100000000000" w:firstRow="1" w:lastRow="0" w:firstColumn="0" w:lastColumn="0" w:oddVBand="0" w:evenVBand="0" w:oddHBand="0" w:evenHBand="0" w:firstRowFirstColumn="0" w:firstRowLastColumn="0" w:lastRowFirstColumn="0" w:lastRowLastColumn="0"/>
          <w:trHeight w:val="575"/>
        </w:trPr>
        <w:tc>
          <w:tcPr>
            <w:cnfStyle w:val="001000000100" w:firstRow="0" w:lastRow="0" w:firstColumn="1" w:lastColumn="0" w:oddVBand="0" w:evenVBand="0" w:oddHBand="0" w:evenHBand="0" w:firstRowFirstColumn="1" w:firstRowLastColumn="0" w:lastRowFirstColumn="0" w:lastRowLastColumn="0"/>
            <w:tcW w:w="3942" w:type="dxa"/>
          </w:tcPr>
          <w:p w14:paraId="7DA9DB24" w14:textId="77777777" w:rsidR="00DC3015" w:rsidRPr="00F520FD" w:rsidRDefault="00DC3015" w:rsidP="00693839">
            <w:pPr>
              <w:pStyle w:val="ListParagraph"/>
              <w:ind w:left="0"/>
              <w:jc w:val="center"/>
            </w:pPr>
            <w:r w:rsidRPr="00F520FD">
              <w:t>Nama Web</w:t>
            </w:r>
          </w:p>
        </w:tc>
        <w:tc>
          <w:tcPr>
            <w:tcW w:w="2664" w:type="dxa"/>
          </w:tcPr>
          <w:p w14:paraId="7848F69A" w14:textId="77777777" w:rsidR="00DC3015" w:rsidRPr="00F520FD" w:rsidRDefault="00DC3015" w:rsidP="00693839">
            <w:pPr>
              <w:pStyle w:val="ListParagraph"/>
              <w:ind w:left="0"/>
              <w:jc w:val="center"/>
              <w:cnfStyle w:val="100000000000" w:firstRow="1" w:lastRow="0" w:firstColumn="0" w:lastColumn="0" w:oddVBand="0" w:evenVBand="0" w:oddHBand="0" w:evenHBand="0" w:firstRowFirstColumn="0" w:firstRowLastColumn="0" w:lastRowFirstColumn="0" w:lastRowLastColumn="0"/>
            </w:pPr>
            <w:r w:rsidRPr="00F520FD">
              <w:t>Tautan</w:t>
            </w:r>
          </w:p>
        </w:tc>
      </w:tr>
      <w:tr w:rsidR="00DC3015" w:rsidRPr="00F520FD" w14:paraId="5D85D436"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2" w:type="dxa"/>
          </w:tcPr>
          <w:p w14:paraId="27BA13D5" w14:textId="77777777" w:rsidR="00DC3015" w:rsidRPr="00F520FD" w:rsidRDefault="00DC3015" w:rsidP="00693839">
            <w:pPr>
              <w:pStyle w:val="ListParagraph"/>
              <w:ind w:left="0"/>
            </w:pPr>
            <w:r w:rsidRPr="00F520FD">
              <w:t>Fakultas Tarbiyah dan Ilmu Keguruan UIN Syekh Ali Hasan Ahmad Addary Padangsidimpuan</w:t>
            </w:r>
          </w:p>
        </w:tc>
        <w:tc>
          <w:tcPr>
            <w:tcW w:w="2664" w:type="dxa"/>
          </w:tcPr>
          <w:p w14:paraId="2897AAF2" w14:textId="40A7BCC7" w:rsidR="00DC3015" w:rsidRPr="00F520FD" w:rsidRDefault="000F68F0" w:rsidP="000F68F0">
            <w:pPr>
              <w:pStyle w:val="ListParagraph"/>
              <w:ind w:left="0"/>
              <w:cnfStyle w:val="000000100000" w:firstRow="0" w:lastRow="0" w:firstColumn="0" w:lastColumn="0" w:oddVBand="0" w:evenVBand="0" w:oddHBand="1" w:evenHBand="0" w:firstRowFirstColumn="0" w:firstRowLastColumn="0" w:lastRowFirstColumn="0" w:lastRowLastColumn="0"/>
            </w:pPr>
            <w:r>
              <w:t>ftik.uinsyahada.ac.id</w:t>
            </w:r>
          </w:p>
        </w:tc>
      </w:tr>
      <w:tr w:rsidR="00DC3015" w:rsidRPr="00F520FD" w14:paraId="3CC42338"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2" w:type="dxa"/>
          </w:tcPr>
          <w:p w14:paraId="722B14B3" w14:textId="77777777" w:rsidR="00DC3015" w:rsidRPr="00F520FD" w:rsidRDefault="00DC3015" w:rsidP="00693839">
            <w:pPr>
              <w:pStyle w:val="ListParagraph"/>
              <w:ind w:left="0"/>
            </w:pPr>
            <w:r w:rsidRPr="00F520FD">
              <w:t>Program Studi Pendidikan Agama Islam, Pascasarjana Program Magister UIN Syekh Ali Hasan Ahmad Addary Padangsidimpuan</w:t>
            </w:r>
          </w:p>
        </w:tc>
        <w:tc>
          <w:tcPr>
            <w:tcW w:w="2664" w:type="dxa"/>
          </w:tcPr>
          <w:p w14:paraId="79C6053E" w14:textId="5BA28329" w:rsidR="00DC3015" w:rsidRPr="00F520FD" w:rsidRDefault="007717FD" w:rsidP="000F68F0">
            <w:pPr>
              <w:pStyle w:val="ListParagraph"/>
              <w:ind w:left="0"/>
              <w:cnfStyle w:val="000000010000" w:firstRow="0" w:lastRow="0" w:firstColumn="0" w:lastColumn="0" w:oddVBand="0" w:evenVBand="0" w:oddHBand="0" w:evenHBand="1" w:firstRowFirstColumn="0" w:firstRowLastColumn="0" w:lastRowFirstColumn="0" w:lastRowLastColumn="0"/>
            </w:pPr>
            <w:hyperlink r:id="rId15" w:history="1">
              <w:r w:rsidR="000F68F0" w:rsidRPr="000F68F0">
                <w:t>pasca.uinsyahada.ac.id</w:t>
              </w:r>
            </w:hyperlink>
          </w:p>
        </w:tc>
      </w:tr>
    </w:tbl>
    <w:p w14:paraId="4B87F362" w14:textId="77777777" w:rsidR="00DC3015" w:rsidRPr="00BD6F00" w:rsidRDefault="00DC3015" w:rsidP="00DC3015">
      <w:pPr>
        <w:pStyle w:val="ListParagraph"/>
      </w:pPr>
    </w:p>
    <w:p w14:paraId="3990E0DA" w14:textId="4736500E" w:rsidR="00DC3015" w:rsidRPr="006C6CF2" w:rsidRDefault="00DC3015" w:rsidP="00DC3015">
      <w:pPr>
        <w:pStyle w:val="ListParagraph"/>
        <w:numPr>
          <w:ilvl w:val="0"/>
          <w:numId w:val="20"/>
        </w:numPr>
        <w:spacing w:line="360" w:lineRule="auto"/>
      </w:pPr>
      <w:r w:rsidRPr="00BD6F00">
        <w:lastRenderedPageBreak/>
        <w:t xml:space="preserve">Tautan </w:t>
      </w:r>
      <w:r w:rsidRPr="00BD6F00">
        <w:rPr>
          <w:i/>
          <w:iCs/>
        </w:rPr>
        <w:t>e-Resources</w:t>
      </w:r>
    </w:p>
    <w:p w14:paraId="35171756" w14:textId="3536BABD" w:rsidR="006C6CF2" w:rsidRDefault="0005269C" w:rsidP="00AC22ED">
      <w:pPr>
        <w:pStyle w:val="ListParagraph"/>
        <w:spacing w:line="360" w:lineRule="auto"/>
        <w:ind w:left="1800" w:firstLine="360"/>
      </w:pPr>
      <w:r w:rsidRPr="0005269C">
        <w:rPr>
          <w:i/>
          <w:iCs/>
        </w:rPr>
        <w:t>E-resources</w:t>
      </w:r>
      <w:r w:rsidRPr="0005269C">
        <w:t xml:space="preserve"> merujuk pada semua jenis sumber daya yang tersedia dalam bentuk elektronik atau digital</w:t>
      </w:r>
      <w:r>
        <w:t xml:space="preserve">, seperti </w:t>
      </w:r>
      <w:r w:rsidRPr="0005269C">
        <w:rPr>
          <w:i/>
          <w:iCs/>
        </w:rPr>
        <w:t>e-books</w:t>
      </w:r>
      <w:r w:rsidRPr="0005269C">
        <w:t xml:space="preserve">, </w:t>
      </w:r>
      <w:r w:rsidRPr="0005269C">
        <w:rPr>
          <w:i/>
          <w:iCs/>
        </w:rPr>
        <w:t>e-journals</w:t>
      </w:r>
      <w:r>
        <w:t xml:space="preserve">, </w:t>
      </w:r>
      <w:r w:rsidRPr="0005269C">
        <w:t xml:space="preserve">artikel </w:t>
      </w:r>
      <w:r w:rsidRPr="0005269C">
        <w:rPr>
          <w:i/>
          <w:iCs/>
        </w:rPr>
        <w:t>online</w:t>
      </w:r>
      <w:r w:rsidRPr="0005269C">
        <w:t xml:space="preserve">, </w:t>
      </w:r>
      <w:r w:rsidRPr="0005269C">
        <w:rPr>
          <w:i/>
          <w:iCs/>
        </w:rPr>
        <w:t>database</w:t>
      </w:r>
      <w:r w:rsidRPr="0005269C">
        <w:t xml:space="preserve">, situs web, video, audio, dan berbagai jenis materi digital lainnya. Tujuan dari </w:t>
      </w:r>
      <w:r w:rsidRPr="0005269C">
        <w:rPr>
          <w:i/>
          <w:iCs/>
        </w:rPr>
        <w:t>e-resources</w:t>
      </w:r>
      <w:r w:rsidRPr="0005269C">
        <w:t xml:space="preserve"> adalah untuk memberikan akses cepat dan mudah terhadap informasi secara </w:t>
      </w:r>
      <w:r w:rsidRPr="0005269C">
        <w:rPr>
          <w:i/>
          <w:iCs/>
        </w:rPr>
        <w:t>online</w:t>
      </w:r>
      <w:r w:rsidRPr="0005269C">
        <w:t>.</w:t>
      </w:r>
      <w:r w:rsidR="00AC22ED">
        <w:t xml:space="preserve"> </w:t>
      </w:r>
      <w:r w:rsidR="006C6CF2">
        <w:t xml:space="preserve">Pada tabel berikut </w:t>
      </w:r>
      <w:r w:rsidR="00AC22ED">
        <w:t xml:space="preserve">berisi daftar </w:t>
      </w:r>
      <w:r w:rsidR="006C6CF2">
        <w:t xml:space="preserve">tautan sumber daya </w:t>
      </w:r>
      <w:r w:rsidR="00CF331E">
        <w:t>berbasis elektronik</w:t>
      </w:r>
      <w:r w:rsidR="00AC22ED">
        <w:t xml:space="preserve"> yang relevan dengan PAI.</w:t>
      </w:r>
    </w:p>
    <w:p w14:paraId="060ED467" w14:textId="457E91E4" w:rsidR="00DC3015" w:rsidRPr="00BD6F00" w:rsidRDefault="00DC3015" w:rsidP="008E0F20">
      <w:pPr>
        <w:pStyle w:val="Caption"/>
      </w:pPr>
      <w:bookmarkStart w:id="45" w:name="_Toc144810751"/>
      <w:r w:rsidRPr="00BD6F00">
        <w:t>Tabel 3.</w:t>
      </w:r>
      <w:r>
        <w:fldChar w:fldCharType="begin"/>
      </w:r>
      <w:r>
        <w:instrText xml:space="preserve"> SEQ Tabel_3. \* ARABIC </w:instrText>
      </w:r>
      <w:r>
        <w:fldChar w:fldCharType="separate"/>
      </w:r>
      <w:r w:rsidR="00FC70EC">
        <w:rPr>
          <w:noProof/>
        </w:rPr>
        <w:t>5</w:t>
      </w:r>
      <w:r>
        <w:rPr>
          <w:noProof/>
        </w:rPr>
        <w:fldChar w:fldCharType="end"/>
      </w:r>
      <w:r w:rsidRPr="00BD6F00">
        <w:t xml:space="preserve"> Daftar </w:t>
      </w:r>
      <w:r w:rsidR="009F1F05" w:rsidRPr="00BD6F00">
        <w:t xml:space="preserve">Tautan </w:t>
      </w:r>
      <w:r w:rsidRPr="00BD6F00">
        <w:rPr>
          <w:i/>
        </w:rPr>
        <w:t>e-</w:t>
      </w:r>
      <w:r w:rsidR="009F1F05" w:rsidRPr="00BD6F00">
        <w:rPr>
          <w:i/>
        </w:rPr>
        <w:t>Resources</w:t>
      </w:r>
      <w:bookmarkEnd w:id="45"/>
    </w:p>
    <w:tbl>
      <w:tblPr>
        <w:tblStyle w:val="GridTable4"/>
        <w:tblW w:w="4466" w:type="pct"/>
        <w:tblInd w:w="846" w:type="dxa"/>
        <w:tblLook w:val="04A0" w:firstRow="1" w:lastRow="0" w:firstColumn="1" w:lastColumn="0" w:noHBand="0" w:noVBand="1"/>
      </w:tblPr>
      <w:tblGrid>
        <w:gridCol w:w="3072"/>
        <w:gridCol w:w="4009"/>
      </w:tblGrid>
      <w:tr w:rsidR="00DC3015" w:rsidRPr="00F520FD" w14:paraId="6DA42FC3" w14:textId="77777777" w:rsidTr="0068135D">
        <w:trPr>
          <w:cnfStyle w:val="100000000000" w:firstRow="1" w:lastRow="0" w:firstColumn="0" w:lastColumn="0" w:oddVBand="0" w:evenVBand="0" w:oddHBand="0" w:evenHBand="0" w:firstRowFirstColumn="0" w:firstRowLastColumn="0" w:lastRowFirstColumn="0" w:lastRowLastColumn="0"/>
          <w:trHeight w:val="424"/>
        </w:trPr>
        <w:tc>
          <w:tcPr>
            <w:cnfStyle w:val="001000000100" w:firstRow="0" w:lastRow="0" w:firstColumn="1" w:lastColumn="0" w:oddVBand="0" w:evenVBand="0" w:oddHBand="0" w:evenHBand="0" w:firstRowFirstColumn="1" w:firstRowLastColumn="0" w:lastRowFirstColumn="0" w:lastRowLastColumn="0"/>
            <w:tcW w:w="2170" w:type="pct"/>
          </w:tcPr>
          <w:p w14:paraId="01F738A8" w14:textId="77777777" w:rsidR="00DC3015" w:rsidRPr="00F520FD" w:rsidRDefault="00DC3015" w:rsidP="00693839">
            <w:pPr>
              <w:pStyle w:val="ListParagraph"/>
              <w:ind w:left="0"/>
              <w:jc w:val="center"/>
            </w:pPr>
            <w:r w:rsidRPr="00F520FD">
              <w:t>Nama Web</w:t>
            </w:r>
          </w:p>
        </w:tc>
        <w:tc>
          <w:tcPr>
            <w:tcW w:w="2830" w:type="pct"/>
          </w:tcPr>
          <w:p w14:paraId="04453238" w14:textId="77777777" w:rsidR="00DC3015" w:rsidRPr="00F520FD" w:rsidRDefault="00DC3015" w:rsidP="00693839">
            <w:pPr>
              <w:pStyle w:val="ListParagraph"/>
              <w:ind w:left="0"/>
              <w:jc w:val="center"/>
              <w:cnfStyle w:val="100000000000" w:firstRow="1" w:lastRow="0" w:firstColumn="0" w:lastColumn="0" w:oddVBand="0" w:evenVBand="0" w:oddHBand="0" w:evenHBand="0" w:firstRowFirstColumn="0" w:firstRowLastColumn="0" w:lastRowFirstColumn="0" w:lastRowLastColumn="0"/>
            </w:pPr>
            <w:r w:rsidRPr="00F520FD">
              <w:t>Tautan</w:t>
            </w:r>
          </w:p>
        </w:tc>
      </w:tr>
      <w:tr w:rsidR="00DC3015" w:rsidRPr="00F520FD" w14:paraId="7BB9EED2"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EC93D1F" w14:textId="77777777" w:rsidR="00DC3015" w:rsidRPr="00F520FD" w:rsidRDefault="00DC3015" w:rsidP="00693839">
            <w:pPr>
              <w:pStyle w:val="ListParagraph"/>
              <w:ind w:left="0"/>
            </w:pPr>
            <w:r w:rsidRPr="00F520FD">
              <w:t xml:space="preserve">Katalog </w:t>
            </w:r>
            <w:r w:rsidRPr="00F520FD">
              <w:rPr>
                <w:i/>
                <w:iCs/>
              </w:rPr>
              <w:t>Online</w:t>
            </w:r>
          </w:p>
        </w:tc>
        <w:tc>
          <w:tcPr>
            <w:tcW w:w="2830" w:type="pct"/>
          </w:tcPr>
          <w:p w14:paraId="193AB18B"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16" w:history="1">
              <w:r w:rsidR="00DC3015" w:rsidRPr="00F520FD">
                <w:rPr>
                  <w:rStyle w:val="Hyperlink"/>
                  <w:color w:val="auto"/>
                </w:rPr>
                <w:t>http://katalog.uinsyahada.ac.id/</w:t>
              </w:r>
            </w:hyperlink>
          </w:p>
        </w:tc>
      </w:tr>
      <w:tr w:rsidR="00DC3015" w:rsidRPr="00F520FD" w14:paraId="1646E24B"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270BD983" w14:textId="77777777" w:rsidR="00DC3015" w:rsidRPr="00F520FD" w:rsidRDefault="00DC3015" w:rsidP="00693839">
            <w:pPr>
              <w:pStyle w:val="ListParagraph"/>
              <w:ind w:left="0"/>
            </w:pPr>
            <w:r w:rsidRPr="00F520FD">
              <w:t xml:space="preserve">Karya Akhir </w:t>
            </w:r>
          </w:p>
        </w:tc>
        <w:tc>
          <w:tcPr>
            <w:tcW w:w="2830" w:type="pct"/>
          </w:tcPr>
          <w:p w14:paraId="0CA44DBC"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17" w:history="1">
              <w:r w:rsidR="00DC3015" w:rsidRPr="00F520FD">
                <w:rPr>
                  <w:rStyle w:val="Hyperlink"/>
                  <w:color w:val="auto"/>
                </w:rPr>
                <w:t>http://etd.iain-padangsidimpuan.ac.id/</w:t>
              </w:r>
            </w:hyperlink>
            <w:r w:rsidR="00DC3015" w:rsidRPr="00F520FD">
              <w:br/>
              <w:t>view/creators/</w:t>
            </w:r>
          </w:p>
        </w:tc>
      </w:tr>
      <w:tr w:rsidR="00DC3015" w:rsidRPr="00F520FD" w14:paraId="34F7F13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3864052E" w14:textId="77777777" w:rsidR="00DC3015" w:rsidRPr="00F520FD" w:rsidRDefault="00DC3015" w:rsidP="00693839">
            <w:pPr>
              <w:pStyle w:val="ListParagraph"/>
              <w:ind w:left="0"/>
            </w:pPr>
            <w:r w:rsidRPr="00F520FD">
              <w:t>Karya Dosen</w:t>
            </w:r>
          </w:p>
        </w:tc>
        <w:tc>
          <w:tcPr>
            <w:tcW w:w="2830" w:type="pct"/>
          </w:tcPr>
          <w:p w14:paraId="70277672" w14:textId="77777777" w:rsidR="00DC3015" w:rsidRPr="00F520FD" w:rsidRDefault="00DC3015" w:rsidP="00693839">
            <w:pPr>
              <w:pStyle w:val="ListParagraph"/>
              <w:ind w:left="0"/>
              <w:cnfStyle w:val="000000100000" w:firstRow="0" w:lastRow="0" w:firstColumn="0" w:lastColumn="0" w:oddVBand="0" w:evenVBand="0" w:oddHBand="1" w:evenHBand="0" w:firstRowFirstColumn="0" w:firstRowLastColumn="0" w:lastRowFirstColumn="0" w:lastRowLastColumn="0"/>
            </w:pPr>
            <w:r w:rsidRPr="00F520FD">
              <w:t>http://repo.iain-padangsidimpuan.ac.id/view/creators/</w:t>
            </w:r>
          </w:p>
        </w:tc>
      </w:tr>
      <w:tr w:rsidR="00DC3015" w:rsidRPr="00F520FD" w14:paraId="4D4ED116"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26EDCA49" w14:textId="5714CCB1" w:rsidR="00DC3015" w:rsidRPr="001F0C38" w:rsidRDefault="001F0C38" w:rsidP="00693839">
            <w:pPr>
              <w:pStyle w:val="ListParagraph"/>
              <w:ind w:left="0"/>
            </w:pPr>
            <w:r w:rsidRPr="001F0C38">
              <w:t>Galeri Digital</w:t>
            </w:r>
          </w:p>
        </w:tc>
        <w:tc>
          <w:tcPr>
            <w:tcW w:w="2830" w:type="pct"/>
          </w:tcPr>
          <w:p w14:paraId="0B761D4D"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18" w:history="1">
              <w:r w:rsidR="00DC3015" w:rsidRPr="00F520FD">
                <w:rPr>
                  <w:rStyle w:val="Hyperlink"/>
                  <w:color w:val="auto"/>
                </w:rPr>
                <w:t>http://ebooks.</w:t>
              </w:r>
              <w:r w:rsidR="00DC3015" w:rsidRPr="00F520FD">
                <w:t xml:space="preserve"> </w:t>
              </w:r>
              <w:r w:rsidR="00DC3015" w:rsidRPr="00F520FD">
                <w:rPr>
                  <w:rStyle w:val="Hyperlink"/>
                  <w:color w:val="auto"/>
                </w:rPr>
                <w:t>uinsyahada.ac.id/</w:t>
              </w:r>
            </w:hyperlink>
          </w:p>
        </w:tc>
      </w:tr>
      <w:tr w:rsidR="00DC3015" w:rsidRPr="00F520FD" w14:paraId="2CDE70A4"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3B82915" w14:textId="72E342C1" w:rsidR="00DC3015" w:rsidRPr="001F0C38" w:rsidRDefault="001F0C38" w:rsidP="00693839">
            <w:pPr>
              <w:pStyle w:val="ListParagraph"/>
              <w:ind w:left="0"/>
            </w:pPr>
            <w:r>
              <w:t>OER</w:t>
            </w:r>
          </w:p>
        </w:tc>
        <w:tc>
          <w:tcPr>
            <w:tcW w:w="2830" w:type="pct"/>
          </w:tcPr>
          <w:p w14:paraId="2B0D00A4"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19" w:history="1">
              <w:r w:rsidR="00DC3015" w:rsidRPr="00F520FD">
                <w:rPr>
                  <w:rStyle w:val="Hyperlink"/>
                  <w:color w:val="auto"/>
                </w:rPr>
                <w:t>http://oer.</w:t>
              </w:r>
              <w:r w:rsidR="00DC3015" w:rsidRPr="00F520FD">
                <w:t xml:space="preserve"> </w:t>
              </w:r>
              <w:r w:rsidR="00DC3015" w:rsidRPr="00F520FD">
                <w:rPr>
                  <w:rStyle w:val="Hyperlink"/>
                  <w:color w:val="auto"/>
                </w:rPr>
                <w:t>uinsyahada.ac.id/</w:t>
              </w:r>
            </w:hyperlink>
          </w:p>
        </w:tc>
      </w:tr>
      <w:tr w:rsidR="00DC3015" w:rsidRPr="00F520FD" w14:paraId="3D036F69"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C940DFB" w14:textId="77777777" w:rsidR="00DC3015" w:rsidRPr="00F520FD" w:rsidRDefault="00DC3015" w:rsidP="00693839">
            <w:pPr>
              <w:pStyle w:val="ListParagraph"/>
              <w:ind w:left="0"/>
            </w:pPr>
            <w:r w:rsidRPr="00F520FD">
              <w:t xml:space="preserve">Al-Qur’an </w:t>
            </w:r>
            <w:r w:rsidRPr="00F520FD">
              <w:rPr>
                <w:i/>
                <w:iCs/>
              </w:rPr>
              <w:t>Online</w:t>
            </w:r>
            <w:r w:rsidRPr="00F520FD">
              <w:t xml:space="preserve"> (Kemenag RI)</w:t>
            </w:r>
          </w:p>
        </w:tc>
        <w:tc>
          <w:tcPr>
            <w:tcW w:w="2830" w:type="pct"/>
          </w:tcPr>
          <w:p w14:paraId="06E93E30" w14:textId="77777777" w:rsidR="00DC3015" w:rsidRPr="00F520FD"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rsidRPr="00F520FD">
              <w:t>https://quran.kemenag.go.id/</w:t>
            </w:r>
          </w:p>
        </w:tc>
      </w:tr>
      <w:tr w:rsidR="00DC3015" w:rsidRPr="00F520FD" w14:paraId="0F85EE57"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7D5DCEC" w14:textId="77777777" w:rsidR="00DC3015" w:rsidRPr="00F520FD" w:rsidRDefault="00DC3015" w:rsidP="00693839">
            <w:pPr>
              <w:pStyle w:val="ListParagraph"/>
              <w:ind w:left="0"/>
            </w:pPr>
            <w:r w:rsidRPr="00F520FD">
              <w:t>Tafsir Terbitan Kemenag RI</w:t>
            </w:r>
          </w:p>
        </w:tc>
        <w:tc>
          <w:tcPr>
            <w:tcW w:w="2830" w:type="pct"/>
          </w:tcPr>
          <w:p w14:paraId="7289120A"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0" w:history="1">
              <w:r w:rsidR="00DC3015" w:rsidRPr="00F520FD">
                <w:rPr>
                  <w:rStyle w:val="Hyperlink"/>
                  <w:color w:val="auto"/>
                </w:rPr>
                <w:t>https://pustakalajnah.kemenag.go.id/</w:t>
              </w:r>
            </w:hyperlink>
          </w:p>
        </w:tc>
      </w:tr>
      <w:tr w:rsidR="00DC3015" w:rsidRPr="00F520FD" w14:paraId="4475A25D"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201537E1" w14:textId="77777777" w:rsidR="00DC3015" w:rsidRPr="00F520FD" w:rsidRDefault="00DC3015" w:rsidP="00693839">
            <w:pPr>
              <w:pStyle w:val="ListParagraph"/>
              <w:ind w:left="0"/>
            </w:pPr>
            <w:r w:rsidRPr="00F520FD">
              <w:t>Katalog Induk Perpustakaan</w:t>
            </w:r>
          </w:p>
        </w:tc>
        <w:tc>
          <w:tcPr>
            <w:tcW w:w="2830" w:type="pct"/>
          </w:tcPr>
          <w:p w14:paraId="690D7606"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21" w:history="1">
              <w:r w:rsidR="00DC3015" w:rsidRPr="00F520FD">
                <w:rPr>
                  <w:rStyle w:val="Hyperlink"/>
                  <w:color w:val="auto"/>
                </w:rPr>
                <w:t>https://ospl.kemenag.go.id/ospl</w:t>
              </w:r>
            </w:hyperlink>
          </w:p>
        </w:tc>
      </w:tr>
      <w:tr w:rsidR="00DC3015" w:rsidRPr="00F520FD" w14:paraId="4956658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FE2AFFC" w14:textId="77777777" w:rsidR="00DC3015" w:rsidRPr="00F520FD" w:rsidRDefault="00DC3015" w:rsidP="00693839">
            <w:pPr>
              <w:pStyle w:val="ListParagraph"/>
              <w:ind w:left="0"/>
            </w:pPr>
            <w:r w:rsidRPr="00F520FD">
              <w:t>Buku Digital Madrasah</w:t>
            </w:r>
          </w:p>
        </w:tc>
        <w:tc>
          <w:tcPr>
            <w:tcW w:w="2830" w:type="pct"/>
          </w:tcPr>
          <w:p w14:paraId="66864D75"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2" w:history="1">
              <w:r w:rsidR="00DC3015" w:rsidRPr="00F520FD">
                <w:rPr>
                  <w:rStyle w:val="Hyperlink"/>
                  <w:color w:val="auto"/>
                </w:rPr>
                <w:t>https://madrasah2.kemenag.go.id/buku/</w:t>
              </w:r>
            </w:hyperlink>
          </w:p>
        </w:tc>
      </w:tr>
      <w:tr w:rsidR="00DC3015" w:rsidRPr="00F520FD" w14:paraId="664C5FE5"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1281FF0E" w14:textId="77777777" w:rsidR="00DC3015" w:rsidRPr="00F520FD" w:rsidRDefault="00DC3015" w:rsidP="00693839">
            <w:pPr>
              <w:pStyle w:val="ListParagraph"/>
              <w:ind w:left="0"/>
            </w:pPr>
            <w:r w:rsidRPr="00F520FD">
              <w:t>Buku Bidang Pendidikan Agama</w:t>
            </w:r>
          </w:p>
        </w:tc>
        <w:tc>
          <w:tcPr>
            <w:tcW w:w="2830" w:type="pct"/>
          </w:tcPr>
          <w:p w14:paraId="20227E1A"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23" w:history="1">
              <w:r w:rsidR="00DC3015" w:rsidRPr="00F520FD">
                <w:rPr>
                  <w:rStyle w:val="Hyperlink"/>
                  <w:color w:val="auto"/>
                </w:rPr>
                <w:t>https://fliphtml5.com/bookcase/</w:t>
              </w:r>
              <w:r w:rsidR="00DC3015" w:rsidRPr="00F520FD">
                <w:rPr>
                  <w:rStyle w:val="Hyperlink"/>
                  <w:color w:val="auto"/>
                </w:rPr>
                <w:br/>
                <w:t>gxiya</w:t>
              </w:r>
            </w:hyperlink>
          </w:p>
        </w:tc>
      </w:tr>
      <w:tr w:rsidR="00DC3015" w:rsidRPr="00F520FD" w14:paraId="773788D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1B07B3BA" w14:textId="77777777" w:rsidR="00DC3015" w:rsidRPr="00F520FD" w:rsidRDefault="00DC3015" w:rsidP="00693839">
            <w:pPr>
              <w:pStyle w:val="ListParagraph"/>
              <w:ind w:left="0"/>
            </w:pPr>
            <w:r w:rsidRPr="00F520FD">
              <w:t>Buku Bidang Lektur Agama</w:t>
            </w:r>
          </w:p>
        </w:tc>
        <w:tc>
          <w:tcPr>
            <w:tcW w:w="2830" w:type="pct"/>
          </w:tcPr>
          <w:p w14:paraId="1186B0C1"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4" w:history="1">
              <w:r w:rsidR="00DC3015" w:rsidRPr="00F520FD">
                <w:rPr>
                  <w:rStyle w:val="Hyperlink"/>
                  <w:color w:val="auto"/>
                </w:rPr>
                <w:t>https://fliphtml5.com/bookcase/</w:t>
              </w:r>
              <w:r w:rsidR="00DC3015" w:rsidRPr="00F520FD">
                <w:rPr>
                  <w:rStyle w:val="Hyperlink"/>
                  <w:color w:val="auto"/>
                </w:rPr>
                <w:br/>
                <w:t>bnbge</w:t>
              </w:r>
            </w:hyperlink>
          </w:p>
        </w:tc>
      </w:tr>
      <w:tr w:rsidR="00DC3015" w:rsidRPr="00F520FD" w14:paraId="5711CF4D"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2889B12B" w14:textId="77777777" w:rsidR="00DC3015" w:rsidRPr="00F520FD" w:rsidRDefault="00DC3015" w:rsidP="00693839">
            <w:pPr>
              <w:pStyle w:val="ListParagraph"/>
              <w:ind w:left="0"/>
            </w:pPr>
            <w:r w:rsidRPr="00F520FD">
              <w:t>Buku Bidang Kehidupan Agama</w:t>
            </w:r>
          </w:p>
        </w:tc>
        <w:tc>
          <w:tcPr>
            <w:tcW w:w="2830" w:type="pct"/>
          </w:tcPr>
          <w:p w14:paraId="455E8B46"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25" w:history="1">
              <w:r w:rsidR="00DC3015" w:rsidRPr="00F520FD">
                <w:rPr>
                  <w:rStyle w:val="Hyperlink"/>
                  <w:color w:val="auto"/>
                </w:rPr>
                <w:t>https://fliphtml5.com/bookcase/</w:t>
              </w:r>
              <w:r w:rsidR="00DC3015" w:rsidRPr="00F520FD">
                <w:rPr>
                  <w:rStyle w:val="Hyperlink"/>
                  <w:color w:val="auto"/>
                </w:rPr>
                <w:br/>
                <w:t>atsxa</w:t>
              </w:r>
            </w:hyperlink>
          </w:p>
        </w:tc>
      </w:tr>
      <w:tr w:rsidR="00DC3015" w:rsidRPr="00F520FD" w14:paraId="1D12301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14A92C4" w14:textId="77777777" w:rsidR="00DC3015" w:rsidRPr="00F520FD" w:rsidRDefault="00DC3015" w:rsidP="00693839">
            <w:pPr>
              <w:pStyle w:val="ListParagraph"/>
              <w:ind w:left="0"/>
            </w:pPr>
            <w:r w:rsidRPr="00F520FD">
              <w:t>Cendikia – Buku Agama Islam</w:t>
            </w:r>
          </w:p>
        </w:tc>
        <w:tc>
          <w:tcPr>
            <w:tcW w:w="2830" w:type="pct"/>
          </w:tcPr>
          <w:p w14:paraId="04ED4239"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6" w:history="1">
              <w:r w:rsidR="00DC3015" w:rsidRPr="00F520FD">
                <w:rPr>
                  <w:rStyle w:val="Hyperlink"/>
                  <w:color w:val="auto"/>
                </w:rPr>
                <w:t>https://cendikia.kemenag.go.id/</w:t>
              </w:r>
              <w:r w:rsidR="00DC3015" w:rsidRPr="00F520FD">
                <w:rPr>
                  <w:rStyle w:val="Hyperlink"/>
                  <w:color w:val="auto"/>
                </w:rPr>
                <w:br/>
                <w:t>publik/kategori/1</w:t>
              </w:r>
            </w:hyperlink>
          </w:p>
        </w:tc>
      </w:tr>
      <w:tr w:rsidR="00DC3015" w:rsidRPr="00F520FD" w14:paraId="41F8369F"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5DCBC2B6" w14:textId="77777777" w:rsidR="00DC3015" w:rsidRPr="00F520FD" w:rsidRDefault="00DC3015" w:rsidP="00693839">
            <w:pPr>
              <w:pStyle w:val="ListParagraph"/>
              <w:ind w:left="0"/>
            </w:pPr>
            <w:r w:rsidRPr="00F520FD">
              <w:t>Katalog Buku Kemdikbud RI</w:t>
            </w:r>
          </w:p>
        </w:tc>
        <w:tc>
          <w:tcPr>
            <w:tcW w:w="2830" w:type="pct"/>
          </w:tcPr>
          <w:p w14:paraId="6CF9B095"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27" w:history="1">
              <w:r w:rsidR="00DC3015" w:rsidRPr="00F520FD">
                <w:rPr>
                  <w:rStyle w:val="Hyperlink"/>
                  <w:color w:val="auto"/>
                </w:rPr>
                <w:t>https://buku.kemdikbud.go.id/</w:t>
              </w:r>
              <w:r w:rsidR="00DC3015" w:rsidRPr="00F520FD">
                <w:rPr>
                  <w:rStyle w:val="Hyperlink"/>
                  <w:color w:val="auto"/>
                </w:rPr>
                <w:br/>
                <w:t>katalog</w:t>
              </w:r>
            </w:hyperlink>
          </w:p>
        </w:tc>
      </w:tr>
      <w:tr w:rsidR="00DC3015" w:rsidRPr="00F520FD" w14:paraId="07EAA428"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A543A37" w14:textId="77777777" w:rsidR="00DC3015" w:rsidRPr="00F520FD" w:rsidRDefault="00DC3015" w:rsidP="00693839">
            <w:pPr>
              <w:pStyle w:val="ListParagraph"/>
              <w:ind w:left="0"/>
            </w:pPr>
            <w:r w:rsidRPr="00F520FD">
              <w:rPr>
                <w:rFonts w:cs="Times New Roman"/>
                <w:sz w:val="30"/>
                <w:szCs w:val="30"/>
                <w:rtl/>
              </w:rPr>
              <w:t>المكتبة الشاملة</w:t>
            </w:r>
          </w:p>
        </w:tc>
        <w:tc>
          <w:tcPr>
            <w:tcW w:w="2830" w:type="pct"/>
          </w:tcPr>
          <w:p w14:paraId="3C4A429F"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8" w:history="1">
              <w:r w:rsidR="00DC3015" w:rsidRPr="00F520FD">
                <w:rPr>
                  <w:rStyle w:val="Hyperlink"/>
                  <w:color w:val="auto"/>
                </w:rPr>
                <w:t>https://shamela.ws/</w:t>
              </w:r>
            </w:hyperlink>
          </w:p>
        </w:tc>
      </w:tr>
      <w:tr w:rsidR="00DC3015" w:rsidRPr="00F520FD" w14:paraId="14EA6849"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FA85691" w14:textId="77777777" w:rsidR="00DC3015" w:rsidRPr="00F520FD" w:rsidRDefault="00DC3015" w:rsidP="00693839">
            <w:pPr>
              <w:pStyle w:val="ListParagraph"/>
              <w:ind w:left="0"/>
            </w:pPr>
            <w:r w:rsidRPr="00F520FD">
              <w:rPr>
                <w:rFonts w:cs="Times New Roman"/>
                <w:sz w:val="30"/>
                <w:szCs w:val="30"/>
                <w:rtl/>
              </w:rPr>
              <w:t>المكتبة</w:t>
            </w:r>
          </w:p>
        </w:tc>
        <w:tc>
          <w:tcPr>
            <w:tcW w:w="2830" w:type="pct"/>
          </w:tcPr>
          <w:p w14:paraId="080DCFD2" w14:textId="77777777" w:rsidR="00DC3015" w:rsidRPr="00F520FD"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rsidRPr="00F520FD">
              <w:t>http://www.almaktba.com/</w:t>
            </w:r>
          </w:p>
        </w:tc>
      </w:tr>
      <w:tr w:rsidR="00DC3015" w:rsidRPr="00F520FD" w14:paraId="4731FF2E"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7FAF6672" w14:textId="77777777" w:rsidR="00DC3015" w:rsidRPr="00F520FD" w:rsidRDefault="00DC3015" w:rsidP="00693839">
            <w:pPr>
              <w:pStyle w:val="ListParagraph"/>
              <w:ind w:left="0"/>
              <w:rPr>
                <w:sz w:val="26"/>
                <w:szCs w:val="26"/>
              </w:rPr>
            </w:pPr>
            <w:r w:rsidRPr="00F520FD">
              <w:rPr>
                <w:rFonts w:cs="Times New Roman"/>
                <w:sz w:val="26"/>
                <w:szCs w:val="26"/>
                <w:rtl/>
              </w:rPr>
              <w:t>الباحث الحديثي</w:t>
            </w:r>
          </w:p>
        </w:tc>
        <w:tc>
          <w:tcPr>
            <w:tcW w:w="2830" w:type="pct"/>
          </w:tcPr>
          <w:p w14:paraId="06FA30E2" w14:textId="77777777" w:rsidR="00DC3015" w:rsidRPr="00F520FD" w:rsidRDefault="00DC3015" w:rsidP="00693839">
            <w:pPr>
              <w:pStyle w:val="ListParagraph"/>
              <w:ind w:left="0"/>
              <w:cnfStyle w:val="000000100000" w:firstRow="0" w:lastRow="0" w:firstColumn="0" w:lastColumn="0" w:oddVBand="0" w:evenVBand="0" w:oddHBand="1" w:evenHBand="0" w:firstRowFirstColumn="0" w:firstRowLastColumn="0" w:lastRowFirstColumn="0" w:lastRowLastColumn="0"/>
            </w:pPr>
            <w:r w:rsidRPr="00F520FD">
              <w:t>https://sunnah.one/</w:t>
            </w:r>
          </w:p>
        </w:tc>
      </w:tr>
      <w:tr w:rsidR="00DC3015" w:rsidRPr="00F520FD" w14:paraId="1ED4DD01"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4176093" w14:textId="77777777" w:rsidR="00DC3015" w:rsidRPr="00F520FD" w:rsidRDefault="00DC3015" w:rsidP="00693839">
            <w:pPr>
              <w:pStyle w:val="ListParagraph"/>
              <w:ind w:left="0"/>
              <w:rPr>
                <w:rFonts w:cs="Times New Roman"/>
                <w:sz w:val="26"/>
                <w:szCs w:val="26"/>
                <w:rtl/>
              </w:rPr>
            </w:pPr>
            <w:r w:rsidRPr="00F520FD">
              <w:t>Perpustakaan Islam Digital</w:t>
            </w:r>
          </w:p>
        </w:tc>
        <w:tc>
          <w:tcPr>
            <w:tcW w:w="2830" w:type="pct"/>
          </w:tcPr>
          <w:p w14:paraId="6FE0D193" w14:textId="77777777" w:rsidR="00DC3015" w:rsidRPr="00F520FD"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rsidRPr="00F520FD">
              <w:t>https://perpustakaanislamdigital.com/</w:t>
            </w:r>
          </w:p>
        </w:tc>
      </w:tr>
      <w:tr w:rsidR="00DC3015" w:rsidRPr="00F520FD" w14:paraId="20496AC2"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72F38B7" w14:textId="77777777" w:rsidR="00DC3015" w:rsidRPr="00F520FD" w:rsidRDefault="00DC3015" w:rsidP="00693839">
            <w:pPr>
              <w:pStyle w:val="ListParagraph"/>
              <w:ind w:left="0"/>
            </w:pPr>
            <w:r w:rsidRPr="00F520FD">
              <w:t>Intech</w:t>
            </w:r>
          </w:p>
        </w:tc>
        <w:tc>
          <w:tcPr>
            <w:tcW w:w="2830" w:type="pct"/>
          </w:tcPr>
          <w:p w14:paraId="199FBE04"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29" w:history="1">
              <w:r w:rsidR="00DC3015" w:rsidRPr="00F520FD">
                <w:rPr>
                  <w:rStyle w:val="Hyperlink"/>
                  <w:color w:val="auto"/>
                </w:rPr>
                <w:t>https://www.intechopen.com/books</w:t>
              </w:r>
            </w:hyperlink>
          </w:p>
        </w:tc>
      </w:tr>
      <w:tr w:rsidR="00DC3015" w:rsidRPr="00F520FD" w14:paraId="5B5B6ABA"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3B915D02" w14:textId="77777777" w:rsidR="00DC3015" w:rsidRPr="00F520FD" w:rsidRDefault="00DC3015" w:rsidP="00693839">
            <w:pPr>
              <w:pStyle w:val="ListParagraph"/>
              <w:ind w:left="0"/>
              <w:rPr>
                <w:i/>
                <w:iCs/>
              </w:rPr>
            </w:pPr>
            <w:r w:rsidRPr="00F520FD">
              <w:rPr>
                <w:i/>
                <w:iCs/>
              </w:rPr>
              <w:t>Directory of Access Books</w:t>
            </w:r>
          </w:p>
        </w:tc>
        <w:tc>
          <w:tcPr>
            <w:tcW w:w="2830" w:type="pct"/>
          </w:tcPr>
          <w:p w14:paraId="52A9E8F9"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30" w:history="1">
              <w:r w:rsidR="00DC3015" w:rsidRPr="00F520FD">
                <w:rPr>
                  <w:rStyle w:val="Hyperlink"/>
                  <w:color w:val="auto"/>
                </w:rPr>
                <w:t>https://www.doabooks.org/</w:t>
              </w:r>
            </w:hyperlink>
          </w:p>
        </w:tc>
      </w:tr>
      <w:tr w:rsidR="00DC3015" w:rsidRPr="00F520FD" w14:paraId="07CA329C"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5D1A4C57" w14:textId="77777777" w:rsidR="00DC3015" w:rsidRPr="00F520FD" w:rsidRDefault="00DC3015" w:rsidP="00693839">
            <w:pPr>
              <w:pStyle w:val="ListParagraph"/>
              <w:ind w:left="0"/>
              <w:rPr>
                <w:i/>
                <w:iCs/>
              </w:rPr>
            </w:pPr>
            <w:r w:rsidRPr="00F520FD">
              <w:rPr>
                <w:i/>
                <w:iCs/>
              </w:rPr>
              <w:t>Open Book Publisher</w:t>
            </w:r>
          </w:p>
        </w:tc>
        <w:tc>
          <w:tcPr>
            <w:tcW w:w="2830" w:type="pct"/>
          </w:tcPr>
          <w:p w14:paraId="54EF9F96"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31" w:history="1">
              <w:r w:rsidR="00DC3015" w:rsidRPr="00F520FD">
                <w:rPr>
                  <w:rStyle w:val="Hyperlink"/>
                  <w:color w:val="auto"/>
                </w:rPr>
                <w:t>https://www.openbookpublishers.com/</w:t>
              </w:r>
            </w:hyperlink>
          </w:p>
        </w:tc>
      </w:tr>
      <w:tr w:rsidR="00DC3015" w:rsidRPr="00F520FD" w14:paraId="46EB2224"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73043A79" w14:textId="77777777" w:rsidR="00DC3015" w:rsidRPr="00F520FD" w:rsidRDefault="00DC3015" w:rsidP="00693839">
            <w:pPr>
              <w:pStyle w:val="ListParagraph"/>
              <w:ind w:left="0"/>
              <w:rPr>
                <w:i/>
                <w:iCs/>
              </w:rPr>
            </w:pPr>
            <w:r w:rsidRPr="00F520FD">
              <w:rPr>
                <w:i/>
                <w:iCs/>
              </w:rPr>
              <w:t>Open Access Publishing in Europian Networks</w:t>
            </w:r>
          </w:p>
        </w:tc>
        <w:tc>
          <w:tcPr>
            <w:tcW w:w="2830" w:type="pct"/>
          </w:tcPr>
          <w:p w14:paraId="04442FD1" w14:textId="77777777" w:rsidR="00DC3015" w:rsidRPr="00F520FD" w:rsidRDefault="007717FD" w:rsidP="00693839">
            <w:pPr>
              <w:pStyle w:val="ListParagraph"/>
              <w:ind w:left="0"/>
              <w:cnfStyle w:val="000000010000" w:firstRow="0" w:lastRow="0" w:firstColumn="0" w:lastColumn="0" w:oddVBand="0" w:evenVBand="0" w:oddHBand="0" w:evenHBand="1" w:firstRowFirstColumn="0" w:firstRowLastColumn="0" w:lastRowFirstColumn="0" w:lastRowLastColumn="0"/>
            </w:pPr>
            <w:hyperlink r:id="rId32" w:history="1">
              <w:r w:rsidR="00DC3015" w:rsidRPr="00F520FD">
                <w:rPr>
                  <w:rStyle w:val="Hyperlink"/>
                  <w:color w:val="auto"/>
                </w:rPr>
                <w:t>https://oapen.org/home</w:t>
              </w:r>
            </w:hyperlink>
          </w:p>
        </w:tc>
      </w:tr>
      <w:tr w:rsidR="00DC3015" w:rsidRPr="00F520FD" w14:paraId="017AE7FA"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589A847" w14:textId="77777777" w:rsidR="00DC3015" w:rsidRPr="00F520FD" w:rsidRDefault="00DC3015" w:rsidP="00693839">
            <w:pPr>
              <w:pStyle w:val="ListParagraph"/>
              <w:ind w:left="0"/>
            </w:pPr>
            <w:r w:rsidRPr="00F520FD">
              <w:lastRenderedPageBreak/>
              <w:t>Digilibraries</w:t>
            </w:r>
          </w:p>
        </w:tc>
        <w:tc>
          <w:tcPr>
            <w:tcW w:w="2830" w:type="pct"/>
          </w:tcPr>
          <w:p w14:paraId="4D098688"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33" w:history="1">
              <w:r w:rsidR="00DC3015" w:rsidRPr="00F520FD">
                <w:rPr>
                  <w:rStyle w:val="Hyperlink"/>
                  <w:color w:val="auto"/>
                </w:rPr>
                <w:t>http://www.digilibraries.com/</w:t>
              </w:r>
            </w:hyperlink>
          </w:p>
        </w:tc>
      </w:tr>
      <w:tr w:rsidR="00DC3015" w:rsidRPr="00F520FD" w14:paraId="5EA8B9D9"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32209C1" w14:textId="77777777" w:rsidR="00DC3015" w:rsidRPr="00F520FD" w:rsidRDefault="00DC3015" w:rsidP="00693839">
            <w:pPr>
              <w:pStyle w:val="ListParagraph"/>
              <w:ind w:left="0"/>
            </w:pPr>
            <w:r w:rsidRPr="00F520FD">
              <w:t>Badan Riset dan Inovasi Nasional (BRIN) | Agama</w:t>
            </w:r>
          </w:p>
        </w:tc>
        <w:tc>
          <w:tcPr>
            <w:tcW w:w="2830" w:type="pct"/>
          </w:tcPr>
          <w:p w14:paraId="2BDD2A33" w14:textId="77777777" w:rsidR="00DC3015" w:rsidRPr="00F520FD" w:rsidRDefault="00DC3015" w:rsidP="00693839">
            <w:pPr>
              <w:pStyle w:val="ListParagraph"/>
              <w:ind w:left="0"/>
              <w:cnfStyle w:val="000000010000" w:firstRow="0" w:lastRow="0" w:firstColumn="0" w:lastColumn="0" w:oddVBand="0" w:evenVBand="0" w:oddHBand="0" w:evenHBand="1" w:firstRowFirstColumn="0" w:firstRowLastColumn="0" w:lastRowFirstColumn="0" w:lastRowLastColumn="0"/>
            </w:pPr>
            <w:r w:rsidRPr="00F520FD">
              <w:t>https://penerbit.brin.go.id/press/</w:t>
            </w:r>
            <w:r w:rsidRPr="00F520FD">
              <w:br/>
              <w:t>catalog/category/agama</w:t>
            </w:r>
          </w:p>
        </w:tc>
      </w:tr>
      <w:tr w:rsidR="00DC3015" w:rsidRPr="00F520FD" w14:paraId="5C4D2BCB"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09EE9313" w14:textId="77777777" w:rsidR="00DC3015" w:rsidRPr="00F520FD" w:rsidRDefault="00DC3015" w:rsidP="00693839">
            <w:pPr>
              <w:pStyle w:val="ListParagraph"/>
              <w:ind w:left="0"/>
            </w:pPr>
            <w:r w:rsidRPr="00F520FD">
              <w:rPr>
                <w:i/>
                <w:iCs/>
              </w:rPr>
              <w:t>Project</w:t>
            </w:r>
            <w:r w:rsidRPr="00F520FD">
              <w:t xml:space="preserve"> Gutenberg</w:t>
            </w:r>
          </w:p>
        </w:tc>
        <w:tc>
          <w:tcPr>
            <w:tcW w:w="2830" w:type="pct"/>
          </w:tcPr>
          <w:p w14:paraId="208D0031" w14:textId="77777777" w:rsidR="00DC3015" w:rsidRPr="00F520FD" w:rsidRDefault="007717FD" w:rsidP="00693839">
            <w:pPr>
              <w:pStyle w:val="ListParagraph"/>
              <w:ind w:left="0"/>
              <w:cnfStyle w:val="000000100000" w:firstRow="0" w:lastRow="0" w:firstColumn="0" w:lastColumn="0" w:oddVBand="0" w:evenVBand="0" w:oddHBand="1" w:evenHBand="0" w:firstRowFirstColumn="0" w:firstRowLastColumn="0" w:lastRowFirstColumn="0" w:lastRowLastColumn="0"/>
            </w:pPr>
            <w:hyperlink r:id="rId34" w:history="1">
              <w:r w:rsidR="00DC3015" w:rsidRPr="00F520FD">
                <w:rPr>
                  <w:rStyle w:val="Hyperlink"/>
                  <w:color w:val="auto"/>
                </w:rPr>
                <w:t>https://www.gutenberg.org/</w:t>
              </w:r>
            </w:hyperlink>
          </w:p>
        </w:tc>
      </w:tr>
      <w:tr w:rsidR="00C2171F" w:rsidRPr="00F520FD" w14:paraId="28BA4CC7"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012CF72" w14:textId="1FF63C84" w:rsidR="00C2171F" w:rsidRPr="00F520FD" w:rsidRDefault="00C2171F" w:rsidP="00C2171F">
            <w:pPr>
              <w:pStyle w:val="ListParagraph"/>
              <w:ind w:left="0"/>
              <w:rPr>
                <w:i/>
                <w:iCs/>
              </w:rPr>
            </w:pPr>
            <w:r w:rsidRPr="00F520FD">
              <w:t>Rumah Jurnal UIN Syekh Ali Hasan Ahmad Addary Padangsidimpuan</w:t>
            </w:r>
          </w:p>
        </w:tc>
        <w:tc>
          <w:tcPr>
            <w:tcW w:w="2830" w:type="pct"/>
          </w:tcPr>
          <w:p w14:paraId="4CAD203B" w14:textId="447C6600" w:rsidR="00C2171F" w:rsidRDefault="007717FD" w:rsidP="00C2171F">
            <w:pPr>
              <w:pStyle w:val="ListParagraph"/>
              <w:ind w:left="0"/>
              <w:cnfStyle w:val="000000010000" w:firstRow="0" w:lastRow="0" w:firstColumn="0" w:lastColumn="0" w:oddVBand="0" w:evenVBand="0" w:oddHBand="0" w:evenHBand="1" w:firstRowFirstColumn="0" w:firstRowLastColumn="0" w:lastRowFirstColumn="0" w:lastRowLastColumn="0"/>
            </w:pPr>
            <w:hyperlink r:id="rId35" w:history="1">
              <w:r w:rsidR="00C2171F" w:rsidRPr="00F520FD">
                <w:rPr>
                  <w:rStyle w:val="Hyperlink"/>
                  <w:color w:val="auto"/>
                </w:rPr>
                <w:t>http://jurnal.iain-padangsidimpuan.ac.id/</w:t>
              </w:r>
            </w:hyperlink>
          </w:p>
        </w:tc>
      </w:tr>
      <w:tr w:rsidR="00C2171F" w:rsidRPr="00F520FD" w14:paraId="54E3E98F"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0DB2638E" w14:textId="4683F135" w:rsidR="00C2171F" w:rsidRPr="00F520FD" w:rsidRDefault="00C2171F" w:rsidP="00C2171F">
            <w:pPr>
              <w:pStyle w:val="ListParagraph"/>
              <w:ind w:left="0"/>
            </w:pPr>
            <w:r w:rsidRPr="00F520FD">
              <w:t>Jurnal dan Artikel Kementerian Agama Republik Indonesia</w:t>
            </w:r>
          </w:p>
        </w:tc>
        <w:tc>
          <w:tcPr>
            <w:tcW w:w="2830" w:type="pct"/>
          </w:tcPr>
          <w:p w14:paraId="0FA1FFED" w14:textId="4EC96B6D" w:rsidR="00C2171F" w:rsidRDefault="007717FD" w:rsidP="00C2171F">
            <w:pPr>
              <w:pStyle w:val="ListParagraph"/>
              <w:ind w:left="0"/>
              <w:cnfStyle w:val="000000100000" w:firstRow="0" w:lastRow="0" w:firstColumn="0" w:lastColumn="0" w:oddVBand="0" w:evenVBand="0" w:oddHBand="1" w:evenHBand="0" w:firstRowFirstColumn="0" w:firstRowLastColumn="0" w:lastRowFirstColumn="0" w:lastRowLastColumn="0"/>
            </w:pPr>
            <w:hyperlink r:id="rId36" w:history="1">
              <w:r w:rsidR="00C2171F" w:rsidRPr="00F520FD">
                <w:rPr>
                  <w:rStyle w:val="Hyperlink"/>
                  <w:color w:val="auto"/>
                </w:rPr>
                <w:t>https://moraref.kemenag.go.id/</w:t>
              </w:r>
            </w:hyperlink>
          </w:p>
        </w:tc>
      </w:tr>
      <w:tr w:rsidR="00C2171F" w:rsidRPr="00F520FD" w14:paraId="19D39116"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3B9F8862" w14:textId="6471CA70" w:rsidR="00C2171F" w:rsidRPr="00F520FD" w:rsidRDefault="00C2171F" w:rsidP="00C2171F">
            <w:pPr>
              <w:pStyle w:val="ListParagraph"/>
              <w:ind w:left="0"/>
            </w:pPr>
            <w:r w:rsidRPr="00F520FD">
              <w:rPr>
                <w:i/>
                <w:iCs/>
              </w:rPr>
              <w:t>Directory of Open Access Journals</w:t>
            </w:r>
            <w:r w:rsidRPr="00F520FD">
              <w:t xml:space="preserve"> (DOAJ)</w:t>
            </w:r>
          </w:p>
        </w:tc>
        <w:tc>
          <w:tcPr>
            <w:tcW w:w="2830" w:type="pct"/>
          </w:tcPr>
          <w:p w14:paraId="723FEF7D" w14:textId="7C701588" w:rsidR="00C2171F" w:rsidRDefault="007717FD" w:rsidP="00C2171F">
            <w:pPr>
              <w:pStyle w:val="ListParagraph"/>
              <w:ind w:left="0"/>
              <w:cnfStyle w:val="000000010000" w:firstRow="0" w:lastRow="0" w:firstColumn="0" w:lastColumn="0" w:oddVBand="0" w:evenVBand="0" w:oddHBand="0" w:evenHBand="1" w:firstRowFirstColumn="0" w:firstRowLastColumn="0" w:lastRowFirstColumn="0" w:lastRowLastColumn="0"/>
            </w:pPr>
            <w:hyperlink r:id="rId37" w:history="1">
              <w:r w:rsidR="00C2171F" w:rsidRPr="00F520FD">
                <w:rPr>
                  <w:rStyle w:val="Hyperlink"/>
                  <w:color w:val="auto"/>
                </w:rPr>
                <w:t>https://doaj.org/</w:t>
              </w:r>
            </w:hyperlink>
          </w:p>
        </w:tc>
      </w:tr>
      <w:tr w:rsidR="00C2171F" w:rsidRPr="00F520FD" w14:paraId="536557D7"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3D9C836" w14:textId="71E7B40F" w:rsidR="00C2171F" w:rsidRPr="00F520FD" w:rsidRDefault="00C2171F" w:rsidP="00C2171F">
            <w:pPr>
              <w:pStyle w:val="ListParagraph"/>
              <w:ind w:left="0"/>
              <w:rPr>
                <w:i/>
                <w:iCs/>
              </w:rPr>
            </w:pPr>
            <w:r w:rsidRPr="00F520FD">
              <w:rPr>
                <w:i/>
                <w:iCs/>
              </w:rPr>
              <w:t>Education Resources Information Center</w:t>
            </w:r>
            <w:r w:rsidRPr="00F520FD">
              <w:t xml:space="preserve"> (ERIC)</w:t>
            </w:r>
          </w:p>
        </w:tc>
        <w:tc>
          <w:tcPr>
            <w:tcW w:w="2830" w:type="pct"/>
          </w:tcPr>
          <w:p w14:paraId="14E29470" w14:textId="60F3A54C" w:rsidR="00C2171F" w:rsidRDefault="007717FD" w:rsidP="00C2171F">
            <w:pPr>
              <w:pStyle w:val="ListParagraph"/>
              <w:ind w:left="0"/>
              <w:cnfStyle w:val="000000100000" w:firstRow="0" w:lastRow="0" w:firstColumn="0" w:lastColumn="0" w:oddVBand="0" w:evenVBand="0" w:oddHBand="1" w:evenHBand="0" w:firstRowFirstColumn="0" w:firstRowLastColumn="0" w:lastRowFirstColumn="0" w:lastRowLastColumn="0"/>
            </w:pPr>
            <w:hyperlink r:id="rId38" w:history="1">
              <w:r w:rsidR="00C2171F" w:rsidRPr="00F520FD">
                <w:rPr>
                  <w:rStyle w:val="Hyperlink"/>
                  <w:color w:val="auto"/>
                </w:rPr>
                <w:t>https://eric.ed.gov/</w:t>
              </w:r>
            </w:hyperlink>
          </w:p>
        </w:tc>
      </w:tr>
      <w:tr w:rsidR="00C2171F" w:rsidRPr="00F520FD" w14:paraId="6D05B1EB"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00443438" w14:textId="0E878840" w:rsidR="00C2171F" w:rsidRPr="00F520FD" w:rsidRDefault="00C2171F" w:rsidP="00C2171F">
            <w:pPr>
              <w:pStyle w:val="ListParagraph"/>
              <w:ind w:left="0"/>
              <w:rPr>
                <w:i/>
                <w:iCs/>
              </w:rPr>
            </w:pPr>
            <w:r w:rsidRPr="00F520FD">
              <w:t>Garda Rujukan Digital</w:t>
            </w:r>
          </w:p>
        </w:tc>
        <w:tc>
          <w:tcPr>
            <w:tcW w:w="2830" w:type="pct"/>
          </w:tcPr>
          <w:p w14:paraId="5393ED5C" w14:textId="0082A6BE" w:rsidR="00C2171F" w:rsidRDefault="007717FD" w:rsidP="00C2171F">
            <w:pPr>
              <w:pStyle w:val="ListParagraph"/>
              <w:ind w:left="0"/>
              <w:cnfStyle w:val="000000010000" w:firstRow="0" w:lastRow="0" w:firstColumn="0" w:lastColumn="0" w:oddVBand="0" w:evenVBand="0" w:oddHBand="0" w:evenHBand="1" w:firstRowFirstColumn="0" w:firstRowLastColumn="0" w:lastRowFirstColumn="0" w:lastRowLastColumn="0"/>
            </w:pPr>
            <w:hyperlink r:id="rId39" w:history="1">
              <w:r w:rsidR="00C2171F" w:rsidRPr="00F520FD">
                <w:rPr>
                  <w:rStyle w:val="Hyperlink"/>
                  <w:color w:val="auto"/>
                </w:rPr>
                <w:t>https://garuda.kemdikbud.go.id/</w:t>
              </w:r>
            </w:hyperlink>
          </w:p>
        </w:tc>
      </w:tr>
      <w:tr w:rsidR="00C2171F" w:rsidRPr="00F520FD" w14:paraId="65554099" w14:textId="77777777" w:rsidTr="0068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6BF7F44A" w14:textId="129C259F" w:rsidR="00C2171F" w:rsidRPr="00F520FD" w:rsidRDefault="00C2171F" w:rsidP="00C2171F">
            <w:pPr>
              <w:pStyle w:val="ListParagraph"/>
              <w:ind w:left="0"/>
            </w:pPr>
            <w:r w:rsidRPr="00F520FD">
              <w:rPr>
                <w:i/>
                <w:iCs/>
              </w:rPr>
              <w:t>International Journal of Education and Research</w:t>
            </w:r>
          </w:p>
        </w:tc>
        <w:tc>
          <w:tcPr>
            <w:tcW w:w="2830" w:type="pct"/>
          </w:tcPr>
          <w:p w14:paraId="2263AFA0" w14:textId="0B5BF7CB" w:rsidR="00C2171F" w:rsidRDefault="007717FD" w:rsidP="00C2171F">
            <w:pPr>
              <w:pStyle w:val="ListParagraph"/>
              <w:ind w:left="0"/>
              <w:cnfStyle w:val="000000100000" w:firstRow="0" w:lastRow="0" w:firstColumn="0" w:lastColumn="0" w:oddVBand="0" w:evenVBand="0" w:oddHBand="1" w:evenHBand="0" w:firstRowFirstColumn="0" w:firstRowLastColumn="0" w:lastRowFirstColumn="0" w:lastRowLastColumn="0"/>
            </w:pPr>
            <w:hyperlink r:id="rId40" w:history="1">
              <w:r w:rsidR="00C2171F" w:rsidRPr="00F520FD">
                <w:rPr>
                  <w:rStyle w:val="Hyperlink"/>
                  <w:color w:val="auto"/>
                </w:rPr>
                <w:t>http://www.ijern.com/index.php</w:t>
              </w:r>
            </w:hyperlink>
          </w:p>
        </w:tc>
      </w:tr>
      <w:tr w:rsidR="00C2171F" w:rsidRPr="00F520FD" w14:paraId="6FE3BFC7" w14:textId="77777777" w:rsidTr="006813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pct"/>
          </w:tcPr>
          <w:p w14:paraId="4B65DB93" w14:textId="0F41290F" w:rsidR="00C2171F" w:rsidRPr="00F520FD" w:rsidRDefault="00C2171F" w:rsidP="00C2171F">
            <w:pPr>
              <w:pStyle w:val="ListParagraph"/>
              <w:ind w:left="0"/>
              <w:rPr>
                <w:i/>
                <w:iCs/>
              </w:rPr>
            </w:pPr>
            <w:r w:rsidRPr="00F520FD">
              <w:t>MDPI</w:t>
            </w:r>
          </w:p>
        </w:tc>
        <w:tc>
          <w:tcPr>
            <w:tcW w:w="2830" w:type="pct"/>
          </w:tcPr>
          <w:p w14:paraId="1DA57770" w14:textId="51D0F05A" w:rsidR="00C2171F" w:rsidRDefault="00C2171F" w:rsidP="00C2171F">
            <w:pPr>
              <w:pStyle w:val="ListParagraph"/>
              <w:ind w:left="0"/>
              <w:cnfStyle w:val="000000010000" w:firstRow="0" w:lastRow="0" w:firstColumn="0" w:lastColumn="0" w:oddVBand="0" w:evenVBand="0" w:oddHBand="0" w:evenHBand="1" w:firstRowFirstColumn="0" w:firstRowLastColumn="0" w:lastRowFirstColumn="0" w:lastRowLastColumn="0"/>
            </w:pPr>
            <w:r w:rsidRPr="00F520FD">
              <w:t>https://www.mdpi.com/about/journals</w:t>
            </w:r>
          </w:p>
        </w:tc>
      </w:tr>
    </w:tbl>
    <w:p w14:paraId="1795FC57" w14:textId="77777777" w:rsidR="00DC3015" w:rsidRPr="00BD6F00" w:rsidRDefault="00DC3015" w:rsidP="00DC3015">
      <w:pPr>
        <w:pStyle w:val="ListParagraph"/>
        <w:ind w:left="1800"/>
      </w:pPr>
    </w:p>
    <w:p w14:paraId="0929E948" w14:textId="77777777" w:rsidR="00DC3015" w:rsidRPr="00BD6F00" w:rsidRDefault="00DC3015" w:rsidP="00B525DC">
      <w:pPr>
        <w:pStyle w:val="Heading4"/>
        <w:numPr>
          <w:ilvl w:val="0"/>
          <w:numId w:val="103"/>
        </w:numPr>
        <w:ind w:left="1080"/>
      </w:pPr>
      <w:r w:rsidRPr="009538EB">
        <w:t xml:space="preserve">Pembuatan Rancangan </w:t>
      </w:r>
      <w:r w:rsidRPr="00BD6F00">
        <w:t>Media</w:t>
      </w:r>
    </w:p>
    <w:p w14:paraId="27E7161F" w14:textId="32636A85" w:rsidR="00DC3015" w:rsidRPr="00BD6F00" w:rsidRDefault="007E413A" w:rsidP="00DC1AC4">
      <w:pPr>
        <w:pStyle w:val="ListParagraph"/>
        <w:spacing w:line="360" w:lineRule="auto"/>
        <w:ind w:left="1080" w:firstLine="360"/>
      </w:pPr>
      <w:r>
        <w:t xml:space="preserve">Pembuatan rancangan media ini bertujuan agar media yang dikembangkan untuk meningkatkan efektivitas dan efisiensi dalam penyamapaian informasi bagi pengguna. Jenis konten yang dapat diisi pada web seperti teks, video, audio, </w:t>
      </w:r>
      <w:r>
        <w:rPr>
          <w:i/>
          <w:iCs/>
        </w:rPr>
        <w:t>link</w:t>
      </w:r>
      <w:r>
        <w:t>, dan elemen interaktif lainnya.</w:t>
      </w:r>
      <w:r>
        <w:rPr>
          <w:i/>
          <w:iCs/>
        </w:rPr>
        <w:t xml:space="preserve"> </w:t>
      </w:r>
      <w:r>
        <w:t>Dikarenakan jenis konten pada media pembelajaran berbasis web ini beragam, maka memerlukan rancangan tampilan antarmuka web</w:t>
      </w:r>
      <w:r w:rsidR="00E63920">
        <w:t xml:space="preserve"> dan navigasi yang </w:t>
      </w:r>
      <w:r w:rsidR="00DC1AC4">
        <w:t xml:space="preserve">baik. </w:t>
      </w:r>
      <w:r w:rsidR="00DC3015" w:rsidRPr="00BD6F00">
        <w:t xml:space="preserve">Media pembelajaran PAI berbasis web yang dikembangkan berisi 6 (enam) menu utama </w:t>
      </w:r>
      <w:r w:rsidR="00DC1AC4">
        <w:t xml:space="preserve">sebagai navigasinya. Adapun menu-menu tersebut </w:t>
      </w:r>
      <w:r w:rsidR="00DC3015" w:rsidRPr="00BD6F00">
        <w:t xml:space="preserve">yaitu beranda, tentang, mata kuliah, berita, </w:t>
      </w:r>
      <w:r w:rsidR="00DC3015" w:rsidRPr="00BD6F00">
        <w:rPr>
          <w:i/>
          <w:iCs/>
        </w:rPr>
        <w:t>learning</w:t>
      </w:r>
      <w:r w:rsidR="00DC3015" w:rsidRPr="00BD6F00">
        <w:t xml:space="preserve">, dan </w:t>
      </w:r>
      <w:r w:rsidR="00DC3015" w:rsidRPr="00BD6F00">
        <w:rPr>
          <w:i/>
          <w:iCs/>
        </w:rPr>
        <w:t>e-resources</w:t>
      </w:r>
      <w:r w:rsidR="00DC1AC4">
        <w:t xml:space="preserve"> dengan rincian sebagai berikut:</w:t>
      </w:r>
    </w:p>
    <w:p w14:paraId="2D7D26E7" w14:textId="265C1883" w:rsidR="00DC3015" w:rsidRDefault="00DC3015" w:rsidP="00506C92">
      <w:pPr>
        <w:pStyle w:val="ListParagraph"/>
        <w:numPr>
          <w:ilvl w:val="0"/>
          <w:numId w:val="22"/>
        </w:numPr>
        <w:spacing w:line="360" w:lineRule="auto"/>
        <w:ind w:left="1440"/>
      </w:pPr>
      <w:r>
        <w:t>Beranda</w:t>
      </w:r>
      <w:r w:rsidR="00506C92">
        <w:t xml:space="preserve">, yaitu halaman </w:t>
      </w:r>
      <w:r>
        <w:t>utama yang menampilkan informasi dan menampilkan tautan berbentuk teks, grafis atau video untuk membuka halaman lainnya.</w:t>
      </w:r>
    </w:p>
    <w:p w14:paraId="7D2C579A" w14:textId="426FC627" w:rsidR="00DC3015" w:rsidRPr="000415F7" w:rsidRDefault="00DC3015" w:rsidP="00506C92">
      <w:pPr>
        <w:pStyle w:val="ListParagraph"/>
        <w:numPr>
          <w:ilvl w:val="0"/>
          <w:numId w:val="22"/>
        </w:numPr>
        <w:spacing w:line="360" w:lineRule="auto"/>
        <w:ind w:left="1440"/>
      </w:pPr>
      <w:r w:rsidRPr="00BD6F00">
        <w:t>M</w:t>
      </w:r>
      <w:r w:rsidR="00506C92">
        <w:t xml:space="preserve">ateri, yaitu halaman yang </w:t>
      </w:r>
      <w:r w:rsidRPr="00BD6F00">
        <w:t xml:space="preserve">menampilkan </w:t>
      </w:r>
      <w:r>
        <w:t xml:space="preserve">daftar </w:t>
      </w:r>
      <w:r w:rsidRPr="00BD6F00">
        <w:t xml:space="preserve">mata kuliah di Program Studi Pendidikan Agama Islam FTIK UIN Syekh Ali Hasan Ahmad Addary Padangsidimpuan yang tergolong pada mata kuliah keislaman. </w:t>
      </w:r>
      <w:r>
        <w:t xml:space="preserve">Setiap nama mata kuliah disisipkan </w:t>
      </w:r>
      <w:r w:rsidRPr="00506C92">
        <w:rPr>
          <w:i/>
        </w:rPr>
        <w:t xml:space="preserve">link </w:t>
      </w:r>
      <w:r>
        <w:t xml:space="preserve">(tautan) sehingga user dapat mengakses mata kuliah tersebut. Menu ini juga </w:t>
      </w:r>
      <w:r>
        <w:lastRenderedPageBreak/>
        <w:t xml:space="preserve">bisa digunakan untuk mengakomodir apabila ada mata kuliah atau materi favorit. Pada setiap halaman yang berisi tentang materi, disertakan pada bagian </w:t>
      </w:r>
      <w:r w:rsidRPr="00506C92">
        <w:rPr>
          <w:i/>
        </w:rPr>
        <w:t>sidebar</w:t>
      </w:r>
      <w:r>
        <w:t xml:space="preserve"> (bar sisi) sebelah kanan berupa biografi dosen yang bersangkutan, karya-karya, informasi dan petunjuk perkuliahan, tugas-tugas dan berita seputar kampus.</w:t>
      </w:r>
    </w:p>
    <w:p w14:paraId="3F5C34B0" w14:textId="628CB989" w:rsidR="00DC3015" w:rsidRPr="00514339" w:rsidRDefault="00DC3015" w:rsidP="000A2412">
      <w:pPr>
        <w:pStyle w:val="ListParagraph"/>
        <w:numPr>
          <w:ilvl w:val="0"/>
          <w:numId w:val="22"/>
        </w:numPr>
        <w:spacing w:line="360" w:lineRule="auto"/>
        <w:ind w:left="1440"/>
      </w:pPr>
      <w:r w:rsidRPr="00514339">
        <w:rPr>
          <w:i/>
        </w:rPr>
        <w:t>Resources</w:t>
      </w:r>
      <w:r w:rsidR="00506C92">
        <w:rPr>
          <w:i/>
        </w:rPr>
        <w:t xml:space="preserve">. </w:t>
      </w:r>
      <w:r w:rsidR="002C3B1C">
        <w:t>Pada m</w:t>
      </w:r>
      <w:r>
        <w:t xml:space="preserve">enu </w:t>
      </w:r>
      <w:r w:rsidRPr="00506C92">
        <w:rPr>
          <w:i/>
        </w:rPr>
        <w:t xml:space="preserve">resources </w:t>
      </w:r>
      <w:r w:rsidR="002C3B1C">
        <w:rPr>
          <w:iCs/>
        </w:rPr>
        <w:t xml:space="preserve">ini </w:t>
      </w:r>
      <w:r w:rsidR="002C3B1C">
        <w:t xml:space="preserve">terdiri dari beberapa sub menu </w:t>
      </w:r>
      <w:r>
        <w:t xml:space="preserve">yaitu buku, jurnal, kamus bahasa Indonesia, glosarium Islam, karya dosen dan karya mahasiswa. Sub menu ini diharapkan dapat membantu mahasiswa menemukan sumber-sumber rujukan ilmiah sebab </w:t>
      </w:r>
      <w:r w:rsidRPr="002C3B1C">
        <w:rPr>
          <w:i/>
          <w:iCs/>
        </w:rPr>
        <w:t>link-link</w:t>
      </w:r>
      <w:r>
        <w:t xml:space="preserve"> yang dikumpulkan merupakan tautan-tautan koleksi bacaan yang berasal dari </w:t>
      </w:r>
      <w:r w:rsidR="000A2412">
        <w:t xml:space="preserve">situs web </w:t>
      </w:r>
      <w:r>
        <w:t xml:space="preserve">lembaga resmi seperti Kementerian Agama RI, Kemendikbudristek RI, Badan Riset dan Inovasi Nasional, dan lain-lain. </w:t>
      </w:r>
      <w:r w:rsidRPr="00506C92">
        <w:rPr>
          <w:rFonts w:cs="Times New Roman"/>
        </w:rPr>
        <w:t xml:space="preserve">Dengan </w:t>
      </w:r>
      <w:r w:rsidRPr="00506C92">
        <w:rPr>
          <w:rFonts w:cs="Times New Roman"/>
          <w:i/>
          <w:iCs/>
        </w:rPr>
        <w:t>e-resources</w:t>
      </w:r>
      <w:r w:rsidRPr="00506C92">
        <w:rPr>
          <w:rFonts w:cs="Times New Roman"/>
        </w:rPr>
        <w:t xml:space="preserve"> ini mahasiswa bisa mendapatkan alternatif ataupun tambahan sumber bacaan bila belum didapati koleksi cetaknya di perpustakaan.</w:t>
      </w:r>
    </w:p>
    <w:p w14:paraId="7299D5A9" w14:textId="35A82BDD" w:rsidR="00DC3015" w:rsidRDefault="00DC3015" w:rsidP="00F0178F">
      <w:pPr>
        <w:pStyle w:val="ListParagraph"/>
        <w:numPr>
          <w:ilvl w:val="0"/>
          <w:numId w:val="22"/>
        </w:numPr>
        <w:spacing w:line="360" w:lineRule="auto"/>
        <w:ind w:left="1440"/>
      </w:pPr>
      <w:r>
        <w:t>Dosen</w:t>
      </w:r>
      <w:r w:rsidR="00F0178F">
        <w:t xml:space="preserve">. Pada halaman Dosen, </w:t>
      </w:r>
      <w:r>
        <w:t>berisi dua jendela (</w:t>
      </w:r>
      <w:r w:rsidRPr="00F0178F">
        <w:rPr>
          <w:i/>
        </w:rPr>
        <w:t>tab</w:t>
      </w:r>
      <w:r>
        <w:t xml:space="preserve">) di dalam satu halaman. </w:t>
      </w:r>
      <w:r w:rsidRPr="00F0178F">
        <w:rPr>
          <w:i/>
        </w:rPr>
        <w:t>Tab</w:t>
      </w:r>
      <w:r>
        <w:t xml:space="preserve"> pertama adalah tabel nama dosen pada Program Studi Pendidikan Agama Islam Fakultas Tarbiyah dan Ilmu Keguruan. Sedangkan pada </w:t>
      </w:r>
      <w:r w:rsidRPr="00F0178F">
        <w:rPr>
          <w:i/>
        </w:rPr>
        <w:t>tab</w:t>
      </w:r>
      <w:r>
        <w:t xml:space="preserve"> kedua merupakan tabel nama dosen pada Program Studi Pendidikan Agama Islam Pascasarjana Program Magister UIN Syekh Ali Hasan Ahmad Addary Padangsidimpuan.</w:t>
      </w:r>
    </w:p>
    <w:p w14:paraId="1CF5CB2A" w14:textId="4066BC4B" w:rsidR="00DC3015" w:rsidRDefault="00DC3015" w:rsidP="00B31D44">
      <w:pPr>
        <w:pStyle w:val="ListParagraph"/>
        <w:numPr>
          <w:ilvl w:val="0"/>
          <w:numId w:val="22"/>
        </w:numPr>
        <w:spacing w:line="360" w:lineRule="auto"/>
        <w:ind w:left="1440"/>
      </w:pPr>
      <w:r>
        <w:t>Info</w:t>
      </w:r>
      <w:r w:rsidR="00F0178F">
        <w:t xml:space="preserve">. </w:t>
      </w:r>
      <w:r>
        <w:t xml:space="preserve">Menu </w:t>
      </w:r>
      <w:r w:rsidR="00B31D44">
        <w:t xml:space="preserve">Info terdiri dari beberapa sub menu, di antaranya </w:t>
      </w:r>
      <w:r>
        <w:t>tentang</w:t>
      </w:r>
      <w:r w:rsidR="00B31D44">
        <w:t xml:space="preserve"> (</w:t>
      </w:r>
      <w:r w:rsidR="00B31D44" w:rsidRPr="00B31D44">
        <w:rPr>
          <w:i/>
          <w:iCs/>
        </w:rPr>
        <w:t>about</w:t>
      </w:r>
      <w:r w:rsidR="00B31D44">
        <w:t>)</w:t>
      </w:r>
      <w:r>
        <w:t>, berita, pengumuman, artikel, profil Pascasarjana Program Magister dan profil Fakultas Tarbiyah dan Ilmu Keguruan UIN Syekh Ali Hasan Ahmad Addary Padangsidimpuan.</w:t>
      </w:r>
    </w:p>
    <w:p w14:paraId="73840556" w14:textId="12D43511" w:rsidR="00B5425E" w:rsidRDefault="00DC3015" w:rsidP="00A40F06">
      <w:pPr>
        <w:pStyle w:val="ListParagraph"/>
        <w:numPr>
          <w:ilvl w:val="0"/>
          <w:numId w:val="22"/>
        </w:numPr>
        <w:spacing w:line="360" w:lineRule="auto"/>
        <w:ind w:left="1440"/>
      </w:pPr>
      <w:r>
        <w:t>Regulasi</w:t>
      </w:r>
      <w:r w:rsidR="00B31D44">
        <w:t xml:space="preserve">. </w:t>
      </w:r>
      <w:r w:rsidR="00B5425E">
        <w:t xml:space="preserve">Pada halaman ini berisi tautan menuju halaman situs web yang menyediakan undang-undang, </w:t>
      </w:r>
      <w:r>
        <w:t>peraturan</w:t>
      </w:r>
      <w:r w:rsidR="00B5425E">
        <w:t>, dan keputusan dari situs web resmi pemerintah seperti Kemenkumham dan DPR RI.</w:t>
      </w:r>
    </w:p>
    <w:p w14:paraId="12E7DAD6" w14:textId="77777777" w:rsidR="00DC3015" w:rsidRPr="00BD6F00" w:rsidRDefault="00DC3015" w:rsidP="00B525DC">
      <w:pPr>
        <w:pStyle w:val="Heading4"/>
        <w:numPr>
          <w:ilvl w:val="0"/>
          <w:numId w:val="103"/>
        </w:numPr>
        <w:ind w:left="1080"/>
      </w:pPr>
      <w:r w:rsidRPr="00BD6F00">
        <w:t>Menyusun Langkah Pembuatan Media Pembelajaran</w:t>
      </w:r>
    </w:p>
    <w:p w14:paraId="63C30E85" w14:textId="5F4A854B" w:rsidR="00DC3015" w:rsidRDefault="00431C22" w:rsidP="00110DAB">
      <w:pPr>
        <w:pStyle w:val="ListParagraph"/>
        <w:spacing w:line="360" w:lineRule="auto"/>
        <w:ind w:left="1080" w:firstLine="360"/>
      </w:pPr>
      <w:r>
        <w:t xml:space="preserve">Langkah selanjutnya adalah </w:t>
      </w:r>
      <w:r w:rsidR="00DC3015" w:rsidRPr="000F5952">
        <w:t>menyusun langkah pembuatan media pembelajaran</w:t>
      </w:r>
      <w:r w:rsidR="00110DAB">
        <w:t>. Secara garis besar, langkah pembuatannya dapat dilihat</w:t>
      </w:r>
      <w:r w:rsidR="00DC3015" w:rsidRPr="000F5952">
        <w:t xml:space="preserve"> </w:t>
      </w:r>
      <w:r>
        <w:t xml:space="preserve">pada alur </w:t>
      </w:r>
      <w:r w:rsidR="00DC3015" w:rsidRPr="000F5952">
        <w:t>berikut</w:t>
      </w:r>
      <w:r>
        <w:t xml:space="preserve"> ini</w:t>
      </w:r>
      <w:r w:rsidR="00DC3015" w:rsidRPr="000F5952">
        <w:t>:</w:t>
      </w:r>
    </w:p>
    <w:p w14:paraId="4D10E8CB" w14:textId="77777777" w:rsidR="00DC3015" w:rsidRDefault="00DC3015" w:rsidP="00DC3015"/>
    <w:p w14:paraId="1CBFA3D7" w14:textId="77777777" w:rsidR="00DC3015" w:rsidRPr="00BD6F00" w:rsidRDefault="00DC3015" w:rsidP="00DC3015">
      <w:pPr>
        <w:spacing w:line="360" w:lineRule="auto"/>
        <w:ind w:left="1080"/>
        <w:jc w:val="center"/>
      </w:pPr>
      <w:r>
        <w:rPr>
          <w:noProof/>
          <w:lang w:eastAsia="id-ID"/>
        </w:rPr>
        <mc:AlternateContent>
          <mc:Choice Requires="wpg">
            <w:drawing>
              <wp:inline distT="0" distB="0" distL="0" distR="0" wp14:anchorId="172765AA" wp14:editId="5D73D996">
                <wp:extent cx="4318635" cy="1510030"/>
                <wp:effectExtent l="0" t="0" r="5715" b="0"/>
                <wp:docPr id="47" name="Gr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1510030"/>
                          <a:chOff x="0" y="0"/>
                          <a:chExt cx="5446119" cy="1755358"/>
                        </a:xfrm>
                      </wpg:grpSpPr>
                      <wps:wsp>
                        <wps:cNvPr id="48" name="Right Arrow Callout 22"/>
                        <wps:cNvSpPr/>
                        <wps:spPr>
                          <a:xfrm>
                            <a:off x="0" y="15903"/>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3AC6B353"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Memilih dan mendaftarkan nama </w:t>
                              </w:r>
                              <w:r w:rsidRPr="00274DB8">
                                <w:rPr>
                                  <w:rFonts w:asciiTheme="majorBidi" w:hAnsiTheme="majorBidi" w:cstheme="majorBidi"/>
                                  <w:i/>
                                  <w:iCs/>
                                  <w:sz w:val="20"/>
                                  <w:szCs w:val="20"/>
                                </w:rPr>
                                <w:t>domain</w:t>
                              </w:r>
                              <w:r w:rsidRPr="00E40AC7">
                                <w:rPr>
                                  <w:rFonts w:asciiTheme="majorBidi" w:hAnsiTheme="majorBidi" w:cstheme="majorBidi"/>
                                  <w:sz w:val="20"/>
                                  <w:szCs w:val="20"/>
                                </w:rPr>
                                <w:t>/URL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ight Arrow Callout 23"/>
                        <wps:cNvSpPr/>
                        <wps:spPr>
                          <a:xfrm>
                            <a:off x="1431235" y="0"/>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73DA3F61"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Menentukan </w:t>
                              </w:r>
                              <w:r w:rsidRPr="00274DB8">
                                <w:rPr>
                                  <w:rFonts w:asciiTheme="majorBidi" w:hAnsiTheme="majorBidi" w:cstheme="majorBidi"/>
                                  <w:i/>
                                  <w:iCs/>
                                  <w:sz w:val="20"/>
                                  <w:szCs w:val="20"/>
                                </w:rPr>
                                <w:t>hosting</w:t>
                              </w:r>
                              <w:r w:rsidRPr="00E40AC7">
                                <w:rPr>
                                  <w:rFonts w:asciiTheme="majorBidi" w:hAnsiTheme="majorBidi" w:cstheme="majorBidi"/>
                                  <w:sz w:val="20"/>
                                  <w:szCs w:val="20"/>
                                </w:rPr>
                                <w:t xml:space="preserve"> dan </w:t>
                              </w:r>
                              <w:r w:rsidRPr="00274DB8">
                                <w:rPr>
                                  <w:rFonts w:asciiTheme="majorBidi" w:hAnsiTheme="majorBidi" w:cstheme="majorBidi"/>
                                  <w:i/>
                                  <w:iCs/>
                                  <w:sz w:val="20"/>
                                  <w:szCs w:val="20"/>
                                </w:rPr>
                                <w:t>server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ight Arrow Callout 24"/>
                        <wps:cNvSpPr/>
                        <wps:spPr>
                          <a:xfrm>
                            <a:off x="2862470" y="0"/>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16BE7057"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Koneksikan nama </w:t>
                              </w:r>
                              <w:r w:rsidRPr="00274DB8">
                                <w:rPr>
                                  <w:rFonts w:asciiTheme="majorBidi" w:hAnsiTheme="majorBidi" w:cstheme="majorBidi"/>
                                  <w:i/>
                                  <w:iCs/>
                                  <w:sz w:val="20"/>
                                  <w:szCs w:val="20"/>
                                </w:rPr>
                                <w:t>domain</w:t>
                              </w:r>
                              <w:r w:rsidRPr="00E40AC7">
                                <w:rPr>
                                  <w:rFonts w:asciiTheme="majorBidi" w:hAnsiTheme="majorBidi" w:cstheme="majorBidi"/>
                                  <w:sz w:val="20"/>
                                  <w:szCs w:val="20"/>
                                </w:rPr>
                                <w:t xml:space="preserve"> ke </w:t>
                              </w:r>
                              <w:r w:rsidRPr="00274DB8">
                                <w:rPr>
                                  <w:rFonts w:asciiTheme="majorBidi" w:hAnsiTheme="majorBidi" w:cstheme="majorBidi"/>
                                  <w:i/>
                                  <w:iCs/>
                                  <w:sz w:val="20"/>
                                  <w:szCs w:val="20"/>
                                </w:rPr>
                                <w:t>hosting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ight Arrow Callout 25"/>
                        <wps:cNvSpPr/>
                        <wps:spPr>
                          <a:xfrm rot="5400000">
                            <a:off x="4415196" y="-89961"/>
                            <a:ext cx="938535" cy="1118871"/>
                          </a:xfrm>
                          <a:prstGeom prst="rightArrowCallout">
                            <a:avLst>
                              <a:gd name="adj1" fmla="val 12368"/>
                              <a:gd name="adj2" fmla="val 11504"/>
                              <a:gd name="adj3" fmla="val 13070"/>
                              <a:gd name="adj4" fmla="val 81157"/>
                            </a:avLst>
                          </a:prstGeom>
                          <a:ln w="9525"/>
                        </wps:spPr>
                        <wps:style>
                          <a:lnRef idx="2">
                            <a:schemeClr val="dk1"/>
                          </a:lnRef>
                          <a:fillRef idx="1">
                            <a:schemeClr val="lt1"/>
                          </a:fillRef>
                          <a:effectRef idx="0">
                            <a:schemeClr val="dk1"/>
                          </a:effectRef>
                          <a:fontRef idx="minor">
                            <a:schemeClr val="dk1"/>
                          </a:fontRef>
                        </wps:style>
                        <wps:txbx>
                          <w:txbxContent>
                            <w:p w14:paraId="22E87613"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Instal Aplikasi WordPress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3" name="Right Arrow Callout 26"/>
                        <wps:cNvSpPr/>
                        <wps:spPr>
                          <a:xfrm flipH="1">
                            <a:off x="4047214" y="984078"/>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4B0680C8"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Memilih Tema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ight Arrow Callout 32"/>
                        <wps:cNvSpPr/>
                        <wps:spPr>
                          <a:xfrm flipH="1">
                            <a:off x="2608028" y="984082"/>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5387563E"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 xml:space="preserve">Instal </w:t>
                              </w:r>
                              <w:r w:rsidRPr="00274DB8">
                                <w:rPr>
                                  <w:rFonts w:asciiTheme="majorBidi" w:hAnsiTheme="majorBidi" w:cstheme="majorBidi"/>
                                  <w:i/>
                                  <w:iCs/>
                                  <w:sz w:val="20"/>
                                  <w:szCs w:val="20"/>
                                  <w:lang w:val="en-US"/>
                                </w:rPr>
                                <w:t>plugin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ight Arrow Callout 36"/>
                        <wps:cNvSpPr/>
                        <wps:spPr>
                          <a:xfrm flipH="1">
                            <a:off x="1168843" y="984082"/>
                            <a:ext cx="1398905" cy="771276"/>
                          </a:xfrm>
                          <a:prstGeom prst="rightArrowCallout">
                            <a:avLst>
                              <a:gd name="adj1" fmla="val 13396"/>
                              <a:gd name="adj2" fmla="val 14773"/>
                              <a:gd name="adj3" fmla="val 13070"/>
                              <a:gd name="adj4" fmla="val 81460"/>
                            </a:avLst>
                          </a:prstGeom>
                          <a:ln w="9525"/>
                        </wps:spPr>
                        <wps:style>
                          <a:lnRef idx="2">
                            <a:schemeClr val="dk1"/>
                          </a:lnRef>
                          <a:fillRef idx="1">
                            <a:schemeClr val="lt1"/>
                          </a:fillRef>
                          <a:effectRef idx="0">
                            <a:schemeClr val="dk1"/>
                          </a:effectRef>
                          <a:fontRef idx="minor">
                            <a:schemeClr val="dk1"/>
                          </a:fontRef>
                        </wps:style>
                        <wps:txbx>
                          <w:txbxContent>
                            <w:p w14:paraId="0A045D59" w14:textId="77777777" w:rsidR="00C06A3D" w:rsidRPr="00A32F77" w:rsidRDefault="00C06A3D" w:rsidP="00DC3015">
                              <w:pPr>
                                <w:jc w:val="center"/>
                                <w:rPr>
                                  <w:rFonts w:asciiTheme="majorBidi" w:hAnsiTheme="majorBidi" w:cstheme="majorBidi"/>
                                  <w:sz w:val="20"/>
                                  <w:szCs w:val="20"/>
                                  <w:lang w:val="en-US"/>
                                </w:rPr>
                              </w:pPr>
                              <w:r w:rsidRPr="00E40AC7">
                                <w:rPr>
                                  <w:rFonts w:asciiTheme="majorBidi" w:hAnsiTheme="majorBidi" w:cstheme="majorBidi"/>
                                  <w:sz w:val="20"/>
                                  <w:szCs w:val="20"/>
                                </w:rPr>
                                <w:t>Konfigurasi tata letak, pewarnaan dan estetika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37"/>
                        <wps:cNvSpPr/>
                        <wps:spPr>
                          <a:xfrm>
                            <a:off x="0" y="984082"/>
                            <a:ext cx="1144403" cy="771276"/>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47DC41F" w14:textId="77777777" w:rsidR="00C06A3D" w:rsidRPr="00A32F77" w:rsidRDefault="00C06A3D" w:rsidP="00DC3015">
                              <w:pPr>
                                <w:jc w:val="center"/>
                                <w:rPr>
                                  <w:sz w:val="20"/>
                                  <w:szCs w:val="20"/>
                                  <w:lang w:val="en-US"/>
                                </w:rPr>
                              </w:pPr>
                              <w:r w:rsidRPr="00E40AC7">
                                <w:rPr>
                                  <w:rFonts w:asciiTheme="majorBidi" w:hAnsiTheme="majorBidi" w:cstheme="majorBidi"/>
                                  <w:sz w:val="20"/>
                                  <w:szCs w:val="20"/>
                                </w:rPr>
                                <w:t>Mengisi web dengan konten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2765AA" id="Grup 47" o:spid="_x0000_s1026" style="width:340.05pt;height:118.9pt;mso-position-horizontal-relative:char;mso-position-vertical-relative:line" coordsize="54461,17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">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22" o:spid="_x0000_s1027" type="#_x0000_t78" style="position:absolute;top:159;width:1398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" adj="17595,7609,20043,9353" fillcolor="white [3201]" strokecolor="black [3200]">
                  <v:textbox>
                    <w:txbxContent>
                      <w:p w14:paraId="3AC6B353"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Memilih dan mendaftarkan nama </w:t>
                        </w:r>
                        <w:r w:rsidRPr="00274DB8">
                          <w:rPr>
                            <w:rFonts w:asciiTheme="majorBidi" w:hAnsiTheme="majorBidi" w:cstheme="majorBidi"/>
                            <w:i/>
                            <w:iCs/>
                            <w:sz w:val="20"/>
                            <w:szCs w:val="20"/>
                          </w:rPr>
                          <w:t>domain</w:t>
                        </w:r>
                        <w:r w:rsidRPr="00E40AC7">
                          <w:rPr>
                            <w:rFonts w:asciiTheme="majorBidi" w:hAnsiTheme="majorBidi" w:cstheme="majorBidi"/>
                            <w:sz w:val="20"/>
                            <w:szCs w:val="20"/>
                          </w:rPr>
                          <w:t>/URL</w:t>
                        </w:r>
                      </w:p>
                    </w:txbxContent>
                  </v:textbox>
                </v:shape>
                <v:shape id="Right Arrow Callout 23" o:spid="_x0000_s1028" type="#_x0000_t78" style="position:absolute;left:14312;width:1398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" adj="17595,7609,20043,9353" fillcolor="white [3201]" strokecolor="black [3200]">
                  <v:textbox>
                    <w:txbxContent>
                      <w:p w14:paraId="73DA3F61"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Menentukan </w:t>
                        </w:r>
                        <w:r w:rsidRPr="00274DB8">
                          <w:rPr>
                            <w:rFonts w:asciiTheme="majorBidi" w:hAnsiTheme="majorBidi" w:cstheme="majorBidi"/>
                            <w:i/>
                            <w:iCs/>
                            <w:sz w:val="20"/>
                            <w:szCs w:val="20"/>
                          </w:rPr>
                          <w:t>hosting</w:t>
                        </w:r>
                        <w:r w:rsidRPr="00E40AC7">
                          <w:rPr>
                            <w:rFonts w:asciiTheme="majorBidi" w:hAnsiTheme="majorBidi" w:cstheme="majorBidi"/>
                            <w:sz w:val="20"/>
                            <w:szCs w:val="20"/>
                          </w:rPr>
                          <w:t xml:space="preserve"> dan </w:t>
                        </w:r>
                        <w:r w:rsidRPr="00274DB8">
                          <w:rPr>
                            <w:rFonts w:asciiTheme="majorBidi" w:hAnsiTheme="majorBidi" w:cstheme="majorBidi"/>
                            <w:i/>
                            <w:iCs/>
                            <w:sz w:val="20"/>
                            <w:szCs w:val="20"/>
                          </w:rPr>
                          <w:t>server</w:t>
                        </w:r>
                      </w:p>
                    </w:txbxContent>
                  </v:textbox>
                </v:shape>
                <v:shape id="Right Arrow Callout 24" o:spid="_x0000_s1029" type="#_x0000_t78" style="position:absolute;left:28624;width:1398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" adj="17595,7609,20043,9353" fillcolor="white [3201]" strokecolor="black [3200]">
                  <v:textbox>
                    <w:txbxContent>
                      <w:p w14:paraId="16BE7057" w14:textId="77777777" w:rsidR="00C06A3D" w:rsidRPr="00E40AC7" w:rsidRDefault="00C06A3D" w:rsidP="00DC3015">
                        <w:pPr>
                          <w:jc w:val="center"/>
                          <w:rPr>
                            <w:rFonts w:asciiTheme="majorBidi" w:hAnsiTheme="majorBidi" w:cstheme="majorBidi"/>
                            <w:sz w:val="20"/>
                            <w:szCs w:val="20"/>
                          </w:rPr>
                        </w:pPr>
                        <w:r w:rsidRPr="00E40AC7">
                          <w:rPr>
                            <w:rFonts w:asciiTheme="majorBidi" w:hAnsiTheme="majorBidi" w:cstheme="majorBidi"/>
                            <w:sz w:val="20"/>
                            <w:szCs w:val="20"/>
                          </w:rPr>
                          <w:t xml:space="preserve">Koneksikan nama </w:t>
                        </w:r>
                        <w:r w:rsidRPr="00274DB8">
                          <w:rPr>
                            <w:rFonts w:asciiTheme="majorBidi" w:hAnsiTheme="majorBidi" w:cstheme="majorBidi"/>
                            <w:i/>
                            <w:iCs/>
                            <w:sz w:val="20"/>
                            <w:szCs w:val="20"/>
                          </w:rPr>
                          <w:t>domain</w:t>
                        </w:r>
                        <w:r w:rsidRPr="00E40AC7">
                          <w:rPr>
                            <w:rFonts w:asciiTheme="majorBidi" w:hAnsiTheme="majorBidi" w:cstheme="majorBidi"/>
                            <w:sz w:val="20"/>
                            <w:szCs w:val="20"/>
                          </w:rPr>
                          <w:t xml:space="preserve"> ke </w:t>
                        </w:r>
                        <w:r w:rsidRPr="00274DB8">
                          <w:rPr>
                            <w:rFonts w:asciiTheme="majorBidi" w:hAnsiTheme="majorBidi" w:cstheme="majorBidi"/>
                            <w:i/>
                            <w:iCs/>
                            <w:sz w:val="20"/>
                            <w:szCs w:val="20"/>
                          </w:rPr>
                          <w:t>hosting</w:t>
                        </w:r>
                      </w:p>
                    </w:txbxContent>
                  </v:textbox>
                </v:shape>
                <v:shape id="Right Arrow Callout 25" o:spid="_x0000_s1030" type="#_x0000_t78" style="position:absolute;left:44151;top:-899;width:9385;height:111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" adj="17530,8716,18777,9680" fillcolor="white [3201]" strokecolor="black [3200]">
                  <v:textbox style="layout-flow:vertical;mso-layout-flow-alt:bottom-to-top">
                    <w:txbxContent>
                      <w:p w14:paraId="22E87613"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Instal Aplikasi WordPress</w:t>
                        </w:r>
                      </w:p>
                    </w:txbxContent>
                  </v:textbox>
                </v:shape>
                <v:shape id="Right Arrow Callout 26" o:spid="_x0000_s1031" type="#_x0000_t78" style="position:absolute;left:40472;top:9840;width:13989;height:77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" adj="17595,7609,20043,9353" fillcolor="white [3201]" strokecolor="black [3200]">
                  <v:textbox>
                    <w:txbxContent>
                      <w:p w14:paraId="4B0680C8"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Memilih Tema</w:t>
                        </w:r>
                      </w:p>
                    </w:txbxContent>
                  </v:textbox>
                </v:shape>
                <v:shape id="Right Arrow Callout 32" o:spid="_x0000_s1032" type="#_x0000_t78" style="position:absolute;left:26080;top:9840;width:13989;height:77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" adj="17595,7609,20043,9353" fillcolor="white [3201]" strokecolor="black [3200]">
                  <v:textbox>
                    <w:txbxContent>
                      <w:p w14:paraId="5387563E" w14:textId="77777777" w:rsidR="00C06A3D" w:rsidRPr="00A32F77" w:rsidRDefault="00C06A3D" w:rsidP="00DC3015">
                        <w:pPr>
                          <w:jc w:val="center"/>
                          <w:rPr>
                            <w:rFonts w:asciiTheme="majorBidi" w:hAnsiTheme="majorBidi" w:cstheme="majorBidi"/>
                            <w:sz w:val="20"/>
                            <w:szCs w:val="20"/>
                            <w:lang w:val="en-US"/>
                          </w:rPr>
                        </w:pPr>
                        <w:r>
                          <w:rPr>
                            <w:rFonts w:asciiTheme="majorBidi" w:hAnsiTheme="majorBidi" w:cstheme="majorBidi"/>
                            <w:sz w:val="20"/>
                            <w:szCs w:val="20"/>
                            <w:lang w:val="en-US"/>
                          </w:rPr>
                          <w:t xml:space="preserve">Instal </w:t>
                        </w:r>
                        <w:r w:rsidRPr="00274DB8">
                          <w:rPr>
                            <w:rFonts w:asciiTheme="majorBidi" w:hAnsiTheme="majorBidi" w:cstheme="majorBidi"/>
                            <w:i/>
                            <w:iCs/>
                            <w:sz w:val="20"/>
                            <w:szCs w:val="20"/>
                            <w:lang w:val="en-US"/>
                          </w:rPr>
                          <w:t>plugin</w:t>
                        </w:r>
                      </w:p>
                    </w:txbxContent>
                  </v:textbox>
                </v:shape>
                <v:shape id="Right Arrow Callout 36" o:spid="_x0000_s1033" type="#_x0000_t78" style="position:absolute;left:11688;top:9840;width:13989;height:77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" adj="17595,7609,20043,9353" fillcolor="white [3201]" strokecolor="black [3200]">
                  <v:textbox>
                    <w:txbxContent>
                      <w:p w14:paraId="0A045D59" w14:textId="77777777" w:rsidR="00C06A3D" w:rsidRPr="00A32F77" w:rsidRDefault="00C06A3D" w:rsidP="00DC3015">
                        <w:pPr>
                          <w:jc w:val="center"/>
                          <w:rPr>
                            <w:rFonts w:asciiTheme="majorBidi" w:hAnsiTheme="majorBidi" w:cstheme="majorBidi"/>
                            <w:sz w:val="20"/>
                            <w:szCs w:val="20"/>
                            <w:lang w:val="en-US"/>
                          </w:rPr>
                        </w:pPr>
                        <w:r w:rsidRPr="00E40AC7">
                          <w:rPr>
                            <w:rFonts w:asciiTheme="majorBidi" w:hAnsiTheme="majorBidi" w:cstheme="majorBidi"/>
                            <w:sz w:val="20"/>
                            <w:szCs w:val="20"/>
                          </w:rPr>
                          <w:t>Konfigurasi tata letak, pewarnaan dan estetika</w:t>
                        </w:r>
                      </w:p>
                    </w:txbxContent>
                  </v:textbox>
                </v:shape>
                <v:rect id="Rectangle 37" o:spid="_x0000_s1034" style="position:absolute;top:9840;width:11444;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" fillcolor="white [3201]" strokecolor="black [3200]">
                  <v:textbox>
                    <w:txbxContent>
                      <w:p w14:paraId="647DC41F" w14:textId="77777777" w:rsidR="00C06A3D" w:rsidRPr="00A32F77" w:rsidRDefault="00C06A3D" w:rsidP="00DC3015">
                        <w:pPr>
                          <w:jc w:val="center"/>
                          <w:rPr>
                            <w:sz w:val="20"/>
                            <w:szCs w:val="20"/>
                            <w:lang w:val="en-US"/>
                          </w:rPr>
                        </w:pPr>
                        <w:r w:rsidRPr="00E40AC7">
                          <w:rPr>
                            <w:rFonts w:asciiTheme="majorBidi" w:hAnsiTheme="majorBidi" w:cstheme="majorBidi"/>
                            <w:sz w:val="20"/>
                            <w:szCs w:val="20"/>
                          </w:rPr>
                          <w:t>Mengisi web dengan konten</w:t>
                        </w:r>
                      </w:p>
                    </w:txbxContent>
                  </v:textbox>
                </v:rect>
                <w10:anchorlock/>
              </v:group>
            </w:pict>
          </mc:Fallback>
        </mc:AlternateContent>
      </w:r>
    </w:p>
    <w:p w14:paraId="545D4F2C" w14:textId="49BCA3A8" w:rsidR="00DC3015" w:rsidRDefault="00DC3015" w:rsidP="008E0F20">
      <w:pPr>
        <w:pStyle w:val="Caption"/>
      </w:pPr>
      <w:bookmarkStart w:id="46" w:name="_Ref113634266"/>
      <w:bookmarkStart w:id="47" w:name="_Toc113634503"/>
      <w:r w:rsidRPr="00BD6F00">
        <w:t xml:space="preserve"> </w:t>
      </w:r>
      <w:bookmarkStart w:id="48" w:name="_Toc144810856"/>
      <w:r w:rsidRPr="00BD6F00">
        <w:t>Gambar 3.</w:t>
      </w:r>
      <w:r>
        <w:fldChar w:fldCharType="begin"/>
      </w:r>
      <w:r>
        <w:instrText xml:space="preserve"> SEQ Gambar_3. \* ARABIC </w:instrText>
      </w:r>
      <w:r>
        <w:fldChar w:fldCharType="separate"/>
      </w:r>
      <w:r w:rsidR="00FC70EC">
        <w:rPr>
          <w:noProof/>
        </w:rPr>
        <w:t>1</w:t>
      </w:r>
      <w:r>
        <w:rPr>
          <w:noProof/>
        </w:rPr>
        <w:fldChar w:fldCharType="end"/>
      </w:r>
      <w:r w:rsidRPr="00BD6F00">
        <w:t xml:space="preserve"> Langkah-</w:t>
      </w:r>
      <w:r w:rsidR="00675C34" w:rsidRPr="00BD6F00">
        <w:t>Langkah Pembuatan Web</w:t>
      </w:r>
      <w:bookmarkEnd w:id="46"/>
      <w:bookmarkEnd w:id="47"/>
      <w:bookmarkEnd w:id="48"/>
    </w:p>
    <w:p w14:paraId="690DDC7D" w14:textId="1A18F3C0" w:rsidR="00DC3015" w:rsidRPr="00BD6F00" w:rsidRDefault="00DC3015" w:rsidP="00DC3015">
      <w:pPr>
        <w:pStyle w:val="Heading30"/>
        <w:keepNext w:val="0"/>
        <w:keepLines w:val="0"/>
        <w:numPr>
          <w:ilvl w:val="0"/>
          <w:numId w:val="13"/>
        </w:numPr>
        <w:rPr>
          <w:rFonts w:asciiTheme="majorBidi" w:hAnsiTheme="majorBidi"/>
        </w:rPr>
      </w:pPr>
      <w:bookmarkStart w:id="49" w:name="_Toc144810344"/>
      <w:r w:rsidRPr="00BD6F00">
        <w:rPr>
          <w:i/>
          <w:iCs/>
        </w:rPr>
        <w:t>Development</w:t>
      </w:r>
      <w:r w:rsidRPr="00BD6F00">
        <w:rPr>
          <w:rFonts w:asciiTheme="majorBidi" w:hAnsiTheme="majorBidi"/>
          <w:i/>
          <w:iCs/>
        </w:rPr>
        <w:t xml:space="preserve"> </w:t>
      </w:r>
      <w:r w:rsidRPr="00BD6F00">
        <w:rPr>
          <w:rFonts w:asciiTheme="majorBidi" w:hAnsiTheme="majorBidi"/>
        </w:rPr>
        <w:t>(Pengembangan)</w:t>
      </w:r>
      <w:bookmarkEnd w:id="49"/>
    </w:p>
    <w:p w14:paraId="53D0A3DD" w14:textId="77777777" w:rsidR="00DC3015" w:rsidRPr="00BD6F00" w:rsidRDefault="00DC3015" w:rsidP="00DC3015">
      <w:pPr>
        <w:pStyle w:val="ListParagraph"/>
        <w:spacing w:line="360" w:lineRule="auto"/>
        <w:ind w:firstLine="360"/>
      </w:pPr>
      <w:r w:rsidRPr="00BD6F00">
        <w:t xml:space="preserve">Pada </w:t>
      </w:r>
      <w:r>
        <w:t>tahap</w:t>
      </w:r>
      <w:r w:rsidRPr="00BD6F00">
        <w:t xml:space="preserve"> pengembangan ini, dilakukan 3 (tiga) kegiatan untuk mengembangkan media pembelajaran PAI berbasis web, yaitu produksi, validasi produk dan revisi produk.</w:t>
      </w:r>
    </w:p>
    <w:p w14:paraId="062B4A2D" w14:textId="77777777" w:rsidR="00DC3015" w:rsidRPr="00BD6F00" w:rsidRDefault="00DC3015" w:rsidP="00DC3015">
      <w:pPr>
        <w:pStyle w:val="ListParagraph"/>
        <w:numPr>
          <w:ilvl w:val="0"/>
          <w:numId w:val="23"/>
        </w:numPr>
        <w:spacing w:line="360" w:lineRule="auto"/>
        <w:ind w:left="1080"/>
      </w:pPr>
      <w:r w:rsidRPr="00BD6F00">
        <w:t>Produksi, merupakan kegiatan nyata dari pengaplikasian rancangan yang telah disusun sebelumnya. Produk yang ingin dikembangkan adalah web yang digunakan sebagai media pembelajaran PAI.</w:t>
      </w:r>
    </w:p>
    <w:p w14:paraId="45C9619C" w14:textId="77777777" w:rsidR="00DC3015" w:rsidRPr="00BD6F00" w:rsidRDefault="00DC3015" w:rsidP="00DC3015">
      <w:pPr>
        <w:pStyle w:val="ListParagraph"/>
        <w:numPr>
          <w:ilvl w:val="0"/>
          <w:numId w:val="23"/>
        </w:numPr>
        <w:spacing w:line="360" w:lineRule="auto"/>
        <w:ind w:left="1080"/>
      </w:pPr>
      <w:r w:rsidRPr="00BD6F00">
        <w:t>Validasi, merupakan kegiatan validasi oleh ahli media terhadap produk awal yang dikembangkan. Dalam kegiatan ini akan didapati masukan dalam penyempurnaan produk sehingga terhindar dari kesalahan perancangan.</w:t>
      </w:r>
    </w:p>
    <w:p w14:paraId="59B27F87" w14:textId="77777777" w:rsidR="00DC3015" w:rsidRPr="00BD6F00" w:rsidRDefault="00DC3015" w:rsidP="00DC3015">
      <w:pPr>
        <w:pStyle w:val="ListParagraph"/>
        <w:numPr>
          <w:ilvl w:val="0"/>
          <w:numId w:val="23"/>
        </w:numPr>
        <w:spacing w:line="360" w:lineRule="auto"/>
        <w:ind w:left="1080"/>
      </w:pPr>
      <w:r w:rsidRPr="00BD6F00">
        <w:t>Revisi, merupakan kegiatan perbaikan produk dengan mempertimbangkan masukan dari ahli media.</w:t>
      </w:r>
    </w:p>
    <w:p w14:paraId="565B5C07" w14:textId="020B873A" w:rsidR="00DC3015" w:rsidRPr="00BD6F00" w:rsidRDefault="00DC3015" w:rsidP="0068135D">
      <w:pPr>
        <w:pStyle w:val="Heading30"/>
        <w:keepNext w:val="0"/>
        <w:keepLines w:val="0"/>
        <w:numPr>
          <w:ilvl w:val="0"/>
          <w:numId w:val="13"/>
        </w:numPr>
        <w:spacing w:before="120"/>
        <w:ind w:left="714" w:hanging="357"/>
      </w:pPr>
      <w:bookmarkStart w:id="50" w:name="_Toc144810345"/>
      <w:r w:rsidRPr="00BD6F00">
        <w:rPr>
          <w:i/>
          <w:iCs/>
        </w:rPr>
        <w:t>Implementation</w:t>
      </w:r>
      <w:r w:rsidRPr="00BD6F00">
        <w:t xml:space="preserve"> (Penerapan)</w:t>
      </w:r>
      <w:bookmarkEnd w:id="50"/>
    </w:p>
    <w:p w14:paraId="09E66EDC" w14:textId="77777777" w:rsidR="00DC3015" w:rsidRPr="00BD6F00" w:rsidRDefault="00DC3015" w:rsidP="00DC3015">
      <w:pPr>
        <w:spacing w:line="360" w:lineRule="auto"/>
        <w:ind w:left="720" w:firstLine="360"/>
        <w:rPr>
          <w:rFonts w:eastAsiaTheme="majorEastAsia" w:cstheme="majorBidi"/>
        </w:rPr>
      </w:pPr>
      <w:r w:rsidRPr="00BD6F00">
        <w:rPr>
          <w:rFonts w:eastAsiaTheme="majorEastAsia" w:cstheme="majorBidi"/>
        </w:rPr>
        <w:t xml:space="preserve">Apabila telah melalui </w:t>
      </w:r>
      <w:r>
        <w:rPr>
          <w:rFonts w:eastAsiaTheme="majorEastAsia" w:cstheme="majorBidi"/>
        </w:rPr>
        <w:t>tahap</w:t>
      </w:r>
      <w:r w:rsidRPr="00BD6F00">
        <w:rPr>
          <w:rFonts w:eastAsiaTheme="majorEastAsia" w:cstheme="majorBidi"/>
        </w:rPr>
        <w:t xml:space="preserve"> pengembangan, maka dapat melanjutkan ke </w:t>
      </w:r>
      <w:r>
        <w:rPr>
          <w:rFonts w:eastAsiaTheme="majorEastAsia" w:cstheme="majorBidi"/>
        </w:rPr>
        <w:t>tahap</w:t>
      </w:r>
      <w:r w:rsidRPr="00BD6F00">
        <w:rPr>
          <w:rFonts w:eastAsiaTheme="majorEastAsia" w:cstheme="majorBidi"/>
        </w:rPr>
        <w:t xml:space="preserve"> selanjutnya yaitu penerapan. Pada </w:t>
      </w:r>
      <w:r>
        <w:rPr>
          <w:rFonts w:eastAsiaTheme="majorEastAsia" w:cstheme="majorBidi"/>
        </w:rPr>
        <w:t>tahap</w:t>
      </w:r>
      <w:r w:rsidRPr="00BD6F00">
        <w:rPr>
          <w:rFonts w:eastAsiaTheme="majorEastAsia" w:cstheme="majorBidi"/>
        </w:rPr>
        <w:t xml:space="preserve"> ini produk sudah siap untuk dijalankan dan diterapkan kepada sasarannya. Namun, karena keterbatasan waktu dan kemampuan peneliti, maka </w:t>
      </w:r>
      <w:r>
        <w:rPr>
          <w:rFonts w:eastAsiaTheme="majorEastAsia" w:cstheme="majorBidi"/>
        </w:rPr>
        <w:t>tahapan</w:t>
      </w:r>
      <w:r w:rsidRPr="00BD6F00">
        <w:rPr>
          <w:rFonts w:eastAsiaTheme="majorEastAsia" w:cstheme="majorBidi"/>
        </w:rPr>
        <w:t xml:space="preserve"> ini tidak dilakukan.</w:t>
      </w:r>
    </w:p>
    <w:p w14:paraId="3820C446" w14:textId="4BA262F9" w:rsidR="00DC3015" w:rsidRPr="00BD6F00" w:rsidRDefault="00DC3015" w:rsidP="00FB51C1">
      <w:pPr>
        <w:pStyle w:val="Heading30"/>
        <w:keepNext w:val="0"/>
        <w:keepLines w:val="0"/>
        <w:numPr>
          <w:ilvl w:val="0"/>
          <w:numId w:val="13"/>
        </w:numPr>
        <w:spacing w:before="120"/>
        <w:ind w:left="714" w:hanging="357"/>
      </w:pPr>
      <w:bookmarkStart w:id="51" w:name="_Toc144810346"/>
      <w:r w:rsidRPr="00BD6F00">
        <w:rPr>
          <w:i/>
          <w:iCs/>
        </w:rPr>
        <w:t>Evaluation</w:t>
      </w:r>
      <w:r w:rsidRPr="00BD6F00">
        <w:t xml:space="preserve"> (Evaluasi)</w:t>
      </w:r>
      <w:bookmarkEnd w:id="51"/>
    </w:p>
    <w:p w14:paraId="5C167490" w14:textId="77777777" w:rsidR="00DC3015" w:rsidRPr="00BD6F00" w:rsidRDefault="00DC3015" w:rsidP="00DC3015">
      <w:pPr>
        <w:spacing w:line="360" w:lineRule="auto"/>
        <w:ind w:left="720" w:firstLine="360"/>
      </w:pPr>
      <w:r>
        <w:t>Tahap</w:t>
      </w:r>
      <w:r w:rsidRPr="00BD6F00">
        <w:t xml:space="preserve"> evaluasi merupakan tahap terakhir dari model penelitian ADDIE. Keempat </w:t>
      </w:r>
      <w:r>
        <w:t>tahap</w:t>
      </w:r>
      <w:r w:rsidRPr="00BD6F00">
        <w:t xml:space="preserve"> sebelumnya bisa juga dikatakan sebagai evaluasi formatif. </w:t>
      </w:r>
      <w:r>
        <w:t>Tahap</w:t>
      </w:r>
      <w:r w:rsidRPr="00BD6F00">
        <w:t xml:space="preserve"> evaluasi ini bertujuan untuk mengevaluasi keberhasilan produk apakah sesuai dengan ekspektasi yang diinginkan melalui observasi. </w:t>
      </w:r>
      <w:r w:rsidRPr="00BD6F00">
        <w:lastRenderedPageBreak/>
        <w:t xml:space="preserve">Sebagaimana </w:t>
      </w:r>
      <w:r>
        <w:t>tahapan</w:t>
      </w:r>
      <w:r w:rsidRPr="00BD6F00">
        <w:t xml:space="preserve"> sebelumnya, </w:t>
      </w:r>
      <w:r>
        <w:t>tahap</w:t>
      </w:r>
      <w:r w:rsidRPr="00BD6F00">
        <w:t xml:space="preserve"> evaluasi pada pengembangan media pembelajaran Pendidikan Agama Islam berbasis web bagi mahasiswa Program Studi PAI FTIK UIN Syekh Ali Hasan Ahmad Addary Padangsidimpuan ini juga tidak dilakukan.</w:t>
      </w:r>
    </w:p>
    <w:p w14:paraId="5DF7EE82" w14:textId="443C8A9B" w:rsidR="00DC3015" w:rsidRPr="00BD6F00" w:rsidRDefault="00DC3015" w:rsidP="00467B24">
      <w:pPr>
        <w:pStyle w:val="Heading2"/>
        <w:keepNext w:val="0"/>
        <w:keepLines w:val="0"/>
        <w:numPr>
          <w:ilvl w:val="0"/>
          <w:numId w:val="10"/>
        </w:numPr>
        <w:spacing w:before="120" w:line="360" w:lineRule="auto"/>
        <w:ind w:left="357" w:hanging="357"/>
        <w:jc w:val="both"/>
      </w:pPr>
      <w:bookmarkStart w:id="52" w:name="_Toc144810347"/>
      <w:r w:rsidRPr="00BD6F00">
        <w:t>Metode Penelitian</w:t>
      </w:r>
      <w:bookmarkEnd w:id="52"/>
    </w:p>
    <w:p w14:paraId="0B85DC3A" w14:textId="14368BEA" w:rsidR="00DC3015" w:rsidRPr="00BD6F00" w:rsidRDefault="00DC3015" w:rsidP="00DC3015">
      <w:pPr>
        <w:pStyle w:val="Heading30"/>
        <w:keepNext w:val="0"/>
        <w:keepLines w:val="0"/>
        <w:numPr>
          <w:ilvl w:val="0"/>
          <w:numId w:val="14"/>
        </w:numPr>
      </w:pPr>
      <w:bookmarkStart w:id="53" w:name="_Toc144810348"/>
      <w:r w:rsidRPr="00BD6F00">
        <w:t>Tempat dan Waktu Penelitian</w:t>
      </w:r>
      <w:bookmarkEnd w:id="53"/>
    </w:p>
    <w:p w14:paraId="295E5F3C" w14:textId="77777777" w:rsidR="00DC3015" w:rsidRPr="00BD6F00" w:rsidRDefault="00DC3015" w:rsidP="00DC3015">
      <w:pPr>
        <w:spacing w:line="360" w:lineRule="auto"/>
        <w:ind w:left="720" w:firstLine="360"/>
        <w:rPr>
          <w:rFonts w:asciiTheme="majorBidi" w:eastAsiaTheme="majorEastAsia" w:hAnsiTheme="majorBidi" w:cstheme="majorBidi"/>
          <w:bCs/>
        </w:rPr>
      </w:pPr>
      <w:r w:rsidRPr="00BD6F00">
        <w:rPr>
          <w:rFonts w:asciiTheme="majorBidi" w:eastAsiaTheme="majorEastAsia" w:hAnsiTheme="majorBidi" w:cstheme="majorBidi"/>
          <w:bCs/>
        </w:rPr>
        <w:t>Penelitian dilakukan di UIN Syekh Ali Hasan Ahmad Addary Padangsidimpuan pada Program Studi Pendidikan Agama Islam (PAI) Fakultas Tarbiyah dan Ilmu Keguruan yang beralamat di jalan H.T. Rizal Nurdin Km. 4,5 Kelurahan Sihitang, Kecamatan Padangsidimpuan Tenggara, Kota Padangsidimpuan, Provinsi Sumatera Utara.</w:t>
      </w:r>
    </w:p>
    <w:p w14:paraId="2478432F" w14:textId="77777777" w:rsidR="00DC3015" w:rsidRPr="00BD6F00" w:rsidRDefault="00DC3015" w:rsidP="00DC3015">
      <w:pPr>
        <w:spacing w:line="360" w:lineRule="auto"/>
        <w:ind w:left="720" w:firstLine="360"/>
        <w:rPr>
          <w:rFonts w:asciiTheme="majorBidi" w:eastAsiaTheme="majorEastAsia" w:hAnsiTheme="majorBidi" w:cstheme="majorBidi"/>
          <w:bCs/>
        </w:rPr>
      </w:pPr>
      <w:r>
        <w:rPr>
          <w:rFonts w:asciiTheme="majorBidi" w:eastAsiaTheme="majorEastAsia" w:hAnsiTheme="majorBidi" w:cstheme="majorBidi"/>
          <w:bCs/>
        </w:rPr>
        <w:t xml:space="preserve">Adapun </w:t>
      </w:r>
      <w:r w:rsidRPr="00BD6F00">
        <w:rPr>
          <w:rFonts w:asciiTheme="majorBidi" w:eastAsiaTheme="majorEastAsia" w:hAnsiTheme="majorBidi" w:cstheme="majorBidi"/>
          <w:bCs/>
        </w:rPr>
        <w:t xml:space="preserve">waktu penelitian dilaksanakan mulai bulan </w:t>
      </w:r>
      <w:r>
        <w:rPr>
          <w:rFonts w:asciiTheme="majorBidi" w:eastAsiaTheme="majorEastAsia" w:hAnsiTheme="majorBidi" w:cstheme="majorBidi"/>
          <w:bCs/>
        </w:rPr>
        <w:t>Desember 2022</w:t>
      </w:r>
      <w:r w:rsidRPr="00BD6F00">
        <w:rPr>
          <w:rFonts w:asciiTheme="majorBidi" w:eastAsiaTheme="majorEastAsia" w:hAnsiTheme="majorBidi" w:cstheme="majorBidi"/>
          <w:bCs/>
        </w:rPr>
        <w:t xml:space="preserve"> s.d. </w:t>
      </w:r>
      <w:r>
        <w:rPr>
          <w:rFonts w:asciiTheme="majorBidi" w:eastAsiaTheme="majorEastAsia" w:hAnsiTheme="majorBidi" w:cstheme="majorBidi"/>
          <w:bCs/>
        </w:rPr>
        <w:t>Mei 2023</w:t>
      </w:r>
      <w:r w:rsidRPr="00BD6F00">
        <w:rPr>
          <w:rFonts w:asciiTheme="majorBidi" w:eastAsiaTheme="majorEastAsia" w:hAnsiTheme="majorBidi" w:cstheme="majorBidi"/>
          <w:bCs/>
        </w:rPr>
        <w:t xml:space="preserve">. </w:t>
      </w:r>
    </w:p>
    <w:p w14:paraId="4DC39614" w14:textId="2162B592" w:rsidR="00DC3015" w:rsidRPr="00BD6F00" w:rsidRDefault="00DC3015" w:rsidP="00467B24">
      <w:pPr>
        <w:pStyle w:val="Heading30"/>
        <w:keepNext w:val="0"/>
        <w:keepLines w:val="0"/>
        <w:numPr>
          <w:ilvl w:val="0"/>
          <w:numId w:val="14"/>
        </w:numPr>
        <w:spacing w:before="120"/>
        <w:ind w:left="714" w:hanging="357"/>
      </w:pPr>
      <w:bookmarkStart w:id="54" w:name="_Toc144810349"/>
      <w:r w:rsidRPr="00BD6F00">
        <w:t>Objek Penelitian dan Sumber Data</w:t>
      </w:r>
      <w:bookmarkEnd w:id="54"/>
    </w:p>
    <w:p w14:paraId="63614951" w14:textId="77777777" w:rsidR="00DC3015" w:rsidRPr="00BD6F00" w:rsidRDefault="00DC3015" w:rsidP="00DC3015">
      <w:pPr>
        <w:spacing w:line="360" w:lineRule="auto"/>
        <w:ind w:left="720" w:firstLine="360"/>
        <w:rPr>
          <w:rFonts w:asciiTheme="majorBidi" w:hAnsiTheme="majorBidi" w:cstheme="majorBidi"/>
        </w:rPr>
      </w:pPr>
      <w:r w:rsidRPr="00BD6F00">
        <w:rPr>
          <w:rFonts w:asciiTheme="majorBidi" w:hAnsiTheme="majorBidi" w:cstheme="majorBidi"/>
        </w:rPr>
        <w:t>Dalam penelitian ini</w:t>
      </w:r>
      <w:r>
        <w:rPr>
          <w:rFonts w:asciiTheme="majorBidi" w:hAnsiTheme="majorBidi" w:cstheme="majorBidi"/>
        </w:rPr>
        <w:t>,</w:t>
      </w:r>
      <w:r w:rsidRPr="00BD6F00">
        <w:rPr>
          <w:rFonts w:asciiTheme="majorBidi" w:hAnsiTheme="majorBidi" w:cstheme="majorBidi"/>
        </w:rPr>
        <w:t xml:space="preserve"> peneliti memilih 30 mahasiswa Program Studi Pendidikan Agama Islam FTIK UIN Syekh Ali Hasan Ahmad Addary Padangsidimpuan sebagai objek penelitian. Mahasiswa yang menjadi objek penelitian berasal dari mahasiswa yang mempunyai pengalaman dalam perkuliahan secara </w:t>
      </w:r>
      <w:r w:rsidRPr="00BD6F00">
        <w:rPr>
          <w:rFonts w:asciiTheme="majorBidi" w:hAnsiTheme="majorBidi" w:cstheme="majorBidi"/>
          <w:i/>
          <w:iCs/>
        </w:rPr>
        <w:t>blended</w:t>
      </w:r>
      <w:r w:rsidRPr="00BD6F00">
        <w:rPr>
          <w:rFonts w:asciiTheme="majorBidi" w:hAnsiTheme="majorBidi" w:cstheme="majorBidi"/>
        </w:rPr>
        <w:t xml:space="preserve">. </w:t>
      </w:r>
    </w:p>
    <w:p w14:paraId="26469047" w14:textId="77777777" w:rsidR="00DC3015" w:rsidRPr="00BD6F00" w:rsidRDefault="00DC3015" w:rsidP="00DC3015">
      <w:pPr>
        <w:spacing w:line="360" w:lineRule="auto"/>
        <w:ind w:left="720" w:firstLine="360"/>
      </w:pPr>
      <w:r w:rsidRPr="00BD6F00">
        <w:t xml:space="preserve">Sumber data dalam penelitian ini selain didapati dari </w:t>
      </w:r>
      <w:r>
        <w:t>14</w:t>
      </w:r>
      <w:r w:rsidRPr="00BD6F00">
        <w:t xml:space="preserve"> orang mahasiswa yang menjadi objek penelitian, juga bersumber dari 1 (satu) orang dosen ahli media yang merupakan kalangan dosen Program Studi Pendidikan Agama Islam dan 1 (satu) orang ahli TI (Teknologi dan Informasi) yang ada di UIN Syekh Ali Hasan Ahmad Addary Padangsidimpuan.</w:t>
      </w:r>
    </w:p>
    <w:p w14:paraId="038861D3" w14:textId="2AA6AB9F" w:rsidR="00DC3015" w:rsidRPr="00BD6F00" w:rsidRDefault="00DC3015" w:rsidP="00467B24">
      <w:pPr>
        <w:pStyle w:val="Heading30"/>
        <w:keepNext w:val="0"/>
        <w:keepLines w:val="0"/>
        <w:numPr>
          <w:ilvl w:val="0"/>
          <w:numId w:val="14"/>
        </w:numPr>
        <w:spacing w:before="120"/>
        <w:ind w:left="714" w:hanging="357"/>
      </w:pPr>
      <w:bookmarkStart w:id="55" w:name="_Toc144810350"/>
      <w:r w:rsidRPr="00BD6F00">
        <w:t>Teknik Pengumpulan Data</w:t>
      </w:r>
      <w:bookmarkEnd w:id="55"/>
    </w:p>
    <w:p w14:paraId="221D7CD9" w14:textId="2B6527A7" w:rsidR="00DC3015" w:rsidRPr="00BD6F00" w:rsidRDefault="00DC3015" w:rsidP="00121D77">
      <w:pPr>
        <w:spacing w:line="360" w:lineRule="auto"/>
        <w:ind w:left="720" w:firstLine="360"/>
        <w:rPr>
          <w:rFonts w:cs="Times New Roman"/>
        </w:rPr>
      </w:pPr>
      <w:r>
        <w:rPr>
          <w:rFonts w:cs="Times New Roman"/>
        </w:rPr>
        <w:t>Teknik</w:t>
      </w:r>
      <w:r w:rsidRPr="0018798C">
        <w:rPr>
          <w:rFonts w:cs="Times New Roman"/>
        </w:rPr>
        <w:t xml:space="preserve"> pengumpulan data merupakan tahapan penting dalam penelitian. Penggunaan teknik pengumpulan data yang efektif akan berdampak pada perolehan data yang memenuhi standar yang ditetapkan.</w:t>
      </w:r>
      <w:r>
        <w:rPr>
          <w:rFonts w:cs="Times New Roman"/>
        </w:rPr>
        <w:t xml:space="preserve"> </w:t>
      </w:r>
      <w:r w:rsidRPr="00BD6F00">
        <w:rPr>
          <w:rFonts w:cs="Times New Roman"/>
        </w:rPr>
        <w:t xml:space="preserve">Teknik pengumpulan data yang </w:t>
      </w:r>
      <w:r w:rsidR="0063555D">
        <w:rPr>
          <w:rFonts w:cs="Times New Roman"/>
        </w:rPr>
        <w:t>digunakan</w:t>
      </w:r>
      <w:r w:rsidRPr="00BD6F00">
        <w:rPr>
          <w:rFonts w:cs="Times New Roman"/>
        </w:rPr>
        <w:t xml:space="preserve"> dalam pengembangan produk ini adalah melalui </w:t>
      </w:r>
      <w:r>
        <w:rPr>
          <w:rFonts w:asciiTheme="majorBidi" w:eastAsiaTheme="majorEastAsia" w:hAnsiTheme="majorBidi" w:cstheme="majorBidi"/>
        </w:rPr>
        <w:t>kuesioner</w:t>
      </w:r>
      <w:r w:rsidRPr="00BD6F00">
        <w:rPr>
          <w:rFonts w:asciiTheme="majorBidi" w:eastAsiaTheme="majorEastAsia" w:hAnsiTheme="majorBidi" w:cstheme="majorBidi"/>
        </w:rPr>
        <w:t xml:space="preserve">. </w:t>
      </w:r>
      <w:r w:rsidR="0063555D">
        <w:rPr>
          <w:rFonts w:cs="Times New Roman"/>
        </w:rPr>
        <w:t xml:space="preserve">Tujuan dari kuesioner yaitu </w:t>
      </w:r>
      <w:r w:rsidRPr="00BD6F00">
        <w:rPr>
          <w:rFonts w:cs="Times New Roman"/>
        </w:rPr>
        <w:t xml:space="preserve">untuk melihat penilaian ahli </w:t>
      </w:r>
      <w:r w:rsidRPr="00BD6F00">
        <w:rPr>
          <w:rFonts w:cs="Times New Roman"/>
        </w:rPr>
        <w:lastRenderedPageBreak/>
        <w:t xml:space="preserve">dan respons mahasiswa </w:t>
      </w:r>
      <w:r w:rsidR="0063555D">
        <w:rPr>
          <w:rFonts w:cs="Times New Roman"/>
        </w:rPr>
        <w:t xml:space="preserve">Program Studi Pendidikan Agama Islam Fakultas Tarbiyah dan Ilmu Keguruan UIN Syekh Ali Hasan Ahmad Addary Padangsidimpuan </w:t>
      </w:r>
      <w:r w:rsidRPr="00BD6F00">
        <w:rPr>
          <w:rFonts w:cs="Times New Roman"/>
        </w:rPr>
        <w:t xml:space="preserve">terhadap penggunaan web sebagai media pembelajaran PAI. Pada </w:t>
      </w:r>
      <w:r>
        <w:rPr>
          <w:rFonts w:cs="Times New Roman"/>
        </w:rPr>
        <w:t>kuesioner</w:t>
      </w:r>
      <w:r w:rsidRPr="00BD6F00">
        <w:rPr>
          <w:rFonts w:cs="Times New Roman"/>
        </w:rPr>
        <w:t xml:space="preserve"> digunakan skala </w:t>
      </w:r>
      <w:r w:rsidRPr="00BD6F00">
        <w:rPr>
          <w:rFonts w:cs="Times New Roman"/>
          <w:i/>
          <w:iCs/>
        </w:rPr>
        <w:t>likert</w:t>
      </w:r>
      <w:r w:rsidRPr="00BD6F00">
        <w:rPr>
          <w:rFonts w:cs="Times New Roman"/>
        </w:rPr>
        <w:t xml:space="preserve"> 1</w:t>
      </w:r>
      <w:r w:rsidR="00121D77">
        <w:rPr>
          <w:rFonts w:cs="Times New Roman"/>
        </w:rPr>
        <w:t xml:space="preserve"> s.d. </w:t>
      </w:r>
      <w:r w:rsidRPr="00BD6F00">
        <w:rPr>
          <w:rFonts w:cs="Times New Roman"/>
        </w:rPr>
        <w:t>5 dengan alternatif jawaban yaitu sangat kurang (SK), kurang (K), cukup (C), baik (B), sangat baik (SB).</w:t>
      </w:r>
    </w:p>
    <w:p w14:paraId="3E532B69" w14:textId="77777777" w:rsidR="00121D77" w:rsidRDefault="00DC3015" w:rsidP="00121D77">
      <w:pPr>
        <w:spacing w:line="360" w:lineRule="auto"/>
        <w:ind w:left="720" w:firstLine="360"/>
      </w:pPr>
      <w:r w:rsidRPr="00BD6F00">
        <w:rPr>
          <w:rFonts w:cs="Times New Roman"/>
        </w:rPr>
        <w:t xml:space="preserve">Pada </w:t>
      </w:r>
      <w:r w:rsidR="00121D77">
        <w:rPr>
          <w:rFonts w:cs="Times New Roman"/>
        </w:rPr>
        <w:t xml:space="preserve">bagian </w:t>
      </w:r>
      <w:r w:rsidRPr="00BD6F00">
        <w:rPr>
          <w:rFonts w:cs="Times New Roman"/>
        </w:rPr>
        <w:t>penilaian ahli</w:t>
      </w:r>
      <w:r w:rsidR="00121D77">
        <w:rPr>
          <w:rFonts w:cs="Times New Roman"/>
        </w:rPr>
        <w:t>,</w:t>
      </w:r>
      <w:r w:rsidRPr="00BD6F00">
        <w:rPr>
          <w:rFonts w:cs="Times New Roman"/>
        </w:rPr>
        <w:t xml:space="preserve"> dibagi </w:t>
      </w:r>
      <w:r w:rsidR="00121D77">
        <w:rPr>
          <w:rFonts w:cs="Times New Roman"/>
        </w:rPr>
        <w:t xml:space="preserve">menjadi </w:t>
      </w:r>
      <w:r w:rsidRPr="00BD6F00">
        <w:rPr>
          <w:rFonts w:cs="Times New Roman"/>
        </w:rPr>
        <w:t xml:space="preserve">dua yaitu ahli media dan ahli teknologi informasi. Skala penilaian menggunakan skala 4 alternatif jawaban. Untuk memperoleh data kuantitatif, setiap alternatif jawaban diberi nilai </w:t>
      </w:r>
      <w:r w:rsidR="00121D77">
        <w:rPr>
          <w:rFonts w:cs="Times New Roman"/>
        </w:rPr>
        <w:t>sangat kurang (</w:t>
      </w:r>
      <w:r w:rsidRPr="00BD6F00">
        <w:t>SK</w:t>
      </w:r>
      <w:r w:rsidR="00121D77">
        <w:t>)</w:t>
      </w:r>
      <w:r w:rsidRPr="00BD6F00">
        <w:t xml:space="preserve"> = 1, </w:t>
      </w:r>
      <w:r w:rsidR="00121D77">
        <w:t>kurang (</w:t>
      </w:r>
      <w:r w:rsidRPr="00BD6F00">
        <w:t>K</w:t>
      </w:r>
      <w:r w:rsidR="00121D77">
        <w:t>)</w:t>
      </w:r>
      <w:r w:rsidRPr="00BD6F00">
        <w:t xml:space="preserve"> = 2, </w:t>
      </w:r>
      <w:r w:rsidR="00121D77">
        <w:t>baik (</w:t>
      </w:r>
      <w:r w:rsidRPr="00BD6F00">
        <w:t>B</w:t>
      </w:r>
      <w:r w:rsidR="00121D77">
        <w:t>)</w:t>
      </w:r>
      <w:r w:rsidRPr="00BD6F00">
        <w:t xml:space="preserve"> = 3, dan </w:t>
      </w:r>
      <w:r w:rsidR="00121D77">
        <w:t>sangat baik (</w:t>
      </w:r>
      <w:r w:rsidRPr="00BD6F00">
        <w:t>SB</w:t>
      </w:r>
      <w:r w:rsidR="00121D77">
        <w:t xml:space="preserve">) </w:t>
      </w:r>
      <w:r w:rsidRPr="00BD6F00">
        <w:t>=</w:t>
      </w:r>
      <w:r w:rsidR="00121D77">
        <w:t xml:space="preserve"> </w:t>
      </w:r>
      <w:r w:rsidRPr="00BD6F00">
        <w:t xml:space="preserve">4. </w:t>
      </w:r>
    </w:p>
    <w:p w14:paraId="604B5637" w14:textId="3CC3B028" w:rsidR="00DC3015" w:rsidRPr="00BD6F00" w:rsidRDefault="00CC1B50" w:rsidP="00121D77">
      <w:pPr>
        <w:spacing w:line="360" w:lineRule="auto"/>
        <w:ind w:left="720" w:firstLine="360"/>
      </w:pPr>
      <w:r>
        <w:rPr>
          <w:rFonts w:cs="Times New Roman"/>
        </w:rPr>
        <w:t xml:space="preserve">Skor nilai pada </w:t>
      </w:r>
      <w:r w:rsidR="00DC3015" w:rsidRPr="00BD6F00">
        <w:rPr>
          <w:rFonts w:cs="Times New Roman"/>
        </w:rPr>
        <w:t xml:space="preserve">respons mahasiswa menggunakan skala 5 alternatif jawaban, dengan </w:t>
      </w:r>
      <w:r w:rsidR="00DC3015" w:rsidRPr="00BD6F00">
        <w:t xml:space="preserve">skor </w:t>
      </w:r>
      <w:r w:rsidR="00121D77">
        <w:rPr>
          <w:rFonts w:cs="Times New Roman"/>
        </w:rPr>
        <w:t>sangat kurang (</w:t>
      </w:r>
      <w:r w:rsidR="00121D77" w:rsidRPr="00BD6F00">
        <w:t>SK</w:t>
      </w:r>
      <w:r w:rsidR="00121D77">
        <w:t>)</w:t>
      </w:r>
      <w:r w:rsidR="00121D77" w:rsidRPr="00BD6F00">
        <w:t xml:space="preserve"> = 1, </w:t>
      </w:r>
      <w:r w:rsidR="00121D77">
        <w:t>kurang (</w:t>
      </w:r>
      <w:r w:rsidR="00121D77" w:rsidRPr="00BD6F00">
        <w:t>K</w:t>
      </w:r>
      <w:r w:rsidR="00121D77">
        <w:t>)</w:t>
      </w:r>
      <w:r w:rsidR="00121D77" w:rsidRPr="00BD6F00">
        <w:t xml:space="preserve"> = 2, </w:t>
      </w:r>
      <w:r w:rsidR="00121D77">
        <w:t>cukup (C)=3, baik (</w:t>
      </w:r>
      <w:r w:rsidR="00121D77" w:rsidRPr="00BD6F00">
        <w:t>B</w:t>
      </w:r>
      <w:r w:rsidR="00121D77">
        <w:t>)</w:t>
      </w:r>
      <w:r w:rsidR="00121D77" w:rsidRPr="00BD6F00">
        <w:t xml:space="preserve"> = </w:t>
      </w:r>
      <w:r w:rsidR="00121D77">
        <w:t>4</w:t>
      </w:r>
      <w:r w:rsidR="00121D77" w:rsidRPr="00BD6F00">
        <w:t xml:space="preserve">, dan </w:t>
      </w:r>
      <w:r w:rsidR="00121D77">
        <w:t>sangat baik (</w:t>
      </w:r>
      <w:r w:rsidR="00121D77" w:rsidRPr="00BD6F00">
        <w:t>SB</w:t>
      </w:r>
      <w:r w:rsidR="00121D77">
        <w:t xml:space="preserve">) </w:t>
      </w:r>
      <w:r w:rsidR="00121D77" w:rsidRPr="00BD6F00">
        <w:t>=</w:t>
      </w:r>
      <w:r w:rsidR="00121D77">
        <w:t xml:space="preserve"> 5.</w:t>
      </w:r>
    </w:p>
    <w:p w14:paraId="45375D76" w14:textId="77777777" w:rsidR="00DC3015" w:rsidRPr="00BD6F00" w:rsidRDefault="00DC3015" w:rsidP="00DC3015">
      <w:pPr>
        <w:spacing w:line="360" w:lineRule="auto"/>
        <w:ind w:left="720" w:firstLine="360"/>
        <w:rPr>
          <w:rFonts w:cs="Times New Roman"/>
        </w:rPr>
      </w:pPr>
      <w:r w:rsidRPr="00BD6F00">
        <w:rPr>
          <w:rFonts w:cs="Times New Roman"/>
        </w:rPr>
        <w:t xml:space="preserve">Adapun kisi-kisi </w:t>
      </w:r>
      <w:r>
        <w:rPr>
          <w:rFonts w:cs="Times New Roman"/>
        </w:rPr>
        <w:t>kuesioner</w:t>
      </w:r>
      <w:r w:rsidRPr="00BD6F00">
        <w:rPr>
          <w:rFonts w:cs="Times New Roman"/>
        </w:rPr>
        <w:t xml:space="preserve"> penilaian ahli media disajikan pada tabel berikut:</w:t>
      </w:r>
    </w:p>
    <w:p w14:paraId="1A5F299B" w14:textId="185B3DC5" w:rsidR="00DC3015" w:rsidRPr="002848FC" w:rsidRDefault="009D01B4" w:rsidP="008E0F20">
      <w:pPr>
        <w:pStyle w:val="Caption"/>
      </w:pPr>
      <w:bookmarkStart w:id="56" w:name="_Toc144810752"/>
      <w:r>
        <w:t>Tabel 3.</w:t>
      </w:r>
      <w:r>
        <w:fldChar w:fldCharType="begin"/>
      </w:r>
      <w:r>
        <w:instrText xml:space="preserve"> SEQ Tabel_3. \* ARABIC </w:instrText>
      </w:r>
      <w:r>
        <w:fldChar w:fldCharType="separate"/>
      </w:r>
      <w:r w:rsidR="00FC70EC">
        <w:rPr>
          <w:noProof/>
        </w:rPr>
        <w:t>6</w:t>
      </w:r>
      <w:r>
        <w:fldChar w:fldCharType="end"/>
      </w:r>
      <w:r>
        <w:t xml:space="preserve"> </w:t>
      </w:r>
      <w:r w:rsidR="00DC3015" w:rsidRPr="002848FC">
        <w:t>Kisi-</w:t>
      </w:r>
      <w:r w:rsidR="009F1F05" w:rsidRPr="002848FC">
        <w:t xml:space="preserve">Kisi Kuesioner Penilaian Ahli Media </w:t>
      </w:r>
      <w:r w:rsidR="00DC3015" w:rsidRPr="002848FC">
        <w:t xml:space="preserve">terhadap </w:t>
      </w:r>
      <w:r w:rsidR="009F1F05" w:rsidRPr="002848FC">
        <w:t xml:space="preserve">Media Pembelajaran </w:t>
      </w:r>
      <w:r w:rsidR="00DC3015" w:rsidRPr="002848FC">
        <w:t>PAI</w:t>
      </w:r>
      <w:r w:rsidR="00DC3015" w:rsidRPr="002848FC">
        <w:rPr>
          <w:i/>
        </w:rPr>
        <w:t xml:space="preserve"> </w:t>
      </w:r>
      <w:r w:rsidR="009F1F05" w:rsidRPr="002848FC">
        <w:t>Berbasis Web</w:t>
      </w:r>
      <w:bookmarkEnd w:id="56"/>
    </w:p>
    <w:tbl>
      <w:tblPr>
        <w:tblStyle w:val="GridTable4"/>
        <w:tblW w:w="7568" w:type="dxa"/>
        <w:tblInd w:w="607" w:type="dxa"/>
        <w:tblLook w:val="04A0" w:firstRow="1" w:lastRow="0" w:firstColumn="1" w:lastColumn="0" w:noHBand="0" w:noVBand="1"/>
      </w:tblPr>
      <w:tblGrid>
        <w:gridCol w:w="2365"/>
        <w:gridCol w:w="3402"/>
        <w:gridCol w:w="1801"/>
      </w:tblGrid>
      <w:tr w:rsidR="0068135D" w:rsidRPr="0068135D" w14:paraId="5F9FE9B6" w14:textId="77777777" w:rsidTr="00A907C6">
        <w:trPr>
          <w:cnfStyle w:val="100000000000" w:firstRow="1" w:lastRow="0" w:firstColumn="0" w:lastColumn="0" w:oddVBand="0" w:evenVBand="0" w:oddHBand="0" w:evenHBand="0" w:firstRowFirstColumn="0" w:firstRowLastColumn="0" w:lastRowFirstColumn="0" w:lastRowLastColumn="0"/>
          <w:trHeight w:val="442"/>
        </w:trPr>
        <w:tc>
          <w:tcPr>
            <w:cnfStyle w:val="001000000100" w:firstRow="0" w:lastRow="0" w:firstColumn="1" w:lastColumn="0" w:oddVBand="0" w:evenVBand="0" w:oddHBand="0" w:evenHBand="0" w:firstRowFirstColumn="1" w:firstRowLastColumn="0" w:lastRowFirstColumn="0" w:lastRowLastColumn="0"/>
            <w:tcW w:w="2365" w:type="dxa"/>
            <w:hideMark/>
          </w:tcPr>
          <w:p w14:paraId="4FCBED75" w14:textId="77777777" w:rsidR="00DC3015" w:rsidRPr="00A907C6" w:rsidRDefault="00DC3015" w:rsidP="00693839">
            <w:pPr>
              <w:pStyle w:val="Default"/>
              <w:rPr>
                <w:color w:val="FFFFFF" w:themeColor="background1"/>
              </w:rPr>
            </w:pPr>
            <w:r w:rsidRPr="00A907C6">
              <w:rPr>
                <w:color w:val="FFFFFF" w:themeColor="background1"/>
              </w:rPr>
              <w:t>Kriteria</w:t>
            </w:r>
          </w:p>
        </w:tc>
        <w:tc>
          <w:tcPr>
            <w:tcW w:w="3402" w:type="dxa"/>
            <w:hideMark/>
          </w:tcPr>
          <w:p w14:paraId="5D618CA6"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Aspek Penilaian</w:t>
            </w:r>
          </w:p>
        </w:tc>
        <w:tc>
          <w:tcPr>
            <w:tcW w:w="1801" w:type="dxa"/>
            <w:hideMark/>
          </w:tcPr>
          <w:p w14:paraId="025DB2C5"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Nomor Item</w:t>
            </w:r>
          </w:p>
        </w:tc>
      </w:tr>
      <w:tr w:rsidR="0068135D" w:rsidRPr="0068135D" w14:paraId="0171F3F5"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val="restart"/>
            <w:hideMark/>
          </w:tcPr>
          <w:p w14:paraId="14D5C32A" w14:textId="77777777" w:rsidR="00DC3015" w:rsidRPr="0068135D" w:rsidRDefault="00DC3015" w:rsidP="00693839">
            <w:pPr>
              <w:pStyle w:val="Default"/>
              <w:jc w:val="center"/>
              <w:rPr>
                <w:color w:val="auto"/>
              </w:rPr>
            </w:pPr>
            <w:r w:rsidRPr="0068135D">
              <w:rPr>
                <w:color w:val="auto"/>
              </w:rPr>
              <w:t>Penilaian ahli media</w:t>
            </w:r>
          </w:p>
        </w:tc>
        <w:tc>
          <w:tcPr>
            <w:tcW w:w="3402" w:type="dxa"/>
            <w:hideMark/>
          </w:tcPr>
          <w:p w14:paraId="67ACD6C8"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Aspek Bahasa</w:t>
            </w:r>
          </w:p>
        </w:tc>
        <w:tc>
          <w:tcPr>
            <w:tcW w:w="1801" w:type="dxa"/>
            <w:hideMark/>
          </w:tcPr>
          <w:p w14:paraId="6CB89D28"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1, 2, 3</w:t>
            </w:r>
          </w:p>
        </w:tc>
      </w:tr>
      <w:tr w:rsidR="0068135D" w:rsidRPr="0068135D" w14:paraId="5430B628" w14:textId="77777777" w:rsidTr="00A907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hideMark/>
          </w:tcPr>
          <w:p w14:paraId="0BA8AB30" w14:textId="77777777" w:rsidR="00DC3015" w:rsidRPr="0068135D" w:rsidRDefault="00DC3015" w:rsidP="00693839">
            <w:pPr>
              <w:rPr>
                <w:rFonts w:cs="Times New Roman"/>
              </w:rPr>
            </w:pPr>
          </w:p>
        </w:tc>
        <w:tc>
          <w:tcPr>
            <w:tcW w:w="3402" w:type="dxa"/>
            <w:hideMark/>
          </w:tcPr>
          <w:p w14:paraId="60BC1838" w14:textId="77777777" w:rsidR="00DC3015" w:rsidRPr="0068135D" w:rsidRDefault="00DC3015" w:rsidP="00693839">
            <w:pPr>
              <w:pStyle w:val="Default"/>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Aspek Efek bagi Pembelajaran</w:t>
            </w:r>
          </w:p>
        </w:tc>
        <w:tc>
          <w:tcPr>
            <w:tcW w:w="1801" w:type="dxa"/>
            <w:hideMark/>
          </w:tcPr>
          <w:p w14:paraId="2AFA0223" w14:textId="77777777" w:rsidR="00DC3015" w:rsidRPr="0068135D" w:rsidRDefault="00DC3015" w:rsidP="00693839">
            <w:pPr>
              <w:pStyle w:val="Default"/>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4, 5, 6,7,8</w:t>
            </w:r>
          </w:p>
        </w:tc>
      </w:tr>
      <w:tr w:rsidR="0068135D" w:rsidRPr="0068135D" w14:paraId="198E3D86"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tcPr>
          <w:p w14:paraId="6BC8F445" w14:textId="77777777" w:rsidR="00DC3015" w:rsidRPr="0068135D" w:rsidRDefault="00DC3015" w:rsidP="00693839">
            <w:pPr>
              <w:rPr>
                <w:rFonts w:cs="Times New Roman"/>
              </w:rPr>
            </w:pPr>
          </w:p>
        </w:tc>
        <w:tc>
          <w:tcPr>
            <w:tcW w:w="3402" w:type="dxa"/>
          </w:tcPr>
          <w:p w14:paraId="174FEFCF"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Aspek Relevansi Konten</w:t>
            </w:r>
          </w:p>
        </w:tc>
        <w:tc>
          <w:tcPr>
            <w:tcW w:w="1801" w:type="dxa"/>
          </w:tcPr>
          <w:p w14:paraId="70AF8BAC"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9, 10, 11, 12</w:t>
            </w:r>
          </w:p>
        </w:tc>
      </w:tr>
      <w:tr w:rsidR="0068135D" w:rsidRPr="0068135D" w14:paraId="7DA1FC08" w14:textId="77777777" w:rsidTr="00A907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tcPr>
          <w:p w14:paraId="00DAF0DC" w14:textId="77777777" w:rsidR="00DC3015" w:rsidRPr="0068135D" w:rsidRDefault="00DC3015" w:rsidP="00693839">
            <w:pPr>
              <w:rPr>
                <w:rFonts w:cs="Times New Roman"/>
              </w:rPr>
            </w:pPr>
          </w:p>
        </w:tc>
        <w:tc>
          <w:tcPr>
            <w:tcW w:w="3402" w:type="dxa"/>
          </w:tcPr>
          <w:p w14:paraId="6A56DDB8" w14:textId="77777777" w:rsidR="00DC3015" w:rsidRPr="0068135D" w:rsidRDefault="00DC3015" w:rsidP="00693839">
            <w:pPr>
              <w:pStyle w:val="Default"/>
              <w:jc w:val="center"/>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Jumlah</w:t>
            </w:r>
          </w:p>
        </w:tc>
        <w:tc>
          <w:tcPr>
            <w:tcW w:w="1801" w:type="dxa"/>
          </w:tcPr>
          <w:p w14:paraId="2184C5B9" w14:textId="77777777" w:rsidR="00DC3015" w:rsidRPr="0068135D" w:rsidRDefault="00DC3015" w:rsidP="00693839">
            <w:pPr>
              <w:pStyle w:val="Default"/>
              <w:jc w:val="center"/>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12</w:t>
            </w:r>
          </w:p>
        </w:tc>
      </w:tr>
    </w:tbl>
    <w:p w14:paraId="7315B53C" w14:textId="77777777" w:rsidR="00694A37" w:rsidRDefault="00694A37" w:rsidP="00694A37">
      <w:pPr>
        <w:rPr>
          <w:rFonts w:cs="Times New Roman"/>
        </w:rPr>
      </w:pPr>
    </w:p>
    <w:p w14:paraId="48D2D4AE" w14:textId="5678CB22" w:rsidR="00DC3015" w:rsidRDefault="00DC3015" w:rsidP="00694A37">
      <w:pPr>
        <w:spacing w:before="120" w:line="360" w:lineRule="auto"/>
        <w:ind w:left="720" w:firstLine="357"/>
        <w:rPr>
          <w:rFonts w:cs="Times New Roman"/>
        </w:rPr>
      </w:pPr>
      <w:r w:rsidRPr="00BD6F00">
        <w:rPr>
          <w:rFonts w:cs="Times New Roman"/>
        </w:rPr>
        <w:t xml:space="preserve">Sedangkan kisi-kisi </w:t>
      </w:r>
      <w:r>
        <w:rPr>
          <w:rFonts w:cs="Times New Roman"/>
        </w:rPr>
        <w:t>kuesioner</w:t>
      </w:r>
      <w:r w:rsidRPr="00BD6F00">
        <w:rPr>
          <w:rFonts w:cs="Times New Roman"/>
        </w:rPr>
        <w:t xml:space="preserve"> penilaian ahli teknologi dan informasi dapat dilihat pada tabel berikut:</w:t>
      </w:r>
    </w:p>
    <w:p w14:paraId="42335174" w14:textId="6E83E12F" w:rsidR="00DC3015" w:rsidRPr="00BD6F00" w:rsidRDefault="00DC3015" w:rsidP="008E0F20">
      <w:pPr>
        <w:pStyle w:val="Caption"/>
      </w:pPr>
      <w:bookmarkStart w:id="57" w:name="_Toc144810753"/>
      <w:r w:rsidRPr="00BD6F00">
        <w:t>Tabel 3.</w:t>
      </w:r>
      <w:r>
        <w:fldChar w:fldCharType="begin"/>
      </w:r>
      <w:r>
        <w:instrText xml:space="preserve"> SEQ Tabel_3. \* ARABIC </w:instrText>
      </w:r>
      <w:r>
        <w:fldChar w:fldCharType="separate"/>
      </w:r>
      <w:r w:rsidR="00FC70EC">
        <w:rPr>
          <w:noProof/>
        </w:rPr>
        <w:t>7</w:t>
      </w:r>
      <w:r>
        <w:rPr>
          <w:noProof/>
        </w:rPr>
        <w:fldChar w:fldCharType="end"/>
      </w:r>
      <w:r w:rsidR="009F1F05" w:rsidRPr="00BD6F00">
        <w:t xml:space="preserve"> Kisi-Kisi </w:t>
      </w:r>
      <w:r w:rsidR="009F1F05">
        <w:t>Kuesioner</w:t>
      </w:r>
      <w:r w:rsidR="009F1F05" w:rsidRPr="00BD6F00">
        <w:t xml:space="preserve"> Penilaian Ahli Teknologi </w:t>
      </w:r>
      <w:r w:rsidRPr="00BD6F00">
        <w:t xml:space="preserve">dan </w:t>
      </w:r>
      <w:r w:rsidR="009F1F05" w:rsidRPr="00BD6F00">
        <w:t xml:space="preserve">Informasi </w:t>
      </w:r>
      <w:r w:rsidRPr="00BD6F00">
        <w:t xml:space="preserve">terhadap </w:t>
      </w:r>
      <w:r w:rsidR="009F1F05" w:rsidRPr="00BD6F00">
        <w:t xml:space="preserve">Media Pembelajaran </w:t>
      </w:r>
      <w:r w:rsidRPr="00BD6F00">
        <w:t>PAI</w:t>
      </w:r>
      <w:r w:rsidRPr="00BD6F00">
        <w:rPr>
          <w:i/>
        </w:rPr>
        <w:t xml:space="preserve"> </w:t>
      </w:r>
      <w:r w:rsidR="009F1F05" w:rsidRPr="00BD6F00">
        <w:t>Berbasis Web</w:t>
      </w:r>
      <w:bookmarkEnd w:id="57"/>
    </w:p>
    <w:tbl>
      <w:tblPr>
        <w:tblStyle w:val="GridTable4"/>
        <w:tblW w:w="7568" w:type="dxa"/>
        <w:tblInd w:w="607" w:type="dxa"/>
        <w:tblLook w:val="04A0" w:firstRow="1" w:lastRow="0" w:firstColumn="1" w:lastColumn="0" w:noHBand="0" w:noVBand="1"/>
      </w:tblPr>
      <w:tblGrid>
        <w:gridCol w:w="2365"/>
        <w:gridCol w:w="3402"/>
        <w:gridCol w:w="1801"/>
      </w:tblGrid>
      <w:tr w:rsidR="0068135D" w:rsidRPr="0068135D" w14:paraId="69D237EE" w14:textId="77777777" w:rsidTr="00A907C6">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2365" w:type="dxa"/>
            <w:hideMark/>
          </w:tcPr>
          <w:p w14:paraId="45C89413" w14:textId="77777777" w:rsidR="00DC3015" w:rsidRPr="00A907C6" w:rsidRDefault="00DC3015" w:rsidP="00693839">
            <w:pPr>
              <w:pStyle w:val="Default"/>
              <w:rPr>
                <w:color w:val="FFFFFF" w:themeColor="background1"/>
              </w:rPr>
            </w:pPr>
            <w:r w:rsidRPr="00A907C6">
              <w:rPr>
                <w:color w:val="FFFFFF" w:themeColor="background1"/>
              </w:rPr>
              <w:t>Kriteria</w:t>
            </w:r>
          </w:p>
        </w:tc>
        <w:tc>
          <w:tcPr>
            <w:tcW w:w="3402" w:type="dxa"/>
            <w:hideMark/>
          </w:tcPr>
          <w:p w14:paraId="3AE57AF0"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Aspek Penilaian</w:t>
            </w:r>
          </w:p>
        </w:tc>
        <w:tc>
          <w:tcPr>
            <w:tcW w:w="1801" w:type="dxa"/>
            <w:hideMark/>
          </w:tcPr>
          <w:p w14:paraId="10AA2175"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Nomor Item</w:t>
            </w:r>
          </w:p>
        </w:tc>
      </w:tr>
      <w:tr w:rsidR="0068135D" w:rsidRPr="0068135D" w14:paraId="61F60973"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val="restart"/>
            <w:hideMark/>
          </w:tcPr>
          <w:p w14:paraId="40B888AB" w14:textId="77777777" w:rsidR="00DC3015" w:rsidRPr="0068135D" w:rsidRDefault="00DC3015" w:rsidP="00693839">
            <w:pPr>
              <w:pStyle w:val="Default"/>
              <w:jc w:val="center"/>
              <w:rPr>
                <w:color w:val="auto"/>
              </w:rPr>
            </w:pPr>
            <w:r w:rsidRPr="0068135D">
              <w:rPr>
                <w:color w:val="auto"/>
              </w:rPr>
              <w:t>Penilaian ahli teknologi informasi</w:t>
            </w:r>
          </w:p>
        </w:tc>
        <w:tc>
          <w:tcPr>
            <w:tcW w:w="3402" w:type="dxa"/>
            <w:hideMark/>
          </w:tcPr>
          <w:p w14:paraId="025FCE7C"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Aspek Rekayasa Perangkat Lunak</w:t>
            </w:r>
          </w:p>
        </w:tc>
        <w:tc>
          <w:tcPr>
            <w:tcW w:w="1801" w:type="dxa"/>
            <w:hideMark/>
          </w:tcPr>
          <w:p w14:paraId="30810DAA" w14:textId="77777777" w:rsidR="00DC3015" w:rsidRPr="0068135D" w:rsidRDefault="00DC3015" w:rsidP="00693839">
            <w:pPr>
              <w:pStyle w:val="Default"/>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1, 2, 3, 4</w:t>
            </w:r>
          </w:p>
        </w:tc>
      </w:tr>
      <w:tr w:rsidR="0068135D" w:rsidRPr="0068135D" w14:paraId="2F06FF5C" w14:textId="77777777" w:rsidTr="00A907C6">
        <w:trPr>
          <w:cnfStyle w:val="000000010000" w:firstRow="0" w:lastRow="0" w:firstColumn="0" w:lastColumn="0" w:oddVBand="0" w:evenVBand="0" w:oddHBand="0" w:evenHBand="1"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365" w:type="dxa"/>
            <w:vMerge/>
            <w:hideMark/>
          </w:tcPr>
          <w:p w14:paraId="36D577B0" w14:textId="77777777" w:rsidR="00DC3015" w:rsidRPr="0068135D" w:rsidRDefault="00DC3015" w:rsidP="00693839">
            <w:pPr>
              <w:rPr>
                <w:rFonts w:cs="Times New Roman"/>
              </w:rPr>
            </w:pPr>
          </w:p>
        </w:tc>
        <w:tc>
          <w:tcPr>
            <w:tcW w:w="3402" w:type="dxa"/>
            <w:hideMark/>
          </w:tcPr>
          <w:p w14:paraId="365D7EE5" w14:textId="77777777" w:rsidR="00DC3015" w:rsidRPr="0068135D" w:rsidRDefault="00DC3015" w:rsidP="00693839">
            <w:pPr>
              <w:pStyle w:val="Default"/>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Aspek Tampilan Visual</w:t>
            </w:r>
          </w:p>
        </w:tc>
        <w:tc>
          <w:tcPr>
            <w:tcW w:w="1801" w:type="dxa"/>
            <w:hideMark/>
          </w:tcPr>
          <w:p w14:paraId="3BD9D682" w14:textId="77777777" w:rsidR="00DC3015" w:rsidRPr="0068135D" w:rsidRDefault="00DC3015" w:rsidP="00693839">
            <w:pPr>
              <w:pStyle w:val="Default"/>
              <w:cnfStyle w:val="000000010000" w:firstRow="0" w:lastRow="0" w:firstColumn="0" w:lastColumn="0" w:oddVBand="0" w:evenVBand="0" w:oddHBand="0" w:evenHBand="1" w:firstRowFirstColumn="0" w:firstRowLastColumn="0" w:lastRowFirstColumn="0" w:lastRowLastColumn="0"/>
              <w:rPr>
                <w:color w:val="auto"/>
              </w:rPr>
            </w:pPr>
            <w:r w:rsidRPr="0068135D">
              <w:rPr>
                <w:color w:val="auto"/>
              </w:rPr>
              <w:t>5, 6, 7, 8, 9, 10, 11, 12, 13</w:t>
            </w:r>
          </w:p>
        </w:tc>
      </w:tr>
      <w:tr w:rsidR="0068135D" w:rsidRPr="0068135D" w14:paraId="11297489"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5" w:type="dxa"/>
            <w:vMerge/>
          </w:tcPr>
          <w:p w14:paraId="3A7F46DC" w14:textId="77777777" w:rsidR="00DC3015" w:rsidRPr="0068135D" w:rsidRDefault="00DC3015" w:rsidP="00693839">
            <w:pPr>
              <w:rPr>
                <w:rFonts w:cs="Times New Roman"/>
              </w:rPr>
            </w:pPr>
          </w:p>
        </w:tc>
        <w:tc>
          <w:tcPr>
            <w:tcW w:w="3402" w:type="dxa"/>
          </w:tcPr>
          <w:p w14:paraId="3FCE48FA" w14:textId="77777777" w:rsidR="00DC3015" w:rsidRPr="0068135D" w:rsidRDefault="00DC3015" w:rsidP="00693839">
            <w:pPr>
              <w:pStyle w:val="Default"/>
              <w:jc w:val="center"/>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Jumlah</w:t>
            </w:r>
          </w:p>
        </w:tc>
        <w:tc>
          <w:tcPr>
            <w:tcW w:w="1801" w:type="dxa"/>
          </w:tcPr>
          <w:p w14:paraId="67D27D9A" w14:textId="77777777" w:rsidR="00DC3015" w:rsidRPr="0068135D" w:rsidRDefault="00DC3015" w:rsidP="00693839">
            <w:pPr>
              <w:pStyle w:val="Default"/>
              <w:jc w:val="center"/>
              <w:cnfStyle w:val="000000100000" w:firstRow="0" w:lastRow="0" w:firstColumn="0" w:lastColumn="0" w:oddVBand="0" w:evenVBand="0" w:oddHBand="1" w:evenHBand="0" w:firstRowFirstColumn="0" w:firstRowLastColumn="0" w:lastRowFirstColumn="0" w:lastRowLastColumn="0"/>
              <w:rPr>
                <w:color w:val="auto"/>
              </w:rPr>
            </w:pPr>
            <w:r w:rsidRPr="0068135D">
              <w:rPr>
                <w:color w:val="auto"/>
              </w:rPr>
              <w:t>13</w:t>
            </w:r>
          </w:p>
        </w:tc>
      </w:tr>
    </w:tbl>
    <w:p w14:paraId="7E685B58" w14:textId="77777777" w:rsidR="00DC3015" w:rsidRPr="00BD6F00" w:rsidRDefault="00DC3015" w:rsidP="00DC3015">
      <w:pPr>
        <w:ind w:left="720" w:firstLine="360"/>
        <w:rPr>
          <w:rFonts w:cs="Times New Roman"/>
        </w:rPr>
      </w:pPr>
    </w:p>
    <w:p w14:paraId="04854C4A" w14:textId="77777777" w:rsidR="00DC3015" w:rsidRPr="00BD6F00" w:rsidRDefault="00DC3015" w:rsidP="00DC3015">
      <w:pPr>
        <w:spacing w:line="360" w:lineRule="auto"/>
        <w:ind w:left="720" w:firstLine="360"/>
        <w:rPr>
          <w:rFonts w:cs="Times New Roman"/>
        </w:rPr>
      </w:pPr>
      <w:r w:rsidRPr="00BD6F00">
        <w:rPr>
          <w:rFonts w:cs="Times New Roman"/>
        </w:rPr>
        <w:lastRenderedPageBreak/>
        <w:t xml:space="preserve">Selain itu, kisi-kisi </w:t>
      </w:r>
      <w:r>
        <w:rPr>
          <w:rFonts w:cs="Times New Roman"/>
        </w:rPr>
        <w:t>kuesioner</w:t>
      </w:r>
      <w:r w:rsidRPr="00BD6F00">
        <w:rPr>
          <w:rFonts w:cs="Times New Roman"/>
        </w:rPr>
        <w:t xml:space="preserve"> respons </w:t>
      </w:r>
      <w:r w:rsidRPr="00BD6F00">
        <w:t>mahasiswa</w:t>
      </w:r>
      <w:r w:rsidRPr="00BD6F00">
        <w:rPr>
          <w:rFonts w:cs="Times New Roman"/>
        </w:rPr>
        <w:t xml:space="preserve"> disajikan dalam tabel berikut:</w:t>
      </w:r>
    </w:p>
    <w:p w14:paraId="08CC562E" w14:textId="100338D5" w:rsidR="00DC3015" w:rsidRPr="00BD6F00" w:rsidRDefault="00DC3015" w:rsidP="008E0F20">
      <w:pPr>
        <w:pStyle w:val="Caption"/>
      </w:pPr>
      <w:r w:rsidRPr="00BD6F00">
        <w:t xml:space="preserve"> </w:t>
      </w:r>
      <w:bookmarkStart w:id="58" w:name="_Toc144810754"/>
      <w:r w:rsidRPr="00BD6F00">
        <w:t>Tabel 3</w:t>
      </w:r>
      <w:r w:rsidR="0072697C">
        <w:t>.</w:t>
      </w:r>
      <w:r>
        <w:fldChar w:fldCharType="begin"/>
      </w:r>
      <w:r>
        <w:instrText xml:space="preserve"> SEQ Tabel_3. \* ARABIC </w:instrText>
      </w:r>
      <w:r>
        <w:fldChar w:fldCharType="separate"/>
      </w:r>
      <w:r w:rsidR="00FC70EC">
        <w:rPr>
          <w:noProof/>
        </w:rPr>
        <w:t>8</w:t>
      </w:r>
      <w:r>
        <w:rPr>
          <w:noProof/>
        </w:rPr>
        <w:fldChar w:fldCharType="end"/>
      </w:r>
      <w:r w:rsidRPr="00BD6F00">
        <w:t xml:space="preserve"> </w:t>
      </w:r>
      <w:r w:rsidR="009F1F05" w:rsidRPr="00BD6F00">
        <w:t xml:space="preserve">Kisi-Kisi </w:t>
      </w:r>
      <w:r w:rsidR="009F1F05">
        <w:t>Kuesioner</w:t>
      </w:r>
      <w:r w:rsidR="009F1F05" w:rsidRPr="00BD6F00">
        <w:t xml:space="preserve"> Penilaian Mahasiswa </w:t>
      </w:r>
      <w:r w:rsidR="009F1F05">
        <w:t>t</w:t>
      </w:r>
      <w:r w:rsidR="009F1F05" w:rsidRPr="00BD6F00">
        <w:t xml:space="preserve">erhadap Media Pembelajaran </w:t>
      </w:r>
      <w:r w:rsidRPr="00BD6F00">
        <w:t>PAI</w:t>
      </w:r>
      <w:r w:rsidRPr="00BD6F00">
        <w:rPr>
          <w:i/>
        </w:rPr>
        <w:t xml:space="preserve"> </w:t>
      </w:r>
      <w:r w:rsidR="009F1F05" w:rsidRPr="00BD6F00">
        <w:t>Berbasis Web</w:t>
      </w:r>
      <w:bookmarkEnd w:id="58"/>
    </w:p>
    <w:tbl>
      <w:tblPr>
        <w:tblStyle w:val="GridTable4"/>
        <w:tblW w:w="7010" w:type="dxa"/>
        <w:tblInd w:w="988" w:type="dxa"/>
        <w:tblLook w:val="04A0" w:firstRow="1" w:lastRow="0" w:firstColumn="1" w:lastColumn="0" w:noHBand="0" w:noVBand="1"/>
      </w:tblPr>
      <w:tblGrid>
        <w:gridCol w:w="1807"/>
        <w:gridCol w:w="3402"/>
        <w:gridCol w:w="1801"/>
      </w:tblGrid>
      <w:tr w:rsidR="00DC3015" w:rsidRPr="00BD6F00" w14:paraId="0E2D2C1C" w14:textId="77777777" w:rsidTr="00495112">
        <w:trPr>
          <w:cnfStyle w:val="100000000000" w:firstRow="1" w:lastRow="0" w:firstColumn="0" w:lastColumn="0" w:oddVBand="0" w:evenVBand="0" w:oddHBand="0" w:evenHBand="0" w:firstRowFirstColumn="0" w:firstRowLastColumn="0" w:lastRowFirstColumn="0" w:lastRowLastColumn="0"/>
          <w:trHeight w:val="542"/>
        </w:trPr>
        <w:tc>
          <w:tcPr>
            <w:cnfStyle w:val="001000000100" w:firstRow="0" w:lastRow="0" w:firstColumn="1" w:lastColumn="0" w:oddVBand="0" w:evenVBand="0" w:oddHBand="0" w:evenHBand="0" w:firstRowFirstColumn="1" w:firstRowLastColumn="0" w:lastRowFirstColumn="0" w:lastRowLastColumn="0"/>
            <w:tcW w:w="1807" w:type="dxa"/>
            <w:hideMark/>
          </w:tcPr>
          <w:p w14:paraId="2212C508" w14:textId="77777777" w:rsidR="00DC3015" w:rsidRPr="00A907C6" w:rsidRDefault="00DC3015" w:rsidP="00693839">
            <w:pPr>
              <w:pStyle w:val="Default"/>
              <w:rPr>
                <w:color w:val="FFFFFF" w:themeColor="background1"/>
              </w:rPr>
            </w:pPr>
            <w:r w:rsidRPr="00A907C6">
              <w:rPr>
                <w:color w:val="FFFFFF" w:themeColor="background1"/>
              </w:rPr>
              <w:t>Kriteria</w:t>
            </w:r>
          </w:p>
        </w:tc>
        <w:tc>
          <w:tcPr>
            <w:tcW w:w="3402" w:type="dxa"/>
            <w:hideMark/>
          </w:tcPr>
          <w:p w14:paraId="451D7EBA"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Indikator Respons</w:t>
            </w:r>
          </w:p>
        </w:tc>
        <w:tc>
          <w:tcPr>
            <w:tcW w:w="1801" w:type="dxa"/>
            <w:hideMark/>
          </w:tcPr>
          <w:p w14:paraId="17936F9A" w14:textId="77777777" w:rsidR="00DC3015" w:rsidRPr="00A907C6"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A907C6">
              <w:rPr>
                <w:color w:val="FFFFFF" w:themeColor="background1"/>
              </w:rPr>
              <w:t>Nomor item</w:t>
            </w:r>
          </w:p>
        </w:tc>
      </w:tr>
      <w:tr w:rsidR="00DC3015" w:rsidRPr="00BD6F00" w14:paraId="1891BFD3"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vMerge w:val="restart"/>
            <w:hideMark/>
          </w:tcPr>
          <w:p w14:paraId="7601D462" w14:textId="77777777" w:rsidR="00DC3015" w:rsidRPr="00BD6F00" w:rsidRDefault="00DC3015" w:rsidP="00693839">
            <w:pPr>
              <w:pStyle w:val="Default"/>
              <w:jc w:val="center"/>
            </w:pPr>
            <w:r w:rsidRPr="00BD6F00">
              <w:t>Respons peserta didik</w:t>
            </w:r>
          </w:p>
        </w:tc>
        <w:tc>
          <w:tcPr>
            <w:tcW w:w="3402" w:type="dxa"/>
            <w:hideMark/>
          </w:tcPr>
          <w:p w14:paraId="3F3DA5DE" w14:textId="77777777" w:rsidR="00DC3015" w:rsidRPr="00BD6F00" w:rsidRDefault="00DC3015" w:rsidP="00693839">
            <w:pPr>
              <w:pStyle w:val="Default"/>
              <w:cnfStyle w:val="000000100000" w:firstRow="0" w:lastRow="0" w:firstColumn="0" w:lastColumn="0" w:oddVBand="0" w:evenVBand="0" w:oddHBand="1" w:evenHBand="0" w:firstRowFirstColumn="0" w:firstRowLastColumn="0" w:lastRowFirstColumn="0" w:lastRowLastColumn="0"/>
            </w:pPr>
            <w:r w:rsidRPr="00BD6F00">
              <w:t>Minat Belajar</w:t>
            </w:r>
          </w:p>
        </w:tc>
        <w:tc>
          <w:tcPr>
            <w:tcW w:w="1801" w:type="dxa"/>
            <w:hideMark/>
          </w:tcPr>
          <w:p w14:paraId="3B110FA3" w14:textId="77777777" w:rsidR="00DC3015" w:rsidRPr="00BD6F00" w:rsidRDefault="00DC3015" w:rsidP="00693839">
            <w:pPr>
              <w:pStyle w:val="Default"/>
              <w:cnfStyle w:val="000000100000" w:firstRow="0" w:lastRow="0" w:firstColumn="0" w:lastColumn="0" w:oddVBand="0" w:evenVBand="0" w:oddHBand="1" w:evenHBand="0" w:firstRowFirstColumn="0" w:firstRowLastColumn="0" w:lastRowFirstColumn="0" w:lastRowLastColumn="0"/>
            </w:pPr>
            <w:r w:rsidRPr="00BD6F00">
              <w:t>1, 2, 3</w:t>
            </w:r>
          </w:p>
        </w:tc>
      </w:tr>
      <w:tr w:rsidR="00DC3015" w:rsidRPr="00BD6F00" w14:paraId="68499D9D" w14:textId="77777777" w:rsidTr="00A907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vMerge/>
            <w:hideMark/>
          </w:tcPr>
          <w:p w14:paraId="2A78D2CD" w14:textId="77777777" w:rsidR="00DC3015" w:rsidRPr="00BD6F00" w:rsidRDefault="00DC3015" w:rsidP="00693839">
            <w:pPr>
              <w:rPr>
                <w:rFonts w:cs="Times New Roman"/>
                <w:color w:val="000000"/>
              </w:rPr>
            </w:pPr>
          </w:p>
        </w:tc>
        <w:tc>
          <w:tcPr>
            <w:tcW w:w="3402" w:type="dxa"/>
            <w:hideMark/>
          </w:tcPr>
          <w:p w14:paraId="783BD172" w14:textId="77777777" w:rsidR="00DC3015" w:rsidRPr="00BD6F00" w:rsidRDefault="00DC3015" w:rsidP="00693839">
            <w:pPr>
              <w:pStyle w:val="Default"/>
              <w:cnfStyle w:val="000000010000" w:firstRow="0" w:lastRow="0" w:firstColumn="0" w:lastColumn="0" w:oddVBand="0" w:evenVBand="0" w:oddHBand="0" w:evenHBand="1" w:firstRowFirstColumn="0" w:firstRowLastColumn="0" w:lastRowFirstColumn="0" w:lastRowLastColumn="0"/>
            </w:pPr>
            <w:r w:rsidRPr="00BD6F00">
              <w:t>Kemudahan Pemahaman</w:t>
            </w:r>
          </w:p>
        </w:tc>
        <w:tc>
          <w:tcPr>
            <w:tcW w:w="1801" w:type="dxa"/>
            <w:hideMark/>
          </w:tcPr>
          <w:p w14:paraId="29DEED7D" w14:textId="77777777" w:rsidR="00DC3015" w:rsidRPr="00BD6F00" w:rsidRDefault="00DC3015" w:rsidP="00693839">
            <w:pPr>
              <w:pStyle w:val="Default"/>
              <w:cnfStyle w:val="000000010000" w:firstRow="0" w:lastRow="0" w:firstColumn="0" w:lastColumn="0" w:oddVBand="0" w:evenVBand="0" w:oddHBand="0" w:evenHBand="1" w:firstRowFirstColumn="0" w:firstRowLastColumn="0" w:lastRowFirstColumn="0" w:lastRowLastColumn="0"/>
            </w:pPr>
            <w:r w:rsidRPr="00BD6F00">
              <w:t xml:space="preserve">4, 5 </w:t>
            </w:r>
          </w:p>
        </w:tc>
      </w:tr>
      <w:tr w:rsidR="00DC3015" w:rsidRPr="00BD6F00" w14:paraId="121F6CE8" w14:textId="77777777" w:rsidTr="00A907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vMerge/>
          </w:tcPr>
          <w:p w14:paraId="6B307BA1" w14:textId="77777777" w:rsidR="00DC3015" w:rsidRPr="00BD6F00" w:rsidRDefault="00DC3015" w:rsidP="00693839">
            <w:pPr>
              <w:rPr>
                <w:rFonts w:cs="Times New Roman"/>
                <w:color w:val="000000"/>
              </w:rPr>
            </w:pPr>
          </w:p>
        </w:tc>
        <w:tc>
          <w:tcPr>
            <w:tcW w:w="3402" w:type="dxa"/>
          </w:tcPr>
          <w:p w14:paraId="3E03C966" w14:textId="77777777" w:rsidR="00DC3015" w:rsidRPr="00BD6F00" w:rsidRDefault="00DC3015" w:rsidP="00693839">
            <w:pPr>
              <w:pStyle w:val="Default"/>
              <w:cnfStyle w:val="000000100000" w:firstRow="0" w:lastRow="0" w:firstColumn="0" w:lastColumn="0" w:oddVBand="0" w:evenVBand="0" w:oddHBand="1" w:evenHBand="0" w:firstRowFirstColumn="0" w:firstRowLastColumn="0" w:lastRowFirstColumn="0" w:lastRowLastColumn="0"/>
            </w:pPr>
            <w:r w:rsidRPr="00BD6F00">
              <w:t>Penyajian Media</w:t>
            </w:r>
          </w:p>
        </w:tc>
        <w:tc>
          <w:tcPr>
            <w:tcW w:w="1801" w:type="dxa"/>
          </w:tcPr>
          <w:p w14:paraId="325215E9" w14:textId="77777777" w:rsidR="00DC3015" w:rsidRPr="00BD6F00" w:rsidRDefault="00DC3015" w:rsidP="00693839">
            <w:pPr>
              <w:pStyle w:val="Default"/>
              <w:cnfStyle w:val="000000100000" w:firstRow="0" w:lastRow="0" w:firstColumn="0" w:lastColumn="0" w:oddVBand="0" w:evenVBand="0" w:oddHBand="1" w:evenHBand="0" w:firstRowFirstColumn="0" w:firstRowLastColumn="0" w:lastRowFirstColumn="0" w:lastRowLastColumn="0"/>
            </w:pPr>
            <w:r w:rsidRPr="00BD6F00">
              <w:t xml:space="preserve">6, 7, 8 </w:t>
            </w:r>
          </w:p>
        </w:tc>
      </w:tr>
      <w:tr w:rsidR="00DC3015" w:rsidRPr="00BD6F00" w14:paraId="2B7E5677" w14:textId="77777777" w:rsidTr="00495112">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807" w:type="dxa"/>
            <w:vMerge/>
          </w:tcPr>
          <w:p w14:paraId="5AA1AAEA" w14:textId="77777777" w:rsidR="00DC3015" w:rsidRPr="00BD6F00" w:rsidRDefault="00DC3015" w:rsidP="00693839">
            <w:pPr>
              <w:rPr>
                <w:rFonts w:cs="Times New Roman"/>
                <w:color w:val="000000"/>
              </w:rPr>
            </w:pPr>
          </w:p>
        </w:tc>
        <w:tc>
          <w:tcPr>
            <w:tcW w:w="3402" w:type="dxa"/>
            <w:vAlign w:val="center"/>
          </w:tcPr>
          <w:p w14:paraId="0726BA6A" w14:textId="77777777" w:rsidR="00DC3015" w:rsidRPr="00BD6F00" w:rsidRDefault="00DC3015" w:rsidP="00495112">
            <w:pPr>
              <w:pStyle w:val="Default"/>
              <w:jc w:val="center"/>
              <w:cnfStyle w:val="000000010000" w:firstRow="0" w:lastRow="0" w:firstColumn="0" w:lastColumn="0" w:oddVBand="0" w:evenVBand="0" w:oddHBand="0" w:evenHBand="1" w:firstRowFirstColumn="0" w:firstRowLastColumn="0" w:lastRowFirstColumn="0" w:lastRowLastColumn="0"/>
            </w:pPr>
            <w:r w:rsidRPr="00BD6F00">
              <w:t>Jumlah</w:t>
            </w:r>
          </w:p>
        </w:tc>
        <w:tc>
          <w:tcPr>
            <w:tcW w:w="1801" w:type="dxa"/>
            <w:vAlign w:val="center"/>
          </w:tcPr>
          <w:p w14:paraId="73CA1B18" w14:textId="77777777" w:rsidR="00DC3015" w:rsidRPr="00BD6F00" w:rsidRDefault="00DC3015" w:rsidP="00495112">
            <w:pPr>
              <w:pStyle w:val="Default"/>
              <w:jc w:val="center"/>
              <w:cnfStyle w:val="000000010000" w:firstRow="0" w:lastRow="0" w:firstColumn="0" w:lastColumn="0" w:oddVBand="0" w:evenVBand="0" w:oddHBand="0" w:evenHBand="1" w:firstRowFirstColumn="0" w:firstRowLastColumn="0" w:lastRowFirstColumn="0" w:lastRowLastColumn="0"/>
            </w:pPr>
            <w:r w:rsidRPr="00BD6F00">
              <w:t>8</w:t>
            </w:r>
          </w:p>
        </w:tc>
      </w:tr>
    </w:tbl>
    <w:p w14:paraId="478DA789" w14:textId="33C87671" w:rsidR="00DC3015" w:rsidRDefault="00DC3015" w:rsidP="00F941E6">
      <w:pPr>
        <w:rPr>
          <w:rFonts w:eastAsiaTheme="majorEastAsia" w:cstheme="majorBidi"/>
          <w:b/>
          <w:bCs/>
        </w:rPr>
      </w:pPr>
    </w:p>
    <w:p w14:paraId="047177C0" w14:textId="16737042" w:rsidR="00DC3015" w:rsidRPr="00BD6F00" w:rsidRDefault="00DC3015" w:rsidP="00F941E6">
      <w:pPr>
        <w:pStyle w:val="Heading30"/>
        <w:keepNext w:val="0"/>
        <w:keepLines w:val="0"/>
        <w:numPr>
          <w:ilvl w:val="0"/>
          <w:numId w:val="14"/>
        </w:numPr>
        <w:spacing w:before="120"/>
        <w:ind w:left="714" w:hanging="357"/>
      </w:pPr>
      <w:bookmarkStart w:id="59" w:name="_Toc144810351"/>
      <w:r w:rsidRPr="00BD6F00">
        <w:t>Instrumen Penelitian</w:t>
      </w:r>
      <w:bookmarkEnd w:id="59"/>
      <w:r w:rsidRPr="00BD6F00">
        <w:t xml:space="preserve"> </w:t>
      </w:r>
    </w:p>
    <w:p w14:paraId="100BB5CD" w14:textId="77777777" w:rsidR="00DC3015" w:rsidRPr="00BD6F00" w:rsidRDefault="00DC3015" w:rsidP="00DC3015">
      <w:pPr>
        <w:spacing w:line="360" w:lineRule="auto"/>
        <w:ind w:left="720" w:firstLine="360"/>
        <w:rPr>
          <w:rFonts w:asciiTheme="majorBidi" w:eastAsiaTheme="majorEastAsia" w:hAnsiTheme="majorBidi" w:cstheme="majorBidi"/>
          <w:bCs/>
        </w:rPr>
      </w:pPr>
      <w:r>
        <w:rPr>
          <w:rFonts w:asciiTheme="majorBidi" w:eastAsiaTheme="majorEastAsia" w:hAnsiTheme="majorBidi" w:cstheme="majorBidi"/>
          <w:bCs/>
        </w:rPr>
        <w:t xml:space="preserve">Agar data penelitian dapat dikumpulkan dan kemudian diolah melalui variabel-variabel yang telah ditentukan, dibutuhkan suatu instrumen penelitian. Penggunaan instrumen ini memiliki keterkaitan terhadap metode penelitian yang dipilih yaitu </w:t>
      </w:r>
      <w:r>
        <w:rPr>
          <w:rFonts w:asciiTheme="majorBidi" w:eastAsiaTheme="majorEastAsia" w:hAnsiTheme="majorBidi" w:cstheme="majorBidi"/>
          <w:bCs/>
          <w:i/>
          <w:iCs/>
        </w:rPr>
        <w:t xml:space="preserve">research and development </w:t>
      </w:r>
      <w:r>
        <w:rPr>
          <w:rFonts w:asciiTheme="majorBidi" w:eastAsiaTheme="majorEastAsia" w:hAnsiTheme="majorBidi" w:cstheme="majorBidi"/>
          <w:bCs/>
        </w:rPr>
        <w:t>(R&amp;D).</w:t>
      </w:r>
      <w:r w:rsidRPr="006D4197">
        <w:rPr>
          <w:rStyle w:val="FootnoteReference"/>
          <w:rFonts w:eastAsiaTheme="majorEastAsia"/>
        </w:rPr>
        <w:footnoteReference w:id="68"/>
      </w:r>
    </w:p>
    <w:p w14:paraId="2C4A4407" w14:textId="77777777" w:rsidR="00DC3015" w:rsidRPr="00BD6F00" w:rsidRDefault="00DC3015" w:rsidP="00DC3015">
      <w:pPr>
        <w:spacing w:line="360" w:lineRule="auto"/>
        <w:ind w:left="720" w:firstLine="360"/>
        <w:rPr>
          <w:rFonts w:asciiTheme="majorBidi" w:eastAsiaTheme="majorEastAsia" w:hAnsiTheme="majorBidi" w:cstheme="majorBidi"/>
          <w:bCs/>
        </w:rPr>
      </w:pPr>
      <w:r w:rsidRPr="00BD6F00">
        <w:rPr>
          <w:rFonts w:asciiTheme="majorBidi" w:eastAsiaTheme="majorEastAsia" w:hAnsiTheme="majorBidi" w:cstheme="majorBidi"/>
          <w:bCs/>
        </w:rPr>
        <w:t xml:space="preserve">Instrumen penelitian yang digunakan </w:t>
      </w:r>
      <w:r>
        <w:rPr>
          <w:rFonts w:asciiTheme="majorBidi" w:eastAsiaTheme="majorEastAsia" w:hAnsiTheme="majorBidi" w:cstheme="majorBidi"/>
          <w:bCs/>
        </w:rPr>
        <w:t>pada</w:t>
      </w:r>
      <w:r w:rsidRPr="00BD6F00">
        <w:rPr>
          <w:rFonts w:asciiTheme="majorBidi" w:eastAsiaTheme="majorEastAsia" w:hAnsiTheme="majorBidi" w:cstheme="majorBidi"/>
          <w:bCs/>
        </w:rPr>
        <w:t xml:space="preserve"> penelitian ini adalah sebagai berikut:</w:t>
      </w:r>
    </w:p>
    <w:p w14:paraId="3820901E" w14:textId="13CAF9CD" w:rsidR="00DC3015" w:rsidRPr="00BD6F00" w:rsidRDefault="00DC3015" w:rsidP="008E0F20">
      <w:pPr>
        <w:pStyle w:val="Caption"/>
        <w:rPr>
          <w:rFonts w:asciiTheme="majorBidi" w:eastAsiaTheme="majorEastAsia" w:hAnsiTheme="majorBidi" w:cstheme="majorBidi"/>
          <w:bCs/>
        </w:rPr>
      </w:pPr>
      <w:r w:rsidRPr="00BD6F00">
        <w:t xml:space="preserve"> </w:t>
      </w:r>
      <w:bookmarkStart w:id="60" w:name="_Toc144810755"/>
      <w:r w:rsidRPr="00BD6F00">
        <w:t>Tabel 3.</w:t>
      </w:r>
      <w:r>
        <w:fldChar w:fldCharType="begin"/>
      </w:r>
      <w:r>
        <w:instrText xml:space="preserve"> SEQ Tabel_3. \* ARABIC </w:instrText>
      </w:r>
      <w:r>
        <w:fldChar w:fldCharType="separate"/>
      </w:r>
      <w:r w:rsidR="00FC70EC">
        <w:rPr>
          <w:noProof/>
        </w:rPr>
        <w:t>9</w:t>
      </w:r>
      <w:r>
        <w:rPr>
          <w:noProof/>
        </w:rPr>
        <w:fldChar w:fldCharType="end"/>
      </w:r>
      <w:r w:rsidRPr="00BD6F00">
        <w:t xml:space="preserve"> Instrumen </w:t>
      </w:r>
      <w:r w:rsidR="009F1F05" w:rsidRPr="00BD6F00">
        <w:t>Penelitian</w:t>
      </w:r>
      <w:bookmarkEnd w:id="60"/>
    </w:p>
    <w:tbl>
      <w:tblPr>
        <w:tblStyle w:val="GridTable4"/>
        <w:tblW w:w="4646" w:type="pct"/>
        <w:tblInd w:w="562" w:type="dxa"/>
        <w:tblLook w:val="04A0" w:firstRow="1" w:lastRow="0" w:firstColumn="1" w:lastColumn="0" w:noHBand="0" w:noVBand="1"/>
      </w:tblPr>
      <w:tblGrid>
        <w:gridCol w:w="1483"/>
        <w:gridCol w:w="1283"/>
        <w:gridCol w:w="1203"/>
        <w:gridCol w:w="1672"/>
        <w:gridCol w:w="1726"/>
      </w:tblGrid>
      <w:tr w:rsidR="00DC3015" w:rsidRPr="00BD6F00" w14:paraId="1346A666" w14:textId="77777777" w:rsidTr="00A907C6">
        <w:trPr>
          <w:cnfStyle w:val="100000000000" w:firstRow="1" w:lastRow="0" w:firstColumn="0" w:lastColumn="0" w:oddVBand="0" w:evenVBand="0" w:oddHBand="0" w:evenHBand="0" w:firstRowFirstColumn="0" w:firstRowLastColumn="0" w:lastRowFirstColumn="0" w:lastRowLastColumn="0"/>
          <w:trHeight w:val="641"/>
        </w:trPr>
        <w:tc>
          <w:tcPr>
            <w:cnfStyle w:val="001000000100" w:firstRow="0" w:lastRow="0" w:firstColumn="1" w:lastColumn="0" w:oddVBand="0" w:evenVBand="0" w:oddHBand="0" w:evenHBand="0" w:firstRowFirstColumn="1" w:firstRowLastColumn="0" w:lastRowFirstColumn="0" w:lastRowLastColumn="0"/>
            <w:tcW w:w="865" w:type="pct"/>
          </w:tcPr>
          <w:p w14:paraId="5445A4FD" w14:textId="77777777" w:rsidR="00DC3015" w:rsidRPr="00BD6F00" w:rsidRDefault="00DC3015" w:rsidP="00693839">
            <w:pPr>
              <w:pStyle w:val="NoSpacing"/>
              <w:rPr>
                <w:rFonts w:ascii="Times New Roman" w:hAnsi="Times New Roman" w:cs="Times New Roman"/>
                <w:lang w:val="id-ID"/>
              </w:rPr>
            </w:pPr>
            <w:r>
              <w:rPr>
                <w:rFonts w:ascii="Times New Roman" w:hAnsi="Times New Roman" w:cs="Times New Roman"/>
                <w:lang w:val="id-ID"/>
              </w:rPr>
              <w:t>Tahap</w:t>
            </w:r>
          </w:p>
        </w:tc>
        <w:tc>
          <w:tcPr>
            <w:tcW w:w="871" w:type="pct"/>
          </w:tcPr>
          <w:p w14:paraId="0ED772CD" w14:textId="77777777" w:rsidR="00DC3015" w:rsidRPr="00BD6F00" w:rsidRDefault="00DC3015" w:rsidP="00693839">
            <w:pPr>
              <w:pStyle w:val="No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Aspek yang dinilai</w:t>
            </w:r>
          </w:p>
        </w:tc>
        <w:tc>
          <w:tcPr>
            <w:tcW w:w="864" w:type="pct"/>
          </w:tcPr>
          <w:p w14:paraId="7A5BE3BB" w14:textId="77777777" w:rsidR="00DC3015" w:rsidRPr="00BD6F00" w:rsidRDefault="00DC3015" w:rsidP="00693839">
            <w:pPr>
              <w:pStyle w:val="No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Instrumen</w:t>
            </w:r>
          </w:p>
        </w:tc>
        <w:tc>
          <w:tcPr>
            <w:tcW w:w="1182" w:type="pct"/>
          </w:tcPr>
          <w:p w14:paraId="323C8528" w14:textId="77777777" w:rsidR="00DC3015" w:rsidRPr="00BD6F00" w:rsidRDefault="00DC3015" w:rsidP="00693839">
            <w:pPr>
              <w:pStyle w:val="No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Data yang diamati</w:t>
            </w:r>
          </w:p>
        </w:tc>
        <w:tc>
          <w:tcPr>
            <w:tcW w:w="1218" w:type="pct"/>
          </w:tcPr>
          <w:p w14:paraId="56CD0BB3" w14:textId="77777777" w:rsidR="00DC3015" w:rsidRPr="00BD6F00" w:rsidRDefault="00DC3015" w:rsidP="00693839">
            <w:pPr>
              <w:pStyle w:val="No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Sumber</w:t>
            </w:r>
          </w:p>
        </w:tc>
      </w:tr>
      <w:tr w:rsidR="00DC3015" w:rsidRPr="00BD6F00" w14:paraId="534D793B" w14:textId="77777777" w:rsidTr="00A907C6">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865" w:type="pct"/>
          </w:tcPr>
          <w:p w14:paraId="186A5EC4" w14:textId="77777777" w:rsidR="00DC3015" w:rsidRPr="00BD6F00" w:rsidRDefault="00DC3015" w:rsidP="00693839">
            <w:pPr>
              <w:pStyle w:val="NoSpacing"/>
              <w:jc w:val="both"/>
              <w:rPr>
                <w:rFonts w:ascii="Times New Roman" w:hAnsi="Times New Roman" w:cs="Times New Roman"/>
                <w:i/>
                <w:iCs/>
                <w:lang w:val="id-ID"/>
              </w:rPr>
            </w:pPr>
            <w:r w:rsidRPr="00BD6F00">
              <w:rPr>
                <w:rFonts w:ascii="Times New Roman" w:hAnsi="Times New Roman" w:cs="Times New Roman"/>
                <w:i/>
                <w:iCs/>
                <w:lang w:val="id-ID"/>
              </w:rPr>
              <w:t xml:space="preserve">Analysis </w:t>
            </w:r>
          </w:p>
        </w:tc>
        <w:tc>
          <w:tcPr>
            <w:tcW w:w="871" w:type="pct"/>
          </w:tcPr>
          <w:p w14:paraId="43C23229" w14:textId="77777777" w:rsidR="00DC3015" w:rsidRPr="00BD6F00"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Analisis kebutuhan</w:t>
            </w:r>
          </w:p>
        </w:tc>
        <w:tc>
          <w:tcPr>
            <w:tcW w:w="864" w:type="pct"/>
          </w:tcPr>
          <w:p w14:paraId="0C0B2823" w14:textId="77777777" w:rsidR="00DC3015" w:rsidRPr="005A1038"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lang w:val="id-ID"/>
              </w:rPr>
            </w:pPr>
            <w:r w:rsidRPr="005A1038">
              <w:rPr>
                <w:rFonts w:ascii="Times New Roman" w:hAnsi="Times New Roman" w:cs="Times New Roman"/>
                <w:iCs/>
                <w:lang w:val="id-ID"/>
              </w:rPr>
              <w:t>Kuesioner</w:t>
            </w:r>
          </w:p>
        </w:tc>
        <w:tc>
          <w:tcPr>
            <w:tcW w:w="1182" w:type="pct"/>
          </w:tcPr>
          <w:p w14:paraId="230F8701" w14:textId="77777777" w:rsidR="00DC3015" w:rsidRPr="00BD6F00"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Kebutuhan pengembangan produk</w:t>
            </w:r>
          </w:p>
        </w:tc>
        <w:tc>
          <w:tcPr>
            <w:tcW w:w="1218" w:type="pct"/>
          </w:tcPr>
          <w:p w14:paraId="25BB055C" w14:textId="77777777" w:rsidR="00DC3015" w:rsidRDefault="00DC3015" w:rsidP="00693839">
            <w:pPr>
              <w:pStyle w:val="NoSpacing"/>
              <w:numPr>
                <w:ilvl w:val="1"/>
                <w:numId w:val="10"/>
              </w:numPr>
              <w:ind w:left="322" w:hanging="32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Dosen</w:t>
            </w:r>
          </w:p>
          <w:p w14:paraId="12C965A7" w14:textId="77777777" w:rsidR="00DC3015" w:rsidRPr="00BD6F00" w:rsidRDefault="00DC3015" w:rsidP="00693839">
            <w:pPr>
              <w:pStyle w:val="NoSpacing"/>
              <w:numPr>
                <w:ilvl w:val="1"/>
                <w:numId w:val="10"/>
              </w:numPr>
              <w:ind w:left="322" w:hanging="32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Mahasiswa</w:t>
            </w:r>
          </w:p>
        </w:tc>
      </w:tr>
      <w:tr w:rsidR="00DC3015" w:rsidRPr="00BD6F00" w14:paraId="325D5FFC" w14:textId="77777777" w:rsidTr="00A907C6">
        <w:trPr>
          <w:cnfStyle w:val="000000010000" w:firstRow="0" w:lastRow="0" w:firstColumn="0" w:lastColumn="0" w:oddVBand="0" w:evenVBand="0" w:oddHBand="0" w:evenHBand="1"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65" w:type="pct"/>
          </w:tcPr>
          <w:p w14:paraId="5E30A3CC" w14:textId="77777777" w:rsidR="00DC3015" w:rsidRPr="00BD6F00" w:rsidRDefault="00DC3015" w:rsidP="00693839">
            <w:pPr>
              <w:pStyle w:val="NoSpacing"/>
              <w:jc w:val="both"/>
              <w:rPr>
                <w:rFonts w:ascii="Times New Roman" w:hAnsi="Times New Roman" w:cs="Times New Roman"/>
                <w:i/>
                <w:iCs/>
                <w:lang w:val="id-ID"/>
              </w:rPr>
            </w:pPr>
            <w:r w:rsidRPr="00BD6F00">
              <w:rPr>
                <w:rFonts w:ascii="Times New Roman" w:hAnsi="Times New Roman" w:cs="Times New Roman"/>
                <w:i/>
                <w:iCs/>
                <w:lang w:val="id-ID"/>
              </w:rPr>
              <w:t>Design</w:t>
            </w:r>
          </w:p>
        </w:tc>
        <w:tc>
          <w:tcPr>
            <w:tcW w:w="871" w:type="pct"/>
          </w:tcPr>
          <w:p w14:paraId="0B08C15F" w14:textId="77777777" w:rsidR="00DC3015" w:rsidRPr="00BD6F00" w:rsidRDefault="00DC3015" w:rsidP="00693839">
            <w:pPr>
              <w:pStyle w:val="NoSpacing"/>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Rancangan dan konten</w:t>
            </w:r>
          </w:p>
        </w:tc>
        <w:tc>
          <w:tcPr>
            <w:tcW w:w="864" w:type="pct"/>
          </w:tcPr>
          <w:p w14:paraId="69EF2171" w14:textId="77777777" w:rsidR="00DC3015" w:rsidRPr="005A1038" w:rsidRDefault="00DC3015" w:rsidP="00693839">
            <w:pPr>
              <w:pStyle w:val="No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id-ID"/>
              </w:rPr>
            </w:pPr>
            <w:r w:rsidRPr="005A1038">
              <w:rPr>
                <w:rFonts w:ascii="Times New Roman" w:hAnsi="Times New Roman" w:cs="Times New Roman"/>
                <w:iCs/>
                <w:lang w:val="id-ID"/>
              </w:rPr>
              <w:t>Kuesioner</w:t>
            </w:r>
          </w:p>
        </w:tc>
        <w:tc>
          <w:tcPr>
            <w:tcW w:w="1182" w:type="pct"/>
          </w:tcPr>
          <w:p w14:paraId="15E2D447" w14:textId="77777777" w:rsidR="00DC3015" w:rsidRPr="00BD6F00" w:rsidRDefault="00DC3015" w:rsidP="00693839">
            <w:pPr>
              <w:pStyle w:val="NoSpacing"/>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Kebutuhan pengembangan produk</w:t>
            </w:r>
          </w:p>
        </w:tc>
        <w:tc>
          <w:tcPr>
            <w:tcW w:w="1218" w:type="pct"/>
          </w:tcPr>
          <w:p w14:paraId="39F674AC" w14:textId="77777777" w:rsidR="00DC3015" w:rsidRDefault="00DC3015" w:rsidP="00B525DC">
            <w:pPr>
              <w:pStyle w:val="NoSpacing"/>
              <w:numPr>
                <w:ilvl w:val="0"/>
                <w:numId w:val="69"/>
              </w:numPr>
              <w:ind w:left="322" w:hanging="322"/>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Dosen</w:t>
            </w:r>
          </w:p>
          <w:p w14:paraId="3EE6ABE6" w14:textId="77777777" w:rsidR="00DC3015" w:rsidRPr="00E448E5" w:rsidRDefault="00DC3015" w:rsidP="00B525DC">
            <w:pPr>
              <w:pStyle w:val="NoSpacing"/>
              <w:numPr>
                <w:ilvl w:val="0"/>
                <w:numId w:val="69"/>
              </w:numPr>
              <w:ind w:left="322" w:hanging="322"/>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id-ID"/>
              </w:rPr>
            </w:pPr>
            <w:r>
              <w:rPr>
                <w:rFonts w:ascii="Times New Roman" w:hAnsi="Times New Roman" w:cs="Times New Roman"/>
                <w:lang w:val="id-ID"/>
              </w:rPr>
              <w:t>Mahasiswa</w:t>
            </w:r>
          </w:p>
        </w:tc>
      </w:tr>
      <w:tr w:rsidR="00DC3015" w:rsidRPr="00BD6F00" w14:paraId="7A60A287" w14:textId="77777777" w:rsidTr="00A907C6">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865" w:type="pct"/>
          </w:tcPr>
          <w:p w14:paraId="433820B0" w14:textId="77777777" w:rsidR="00DC3015" w:rsidRPr="00BD6F00" w:rsidRDefault="00DC3015" w:rsidP="00693839">
            <w:pPr>
              <w:pStyle w:val="NoSpacing"/>
              <w:jc w:val="both"/>
              <w:rPr>
                <w:rFonts w:ascii="Times New Roman" w:hAnsi="Times New Roman" w:cs="Times New Roman"/>
                <w:i/>
                <w:iCs/>
                <w:lang w:val="id-ID"/>
              </w:rPr>
            </w:pPr>
            <w:r w:rsidRPr="00BD6F00">
              <w:rPr>
                <w:rFonts w:ascii="Times New Roman" w:hAnsi="Times New Roman" w:cs="Times New Roman"/>
                <w:i/>
                <w:iCs/>
                <w:lang w:val="id-ID"/>
              </w:rPr>
              <w:t>Development</w:t>
            </w:r>
          </w:p>
        </w:tc>
        <w:tc>
          <w:tcPr>
            <w:tcW w:w="871" w:type="pct"/>
          </w:tcPr>
          <w:p w14:paraId="5B4AC71E" w14:textId="77777777" w:rsidR="00DC3015" w:rsidRPr="00BD6F00"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Validitas produk</w:t>
            </w:r>
          </w:p>
        </w:tc>
        <w:tc>
          <w:tcPr>
            <w:tcW w:w="864" w:type="pct"/>
          </w:tcPr>
          <w:p w14:paraId="5EC5B92A" w14:textId="77777777" w:rsidR="00DC3015" w:rsidRPr="00BD6F00"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Lembar validasi</w:t>
            </w:r>
          </w:p>
        </w:tc>
        <w:tc>
          <w:tcPr>
            <w:tcW w:w="1182" w:type="pct"/>
          </w:tcPr>
          <w:p w14:paraId="625D7658" w14:textId="77777777" w:rsidR="00DC3015" w:rsidRPr="00BD6F00" w:rsidRDefault="00DC3015" w:rsidP="00693839">
            <w:pPr>
              <w:pStyle w:val="No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Kevalidan produk</w:t>
            </w:r>
          </w:p>
        </w:tc>
        <w:tc>
          <w:tcPr>
            <w:tcW w:w="1218" w:type="pct"/>
          </w:tcPr>
          <w:p w14:paraId="3691F200" w14:textId="77777777" w:rsidR="00DC3015" w:rsidRPr="00BD6F00" w:rsidRDefault="00DC3015" w:rsidP="00693839">
            <w:pPr>
              <w:pStyle w:val="NoSpacing"/>
              <w:numPr>
                <w:ilvl w:val="0"/>
                <w:numId w:val="24"/>
              </w:numPr>
              <w:ind w:left="322" w:hanging="32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Ahli Media</w:t>
            </w:r>
          </w:p>
          <w:p w14:paraId="17FDB049" w14:textId="77777777" w:rsidR="00DC3015" w:rsidRPr="00CA7736" w:rsidRDefault="00DC3015" w:rsidP="00693839">
            <w:pPr>
              <w:pStyle w:val="NoSpacing"/>
              <w:numPr>
                <w:ilvl w:val="0"/>
                <w:numId w:val="24"/>
              </w:numPr>
              <w:ind w:left="322" w:hanging="32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d-ID"/>
              </w:rPr>
            </w:pPr>
            <w:r w:rsidRPr="00BD6F00">
              <w:rPr>
                <w:rFonts w:ascii="Times New Roman" w:hAnsi="Times New Roman" w:cs="Times New Roman"/>
                <w:lang w:val="id-ID"/>
              </w:rPr>
              <w:t>Ahli Teknologi Informasi (TI)</w:t>
            </w:r>
          </w:p>
        </w:tc>
      </w:tr>
    </w:tbl>
    <w:p w14:paraId="68481638" w14:textId="77777777" w:rsidR="00DC3015" w:rsidRPr="00BD6F00" w:rsidRDefault="00DC3015" w:rsidP="00DC3015">
      <w:pPr>
        <w:pStyle w:val="ListParagraph"/>
        <w:ind w:left="1080"/>
        <w:rPr>
          <w:rFonts w:asciiTheme="majorBidi" w:hAnsiTheme="majorBidi" w:cstheme="majorBidi"/>
        </w:rPr>
      </w:pPr>
    </w:p>
    <w:p w14:paraId="44EB920E" w14:textId="77777777" w:rsidR="00694A37" w:rsidRDefault="00694A37">
      <w:pPr>
        <w:spacing w:after="200" w:line="276" w:lineRule="auto"/>
        <w:jc w:val="left"/>
        <w:rPr>
          <w:rFonts w:asciiTheme="majorBidi" w:hAnsiTheme="majorBidi" w:cstheme="majorBidi"/>
        </w:rPr>
      </w:pPr>
      <w:r>
        <w:rPr>
          <w:rFonts w:asciiTheme="majorBidi" w:hAnsiTheme="majorBidi" w:cstheme="majorBidi"/>
        </w:rPr>
        <w:br w:type="page"/>
      </w:r>
    </w:p>
    <w:p w14:paraId="308941E1" w14:textId="487ED62F" w:rsidR="00DC3015" w:rsidRPr="00BD6F00" w:rsidRDefault="00DC3015" w:rsidP="00DC3015">
      <w:pPr>
        <w:pStyle w:val="ListParagraph"/>
        <w:numPr>
          <w:ilvl w:val="0"/>
          <w:numId w:val="25"/>
        </w:numPr>
        <w:spacing w:line="360" w:lineRule="auto"/>
        <w:ind w:left="1080"/>
        <w:rPr>
          <w:rFonts w:asciiTheme="majorBidi" w:hAnsiTheme="majorBidi" w:cstheme="majorBidi"/>
        </w:rPr>
      </w:pPr>
      <w:r w:rsidRPr="00BD6F00">
        <w:rPr>
          <w:rFonts w:asciiTheme="majorBidi" w:hAnsiTheme="majorBidi" w:cstheme="majorBidi"/>
        </w:rPr>
        <w:lastRenderedPageBreak/>
        <w:t>Instrumen Validitas</w:t>
      </w:r>
    </w:p>
    <w:p w14:paraId="08D2F9D7" w14:textId="77777777" w:rsidR="00616504" w:rsidRDefault="00DC3015" w:rsidP="00CC0A4F">
      <w:pPr>
        <w:pStyle w:val="ListParagraph"/>
        <w:spacing w:line="360" w:lineRule="auto"/>
        <w:ind w:left="1080" w:firstLine="360"/>
        <w:rPr>
          <w:rFonts w:cs="Times New Roman"/>
        </w:rPr>
      </w:pPr>
      <w:r>
        <w:rPr>
          <w:rFonts w:cs="Times New Roman"/>
        </w:rPr>
        <w:t xml:space="preserve">Instrumen yang digunakan berbentuk angket validasi. Angket </w:t>
      </w:r>
      <w:r>
        <w:t>rangkaian daftar pertanyaan dengan pola tertentu yang diberi kepada orang lain yang bersedia memberikan respons (responden).</w:t>
      </w:r>
      <w:r w:rsidRPr="006D4197">
        <w:rPr>
          <w:rStyle w:val="FootnoteReference"/>
        </w:rPr>
        <w:footnoteReference w:id="69"/>
      </w:r>
      <w:r>
        <w:t xml:space="preserve"> </w:t>
      </w:r>
      <w:r w:rsidRPr="00BD6F00">
        <w:rPr>
          <w:rFonts w:cs="Times New Roman"/>
        </w:rPr>
        <w:t xml:space="preserve">Dalam memperoleh data penilaian yang tepat terhadap media yang dikembangkan, memerlukan instrumen validitas yang diisi oleh  masing-masing validator ahli. </w:t>
      </w:r>
    </w:p>
    <w:p w14:paraId="1CB11EEB" w14:textId="16F9D0FB" w:rsidR="00DC3015" w:rsidRPr="00BD6F00" w:rsidRDefault="00DC3015" w:rsidP="00CC0A4F">
      <w:pPr>
        <w:pStyle w:val="ListParagraph"/>
        <w:spacing w:line="360" w:lineRule="auto"/>
        <w:ind w:left="1080" w:firstLine="360"/>
        <w:rPr>
          <w:rFonts w:cs="Times New Roman"/>
        </w:rPr>
      </w:pPr>
      <w:r w:rsidRPr="00BD6F00">
        <w:rPr>
          <w:rFonts w:cs="Times New Roman"/>
        </w:rPr>
        <w:t xml:space="preserve">Ahli validator merupakan pakar di bidangnya sehingga penilaian yang diperoleh akurat. Masing-masing ahli yang dimaksud adalah dosen pada Program Studi Pendidikan Agama Islam UIN Syekh Ali Hasan Ahmad Addary Padangsidimpuan untuk menilai bagian media, dan Kepala </w:t>
      </w:r>
      <w:r w:rsidR="00CC0A4F">
        <w:rPr>
          <w:rFonts w:cs="Times New Roman"/>
        </w:rPr>
        <w:t xml:space="preserve">UPT </w:t>
      </w:r>
      <w:r w:rsidRPr="00BD6F00">
        <w:rPr>
          <w:rFonts w:cs="Times New Roman"/>
        </w:rPr>
        <w:t>Teknologi</w:t>
      </w:r>
      <w:r w:rsidR="00CC0A4F">
        <w:rPr>
          <w:rFonts w:cs="Times New Roman"/>
        </w:rPr>
        <w:t>,</w:t>
      </w:r>
      <w:r w:rsidRPr="00BD6F00">
        <w:rPr>
          <w:rFonts w:cs="Times New Roman"/>
        </w:rPr>
        <w:t xml:space="preserve"> Informasi dan </w:t>
      </w:r>
      <w:r w:rsidR="00CC0A4F">
        <w:rPr>
          <w:rFonts w:cs="Times New Roman"/>
        </w:rPr>
        <w:t xml:space="preserve">Pangkalan </w:t>
      </w:r>
      <w:r w:rsidRPr="00BD6F00">
        <w:rPr>
          <w:rFonts w:cs="Times New Roman"/>
        </w:rPr>
        <w:t>Data untuk menilai bagian teknologi informasi.</w:t>
      </w:r>
    </w:p>
    <w:p w14:paraId="4944EFEE" w14:textId="7E781FE8" w:rsidR="00DC3015" w:rsidRPr="00BD6F00" w:rsidRDefault="00DC3015" w:rsidP="00694A37">
      <w:pPr>
        <w:pStyle w:val="ListParagraph"/>
        <w:spacing w:line="360" w:lineRule="auto"/>
        <w:ind w:left="1080" w:firstLine="360"/>
        <w:rPr>
          <w:rFonts w:cs="Times New Roman"/>
        </w:rPr>
      </w:pPr>
      <w:r w:rsidRPr="00BD6F00">
        <w:rPr>
          <w:rFonts w:cs="Times New Roman"/>
        </w:rPr>
        <w:t>Adapun kisi-kisi lembar validasi ahli materi</w:t>
      </w:r>
      <w:r w:rsidR="00F941E6">
        <w:rPr>
          <w:rFonts w:cs="Times New Roman"/>
        </w:rPr>
        <w:t xml:space="preserve"> </w:t>
      </w:r>
      <w:r w:rsidR="00694A37">
        <w:rPr>
          <w:rFonts w:cs="Times New Roman"/>
        </w:rPr>
        <w:t xml:space="preserve">memiliki 3 (indikator) yaitu kesesuaian materi dengan 7 (tujuh) item, kemanfaatan dengan 5 (lima) item, dan penyajian dengan 3 (tiga) item. Adapun total keseluruhan item soal sebanyak 15 item. Untuk lebih rinci </w:t>
      </w:r>
      <w:r w:rsidR="00F941E6">
        <w:rPr>
          <w:rFonts w:cs="Times New Roman"/>
        </w:rPr>
        <w:t>dapat dilihat berdasarkan tabel berikut</w:t>
      </w:r>
      <w:r w:rsidRPr="00BD6F00">
        <w:rPr>
          <w:rFonts w:cs="Times New Roman"/>
        </w:rPr>
        <w:t>:</w:t>
      </w:r>
    </w:p>
    <w:p w14:paraId="74B54A1C" w14:textId="43377C9D" w:rsidR="00DC3015" w:rsidRPr="00BD6F00" w:rsidRDefault="00DC3015" w:rsidP="008E0F20">
      <w:pPr>
        <w:pStyle w:val="Caption"/>
        <w:rPr>
          <w:rFonts w:cs="Times New Roman"/>
          <w:b/>
          <w:bCs/>
        </w:rPr>
      </w:pPr>
      <w:r w:rsidRPr="00BD6F00">
        <w:t xml:space="preserve"> </w:t>
      </w:r>
      <w:bookmarkStart w:id="61" w:name="_Toc144810756"/>
      <w:r w:rsidRPr="00BD6F00">
        <w:t>Tabel 3.</w:t>
      </w:r>
      <w:r>
        <w:fldChar w:fldCharType="begin"/>
      </w:r>
      <w:r>
        <w:instrText xml:space="preserve"> SEQ Tabel_3. \* ARABIC </w:instrText>
      </w:r>
      <w:r>
        <w:fldChar w:fldCharType="separate"/>
      </w:r>
      <w:r w:rsidR="00FC70EC">
        <w:rPr>
          <w:noProof/>
        </w:rPr>
        <w:t>10</w:t>
      </w:r>
      <w:r>
        <w:rPr>
          <w:noProof/>
        </w:rPr>
        <w:fldChar w:fldCharType="end"/>
      </w:r>
      <w:r w:rsidRPr="00BD6F00">
        <w:rPr>
          <w:rFonts w:cs="Times New Roman"/>
          <w:b/>
          <w:bCs/>
        </w:rPr>
        <w:t xml:space="preserve"> </w:t>
      </w:r>
      <w:r w:rsidRPr="00BD6F00">
        <w:t>Kisi-</w:t>
      </w:r>
      <w:r w:rsidR="009F1F05" w:rsidRPr="00BD6F00">
        <w:t>Kisi Lembar Validasi Ahli Materi</w:t>
      </w:r>
      <w:bookmarkEnd w:id="61"/>
    </w:p>
    <w:tbl>
      <w:tblPr>
        <w:tblStyle w:val="GridTable4"/>
        <w:tblW w:w="7066" w:type="dxa"/>
        <w:tblInd w:w="988" w:type="dxa"/>
        <w:tblLook w:val="04A0" w:firstRow="1" w:lastRow="0" w:firstColumn="1" w:lastColumn="0" w:noHBand="0" w:noVBand="1"/>
      </w:tblPr>
      <w:tblGrid>
        <w:gridCol w:w="1835"/>
        <w:gridCol w:w="3093"/>
        <w:gridCol w:w="2138"/>
      </w:tblGrid>
      <w:tr w:rsidR="00DC3015" w:rsidRPr="00BD6F00" w14:paraId="74995265" w14:textId="77777777" w:rsidTr="00495112">
        <w:trPr>
          <w:cnfStyle w:val="100000000000" w:firstRow="1" w:lastRow="0" w:firstColumn="0" w:lastColumn="0" w:oddVBand="0" w:evenVBand="0" w:oddHBand="0" w:evenHBand="0" w:firstRowFirstColumn="0" w:firstRowLastColumn="0" w:lastRowFirstColumn="0" w:lastRowLastColumn="0"/>
          <w:trHeight w:val="589"/>
        </w:trPr>
        <w:tc>
          <w:tcPr>
            <w:cnfStyle w:val="001000000100" w:firstRow="0" w:lastRow="0" w:firstColumn="1" w:lastColumn="0" w:oddVBand="0" w:evenVBand="0" w:oddHBand="0" w:evenHBand="0" w:firstRowFirstColumn="1" w:firstRowLastColumn="0" w:lastRowFirstColumn="0" w:lastRowLastColumn="0"/>
            <w:tcW w:w="1835" w:type="dxa"/>
            <w:hideMark/>
          </w:tcPr>
          <w:p w14:paraId="69E90D67" w14:textId="77777777" w:rsidR="00DC3015" w:rsidRPr="00495112" w:rsidRDefault="00DC3015" w:rsidP="00693839">
            <w:pPr>
              <w:pStyle w:val="Default"/>
              <w:rPr>
                <w:color w:val="FFFFFF" w:themeColor="background1"/>
              </w:rPr>
            </w:pPr>
            <w:r w:rsidRPr="00495112">
              <w:rPr>
                <w:color w:val="FFFFFF" w:themeColor="background1"/>
              </w:rPr>
              <w:t>Validator</w:t>
            </w:r>
          </w:p>
        </w:tc>
        <w:tc>
          <w:tcPr>
            <w:tcW w:w="3093" w:type="dxa"/>
            <w:hideMark/>
          </w:tcPr>
          <w:p w14:paraId="2CB424BA" w14:textId="77777777" w:rsidR="00DC3015" w:rsidRPr="00495112"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495112">
              <w:rPr>
                <w:color w:val="FFFFFF" w:themeColor="background1"/>
              </w:rPr>
              <w:t>Indikator Penilaian</w:t>
            </w:r>
          </w:p>
        </w:tc>
        <w:tc>
          <w:tcPr>
            <w:tcW w:w="2138" w:type="dxa"/>
            <w:hideMark/>
          </w:tcPr>
          <w:p w14:paraId="15F1B429" w14:textId="77777777" w:rsidR="00DC3015" w:rsidRPr="00495112"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495112">
              <w:rPr>
                <w:color w:val="FFFFFF" w:themeColor="background1"/>
              </w:rPr>
              <w:t>Nomor item</w:t>
            </w:r>
          </w:p>
        </w:tc>
      </w:tr>
      <w:tr w:rsidR="00DC3015" w:rsidRPr="00BD6F00" w14:paraId="38D027BE" w14:textId="77777777" w:rsidTr="00495112">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835" w:type="dxa"/>
            <w:vMerge w:val="restart"/>
            <w:hideMark/>
          </w:tcPr>
          <w:p w14:paraId="38FAF42A" w14:textId="77777777" w:rsidR="00DC3015" w:rsidRPr="00BD6F00" w:rsidRDefault="00DC3015" w:rsidP="00693839">
            <w:pPr>
              <w:pStyle w:val="Default"/>
              <w:jc w:val="center"/>
            </w:pPr>
            <w:r w:rsidRPr="00BD6F00">
              <w:t xml:space="preserve">Ahli </w:t>
            </w:r>
            <w:r>
              <w:t>Media</w:t>
            </w:r>
          </w:p>
        </w:tc>
        <w:tc>
          <w:tcPr>
            <w:tcW w:w="3093" w:type="dxa"/>
            <w:hideMark/>
          </w:tcPr>
          <w:p w14:paraId="0E75B252"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Kesesuaian Materi</w:t>
            </w:r>
          </w:p>
        </w:tc>
        <w:tc>
          <w:tcPr>
            <w:tcW w:w="2138" w:type="dxa"/>
            <w:hideMark/>
          </w:tcPr>
          <w:p w14:paraId="5446BD11"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1, 2, 3, 4, 5, 6,7</w:t>
            </w:r>
          </w:p>
        </w:tc>
      </w:tr>
      <w:tr w:rsidR="00DC3015" w:rsidRPr="00BD6F00" w14:paraId="0610CCE3" w14:textId="77777777" w:rsidTr="00495112">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835" w:type="dxa"/>
            <w:vMerge/>
            <w:hideMark/>
          </w:tcPr>
          <w:p w14:paraId="24917373" w14:textId="77777777" w:rsidR="00DC3015" w:rsidRPr="00BD6F00" w:rsidRDefault="00DC3015" w:rsidP="00693839">
            <w:pPr>
              <w:rPr>
                <w:rFonts w:cs="Times New Roman"/>
                <w:color w:val="000000"/>
              </w:rPr>
            </w:pPr>
          </w:p>
        </w:tc>
        <w:tc>
          <w:tcPr>
            <w:tcW w:w="3093" w:type="dxa"/>
            <w:hideMark/>
          </w:tcPr>
          <w:p w14:paraId="7B06CAEE"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Kemanfaatan</w:t>
            </w:r>
          </w:p>
        </w:tc>
        <w:tc>
          <w:tcPr>
            <w:tcW w:w="2138" w:type="dxa"/>
            <w:hideMark/>
          </w:tcPr>
          <w:p w14:paraId="4EA40997"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8, 9, 10, 11, 12</w:t>
            </w:r>
          </w:p>
        </w:tc>
      </w:tr>
      <w:tr w:rsidR="00DC3015" w:rsidRPr="00BD6F00" w14:paraId="5EF57DF6" w14:textId="77777777" w:rsidTr="00495112">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835" w:type="dxa"/>
            <w:vMerge/>
            <w:hideMark/>
          </w:tcPr>
          <w:p w14:paraId="4D90CA93" w14:textId="77777777" w:rsidR="00DC3015" w:rsidRPr="00BD6F00" w:rsidRDefault="00DC3015" w:rsidP="00693839">
            <w:pPr>
              <w:rPr>
                <w:rFonts w:cs="Times New Roman"/>
                <w:color w:val="000000"/>
              </w:rPr>
            </w:pPr>
          </w:p>
        </w:tc>
        <w:tc>
          <w:tcPr>
            <w:tcW w:w="3093" w:type="dxa"/>
            <w:hideMark/>
          </w:tcPr>
          <w:p w14:paraId="46B84663"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Penyajian</w:t>
            </w:r>
          </w:p>
        </w:tc>
        <w:tc>
          <w:tcPr>
            <w:tcW w:w="2138" w:type="dxa"/>
            <w:hideMark/>
          </w:tcPr>
          <w:p w14:paraId="26712DC4"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13, 14, 15</w:t>
            </w:r>
          </w:p>
        </w:tc>
      </w:tr>
      <w:tr w:rsidR="00DC3015" w:rsidRPr="00BD6F00" w14:paraId="53117FC9" w14:textId="77777777" w:rsidTr="00495112">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835" w:type="dxa"/>
            <w:vMerge/>
            <w:hideMark/>
          </w:tcPr>
          <w:p w14:paraId="0AEE2455" w14:textId="77777777" w:rsidR="00DC3015" w:rsidRPr="00BD6F00" w:rsidRDefault="00DC3015" w:rsidP="00693839">
            <w:pPr>
              <w:rPr>
                <w:rFonts w:cs="Times New Roman"/>
                <w:color w:val="000000"/>
              </w:rPr>
            </w:pPr>
          </w:p>
        </w:tc>
        <w:tc>
          <w:tcPr>
            <w:tcW w:w="3093" w:type="dxa"/>
            <w:vAlign w:val="center"/>
            <w:hideMark/>
          </w:tcPr>
          <w:p w14:paraId="6CF47BCF" w14:textId="77777777" w:rsidR="00DC3015" w:rsidRPr="00BD6F00" w:rsidRDefault="00DC3015" w:rsidP="00495112">
            <w:pPr>
              <w:pStyle w:val="Default"/>
              <w:jc w:val="center"/>
              <w:cnfStyle w:val="000000010000" w:firstRow="0" w:lastRow="0" w:firstColumn="0" w:lastColumn="0" w:oddVBand="0" w:evenVBand="0" w:oddHBand="0" w:evenHBand="1" w:firstRowFirstColumn="0" w:firstRowLastColumn="0" w:lastRowFirstColumn="0" w:lastRowLastColumn="0"/>
            </w:pPr>
            <w:r w:rsidRPr="00BD6F00">
              <w:t>Jumlah</w:t>
            </w:r>
          </w:p>
        </w:tc>
        <w:tc>
          <w:tcPr>
            <w:tcW w:w="2138" w:type="dxa"/>
            <w:vAlign w:val="center"/>
            <w:hideMark/>
          </w:tcPr>
          <w:p w14:paraId="7A3EB778" w14:textId="77777777" w:rsidR="00DC3015" w:rsidRPr="00BD6F00" w:rsidRDefault="00DC3015" w:rsidP="00495112">
            <w:pPr>
              <w:pStyle w:val="Default"/>
              <w:jc w:val="center"/>
              <w:cnfStyle w:val="000000010000" w:firstRow="0" w:lastRow="0" w:firstColumn="0" w:lastColumn="0" w:oddVBand="0" w:evenVBand="0" w:oddHBand="0" w:evenHBand="1" w:firstRowFirstColumn="0" w:firstRowLastColumn="0" w:lastRowFirstColumn="0" w:lastRowLastColumn="0"/>
            </w:pPr>
            <w:r w:rsidRPr="00BD6F00">
              <w:t>15</w:t>
            </w:r>
          </w:p>
        </w:tc>
      </w:tr>
    </w:tbl>
    <w:p w14:paraId="41E9FEA0" w14:textId="77777777" w:rsidR="00495112" w:rsidRDefault="00495112" w:rsidP="00F941E6">
      <w:pPr>
        <w:pStyle w:val="ListParagraph"/>
        <w:spacing w:line="360" w:lineRule="auto"/>
        <w:ind w:left="1080" w:firstLine="360"/>
      </w:pPr>
    </w:p>
    <w:p w14:paraId="42D41862" w14:textId="550814A0" w:rsidR="00F941E6" w:rsidRDefault="00F941E6" w:rsidP="00694A37">
      <w:pPr>
        <w:pStyle w:val="ListParagraph"/>
        <w:spacing w:line="360" w:lineRule="auto"/>
        <w:ind w:left="1080" w:firstLine="360"/>
        <w:rPr>
          <w:iCs/>
          <w:sz w:val="20"/>
          <w:szCs w:val="18"/>
        </w:rPr>
      </w:pPr>
      <w:r>
        <w:t>Berikutnya, kisi-kisi lembar validasi ahli teknologi informasi</w:t>
      </w:r>
      <w:r w:rsidR="00694A37">
        <w:t xml:space="preserve"> memiliki 4 (empat) indikator penilaian yaitu tampilan media dengan jumlah 3 (tiga) item, kualitas media dengan 4 (empat) item, penyajian dengan 5 (lima) item, dan kemanfaatan dengan 3 (tiga) item, sehingga </w:t>
      </w:r>
      <w:r w:rsidR="00694A37">
        <w:lastRenderedPageBreak/>
        <w:t>total keseluruhannya adalah 15 item. Untuk lebih rinci</w:t>
      </w:r>
      <w:r>
        <w:t xml:space="preserve"> dapat dilihat pada tabel berikut:</w:t>
      </w:r>
    </w:p>
    <w:p w14:paraId="61603256" w14:textId="4BC9EE3D" w:rsidR="00DC3015" w:rsidRPr="00BD6F00" w:rsidRDefault="00DC3015" w:rsidP="008E0F20">
      <w:pPr>
        <w:pStyle w:val="Caption"/>
        <w:rPr>
          <w:rFonts w:cs="Times New Roman"/>
          <w:b/>
          <w:bCs/>
        </w:rPr>
      </w:pPr>
      <w:r w:rsidRPr="00BD6F00">
        <w:t xml:space="preserve"> </w:t>
      </w:r>
      <w:bookmarkStart w:id="62" w:name="_Toc144810757"/>
      <w:r w:rsidRPr="00BD6F00">
        <w:t>Tabel 3.</w:t>
      </w:r>
      <w:r>
        <w:fldChar w:fldCharType="begin"/>
      </w:r>
      <w:r>
        <w:instrText xml:space="preserve"> SEQ Tabel_3. \* ARABIC </w:instrText>
      </w:r>
      <w:r>
        <w:fldChar w:fldCharType="separate"/>
      </w:r>
      <w:r w:rsidR="00FC70EC">
        <w:rPr>
          <w:noProof/>
        </w:rPr>
        <w:t>11</w:t>
      </w:r>
      <w:r>
        <w:rPr>
          <w:noProof/>
        </w:rPr>
        <w:fldChar w:fldCharType="end"/>
      </w:r>
      <w:r w:rsidRPr="00BD6F00">
        <w:t xml:space="preserve"> Kisi-</w:t>
      </w:r>
      <w:r w:rsidR="009F1F05" w:rsidRPr="00BD6F00">
        <w:t xml:space="preserve">Kisi Lembar Validasi Ahli Teknologi </w:t>
      </w:r>
      <w:r w:rsidR="009F1F05">
        <w:t>d</w:t>
      </w:r>
      <w:r w:rsidR="009F1F05" w:rsidRPr="00BD6F00">
        <w:t>an Informasi</w:t>
      </w:r>
      <w:bookmarkEnd w:id="62"/>
    </w:p>
    <w:tbl>
      <w:tblPr>
        <w:tblStyle w:val="GridTable4"/>
        <w:tblW w:w="7025" w:type="dxa"/>
        <w:tblInd w:w="988" w:type="dxa"/>
        <w:tblLook w:val="04A0" w:firstRow="1" w:lastRow="0" w:firstColumn="1" w:lastColumn="0" w:noHBand="0" w:noVBand="1"/>
      </w:tblPr>
      <w:tblGrid>
        <w:gridCol w:w="1826"/>
        <w:gridCol w:w="3074"/>
        <w:gridCol w:w="2125"/>
      </w:tblGrid>
      <w:tr w:rsidR="00DC3015" w:rsidRPr="00BD6F00" w14:paraId="18FCF402" w14:textId="77777777" w:rsidTr="00495112">
        <w:trPr>
          <w:cnfStyle w:val="100000000000" w:firstRow="1" w:lastRow="0" w:firstColumn="0" w:lastColumn="0" w:oddVBand="0" w:evenVBand="0" w:oddHBand="0" w:evenHBand="0" w:firstRowFirstColumn="0" w:firstRowLastColumn="0" w:lastRowFirstColumn="0" w:lastRowLastColumn="0"/>
          <w:trHeight w:val="620"/>
        </w:trPr>
        <w:tc>
          <w:tcPr>
            <w:cnfStyle w:val="001000000100" w:firstRow="0" w:lastRow="0" w:firstColumn="1" w:lastColumn="0" w:oddVBand="0" w:evenVBand="0" w:oddHBand="0" w:evenHBand="0" w:firstRowFirstColumn="1" w:firstRowLastColumn="0" w:lastRowFirstColumn="0" w:lastRowLastColumn="0"/>
            <w:tcW w:w="1826" w:type="dxa"/>
            <w:hideMark/>
          </w:tcPr>
          <w:p w14:paraId="4277F1CC" w14:textId="77777777" w:rsidR="00DC3015" w:rsidRPr="00495112" w:rsidRDefault="00DC3015" w:rsidP="00693839">
            <w:pPr>
              <w:pStyle w:val="Default"/>
              <w:rPr>
                <w:color w:val="FFFFFF" w:themeColor="background1"/>
              </w:rPr>
            </w:pPr>
            <w:r w:rsidRPr="00495112">
              <w:rPr>
                <w:color w:val="FFFFFF" w:themeColor="background1"/>
              </w:rPr>
              <w:t>Validator</w:t>
            </w:r>
          </w:p>
        </w:tc>
        <w:tc>
          <w:tcPr>
            <w:tcW w:w="3074" w:type="dxa"/>
            <w:hideMark/>
          </w:tcPr>
          <w:p w14:paraId="0E83EFCF" w14:textId="77777777" w:rsidR="00DC3015" w:rsidRPr="00495112"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495112">
              <w:rPr>
                <w:color w:val="FFFFFF" w:themeColor="background1"/>
              </w:rPr>
              <w:t>Indikator Penilaian</w:t>
            </w:r>
          </w:p>
        </w:tc>
        <w:tc>
          <w:tcPr>
            <w:tcW w:w="2125" w:type="dxa"/>
            <w:hideMark/>
          </w:tcPr>
          <w:p w14:paraId="7693A3B9" w14:textId="77777777" w:rsidR="00DC3015" w:rsidRPr="00495112" w:rsidRDefault="00DC3015" w:rsidP="00693839">
            <w:pPr>
              <w:pStyle w:val="Default"/>
              <w:cnfStyle w:val="100000000000" w:firstRow="1" w:lastRow="0" w:firstColumn="0" w:lastColumn="0" w:oddVBand="0" w:evenVBand="0" w:oddHBand="0" w:evenHBand="0" w:firstRowFirstColumn="0" w:firstRowLastColumn="0" w:lastRowFirstColumn="0" w:lastRowLastColumn="0"/>
              <w:rPr>
                <w:color w:val="FFFFFF" w:themeColor="background1"/>
              </w:rPr>
            </w:pPr>
            <w:r w:rsidRPr="00495112">
              <w:rPr>
                <w:color w:val="FFFFFF" w:themeColor="background1"/>
              </w:rPr>
              <w:t>Nomor item</w:t>
            </w:r>
          </w:p>
        </w:tc>
      </w:tr>
      <w:tr w:rsidR="00DC3015" w:rsidRPr="00BD6F00" w14:paraId="26A38556" w14:textId="77777777" w:rsidTr="00495112">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826" w:type="dxa"/>
            <w:vMerge w:val="restart"/>
            <w:hideMark/>
          </w:tcPr>
          <w:p w14:paraId="3B29B7AF" w14:textId="77777777" w:rsidR="00DC3015" w:rsidRPr="00BD6F00" w:rsidRDefault="00DC3015" w:rsidP="00693839">
            <w:pPr>
              <w:pStyle w:val="Default"/>
              <w:jc w:val="center"/>
            </w:pPr>
            <w:r w:rsidRPr="00BD6F00">
              <w:t>Ahli Teknologi Informasi</w:t>
            </w:r>
          </w:p>
        </w:tc>
        <w:tc>
          <w:tcPr>
            <w:tcW w:w="3074" w:type="dxa"/>
            <w:hideMark/>
          </w:tcPr>
          <w:p w14:paraId="4A788EF0"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Tampilan Media</w:t>
            </w:r>
          </w:p>
        </w:tc>
        <w:tc>
          <w:tcPr>
            <w:tcW w:w="2125" w:type="dxa"/>
            <w:hideMark/>
          </w:tcPr>
          <w:p w14:paraId="0E106947"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 xml:space="preserve">1, 2, 3, </w:t>
            </w:r>
          </w:p>
        </w:tc>
      </w:tr>
      <w:tr w:rsidR="00DC3015" w:rsidRPr="00BD6F00" w14:paraId="37F251AE" w14:textId="77777777" w:rsidTr="00495112">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826" w:type="dxa"/>
            <w:vMerge/>
            <w:hideMark/>
          </w:tcPr>
          <w:p w14:paraId="6A3F0516" w14:textId="77777777" w:rsidR="00DC3015" w:rsidRPr="00BD6F00" w:rsidRDefault="00DC3015" w:rsidP="00693839">
            <w:pPr>
              <w:rPr>
                <w:rFonts w:cs="Times New Roman"/>
                <w:color w:val="000000"/>
              </w:rPr>
            </w:pPr>
          </w:p>
        </w:tc>
        <w:tc>
          <w:tcPr>
            <w:tcW w:w="3074" w:type="dxa"/>
            <w:hideMark/>
          </w:tcPr>
          <w:p w14:paraId="0EB31CD3"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Kualitas Media</w:t>
            </w:r>
          </w:p>
        </w:tc>
        <w:tc>
          <w:tcPr>
            <w:tcW w:w="2125" w:type="dxa"/>
            <w:hideMark/>
          </w:tcPr>
          <w:p w14:paraId="0865797C"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4, 5, 6, 7</w:t>
            </w:r>
          </w:p>
        </w:tc>
      </w:tr>
      <w:tr w:rsidR="00DC3015" w:rsidRPr="00BD6F00" w14:paraId="3E9BC16E" w14:textId="77777777" w:rsidTr="00495112">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826" w:type="dxa"/>
            <w:vMerge/>
            <w:hideMark/>
          </w:tcPr>
          <w:p w14:paraId="66344C90" w14:textId="77777777" w:rsidR="00DC3015" w:rsidRPr="00BD6F00" w:rsidRDefault="00DC3015" w:rsidP="00693839">
            <w:pPr>
              <w:rPr>
                <w:rFonts w:cs="Times New Roman"/>
                <w:color w:val="000000"/>
              </w:rPr>
            </w:pPr>
          </w:p>
        </w:tc>
        <w:tc>
          <w:tcPr>
            <w:tcW w:w="3074" w:type="dxa"/>
            <w:hideMark/>
          </w:tcPr>
          <w:p w14:paraId="7F6A0DAB"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Penyajian</w:t>
            </w:r>
          </w:p>
        </w:tc>
        <w:tc>
          <w:tcPr>
            <w:tcW w:w="2125" w:type="dxa"/>
            <w:hideMark/>
          </w:tcPr>
          <w:p w14:paraId="229B65C3" w14:textId="77777777" w:rsidR="00DC3015" w:rsidRPr="00BD6F00" w:rsidRDefault="00DC3015" w:rsidP="00F941E6">
            <w:pPr>
              <w:pStyle w:val="Default"/>
              <w:cnfStyle w:val="000000100000" w:firstRow="0" w:lastRow="0" w:firstColumn="0" w:lastColumn="0" w:oddVBand="0" w:evenVBand="0" w:oddHBand="1" w:evenHBand="0" w:firstRowFirstColumn="0" w:firstRowLastColumn="0" w:lastRowFirstColumn="0" w:lastRowLastColumn="0"/>
            </w:pPr>
            <w:r w:rsidRPr="00BD6F00">
              <w:t>8, 9, 10, 11, 12</w:t>
            </w:r>
          </w:p>
        </w:tc>
      </w:tr>
      <w:tr w:rsidR="00DC3015" w:rsidRPr="00BD6F00" w14:paraId="3F23B4A1" w14:textId="77777777" w:rsidTr="00495112">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826" w:type="dxa"/>
            <w:vMerge/>
            <w:hideMark/>
          </w:tcPr>
          <w:p w14:paraId="78587FC2" w14:textId="77777777" w:rsidR="00DC3015" w:rsidRPr="00BD6F00" w:rsidRDefault="00DC3015" w:rsidP="00693839">
            <w:pPr>
              <w:rPr>
                <w:rFonts w:cs="Times New Roman"/>
                <w:color w:val="000000"/>
              </w:rPr>
            </w:pPr>
          </w:p>
        </w:tc>
        <w:tc>
          <w:tcPr>
            <w:tcW w:w="3074" w:type="dxa"/>
            <w:hideMark/>
          </w:tcPr>
          <w:p w14:paraId="762A3DC5"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Kemanfaatan</w:t>
            </w:r>
          </w:p>
        </w:tc>
        <w:tc>
          <w:tcPr>
            <w:tcW w:w="2125" w:type="dxa"/>
            <w:hideMark/>
          </w:tcPr>
          <w:p w14:paraId="4D9097FD" w14:textId="77777777" w:rsidR="00DC3015" w:rsidRPr="00BD6F00" w:rsidRDefault="00DC3015" w:rsidP="00F941E6">
            <w:pPr>
              <w:pStyle w:val="Default"/>
              <w:cnfStyle w:val="000000010000" w:firstRow="0" w:lastRow="0" w:firstColumn="0" w:lastColumn="0" w:oddVBand="0" w:evenVBand="0" w:oddHBand="0" w:evenHBand="1" w:firstRowFirstColumn="0" w:firstRowLastColumn="0" w:lastRowFirstColumn="0" w:lastRowLastColumn="0"/>
            </w:pPr>
            <w:r w:rsidRPr="00BD6F00">
              <w:t>13, 14, 15</w:t>
            </w:r>
          </w:p>
        </w:tc>
      </w:tr>
      <w:tr w:rsidR="00DC3015" w:rsidRPr="00BD6F00" w14:paraId="48BDD132" w14:textId="77777777" w:rsidTr="00495112">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826" w:type="dxa"/>
            <w:vMerge/>
          </w:tcPr>
          <w:p w14:paraId="57D557A8" w14:textId="77777777" w:rsidR="00DC3015" w:rsidRPr="00BD6F00" w:rsidRDefault="00DC3015" w:rsidP="00693839">
            <w:pPr>
              <w:rPr>
                <w:rFonts w:cs="Times New Roman"/>
                <w:color w:val="000000"/>
              </w:rPr>
            </w:pPr>
          </w:p>
        </w:tc>
        <w:tc>
          <w:tcPr>
            <w:tcW w:w="3074" w:type="dxa"/>
            <w:vAlign w:val="center"/>
          </w:tcPr>
          <w:p w14:paraId="2E90B9B3" w14:textId="77777777" w:rsidR="00DC3015" w:rsidRPr="00BD6F00" w:rsidRDefault="00DC3015" w:rsidP="00495112">
            <w:pPr>
              <w:pStyle w:val="Default"/>
              <w:jc w:val="center"/>
              <w:cnfStyle w:val="000000100000" w:firstRow="0" w:lastRow="0" w:firstColumn="0" w:lastColumn="0" w:oddVBand="0" w:evenVBand="0" w:oddHBand="1" w:evenHBand="0" w:firstRowFirstColumn="0" w:firstRowLastColumn="0" w:lastRowFirstColumn="0" w:lastRowLastColumn="0"/>
            </w:pPr>
            <w:r w:rsidRPr="00BD6F00">
              <w:t>Jumlah</w:t>
            </w:r>
          </w:p>
        </w:tc>
        <w:tc>
          <w:tcPr>
            <w:tcW w:w="2125" w:type="dxa"/>
            <w:vAlign w:val="center"/>
          </w:tcPr>
          <w:p w14:paraId="0130D090" w14:textId="77777777" w:rsidR="00DC3015" w:rsidRPr="00BD6F00" w:rsidRDefault="00DC3015" w:rsidP="00495112">
            <w:pPr>
              <w:pStyle w:val="Default"/>
              <w:jc w:val="center"/>
              <w:cnfStyle w:val="000000100000" w:firstRow="0" w:lastRow="0" w:firstColumn="0" w:lastColumn="0" w:oddVBand="0" w:evenVBand="0" w:oddHBand="1" w:evenHBand="0" w:firstRowFirstColumn="0" w:firstRowLastColumn="0" w:lastRowFirstColumn="0" w:lastRowLastColumn="0"/>
            </w:pPr>
            <w:r w:rsidRPr="00BD6F00">
              <w:t>15</w:t>
            </w:r>
          </w:p>
        </w:tc>
      </w:tr>
    </w:tbl>
    <w:p w14:paraId="14EB6830" w14:textId="77777777" w:rsidR="00F941E6" w:rsidRDefault="00F941E6" w:rsidP="00F941E6">
      <w:pPr>
        <w:pStyle w:val="ListParagraph"/>
        <w:ind w:left="1080" w:firstLine="360"/>
        <w:rPr>
          <w:rFonts w:asciiTheme="majorBidi" w:hAnsiTheme="majorBidi" w:cstheme="majorBidi"/>
        </w:rPr>
      </w:pPr>
    </w:p>
    <w:p w14:paraId="24B4C190" w14:textId="118420CF" w:rsidR="00DC3015" w:rsidRPr="00BD6F00" w:rsidRDefault="00DC3015" w:rsidP="00100AB4">
      <w:pPr>
        <w:pStyle w:val="ListParagraph"/>
        <w:spacing w:line="360" w:lineRule="auto"/>
        <w:ind w:left="1080" w:firstLine="360"/>
        <w:rPr>
          <w:rFonts w:asciiTheme="majorBidi" w:hAnsiTheme="majorBidi" w:cstheme="majorBidi"/>
        </w:rPr>
      </w:pPr>
      <w:r w:rsidRPr="00BD6F00">
        <w:rPr>
          <w:rFonts w:asciiTheme="majorBidi" w:hAnsiTheme="majorBidi" w:cstheme="majorBidi"/>
        </w:rPr>
        <w:t xml:space="preserve">Indikator penilaian </w:t>
      </w:r>
      <w:r w:rsidRPr="00BD6F00">
        <w:rPr>
          <w:rFonts w:cs="Times New Roman"/>
        </w:rPr>
        <w:t>pada</w:t>
      </w:r>
      <w:r w:rsidRPr="00BD6F00">
        <w:rPr>
          <w:rFonts w:asciiTheme="majorBidi" w:hAnsiTheme="majorBidi" w:cstheme="majorBidi"/>
        </w:rPr>
        <w:t xml:space="preserve"> tabel </w:t>
      </w:r>
      <w:r w:rsidR="00100AB4">
        <w:rPr>
          <w:rFonts w:asciiTheme="majorBidi" w:hAnsiTheme="majorBidi" w:cstheme="majorBidi"/>
        </w:rPr>
        <w:t>di atas</w:t>
      </w:r>
      <w:r w:rsidRPr="00BD6F00">
        <w:rPr>
          <w:rFonts w:asciiTheme="majorBidi" w:hAnsiTheme="majorBidi" w:cstheme="majorBidi"/>
        </w:rPr>
        <w:t xml:space="preserve"> mengadaptasi pada penelitian terdahulu yang pernah dilakukan oleh Hidayati yang berjudul Pengembangan media pembelajaran PAI melalui Aplikasi Glosarium Islam berbasis </w:t>
      </w:r>
      <w:r w:rsidRPr="00BD6F00">
        <w:rPr>
          <w:rFonts w:asciiTheme="majorBidi" w:hAnsiTheme="majorBidi" w:cstheme="majorBidi"/>
          <w:i/>
          <w:iCs/>
        </w:rPr>
        <w:t>website</w:t>
      </w:r>
      <w:r w:rsidRPr="00BD6F00">
        <w:rPr>
          <w:rFonts w:asciiTheme="majorBidi" w:hAnsiTheme="majorBidi" w:cstheme="majorBidi"/>
        </w:rPr>
        <w:t xml:space="preserve"> untuk Sekolah Menengah Atas di Jombang.</w:t>
      </w:r>
      <w:r w:rsidRPr="006D4197">
        <w:rPr>
          <w:rStyle w:val="FootnoteReference"/>
        </w:rPr>
        <w:footnoteReference w:id="70"/>
      </w:r>
    </w:p>
    <w:p w14:paraId="542F0169" w14:textId="77777777" w:rsidR="00DC3015" w:rsidRPr="00BD6F00" w:rsidRDefault="00DC3015" w:rsidP="00307CE5">
      <w:pPr>
        <w:pStyle w:val="ListParagraph"/>
        <w:numPr>
          <w:ilvl w:val="0"/>
          <w:numId w:val="25"/>
        </w:numPr>
        <w:spacing w:before="120" w:line="360" w:lineRule="auto"/>
        <w:ind w:left="1077" w:hanging="357"/>
        <w:rPr>
          <w:rFonts w:asciiTheme="majorBidi" w:hAnsiTheme="majorBidi" w:cstheme="majorBidi"/>
        </w:rPr>
      </w:pPr>
      <w:r w:rsidRPr="00BD6F00">
        <w:rPr>
          <w:rFonts w:asciiTheme="majorBidi" w:hAnsiTheme="majorBidi" w:cstheme="majorBidi"/>
        </w:rPr>
        <w:t xml:space="preserve">Instrumen Praktikalitas </w:t>
      </w:r>
    </w:p>
    <w:p w14:paraId="2A560245" w14:textId="77777777" w:rsidR="00DC3015" w:rsidRPr="00BD6F00" w:rsidRDefault="00DC3015" w:rsidP="00DC3015">
      <w:pPr>
        <w:pStyle w:val="ListParagraph"/>
        <w:spacing w:line="360" w:lineRule="auto"/>
        <w:ind w:left="1080" w:firstLine="360"/>
        <w:rPr>
          <w:rFonts w:cs="Times New Roman"/>
        </w:rPr>
      </w:pPr>
      <w:r w:rsidRPr="00BD6F00">
        <w:rPr>
          <w:rFonts w:cs="Times New Roman"/>
        </w:rPr>
        <w:t xml:space="preserve">Instrumen praktikalitas </w:t>
      </w:r>
      <w:r>
        <w:rPr>
          <w:rFonts w:cs="Times New Roman"/>
        </w:rPr>
        <w:t xml:space="preserve">digunakan </w:t>
      </w:r>
      <w:r w:rsidRPr="00BD6F00">
        <w:rPr>
          <w:rFonts w:cs="Times New Roman"/>
        </w:rPr>
        <w:t>untuk menguji coba media</w:t>
      </w:r>
      <w:r>
        <w:rPr>
          <w:rFonts w:cs="Times New Roman"/>
        </w:rPr>
        <w:t xml:space="preserve"> dengan cara mahasiswa </w:t>
      </w:r>
      <w:r w:rsidRPr="00BD6F00">
        <w:rPr>
          <w:rFonts w:cs="Times New Roman"/>
        </w:rPr>
        <w:t>mengikuti pembelajaran menggunakan media pembelajaran PAI berbasis web</w:t>
      </w:r>
      <w:r>
        <w:rPr>
          <w:rFonts w:cs="Times New Roman"/>
        </w:rPr>
        <w:t>. Kemudian mahasiswa diberikan angket untuk mengetahui praktikalitas media melalui respons mahasiswa</w:t>
      </w:r>
      <w:r w:rsidRPr="00BD6F00">
        <w:rPr>
          <w:rFonts w:cs="Times New Roman"/>
        </w:rPr>
        <w:t xml:space="preserve">. Dari </w:t>
      </w:r>
      <w:r>
        <w:rPr>
          <w:rFonts w:cs="Times New Roman"/>
        </w:rPr>
        <w:t xml:space="preserve">angket </w:t>
      </w:r>
      <w:r w:rsidRPr="00BD6F00">
        <w:rPr>
          <w:rFonts w:cs="Times New Roman"/>
        </w:rPr>
        <w:t>respons tersebut, kemudian dilakukan analisis praktikalitas media pembelajaran PAI berbasis web bagi mahasiswa Program Studi Pendidikan Agama Islam FTIK UIN Syekh Ali Hasan Ahmad Addary Padangsidimpuan.</w:t>
      </w:r>
    </w:p>
    <w:p w14:paraId="1DD4C26E" w14:textId="4A70E7BC" w:rsidR="00DC3015" w:rsidRPr="00BD6F00" w:rsidRDefault="00DC3015" w:rsidP="00307CE5">
      <w:pPr>
        <w:pStyle w:val="Heading30"/>
        <w:keepNext w:val="0"/>
        <w:keepLines w:val="0"/>
        <w:numPr>
          <w:ilvl w:val="0"/>
          <w:numId w:val="14"/>
        </w:numPr>
        <w:spacing w:before="120"/>
        <w:ind w:left="714" w:hanging="357"/>
      </w:pPr>
      <w:bookmarkStart w:id="63" w:name="_Toc144810352"/>
      <w:r w:rsidRPr="00BD6F00">
        <w:t>Analisis Data</w:t>
      </w:r>
      <w:bookmarkEnd w:id="63"/>
    </w:p>
    <w:p w14:paraId="0633C3E4" w14:textId="77777777" w:rsidR="00DC3015" w:rsidRPr="00BD6F00" w:rsidRDefault="00DC3015" w:rsidP="00DC3015">
      <w:pPr>
        <w:tabs>
          <w:tab w:val="left" w:pos="0"/>
        </w:tabs>
        <w:spacing w:line="360" w:lineRule="auto"/>
        <w:ind w:left="720" w:firstLine="360"/>
        <w:rPr>
          <w:rFonts w:cs="Times New Roman"/>
        </w:rPr>
      </w:pPr>
      <w:r w:rsidRPr="00BD6F00">
        <w:rPr>
          <w:rFonts w:cs="Times New Roman"/>
        </w:rPr>
        <w:t xml:space="preserve">Analisis data merupakan analisis yang bersumber dari penilaian validator terhadap media pembelajaran PAI berbasis web. Teknik yang digunakan untuk menganalisis penelitian ini adalah </w:t>
      </w:r>
      <w:r w:rsidRPr="00BD6F00">
        <w:rPr>
          <w:rFonts w:asciiTheme="majorBidi" w:hAnsiTheme="majorBidi" w:cstheme="majorBidi"/>
        </w:rPr>
        <w:t xml:space="preserve">analisis validitas. Dengan hasil analisis yang diperoleh dari lembar validitas ahli materi dan ahli teknologi informasi, maka akan diketahui persentase kevalidannya. </w:t>
      </w:r>
      <w:r w:rsidRPr="00BD6F00">
        <w:rPr>
          <w:rFonts w:cs="Times New Roman"/>
        </w:rPr>
        <w:lastRenderedPageBreak/>
        <w:t>Untuk mengetahui persentase kevalidan hal tersebut pada penelitian ini dengan menggunakan rumus sebagai berikut:</w:t>
      </w:r>
      <w:r w:rsidRPr="00BD6F00">
        <w:rPr>
          <w:rStyle w:val="FootnoteReference"/>
          <w:rFonts w:cs="Times New Roman"/>
        </w:rPr>
        <w:t xml:space="preserve"> </w:t>
      </w:r>
      <w:r w:rsidRPr="006D4197">
        <w:rPr>
          <w:rStyle w:val="FootnoteReference"/>
        </w:rPr>
        <w:footnoteReference w:id="71"/>
      </w:r>
    </w:p>
    <w:p w14:paraId="64FCFFD1" w14:textId="77777777" w:rsidR="00F941E6" w:rsidRDefault="00F941E6" w:rsidP="00F941E6">
      <w:pPr>
        <w:pStyle w:val="ListParagraph"/>
        <w:rPr>
          <w:rFonts w:cs="Times New Roman"/>
        </w:rPr>
      </w:pPr>
    </w:p>
    <w:p w14:paraId="0AEEB1B6" w14:textId="633E3826" w:rsidR="00DC3015" w:rsidRPr="00BD6F00" w:rsidRDefault="00DC3015" w:rsidP="00DC3015">
      <w:pPr>
        <w:pStyle w:val="ListParagraph"/>
        <w:tabs>
          <w:tab w:val="left" w:pos="0"/>
        </w:tabs>
        <w:spacing w:line="480" w:lineRule="auto"/>
        <w:jc w:val="center"/>
        <w:rPr>
          <w:rFonts w:cs="Times New Roman"/>
        </w:rPr>
      </w:pPr>
      <w:r w:rsidRPr="00BD6F00">
        <w:rPr>
          <w:rFonts w:cs="Times New Roman"/>
        </w:rPr>
        <w:t xml:space="preserve">Persentase = </w:t>
      </w:r>
      <m:oMath>
        <m:f>
          <m:fPr>
            <m:ctrlPr>
              <w:rPr>
                <w:rFonts w:ascii="Cambria Math" w:hAnsi="Cambria Math" w:cstheme="majorBidi"/>
                <w:i/>
                <w:sz w:val="28"/>
                <w:szCs w:val="28"/>
              </w:rPr>
            </m:ctrlPr>
          </m:fPr>
          <m:num>
            <m:r>
              <w:rPr>
                <w:rFonts w:ascii="Cambria Math" w:hAnsi="Cambria Math" w:cstheme="majorBidi"/>
                <w:sz w:val="28"/>
                <w:szCs w:val="28"/>
              </w:rPr>
              <m:t>skor mentah</m:t>
            </m:r>
          </m:num>
          <m:den>
            <m:r>
              <w:rPr>
                <w:rFonts w:ascii="Cambria Math" w:hAnsi="Cambria Math" w:cstheme="majorBidi"/>
                <w:sz w:val="28"/>
                <w:szCs w:val="28"/>
              </w:rPr>
              <m:t>skor maksimum ideal</m:t>
            </m:r>
          </m:den>
        </m:f>
      </m:oMath>
      <w:r w:rsidRPr="00BD6F00">
        <w:rPr>
          <w:rFonts w:cs="Times New Roman"/>
        </w:rPr>
        <w:t xml:space="preserve"> × 100</w:t>
      </w:r>
    </w:p>
    <w:p w14:paraId="02244938" w14:textId="77777777" w:rsidR="00DC3015" w:rsidRDefault="00DC3015" w:rsidP="00DC3015">
      <w:pPr>
        <w:tabs>
          <w:tab w:val="left" w:pos="0"/>
        </w:tabs>
        <w:spacing w:line="360" w:lineRule="auto"/>
        <w:ind w:left="720" w:firstLine="360"/>
        <w:rPr>
          <w:rFonts w:cs="Times New Roman"/>
        </w:rPr>
      </w:pPr>
      <w:r w:rsidRPr="00BD6F00">
        <w:rPr>
          <w:rFonts w:cs="Times New Roman"/>
        </w:rPr>
        <w:t>Kemudian hasil yang diperoleh dari lembar validitas diinterpretasikan dengan menggunakan kriteria berikut:</w:t>
      </w:r>
    </w:p>
    <w:p w14:paraId="0376AC66" w14:textId="224B05ED" w:rsidR="00DC3015" w:rsidRPr="00BD6F00" w:rsidRDefault="00DC3015" w:rsidP="008E0F20">
      <w:pPr>
        <w:pStyle w:val="Caption"/>
        <w:rPr>
          <w:rFonts w:cs="Times New Roman"/>
          <w:b/>
          <w:bCs/>
        </w:rPr>
      </w:pPr>
      <w:r w:rsidRPr="00BD6F00">
        <w:t xml:space="preserve"> </w:t>
      </w:r>
      <w:bookmarkStart w:id="64" w:name="_Toc144810758"/>
      <w:r w:rsidRPr="00BD6F00">
        <w:t>Tabel 3.</w:t>
      </w:r>
      <w:r>
        <w:fldChar w:fldCharType="begin"/>
      </w:r>
      <w:r>
        <w:instrText xml:space="preserve"> SEQ Tabel_3. \* ARABIC </w:instrText>
      </w:r>
      <w:r>
        <w:fldChar w:fldCharType="separate"/>
      </w:r>
      <w:r w:rsidR="00FC70EC">
        <w:rPr>
          <w:noProof/>
        </w:rPr>
        <w:t>12</w:t>
      </w:r>
      <w:r>
        <w:rPr>
          <w:noProof/>
        </w:rPr>
        <w:fldChar w:fldCharType="end"/>
      </w:r>
      <w:r w:rsidRPr="00BD6F00">
        <w:t xml:space="preserve"> Kriteria </w:t>
      </w:r>
      <w:r w:rsidR="009F1F05" w:rsidRPr="00BD6F00">
        <w:t xml:space="preserve">Kevalidan Media Pembelajaran </w:t>
      </w:r>
      <w:r w:rsidRPr="00BD6F00">
        <w:t xml:space="preserve">PAI </w:t>
      </w:r>
      <w:r w:rsidR="009F1F05" w:rsidRPr="00BD6F00">
        <w:t>Berbasis Web</w:t>
      </w:r>
      <w:bookmarkEnd w:id="64"/>
    </w:p>
    <w:tbl>
      <w:tblPr>
        <w:tblStyle w:val="GridTable4"/>
        <w:tblW w:w="7326" w:type="dxa"/>
        <w:tblInd w:w="607" w:type="dxa"/>
        <w:tblLook w:val="04A0" w:firstRow="1" w:lastRow="0" w:firstColumn="1" w:lastColumn="0" w:noHBand="0" w:noVBand="1"/>
      </w:tblPr>
      <w:tblGrid>
        <w:gridCol w:w="573"/>
        <w:gridCol w:w="3787"/>
        <w:gridCol w:w="2966"/>
      </w:tblGrid>
      <w:tr w:rsidR="00DC3015" w:rsidRPr="00BD6F00" w14:paraId="700EC09D" w14:textId="77777777" w:rsidTr="00495112">
        <w:trPr>
          <w:cnfStyle w:val="100000000000" w:firstRow="1" w:lastRow="0" w:firstColumn="0" w:lastColumn="0" w:oddVBand="0" w:evenVBand="0" w:oddHBand="0" w:evenHBand="0" w:firstRowFirstColumn="0" w:firstRowLastColumn="0" w:lastRowFirstColumn="0" w:lastRowLastColumn="0"/>
          <w:trHeight w:val="593"/>
        </w:trPr>
        <w:tc>
          <w:tcPr>
            <w:cnfStyle w:val="001000000100" w:firstRow="0" w:lastRow="0" w:firstColumn="1" w:lastColumn="0" w:oddVBand="0" w:evenVBand="0" w:oddHBand="0" w:evenHBand="0" w:firstRowFirstColumn="1" w:firstRowLastColumn="0" w:lastRowFirstColumn="0" w:lastRowLastColumn="0"/>
            <w:tcW w:w="573" w:type="dxa"/>
          </w:tcPr>
          <w:p w14:paraId="7AC06AAA" w14:textId="77777777" w:rsidR="00DC3015" w:rsidRPr="00BD6F00" w:rsidRDefault="00DC3015" w:rsidP="00693839">
            <w:pPr>
              <w:pStyle w:val="ListParagraph"/>
              <w:tabs>
                <w:tab w:val="left" w:pos="0"/>
              </w:tabs>
              <w:ind w:left="0"/>
              <w:jc w:val="center"/>
              <w:rPr>
                <w:rFonts w:cs="Times New Roman"/>
              </w:rPr>
            </w:pPr>
            <w:r w:rsidRPr="00BD6F00">
              <w:rPr>
                <w:rFonts w:cs="Times New Roman"/>
              </w:rPr>
              <w:t>No</w:t>
            </w:r>
          </w:p>
        </w:tc>
        <w:tc>
          <w:tcPr>
            <w:tcW w:w="3787" w:type="dxa"/>
          </w:tcPr>
          <w:p w14:paraId="42C90301" w14:textId="77777777" w:rsidR="00DC3015" w:rsidRPr="00BD6F00" w:rsidRDefault="00DC3015" w:rsidP="00693839">
            <w:pPr>
              <w:pStyle w:val="ListParagraph"/>
              <w:tabs>
                <w:tab w:val="left" w:pos="0"/>
              </w:tabs>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BD6F00">
              <w:rPr>
                <w:rFonts w:cs="Times New Roman"/>
              </w:rPr>
              <w:t>Kriteria</w:t>
            </w:r>
          </w:p>
        </w:tc>
        <w:tc>
          <w:tcPr>
            <w:tcW w:w="2966" w:type="dxa"/>
          </w:tcPr>
          <w:p w14:paraId="348511F5" w14:textId="77777777" w:rsidR="00DC3015" w:rsidRPr="00BD6F00" w:rsidRDefault="00DC3015" w:rsidP="00693839">
            <w:pPr>
              <w:pStyle w:val="ListParagraph"/>
              <w:tabs>
                <w:tab w:val="left" w:pos="0"/>
              </w:tabs>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BD6F00">
              <w:rPr>
                <w:rFonts w:cs="Times New Roman"/>
                <w:i/>
                <w:iCs/>
              </w:rPr>
              <w:t>Range</w:t>
            </w:r>
            <w:r w:rsidRPr="00BD6F00">
              <w:rPr>
                <w:rFonts w:cs="Times New Roman"/>
              </w:rPr>
              <w:t xml:space="preserve"> Persentase (%)</w:t>
            </w:r>
          </w:p>
        </w:tc>
      </w:tr>
      <w:tr w:rsidR="00DC3015" w:rsidRPr="00BD6F00" w14:paraId="5544CA20" w14:textId="77777777" w:rsidTr="0049511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73" w:type="dxa"/>
          </w:tcPr>
          <w:p w14:paraId="0100345C" w14:textId="77777777" w:rsidR="00DC3015" w:rsidRPr="00BD6F00" w:rsidRDefault="00DC3015" w:rsidP="00F941E6">
            <w:pPr>
              <w:pStyle w:val="ListParagraph"/>
              <w:tabs>
                <w:tab w:val="left" w:pos="0"/>
              </w:tabs>
              <w:ind w:left="0"/>
              <w:jc w:val="center"/>
              <w:rPr>
                <w:rFonts w:cs="Times New Roman"/>
              </w:rPr>
            </w:pPr>
            <w:r w:rsidRPr="00BD6F00">
              <w:rPr>
                <w:rFonts w:cs="Times New Roman"/>
              </w:rPr>
              <w:t>1</w:t>
            </w:r>
          </w:p>
        </w:tc>
        <w:tc>
          <w:tcPr>
            <w:tcW w:w="3787" w:type="dxa"/>
          </w:tcPr>
          <w:p w14:paraId="7FE5617E" w14:textId="77777777" w:rsidR="00DC3015" w:rsidRPr="00BD6F00" w:rsidRDefault="00DC3015" w:rsidP="00F941E6">
            <w:pPr>
              <w:pStyle w:val="ListParagraph"/>
              <w:tabs>
                <w:tab w:val="left" w:pos="0"/>
              </w:tabs>
              <w:ind w:left="0"/>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Tidak Valid</w:t>
            </w:r>
          </w:p>
        </w:tc>
        <w:tc>
          <w:tcPr>
            <w:tcW w:w="2966" w:type="dxa"/>
          </w:tcPr>
          <w:p w14:paraId="1DDA2832" w14:textId="77777777" w:rsidR="00DC3015" w:rsidRPr="00BD6F00" w:rsidRDefault="00DC3015" w:rsidP="00F941E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0-20</w:t>
            </w:r>
          </w:p>
        </w:tc>
      </w:tr>
      <w:tr w:rsidR="00DC3015" w:rsidRPr="00BD6F00" w14:paraId="7CD9EEC4" w14:textId="77777777" w:rsidTr="00495112">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3" w:type="dxa"/>
          </w:tcPr>
          <w:p w14:paraId="4B0AFDCC" w14:textId="77777777" w:rsidR="00DC3015" w:rsidRPr="00BD6F00" w:rsidRDefault="00DC3015" w:rsidP="00F941E6">
            <w:pPr>
              <w:pStyle w:val="ListParagraph"/>
              <w:tabs>
                <w:tab w:val="left" w:pos="0"/>
              </w:tabs>
              <w:ind w:left="0"/>
              <w:jc w:val="center"/>
              <w:rPr>
                <w:rFonts w:cs="Times New Roman"/>
              </w:rPr>
            </w:pPr>
            <w:r w:rsidRPr="00BD6F00">
              <w:rPr>
                <w:rFonts w:cs="Times New Roman"/>
              </w:rPr>
              <w:t>2</w:t>
            </w:r>
          </w:p>
        </w:tc>
        <w:tc>
          <w:tcPr>
            <w:tcW w:w="3787" w:type="dxa"/>
          </w:tcPr>
          <w:p w14:paraId="7FB76295" w14:textId="77777777" w:rsidR="00DC3015" w:rsidRPr="00BD6F00" w:rsidRDefault="00DC3015" w:rsidP="00F941E6">
            <w:pPr>
              <w:pStyle w:val="ListParagraph"/>
              <w:tabs>
                <w:tab w:val="left" w:pos="0"/>
              </w:tabs>
              <w:ind w:left="0"/>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Kurang Valid</w:t>
            </w:r>
          </w:p>
        </w:tc>
        <w:tc>
          <w:tcPr>
            <w:tcW w:w="2966" w:type="dxa"/>
          </w:tcPr>
          <w:p w14:paraId="394DE86A" w14:textId="77777777" w:rsidR="00DC3015" w:rsidRPr="00BD6F00" w:rsidRDefault="00DC3015" w:rsidP="00F941E6">
            <w:pPr>
              <w:pStyle w:val="ListParagraph"/>
              <w:tabs>
                <w:tab w:val="left" w:pos="0"/>
              </w:tabs>
              <w:ind w:left="0"/>
              <w:jc w:val="center"/>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21-40</w:t>
            </w:r>
          </w:p>
        </w:tc>
      </w:tr>
      <w:tr w:rsidR="00DC3015" w:rsidRPr="00BD6F00" w14:paraId="3D4C33DE" w14:textId="77777777" w:rsidTr="0049511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3" w:type="dxa"/>
          </w:tcPr>
          <w:p w14:paraId="4FA9C140" w14:textId="77777777" w:rsidR="00DC3015" w:rsidRPr="00BD6F00" w:rsidRDefault="00DC3015" w:rsidP="00F941E6">
            <w:pPr>
              <w:pStyle w:val="ListParagraph"/>
              <w:tabs>
                <w:tab w:val="left" w:pos="0"/>
              </w:tabs>
              <w:ind w:left="0"/>
              <w:jc w:val="center"/>
              <w:rPr>
                <w:rFonts w:cs="Times New Roman"/>
              </w:rPr>
            </w:pPr>
            <w:r w:rsidRPr="00BD6F00">
              <w:rPr>
                <w:rFonts w:cs="Times New Roman"/>
              </w:rPr>
              <w:t>3</w:t>
            </w:r>
          </w:p>
        </w:tc>
        <w:tc>
          <w:tcPr>
            <w:tcW w:w="3787" w:type="dxa"/>
          </w:tcPr>
          <w:p w14:paraId="3E678B64" w14:textId="77777777" w:rsidR="00DC3015" w:rsidRPr="00BD6F00" w:rsidRDefault="00DC3015" w:rsidP="00F941E6">
            <w:pPr>
              <w:pStyle w:val="ListParagraph"/>
              <w:tabs>
                <w:tab w:val="left" w:pos="0"/>
              </w:tabs>
              <w:ind w:left="0"/>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Cukup Valid</w:t>
            </w:r>
          </w:p>
        </w:tc>
        <w:tc>
          <w:tcPr>
            <w:tcW w:w="2966" w:type="dxa"/>
          </w:tcPr>
          <w:p w14:paraId="255B5EAF" w14:textId="77777777" w:rsidR="00DC3015" w:rsidRPr="00BD6F00" w:rsidRDefault="00DC3015" w:rsidP="00F941E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41-60</w:t>
            </w:r>
          </w:p>
        </w:tc>
      </w:tr>
      <w:tr w:rsidR="00DC3015" w:rsidRPr="00BD6F00" w14:paraId="3E6A92EE" w14:textId="77777777" w:rsidTr="00495112">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3" w:type="dxa"/>
          </w:tcPr>
          <w:p w14:paraId="2F6EB2C0" w14:textId="77777777" w:rsidR="00DC3015" w:rsidRPr="00BD6F00" w:rsidRDefault="00DC3015" w:rsidP="00F941E6">
            <w:pPr>
              <w:pStyle w:val="ListParagraph"/>
              <w:tabs>
                <w:tab w:val="left" w:pos="0"/>
              </w:tabs>
              <w:ind w:left="0"/>
              <w:jc w:val="center"/>
              <w:rPr>
                <w:rFonts w:cs="Times New Roman"/>
              </w:rPr>
            </w:pPr>
            <w:r w:rsidRPr="00BD6F00">
              <w:rPr>
                <w:rFonts w:cs="Times New Roman"/>
              </w:rPr>
              <w:t>4</w:t>
            </w:r>
          </w:p>
        </w:tc>
        <w:tc>
          <w:tcPr>
            <w:tcW w:w="3787" w:type="dxa"/>
          </w:tcPr>
          <w:p w14:paraId="44CC4731" w14:textId="77777777" w:rsidR="00DC3015" w:rsidRPr="00BD6F00" w:rsidRDefault="00DC3015" w:rsidP="00F941E6">
            <w:pPr>
              <w:pStyle w:val="ListParagraph"/>
              <w:tabs>
                <w:tab w:val="left" w:pos="0"/>
              </w:tabs>
              <w:ind w:left="0"/>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Valid</w:t>
            </w:r>
          </w:p>
        </w:tc>
        <w:tc>
          <w:tcPr>
            <w:tcW w:w="2966" w:type="dxa"/>
          </w:tcPr>
          <w:p w14:paraId="6BD3FBAA" w14:textId="77777777" w:rsidR="00DC3015" w:rsidRPr="00BD6F00" w:rsidRDefault="00DC3015" w:rsidP="00F941E6">
            <w:pPr>
              <w:pStyle w:val="ListParagraph"/>
              <w:tabs>
                <w:tab w:val="left" w:pos="0"/>
              </w:tabs>
              <w:ind w:left="0"/>
              <w:jc w:val="center"/>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61-80</w:t>
            </w:r>
          </w:p>
        </w:tc>
      </w:tr>
      <w:tr w:rsidR="00DC3015" w:rsidRPr="00BD6F00" w14:paraId="0FB83341" w14:textId="77777777" w:rsidTr="0049511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3" w:type="dxa"/>
          </w:tcPr>
          <w:p w14:paraId="19939D23" w14:textId="77777777" w:rsidR="00DC3015" w:rsidRPr="00BD6F00" w:rsidRDefault="00DC3015" w:rsidP="00F941E6">
            <w:pPr>
              <w:pStyle w:val="ListParagraph"/>
              <w:tabs>
                <w:tab w:val="left" w:pos="0"/>
              </w:tabs>
              <w:ind w:left="0"/>
              <w:jc w:val="center"/>
              <w:rPr>
                <w:rFonts w:cs="Times New Roman"/>
              </w:rPr>
            </w:pPr>
            <w:r w:rsidRPr="00BD6F00">
              <w:rPr>
                <w:rFonts w:cs="Times New Roman"/>
              </w:rPr>
              <w:t>5</w:t>
            </w:r>
          </w:p>
        </w:tc>
        <w:tc>
          <w:tcPr>
            <w:tcW w:w="3787" w:type="dxa"/>
          </w:tcPr>
          <w:p w14:paraId="4F00180A" w14:textId="77777777" w:rsidR="00DC3015" w:rsidRPr="00BD6F00" w:rsidRDefault="00DC3015" w:rsidP="00F941E6">
            <w:pPr>
              <w:pStyle w:val="ListParagraph"/>
              <w:tabs>
                <w:tab w:val="left" w:pos="0"/>
              </w:tabs>
              <w:ind w:left="0"/>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Sangat Valid</w:t>
            </w:r>
          </w:p>
        </w:tc>
        <w:tc>
          <w:tcPr>
            <w:tcW w:w="2966" w:type="dxa"/>
          </w:tcPr>
          <w:p w14:paraId="51A706AE" w14:textId="77777777" w:rsidR="00DC3015" w:rsidRPr="00BD6F00" w:rsidRDefault="00DC3015" w:rsidP="00F941E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81-100</w:t>
            </w:r>
          </w:p>
        </w:tc>
      </w:tr>
    </w:tbl>
    <w:p w14:paraId="289309A0" w14:textId="77777777" w:rsidR="00DC3015" w:rsidRPr="00BD6F00" w:rsidRDefault="00DC3015" w:rsidP="00DC3015">
      <w:pPr>
        <w:pStyle w:val="ListParagraph"/>
        <w:ind w:left="1440"/>
        <w:rPr>
          <w:rFonts w:asciiTheme="majorBidi" w:hAnsiTheme="majorBidi" w:cstheme="majorBidi"/>
        </w:rPr>
      </w:pPr>
    </w:p>
    <w:p w14:paraId="2BE4FDC4" w14:textId="3468F05C" w:rsidR="00DC3015" w:rsidRDefault="00DC3015" w:rsidP="00465342">
      <w:pPr>
        <w:tabs>
          <w:tab w:val="left" w:pos="0"/>
        </w:tabs>
        <w:spacing w:line="360" w:lineRule="auto"/>
        <w:ind w:left="720" w:firstLine="360"/>
        <w:rPr>
          <w:rFonts w:asciiTheme="majorBidi" w:eastAsiaTheme="majorEastAsia" w:hAnsiTheme="majorBidi" w:cstheme="majorBidi"/>
        </w:rPr>
      </w:pPr>
      <w:r w:rsidRPr="00BD6F00">
        <w:rPr>
          <w:rFonts w:asciiTheme="majorBidi" w:eastAsiaTheme="majorEastAsia" w:hAnsiTheme="majorBidi" w:cstheme="majorBidi"/>
        </w:rPr>
        <w:t>Dari hasil persentase menggunakan kriteria tersebut maka akan didapati kevalidan media pembelajaran PAI berbasis web bagi mahasiswa Program Studi Pendidikan Agama Islam FTIK UIN Syekh Ali Hasan Ahmad Addary Padangsidimpuan</w:t>
      </w:r>
      <w:r>
        <w:rPr>
          <w:rFonts w:asciiTheme="majorBidi" w:eastAsiaTheme="majorEastAsia" w:hAnsiTheme="majorBidi" w:cstheme="majorBidi"/>
        </w:rPr>
        <w:t>.</w:t>
      </w:r>
    </w:p>
    <w:p w14:paraId="0AE81C5A" w14:textId="77777777" w:rsidR="00DC3015" w:rsidRDefault="00DC3015" w:rsidP="00DC3015">
      <w:pPr>
        <w:tabs>
          <w:tab w:val="left" w:pos="0"/>
        </w:tabs>
        <w:spacing w:line="360" w:lineRule="auto"/>
        <w:ind w:left="720" w:firstLine="360"/>
        <w:rPr>
          <w:rFonts w:asciiTheme="majorBidi" w:eastAsiaTheme="majorEastAsia" w:hAnsiTheme="majorBidi" w:cstheme="majorBidi"/>
        </w:rPr>
      </w:pPr>
      <w:r>
        <w:rPr>
          <w:rFonts w:asciiTheme="majorBidi" w:eastAsiaTheme="majorEastAsia" w:hAnsiTheme="majorBidi" w:cstheme="majorBidi"/>
        </w:rPr>
        <w:t>Selain analisis data, juga dilakukan analisis praktikalitas dengan melakukan uji coba kepada mahasiswa. Uji coba ini dilakukan dengan cara mahasiswa mengisi angket respons untuk mengetahui seberapa praktis media pembelajaran PAI berbasis web ini untuk digunakan. Penentuan analisis praktikalitas dengan melakukan penghitungan skor mahasiswa yang memberikan jawaban pada angket respons. Penghitungan skor angket dengan cara berikut:</w:t>
      </w:r>
    </w:p>
    <w:p w14:paraId="05945B80" w14:textId="77777777" w:rsidR="00DC3015" w:rsidRDefault="00DC3015" w:rsidP="00DC3015">
      <w:pPr>
        <w:tabs>
          <w:tab w:val="left" w:pos="0"/>
        </w:tabs>
        <w:ind w:left="720" w:firstLine="360"/>
        <w:rPr>
          <w:rFonts w:asciiTheme="majorBidi" w:eastAsiaTheme="majorEastAsia" w:hAnsiTheme="majorBidi" w:cstheme="majorBidi"/>
        </w:rPr>
      </w:pPr>
    </w:p>
    <w:p w14:paraId="2786F6D2" w14:textId="77777777" w:rsidR="00DC3015" w:rsidRPr="00BD6F00" w:rsidRDefault="00DC3015" w:rsidP="00DC3015">
      <w:pPr>
        <w:pStyle w:val="ListParagraph"/>
        <w:tabs>
          <w:tab w:val="left" w:pos="0"/>
        </w:tabs>
        <w:spacing w:line="480" w:lineRule="auto"/>
        <w:jc w:val="center"/>
        <w:rPr>
          <w:rFonts w:cs="Times New Roman"/>
        </w:rPr>
      </w:pPr>
      <w:r w:rsidRPr="00BD6F00">
        <w:rPr>
          <w:rFonts w:cs="Times New Roman"/>
        </w:rPr>
        <w:t xml:space="preserve">Persentase = </w:t>
      </w:r>
      <m:oMath>
        <m:f>
          <m:fPr>
            <m:ctrlPr>
              <w:rPr>
                <w:rFonts w:ascii="Cambria Math" w:hAnsi="Cambria Math" w:cstheme="majorBidi"/>
                <w:i/>
                <w:sz w:val="28"/>
                <w:szCs w:val="28"/>
              </w:rPr>
            </m:ctrlPr>
          </m:fPr>
          <m:num>
            <m:r>
              <w:rPr>
                <w:rFonts w:ascii="Cambria Math" w:hAnsi="Cambria Math" w:cstheme="majorBidi"/>
                <w:sz w:val="28"/>
                <w:szCs w:val="28"/>
              </w:rPr>
              <m:t>skor mentah</m:t>
            </m:r>
          </m:num>
          <m:den>
            <m:r>
              <w:rPr>
                <w:rFonts w:ascii="Cambria Math" w:hAnsi="Cambria Math" w:cstheme="majorBidi"/>
                <w:sz w:val="28"/>
                <w:szCs w:val="28"/>
              </w:rPr>
              <m:t>skor maksimum ideal</m:t>
            </m:r>
          </m:den>
        </m:f>
      </m:oMath>
      <w:r w:rsidRPr="00BD6F00">
        <w:rPr>
          <w:rFonts w:cs="Times New Roman"/>
        </w:rPr>
        <w:t xml:space="preserve"> × 100</w:t>
      </w:r>
    </w:p>
    <w:p w14:paraId="2602B7D4" w14:textId="77777777" w:rsidR="00F941E6" w:rsidRDefault="00F941E6">
      <w:pPr>
        <w:spacing w:after="200" w:line="276" w:lineRule="auto"/>
        <w:jc w:val="left"/>
        <w:rPr>
          <w:rFonts w:asciiTheme="majorBidi" w:eastAsiaTheme="majorEastAsia" w:hAnsiTheme="majorBidi" w:cstheme="majorBidi"/>
        </w:rPr>
      </w:pPr>
      <w:r>
        <w:rPr>
          <w:rFonts w:asciiTheme="majorBidi" w:eastAsiaTheme="majorEastAsia" w:hAnsiTheme="majorBidi" w:cstheme="majorBidi"/>
        </w:rPr>
        <w:br w:type="page"/>
      </w:r>
    </w:p>
    <w:p w14:paraId="7FB7AE67" w14:textId="11A94683" w:rsidR="00DC3015" w:rsidRDefault="00DC3015" w:rsidP="00DC3015">
      <w:pPr>
        <w:tabs>
          <w:tab w:val="left" w:pos="0"/>
        </w:tabs>
        <w:spacing w:line="360" w:lineRule="auto"/>
        <w:ind w:left="720" w:firstLine="360"/>
        <w:rPr>
          <w:rFonts w:asciiTheme="majorBidi" w:eastAsiaTheme="majorEastAsia" w:hAnsiTheme="majorBidi" w:cstheme="majorBidi"/>
        </w:rPr>
      </w:pPr>
      <w:r>
        <w:rPr>
          <w:rFonts w:asciiTheme="majorBidi" w:eastAsiaTheme="majorEastAsia" w:hAnsiTheme="majorBidi" w:cstheme="majorBidi"/>
        </w:rPr>
        <w:lastRenderedPageBreak/>
        <w:t>Penjelasan mengenai hasil skor dapat dijelaskan dari persentase dan kriteria kepraktisan yang mengacu pada tabel berikut:</w:t>
      </w:r>
    </w:p>
    <w:p w14:paraId="44AA96A2" w14:textId="77777777" w:rsidR="00DC3015" w:rsidRDefault="00DC3015" w:rsidP="00DC3015">
      <w:pPr>
        <w:tabs>
          <w:tab w:val="left" w:pos="0"/>
        </w:tabs>
        <w:ind w:left="720" w:firstLine="360"/>
        <w:rPr>
          <w:rFonts w:asciiTheme="majorBidi" w:eastAsiaTheme="majorEastAsia" w:hAnsiTheme="majorBidi" w:cstheme="majorBidi"/>
        </w:rPr>
      </w:pPr>
    </w:p>
    <w:p w14:paraId="5F61B05F" w14:textId="675DFE39" w:rsidR="00DC3015" w:rsidRDefault="003A362A" w:rsidP="008E0F20">
      <w:pPr>
        <w:pStyle w:val="Caption"/>
        <w:rPr>
          <w:rFonts w:asciiTheme="majorBidi" w:eastAsiaTheme="majorEastAsia" w:hAnsiTheme="majorBidi" w:cstheme="majorBidi"/>
        </w:rPr>
      </w:pPr>
      <w:bookmarkStart w:id="65" w:name="_Toc144810759"/>
      <w:r>
        <w:t>Tabel 3.</w:t>
      </w:r>
      <w:r>
        <w:fldChar w:fldCharType="begin"/>
      </w:r>
      <w:r>
        <w:instrText xml:space="preserve"> SEQ Tabel_3. \* ARABIC </w:instrText>
      </w:r>
      <w:r>
        <w:fldChar w:fldCharType="separate"/>
      </w:r>
      <w:r w:rsidR="00FC70EC">
        <w:rPr>
          <w:noProof/>
        </w:rPr>
        <w:t>13</w:t>
      </w:r>
      <w:r>
        <w:fldChar w:fldCharType="end"/>
      </w:r>
      <w:r w:rsidR="00DC3015">
        <w:t xml:space="preserve"> Kriteria </w:t>
      </w:r>
      <w:r w:rsidR="00675C34">
        <w:t xml:space="preserve">Kepraktisan Media Pembelajaran </w:t>
      </w:r>
      <w:r w:rsidR="00DC3015">
        <w:t xml:space="preserve">PAI </w:t>
      </w:r>
      <w:r w:rsidR="00675C34">
        <w:t>Berbasis Web</w:t>
      </w:r>
      <w:bookmarkEnd w:id="65"/>
    </w:p>
    <w:tbl>
      <w:tblPr>
        <w:tblStyle w:val="GridTable4"/>
        <w:tblW w:w="7326" w:type="dxa"/>
        <w:tblInd w:w="607" w:type="dxa"/>
        <w:tblLook w:val="04A0" w:firstRow="1" w:lastRow="0" w:firstColumn="1" w:lastColumn="0" w:noHBand="0" w:noVBand="1"/>
      </w:tblPr>
      <w:tblGrid>
        <w:gridCol w:w="570"/>
        <w:gridCol w:w="3764"/>
        <w:gridCol w:w="2992"/>
      </w:tblGrid>
      <w:tr w:rsidR="00DC3015" w:rsidRPr="00BD6F00" w14:paraId="28C69F49" w14:textId="77777777" w:rsidTr="00495112">
        <w:trPr>
          <w:cnfStyle w:val="100000000000" w:firstRow="1" w:lastRow="0" w:firstColumn="0" w:lastColumn="0" w:oddVBand="0" w:evenVBand="0" w:oddHBand="0" w:evenHBand="0" w:firstRowFirstColumn="0" w:firstRowLastColumn="0" w:lastRowFirstColumn="0" w:lastRowLastColumn="0"/>
          <w:trHeight w:val="575"/>
        </w:trPr>
        <w:tc>
          <w:tcPr>
            <w:cnfStyle w:val="001000000100" w:firstRow="0" w:lastRow="0" w:firstColumn="1" w:lastColumn="0" w:oddVBand="0" w:evenVBand="0" w:oddHBand="0" w:evenHBand="0" w:firstRowFirstColumn="1" w:firstRowLastColumn="0" w:lastRowFirstColumn="0" w:lastRowLastColumn="0"/>
            <w:tcW w:w="570" w:type="dxa"/>
          </w:tcPr>
          <w:p w14:paraId="41B81F74" w14:textId="77777777" w:rsidR="00DC3015" w:rsidRPr="00BD6F00" w:rsidRDefault="00DC3015" w:rsidP="00693839">
            <w:pPr>
              <w:pStyle w:val="ListParagraph"/>
              <w:tabs>
                <w:tab w:val="left" w:pos="0"/>
              </w:tabs>
              <w:ind w:left="0"/>
              <w:jc w:val="center"/>
              <w:rPr>
                <w:rFonts w:cs="Times New Roman"/>
              </w:rPr>
            </w:pPr>
            <w:r w:rsidRPr="00BD6F00">
              <w:rPr>
                <w:rFonts w:cs="Times New Roman"/>
              </w:rPr>
              <w:t>No</w:t>
            </w:r>
          </w:p>
        </w:tc>
        <w:tc>
          <w:tcPr>
            <w:tcW w:w="3764" w:type="dxa"/>
          </w:tcPr>
          <w:p w14:paraId="4F9B710B" w14:textId="77777777" w:rsidR="00DC3015" w:rsidRPr="00BD6F00" w:rsidRDefault="00DC3015" w:rsidP="00693839">
            <w:pPr>
              <w:pStyle w:val="ListParagraph"/>
              <w:tabs>
                <w:tab w:val="left" w:pos="0"/>
              </w:tabs>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BD6F00">
              <w:rPr>
                <w:rFonts w:cs="Times New Roman"/>
              </w:rPr>
              <w:t>Kriteria</w:t>
            </w:r>
          </w:p>
        </w:tc>
        <w:tc>
          <w:tcPr>
            <w:tcW w:w="2992" w:type="dxa"/>
          </w:tcPr>
          <w:p w14:paraId="194C8CEA" w14:textId="77777777" w:rsidR="00DC3015" w:rsidRPr="00BD6F00" w:rsidRDefault="00DC3015" w:rsidP="00693839">
            <w:pPr>
              <w:pStyle w:val="ListParagraph"/>
              <w:tabs>
                <w:tab w:val="left" w:pos="0"/>
              </w:tabs>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BD6F00">
              <w:rPr>
                <w:rFonts w:cs="Times New Roman"/>
                <w:i/>
                <w:iCs/>
              </w:rPr>
              <w:t>Range</w:t>
            </w:r>
            <w:r w:rsidRPr="00BD6F00">
              <w:rPr>
                <w:rFonts w:cs="Times New Roman"/>
              </w:rPr>
              <w:t xml:space="preserve"> Persentase (%)</w:t>
            </w:r>
          </w:p>
        </w:tc>
      </w:tr>
      <w:tr w:rsidR="00DC3015" w:rsidRPr="00BD6F00" w14:paraId="5881C207" w14:textId="77777777" w:rsidTr="00186F46">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0" w:type="dxa"/>
            <w:vAlign w:val="center"/>
          </w:tcPr>
          <w:p w14:paraId="66D988C9" w14:textId="77777777" w:rsidR="00DC3015" w:rsidRPr="00BD6F00" w:rsidRDefault="00DC3015" w:rsidP="00186F46">
            <w:pPr>
              <w:pStyle w:val="ListParagraph"/>
              <w:tabs>
                <w:tab w:val="left" w:pos="0"/>
              </w:tabs>
              <w:ind w:left="0"/>
              <w:jc w:val="center"/>
              <w:rPr>
                <w:rFonts w:cs="Times New Roman"/>
              </w:rPr>
            </w:pPr>
            <w:r w:rsidRPr="00BD6F00">
              <w:rPr>
                <w:rFonts w:cs="Times New Roman"/>
              </w:rPr>
              <w:t>1</w:t>
            </w:r>
          </w:p>
        </w:tc>
        <w:tc>
          <w:tcPr>
            <w:tcW w:w="3764" w:type="dxa"/>
            <w:vAlign w:val="center"/>
          </w:tcPr>
          <w:p w14:paraId="42617BFC" w14:textId="77777777" w:rsidR="00DC3015" w:rsidRPr="00BD6F00" w:rsidRDefault="00DC3015" w:rsidP="00186F46">
            <w:pPr>
              <w:pStyle w:val="ListParagraph"/>
              <w:tabs>
                <w:tab w:val="left" w:pos="0"/>
              </w:tabs>
              <w:ind w:left="0"/>
              <w:jc w:val="left"/>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 xml:space="preserve">Tidak </w:t>
            </w:r>
            <w:r>
              <w:rPr>
                <w:rFonts w:cs="Times New Roman"/>
              </w:rPr>
              <w:t>Praktis</w:t>
            </w:r>
          </w:p>
        </w:tc>
        <w:tc>
          <w:tcPr>
            <w:tcW w:w="2992" w:type="dxa"/>
            <w:vAlign w:val="center"/>
          </w:tcPr>
          <w:p w14:paraId="30DE3AC7" w14:textId="77777777" w:rsidR="00DC3015" w:rsidRPr="00BD6F00" w:rsidRDefault="00DC3015" w:rsidP="00186F4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0-20</w:t>
            </w:r>
          </w:p>
        </w:tc>
      </w:tr>
      <w:tr w:rsidR="00DC3015" w:rsidRPr="00BD6F00" w14:paraId="73ABF5A4" w14:textId="77777777" w:rsidTr="00186F46">
        <w:trPr>
          <w:cnfStyle w:val="000000010000" w:firstRow="0" w:lastRow="0" w:firstColumn="0" w:lastColumn="0" w:oddVBand="0" w:evenVBand="0" w:oddHBand="0" w:evenHBand="1"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570" w:type="dxa"/>
            <w:vAlign w:val="center"/>
          </w:tcPr>
          <w:p w14:paraId="04FD694D" w14:textId="77777777" w:rsidR="00DC3015" w:rsidRPr="00BD6F00" w:rsidRDefault="00DC3015" w:rsidP="00186F46">
            <w:pPr>
              <w:pStyle w:val="ListParagraph"/>
              <w:tabs>
                <w:tab w:val="left" w:pos="0"/>
              </w:tabs>
              <w:ind w:left="0"/>
              <w:jc w:val="center"/>
              <w:rPr>
                <w:rFonts w:cs="Times New Roman"/>
              </w:rPr>
            </w:pPr>
            <w:r w:rsidRPr="00BD6F00">
              <w:rPr>
                <w:rFonts w:cs="Times New Roman"/>
              </w:rPr>
              <w:t>2</w:t>
            </w:r>
          </w:p>
        </w:tc>
        <w:tc>
          <w:tcPr>
            <w:tcW w:w="3764" w:type="dxa"/>
            <w:vAlign w:val="center"/>
          </w:tcPr>
          <w:p w14:paraId="08BD71E3" w14:textId="77777777" w:rsidR="00DC3015" w:rsidRPr="00BD6F00" w:rsidRDefault="00DC3015" w:rsidP="00186F46">
            <w:pPr>
              <w:pStyle w:val="ListParagraph"/>
              <w:tabs>
                <w:tab w:val="left" w:pos="0"/>
              </w:tabs>
              <w:ind w:left="0"/>
              <w:jc w:val="left"/>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 xml:space="preserve">Kurang </w:t>
            </w:r>
            <w:r>
              <w:rPr>
                <w:rFonts w:cs="Times New Roman"/>
              </w:rPr>
              <w:t>Praktis</w:t>
            </w:r>
          </w:p>
        </w:tc>
        <w:tc>
          <w:tcPr>
            <w:tcW w:w="2992" w:type="dxa"/>
            <w:vAlign w:val="center"/>
          </w:tcPr>
          <w:p w14:paraId="66C6CCCE" w14:textId="77777777" w:rsidR="00DC3015" w:rsidRPr="00BD6F00" w:rsidRDefault="00DC3015" w:rsidP="00186F46">
            <w:pPr>
              <w:pStyle w:val="ListParagraph"/>
              <w:tabs>
                <w:tab w:val="left" w:pos="0"/>
              </w:tabs>
              <w:ind w:left="0"/>
              <w:jc w:val="center"/>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21-40</w:t>
            </w:r>
          </w:p>
        </w:tc>
      </w:tr>
      <w:tr w:rsidR="00DC3015" w:rsidRPr="00BD6F00" w14:paraId="174D8914" w14:textId="77777777" w:rsidTr="00186F46">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570" w:type="dxa"/>
            <w:vAlign w:val="center"/>
          </w:tcPr>
          <w:p w14:paraId="26FB899E" w14:textId="77777777" w:rsidR="00DC3015" w:rsidRPr="00BD6F00" w:rsidRDefault="00DC3015" w:rsidP="00186F46">
            <w:pPr>
              <w:pStyle w:val="ListParagraph"/>
              <w:tabs>
                <w:tab w:val="left" w:pos="0"/>
              </w:tabs>
              <w:ind w:left="0"/>
              <w:jc w:val="center"/>
              <w:rPr>
                <w:rFonts w:cs="Times New Roman"/>
              </w:rPr>
            </w:pPr>
            <w:r w:rsidRPr="00BD6F00">
              <w:rPr>
                <w:rFonts w:cs="Times New Roman"/>
              </w:rPr>
              <w:t>3</w:t>
            </w:r>
          </w:p>
        </w:tc>
        <w:tc>
          <w:tcPr>
            <w:tcW w:w="3764" w:type="dxa"/>
            <w:vAlign w:val="center"/>
          </w:tcPr>
          <w:p w14:paraId="1ADB41C0" w14:textId="77777777" w:rsidR="00DC3015" w:rsidRPr="00BD6F00" w:rsidRDefault="00DC3015" w:rsidP="00186F46">
            <w:pPr>
              <w:pStyle w:val="ListParagraph"/>
              <w:tabs>
                <w:tab w:val="left" w:pos="0"/>
              </w:tabs>
              <w:ind w:left="0"/>
              <w:jc w:val="left"/>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 xml:space="preserve">Cukup </w:t>
            </w:r>
            <w:r>
              <w:rPr>
                <w:rFonts w:cs="Times New Roman"/>
              </w:rPr>
              <w:t>Praktis</w:t>
            </w:r>
          </w:p>
        </w:tc>
        <w:tc>
          <w:tcPr>
            <w:tcW w:w="2992" w:type="dxa"/>
            <w:vAlign w:val="center"/>
          </w:tcPr>
          <w:p w14:paraId="687623EF" w14:textId="77777777" w:rsidR="00DC3015" w:rsidRPr="00BD6F00" w:rsidRDefault="00DC3015" w:rsidP="00186F4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41-60</w:t>
            </w:r>
          </w:p>
        </w:tc>
      </w:tr>
      <w:tr w:rsidR="00DC3015" w:rsidRPr="00BD6F00" w14:paraId="6186F494" w14:textId="77777777" w:rsidTr="00186F46">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70" w:type="dxa"/>
            <w:vAlign w:val="center"/>
          </w:tcPr>
          <w:p w14:paraId="14908468" w14:textId="77777777" w:rsidR="00DC3015" w:rsidRPr="00BD6F00" w:rsidRDefault="00DC3015" w:rsidP="00186F46">
            <w:pPr>
              <w:pStyle w:val="ListParagraph"/>
              <w:tabs>
                <w:tab w:val="left" w:pos="0"/>
              </w:tabs>
              <w:ind w:left="0"/>
              <w:jc w:val="center"/>
              <w:rPr>
                <w:rFonts w:cs="Times New Roman"/>
              </w:rPr>
            </w:pPr>
            <w:r w:rsidRPr="00BD6F00">
              <w:rPr>
                <w:rFonts w:cs="Times New Roman"/>
              </w:rPr>
              <w:t>4</w:t>
            </w:r>
          </w:p>
        </w:tc>
        <w:tc>
          <w:tcPr>
            <w:tcW w:w="3764" w:type="dxa"/>
            <w:vAlign w:val="center"/>
          </w:tcPr>
          <w:p w14:paraId="07344FD8" w14:textId="77777777" w:rsidR="00DC3015" w:rsidRPr="00BD6F00" w:rsidRDefault="00DC3015" w:rsidP="00186F46">
            <w:pPr>
              <w:pStyle w:val="ListParagraph"/>
              <w:tabs>
                <w:tab w:val="left" w:pos="0"/>
              </w:tabs>
              <w:ind w:left="0"/>
              <w:jc w:val="left"/>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Praktis</w:t>
            </w:r>
          </w:p>
        </w:tc>
        <w:tc>
          <w:tcPr>
            <w:tcW w:w="2992" w:type="dxa"/>
            <w:vAlign w:val="center"/>
          </w:tcPr>
          <w:p w14:paraId="7CE7BE92" w14:textId="77777777" w:rsidR="00DC3015" w:rsidRPr="00BD6F00" w:rsidRDefault="00DC3015" w:rsidP="00186F46">
            <w:pPr>
              <w:pStyle w:val="ListParagraph"/>
              <w:tabs>
                <w:tab w:val="left" w:pos="0"/>
              </w:tabs>
              <w:ind w:left="0"/>
              <w:jc w:val="center"/>
              <w:cnfStyle w:val="000000010000" w:firstRow="0" w:lastRow="0" w:firstColumn="0" w:lastColumn="0" w:oddVBand="0" w:evenVBand="0" w:oddHBand="0" w:evenHBand="1" w:firstRowFirstColumn="0" w:firstRowLastColumn="0" w:lastRowFirstColumn="0" w:lastRowLastColumn="0"/>
              <w:rPr>
                <w:rFonts w:cs="Times New Roman"/>
              </w:rPr>
            </w:pPr>
            <w:r w:rsidRPr="00BD6F00">
              <w:rPr>
                <w:rFonts w:cs="Times New Roman"/>
              </w:rPr>
              <w:t>61-80</w:t>
            </w:r>
          </w:p>
        </w:tc>
      </w:tr>
      <w:tr w:rsidR="00DC3015" w:rsidRPr="00BD6F00" w14:paraId="7C631A45" w14:textId="77777777" w:rsidTr="00186F46">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570" w:type="dxa"/>
            <w:vAlign w:val="center"/>
          </w:tcPr>
          <w:p w14:paraId="1161B041" w14:textId="77777777" w:rsidR="00DC3015" w:rsidRPr="00BD6F00" w:rsidRDefault="00DC3015" w:rsidP="00186F46">
            <w:pPr>
              <w:pStyle w:val="ListParagraph"/>
              <w:tabs>
                <w:tab w:val="left" w:pos="0"/>
              </w:tabs>
              <w:ind w:left="0"/>
              <w:jc w:val="center"/>
              <w:rPr>
                <w:rFonts w:cs="Times New Roman"/>
              </w:rPr>
            </w:pPr>
            <w:r w:rsidRPr="00BD6F00">
              <w:rPr>
                <w:rFonts w:cs="Times New Roman"/>
              </w:rPr>
              <w:t>5</w:t>
            </w:r>
          </w:p>
        </w:tc>
        <w:tc>
          <w:tcPr>
            <w:tcW w:w="3764" w:type="dxa"/>
            <w:vAlign w:val="center"/>
          </w:tcPr>
          <w:p w14:paraId="6BB362F6" w14:textId="77777777" w:rsidR="00DC3015" w:rsidRPr="00BD6F00" w:rsidRDefault="00DC3015" w:rsidP="00186F46">
            <w:pPr>
              <w:pStyle w:val="ListParagraph"/>
              <w:tabs>
                <w:tab w:val="left" w:pos="0"/>
              </w:tabs>
              <w:ind w:left="0"/>
              <w:jc w:val="left"/>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 xml:space="preserve">Sangat </w:t>
            </w:r>
            <w:r>
              <w:rPr>
                <w:rFonts w:cs="Times New Roman"/>
              </w:rPr>
              <w:t>Praktis</w:t>
            </w:r>
          </w:p>
        </w:tc>
        <w:tc>
          <w:tcPr>
            <w:tcW w:w="2992" w:type="dxa"/>
            <w:vAlign w:val="center"/>
          </w:tcPr>
          <w:p w14:paraId="5BE85DCB" w14:textId="77777777" w:rsidR="00DC3015" w:rsidRPr="00BD6F00" w:rsidRDefault="00DC3015" w:rsidP="00186F46">
            <w:pPr>
              <w:pStyle w:val="ListParagraph"/>
              <w:tabs>
                <w:tab w:val="left" w:pos="0"/>
              </w:tabs>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BD6F00">
              <w:rPr>
                <w:rFonts w:cs="Times New Roman"/>
              </w:rPr>
              <w:t>81-100</w:t>
            </w:r>
          </w:p>
        </w:tc>
      </w:tr>
    </w:tbl>
    <w:p w14:paraId="00F3CDFE" w14:textId="77777777" w:rsidR="00DC3015" w:rsidRDefault="00DC3015" w:rsidP="00DC3015">
      <w:pPr>
        <w:tabs>
          <w:tab w:val="left" w:pos="0"/>
        </w:tabs>
        <w:ind w:left="720" w:firstLine="360"/>
        <w:rPr>
          <w:rFonts w:asciiTheme="majorBidi" w:eastAsiaTheme="majorEastAsia" w:hAnsiTheme="majorBidi" w:cstheme="majorBidi"/>
        </w:rPr>
      </w:pPr>
    </w:p>
    <w:p w14:paraId="243245BE" w14:textId="77777777" w:rsidR="00DC3015" w:rsidRDefault="00DC3015" w:rsidP="00DC3015">
      <w:pPr>
        <w:tabs>
          <w:tab w:val="left" w:pos="0"/>
        </w:tabs>
        <w:spacing w:line="360" w:lineRule="auto"/>
        <w:ind w:left="720" w:firstLine="360"/>
        <w:rPr>
          <w:rFonts w:asciiTheme="majorBidi" w:eastAsiaTheme="majorEastAsia" w:hAnsiTheme="majorBidi" w:cstheme="majorBidi"/>
        </w:rPr>
      </w:pPr>
      <w:r>
        <w:rPr>
          <w:rFonts w:asciiTheme="majorBidi" w:eastAsiaTheme="majorEastAsia" w:hAnsiTheme="majorBidi" w:cstheme="majorBidi"/>
        </w:rPr>
        <w:t xml:space="preserve">Angket respons menggunakan skala likert 5 yaitu sangat praktis dengan skor 5, praktis dengan skor 4, cukup praktis dengan skor 3, kurang praktis dengan skor 2, dan tidak praktis dengan skor 1. </w:t>
      </w:r>
    </w:p>
    <w:p w14:paraId="37AA53E8" w14:textId="77777777" w:rsidR="00DC3015" w:rsidRDefault="00DC3015" w:rsidP="00DC3015">
      <w:pPr>
        <w:tabs>
          <w:tab w:val="left" w:pos="0"/>
        </w:tabs>
        <w:spacing w:line="360" w:lineRule="auto"/>
        <w:ind w:left="720" w:firstLine="360"/>
        <w:rPr>
          <w:rFonts w:asciiTheme="majorBidi" w:eastAsiaTheme="majorEastAsia" w:hAnsiTheme="majorBidi" w:cstheme="majorBidi"/>
        </w:rPr>
      </w:pPr>
    </w:p>
    <w:p w14:paraId="1C61AE02" w14:textId="77777777" w:rsidR="00DC3015" w:rsidRDefault="00DC3015" w:rsidP="00DC3015">
      <w:pPr>
        <w:tabs>
          <w:tab w:val="left" w:pos="0"/>
        </w:tabs>
        <w:spacing w:line="360" w:lineRule="auto"/>
        <w:ind w:left="720" w:firstLine="360"/>
        <w:rPr>
          <w:rFonts w:asciiTheme="majorBidi" w:eastAsiaTheme="majorEastAsia" w:hAnsiTheme="majorBidi" w:cstheme="majorBidi"/>
        </w:rPr>
      </w:pPr>
    </w:p>
    <w:p w14:paraId="6A5D3FDE" w14:textId="77777777" w:rsidR="00DC3015" w:rsidRPr="00785727" w:rsidRDefault="00DC3015" w:rsidP="00DC3015">
      <w:pPr>
        <w:tabs>
          <w:tab w:val="left" w:pos="0"/>
        </w:tabs>
        <w:spacing w:line="360" w:lineRule="auto"/>
        <w:ind w:left="720" w:firstLine="360"/>
        <w:rPr>
          <w:rFonts w:asciiTheme="majorBidi" w:eastAsiaTheme="majorEastAsia" w:hAnsiTheme="majorBidi" w:cstheme="majorBidi"/>
        </w:rPr>
        <w:sectPr w:rsidR="00DC3015" w:rsidRPr="00785727" w:rsidSect="0081269B">
          <w:headerReference w:type="default" r:id="rId41"/>
          <w:footnotePr>
            <w:numRestart w:val="eachSect"/>
          </w:footnotePr>
          <w:pgSz w:w="11907" w:h="16840" w:code="9"/>
          <w:pgMar w:top="1701" w:right="1701" w:bottom="1701" w:left="2268" w:header="709" w:footer="709" w:gutter="0"/>
          <w:cols w:space="708"/>
          <w:titlePg/>
          <w:docGrid w:linePitch="360"/>
        </w:sectPr>
      </w:pPr>
    </w:p>
    <w:p w14:paraId="166809E2" w14:textId="419356C7" w:rsidR="00DC3015" w:rsidRPr="00BD6F00" w:rsidRDefault="00DC3015" w:rsidP="00DC3015">
      <w:pPr>
        <w:pStyle w:val="Heading1"/>
        <w:keepNext w:val="0"/>
        <w:keepLines w:val="0"/>
        <w:spacing w:line="360" w:lineRule="auto"/>
        <w:jc w:val="center"/>
      </w:pPr>
      <w:bookmarkStart w:id="66" w:name="_Toc144810353"/>
      <w:r w:rsidRPr="00BD6F00">
        <w:rPr>
          <w:szCs w:val="24"/>
        </w:rPr>
        <w:lastRenderedPageBreak/>
        <w:t>BAB IV</w:t>
      </w:r>
      <w:r w:rsidRPr="00BD6F00">
        <w:rPr>
          <w:szCs w:val="24"/>
        </w:rPr>
        <w:br/>
        <w:t>HASIL PENGEMBANGAN DAN PEMBAHASAN</w:t>
      </w:r>
      <w:bookmarkEnd w:id="66"/>
    </w:p>
    <w:p w14:paraId="304FDB99" w14:textId="77777777" w:rsidR="00DC3015" w:rsidRPr="00BD6F00" w:rsidRDefault="00DC3015" w:rsidP="00DC3015">
      <w:pPr>
        <w:spacing w:after="200" w:line="276" w:lineRule="auto"/>
        <w:jc w:val="left"/>
        <w:rPr>
          <w:rFonts w:asciiTheme="majorBidi" w:eastAsiaTheme="majorEastAsia" w:hAnsiTheme="majorBidi" w:cstheme="majorBidi"/>
          <w:b/>
          <w:bCs/>
        </w:rPr>
      </w:pPr>
    </w:p>
    <w:p w14:paraId="02A854C7" w14:textId="7D60B6CF" w:rsidR="00DC3015" w:rsidRPr="00BD6F00" w:rsidRDefault="00DC3015" w:rsidP="00B525DC">
      <w:pPr>
        <w:pStyle w:val="Heading2"/>
        <w:keepNext w:val="0"/>
        <w:keepLines w:val="0"/>
        <w:numPr>
          <w:ilvl w:val="0"/>
          <w:numId w:val="40"/>
        </w:numPr>
        <w:spacing w:line="360" w:lineRule="auto"/>
        <w:ind w:left="360"/>
        <w:jc w:val="both"/>
      </w:pPr>
      <w:bookmarkStart w:id="67" w:name="_Toc144810354"/>
      <w:r w:rsidRPr="00BD6F00">
        <w:t>Hasil Pengembangan</w:t>
      </w:r>
      <w:bookmarkEnd w:id="67"/>
    </w:p>
    <w:p w14:paraId="130AF512" w14:textId="77777777" w:rsidR="00F34809" w:rsidRDefault="00DC3015" w:rsidP="00DC3015">
      <w:pPr>
        <w:pStyle w:val="ListParagraph"/>
        <w:spacing w:line="360" w:lineRule="auto"/>
        <w:ind w:left="360" w:firstLine="360"/>
      </w:pPr>
      <w:r>
        <w:t>Penelitian</w:t>
      </w:r>
      <w:r w:rsidRPr="005A2A84">
        <w:t xml:space="preserve"> ini memanfaatkan metode R&amp;D (Research and Development) dengan mengikuti pendekatan ADDIE dalam proses pengembangannya</w:t>
      </w:r>
      <w:r>
        <w:t>.</w:t>
      </w:r>
      <w:r w:rsidRPr="005A2A84">
        <w:t xml:space="preserve"> </w:t>
      </w:r>
      <w:r>
        <w:t xml:space="preserve">ADDIE itu merupakan singkatan sekaligus menunjukkan tahapan prosedural yaitu </w:t>
      </w:r>
      <w:r w:rsidRPr="005A2A84">
        <w:t xml:space="preserve">meliputi Analisis (Analysis), Perancangan (Design), Pengembangan (Development), Penerapan (Impelement), dan Evaluasi (Evaluation). Media pembelajaran yang dibuat </w:t>
      </w:r>
      <w:r>
        <w:t xml:space="preserve">berbasis </w:t>
      </w:r>
      <w:r w:rsidRPr="005A2A84">
        <w:t xml:space="preserve">web ini mencakup materi dan beberapa aspek pembelajaran khusus PAI. Seperti yang dijelaskan </w:t>
      </w:r>
      <w:r>
        <w:t xml:space="preserve">di </w:t>
      </w:r>
      <w:r w:rsidRPr="005A2A84">
        <w:t xml:space="preserve">dalam Bab III, </w:t>
      </w:r>
      <w:r>
        <w:t xml:space="preserve">bahwa </w:t>
      </w:r>
      <w:r w:rsidRPr="005A2A84">
        <w:t xml:space="preserve">pembangunan media pembelajaran ini </w:t>
      </w:r>
      <w:r>
        <w:t xml:space="preserve">dilakukan </w:t>
      </w:r>
      <w:r w:rsidRPr="005A2A84">
        <w:t>hingga tahap pengembangan</w:t>
      </w:r>
      <w:r>
        <w:t xml:space="preserve"> (</w:t>
      </w:r>
      <w:r>
        <w:rPr>
          <w:i/>
          <w:iCs/>
        </w:rPr>
        <w:t>development</w:t>
      </w:r>
      <w:r>
        <w:t>) saja</w:t>
      </w:r>
      <w:r w:rsidRPr="005A2A84">
        <w:t>.</w:t>
      </w:r>
      <w:r>
        <w:t xml:space="preserve"> </w:t>
      </w:r>
    </w:p>
    <w:p w14:paraId="0EC901C1" w14:textId="32E38AF2" w:rsidR="00DC3015" w:rsidRDefault="00DC3015" w:rsidP="00214663">
      <w:pPr>
        <w:pStyle w:val="ListParagraph"/>
        <w:spacing w:line="360" w:lineRule="auto"/>
        <w:ind w:left="360" w:firstLine="360"/>
      </w:pPr>
      <w:r>
        <w:t xml:space="preserve">Pengembangan media pembelajaran PAI berbasis web ini mengikuti </w:t>
      </w:r>
      <w:r w:rsidRPr="00BD6F00">
        <w:t xml:space="preserve">jadwal proses pengembangan </w:t>
      </w:r>
      <w:r>
        <w:t>sebagai</w:t>
      </w:r>
      <w:r w:rsidR="00214663">
        <w:t>mana tabel 4.1</w:t>
      </w:r>
      <w:r>
        <w:t xml:space="preserve"> </w:t>
      </w:r>
      <w:r w:rsidRPr="00BD6F00">
        <w:t>berikut:</w:t>
      </w:r>
    </w:p>
    <w:p w14:paraId="7A252E7D" w14:textId="0C7574AF" w:rsidR="000B7BFC" w:rsidRDefault="009134F1" w:rsidP="008E0F20">
      <w:pPr>
        <w:pStyle w:val="Caption"/>
      </w:pPr>
      <w:bookmarkStart w:id="68" w:name="_Toc144810806"/>
      <w:r>
        <w:t>Tabel 4.</w:t>
      </w:r>
      <w:r>
        <w:fldChar w:fldCharType="begin"/>
      </w:r>
      <w:r>
        <w:instrText xml:space="preserve"> SEQ Tabel_4. \* ARABIC </w:instrText>
      </w:r>
      <w:r>
        <w:fldChar w:fldCharType="separate"/>
      </w:r>
      <w:r w:rsidR="00FC70EC">
        <w:rPr>
          <w:noProof/>
        </w:rPr>
        <w:t>1</w:t>
      </w:r>
      <w:r>
        <w:fldChar w:fldCharType="end"/>
      </w:r>
      <w:r>
        <w:t xml:space="preserve"> Jadwal Proses Pengembangan Media Pembelajaran PAI Berbasis Web</w:t>
      </w:r>
      <w:bookmarkEnd w:id="68"/>
    </w:p>
    <w:tbl>
      <w:tblPr>
        <w:tblStyle w:val="GridTable4"/>
        <w:tblW w:w="7513" w:type="dxa"/>
        <w:tblInd w:w="421" w:type="dxa"/>
        <w:tblLook w:val="04A0" w:firstRow="1" w:lastRow="0" w:firstColumn="1" w:lastColumn="0" w:noHBand="0" w:noVBand="1"/>
      </w:tblPr>
      <w:tblGrid>
        <w:gridCol w:w="850"/>
        <w:gridCol w:w="4157"/>
        <w:gridCol w:w="2506"/>
      </w:tblGrid>
      <w:tr w:rsidR="000B7BFC" w14:paraId="073E8DCE" w14:textId="77777777" w:rsidTr="00495112">
        <w:trPr>
          <w:cnfStyle w:val="100000000000" w:firstRow="1" w:lastRow="0" w:firstColumn="0" w:lastColumn="0" w:oddVBand="0" w:evenVBand="0" w:oddHBand="0" w:evenHBand="0" w:firstRowFirstColumn="0" w:firstRowLastColumn="0" w:lastRowFirstColumn="0" w:lastRowLastColumn="0"/>
          <w:trHeight w:val="449"/>
        </w:trPr>
        <w:tc>
          <w:tcPr>
            <w:cnfStyle w:val="001000000100" w:firstRow="0" w:lastRow="0" w:firstColumn="1" w:lastColumn="0" w:oddVBand="0" w:evenVBand="0" w:oddHBand="0" w:evenHBand="0" w:firstRowFirstColumn="1" w:firstRowLastColumn="0" w:lastRowFirstColumn="0" w:lastRowLastColumn="0"/>
            <w:tcW w:w="850" w:type="dxa"/>
          </w:tcPr>
          <w:p w14:paraId="2A5051BD" w14:textId="6BFC3E77" w:rsidR="000B7BFC" w:rsidRDefault="000B7BFC" w:rsidP="00F8328A">
            <w:pPr>
              <w:jc w:val="center"/>
            </w:pPr>
            <w:r>
              <w:t>No.</w:t>
            </w:r>
          </w:p>
        </w:tc>
        <w:tc>
          <w:tcPr>
            <w:tcW w:w="4157" w:type="dxa"/>
          </w:tcPr>
          <w:p w14:paraId="665C8138" w14:textId="78F683E2" w:rsidR="000B7BFC" w:rsidRDefault="000B7BFC" w:rsidP="00F8328A">
            <w:pPr>
              <w:jc w:val="center"/>
              <w:cnfStyle w:val="100000000000" w:firstRow="1" w:lastRow="0" w:firstColumn="0" w:lastColumn="0" w:oddVBand="0" w:evenVBand="0" w:oddHBand="0" w:evenHBand="0" w:firstRowFirstColumn="0" w:firstRowLastColumn="0" w:lastRowFirstColumn="0" w:lastRowLastColumn="0"/>
            </w:pPr>
            <w:r>
              <w:t>Kegiatan</w:t>
            </w:r>
          </w:p>
        </w:tc>
        <w:tc>
          <w:tcPr>
            <w:tcW w:w="2506" w:type="dxa"/>
          </w:tcPr>
          <w:p w14:paraId="05D63F14" w14:textId="6033F005" w:rsidR="000B7BFC" w:rsidRDefault="000B7BFC" w:rsidP="00F8328A">
            <w:pPr>
              <w:jc w:val="center"/>
              <w:cnfStyle w:val="100000000000" w:firstRow="1" w:lastRow="0" w:firstColumn="0" w:lastColumn="0" w:oddVBand="0" w:evenVBand="0" w:oddHBand="0" w:evenHBand="0" w:firstRowFirstColumn="0" w:firstRowLastColumn="0" w:lastRowFirstColumn="0" w:lastRowLastColumn="0"/>
            </w:pPr>
            <w:r>
              <w:t>Jadwal</w:t>
            </w:r>
          </w:p>
        </w:tc>
      </w:tr>
      <w:tr w:rsidR="000B7BFC" w14:paraId="60D2D3B4" w14:textId="77777777" w:rsidTr="004951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5D2B968" w14:textId="6A3F3456" w:rsidR="000B7BFC" w:rsidRDefault="000B7BFC" w:rsidP="009134F1">
            <w:pPr>
              <w:jc w:val="center"/>
            </w:pPr>
            <w:r>
              <w:t>1</w:t>
            </w:r>
          </w:p>
        </w:tc>
        <w:tc>
          <w:tcPr>
            <w:tcW w:w="4157" w:type="dxa"/>
          </w:tcPr>
          <w:p w14:paraId="001F8CA6" w14:textId="12B2193B" w:rsidR="000B7BFC" w:rsidRDefault="000B7BFC" w:rsidP="009134F1">
            <w:pPr>
              <w:cnfStyle w:val="000000100000" w:firstRow="0" w:lastRow="0" w:firstColumn="0" w:lastColumn="0" w:oddVBand="0" w:evenVBand="0" w:oddHBand="1" w:evenHBand="0" w:firstRowFirstColumn="0" w:firstRowLastColumn="0" w:lastRowFirstColumn="0" w:lastRowLastColumn="0"/>
            </w:pPr>
            <w:r>
              <w:t>Studi pendahuluan</w:t>
            </w:r>
          </w:p>
        </w:tc>
        <w:tc>
          <w:tcPr>
            <w:tcW w:w="2506" w:type="dxa"/>
          </w:tcPr>
          <w:p w14:paraId="556362D1" w14:textId="4673F92D" w:rsidR="000B7BFC" w:rsidRDefault="000B7BFC" w:rsidP="009134F1">
            <w:pPr>
              <w:cnfStyle w:val="000000100000" w:firstRow="0" w:lastRow="0" w:firstColumn="0" w:lastColumn="0" w:oddVBand="0" w:evenVBand="0" w:oddHBand="1" w:evenHBand="0" w:firstRowFirstColumn="0" w:firstRowLastColumn="0" w:lastRowFirstColumn="0" w:lastRowLastColumn="0"/>
            </w:pPr>
            <w:r>
              <w:t>November 2022</w:t>
            </w:r>
          </w:p>
        </w:tc>
      </w:tr>
      <w:tr w:rsidR="000B7BFC" w14:paraId="0ECB87B0" w14:textId="77777777" w:rsidTr="004951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0D1EE4C" w14:textId="704DD364" w:rsidR="000B7BFC" w:rsidRDefault="000B7BFC" w:rsidP="009134F1">
            <w:pPr>
              <w:jc w:val="center"/>
            </w:pPr>
            <w:r>
              <w:t>2</w:t>
            </w:r>
          </w:p>
        </w:tc>
        <w:tc>
          <w:tcPr>
            <w:tcW w:w="4157" w:type="dxa"/>
          </w:tcPr>
          <w:p w14:paraId="10AF933C" w14:textId="01BEE5C4" w:rsidR="000B7BFC" w:rsidRDefault="000B7BFC" w:rsidP="009134F1">
            <w:pPr>
              <w:cnfStyle w:val="000000010000" w:firstRow="0" w:lastRow="0" w:firstColumn="0" w:lastColumn="0" w:oddVBand="0" w:evenVBand="0" w:oddHBand="0" w:evenHBand="1" w:firstRowFirstColumn="0" w:firstRowLastColumn="0" w:lastRowFirstColumn="0" w:lastRowLastColumn="0"/>
            </w:pPr>
            <w:r>
              <w:t xml:space="preserve">Tahap </w:t>
            </w:r>
            <w:r w:rsidRPr="000B7BFC">
              <w:rPr>
                <w:i/>
                <w:iCs/>
              </w:rPr>
              <w:t>analysis</w:t>
            </w:r>
          </w:p>
        </w:tc>
        <w:tc>
          <w:tcPr>
            <w:tcW w:w="2506" w:type="dxa"/>
          </w:tcPr>
          <w:p w14:paraId="3AB00C10" w14:textId="79407C29" w:rsidR="000B7BFC" w:rsidRDefault="000B7BFC" w:rsidP="009134F1">
            <w:pPr>
              <w:cnfStyle w:val="000000010000" w:firstRow="0" w:lastRow="0" w:firstColumn="0" w:lastColumn="0" w:oddVBand="0" w:evenVBand="0" w:oddHBand="0" w:evenHBand="1" w:firstRowFirstColumn="0" w:firstRowLastColumn="0" w:lastRowFirstColumn="0" w:lastRowLastColumn="0"/>
            </w:pPr>
            <w:r>
              <w:t>Desember 2022</w:t>
            </w:r>
          </w:p>
        </w:tc>
      </w:tr>
      <w:tr w:rsidR="000B7BFC" w14:paraId="0A59F9A0" w14:textId="77777777" w:rsidTr="004951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DD647C3" w14:textId="212E08B0" w:rsidR="000B7BFC" w:rsidRDefault="000B7BFC" w:rsidP="009134F1">
            <w:pPr>
              <w:jc w:val="center"/>
            </w:pPr>
            <w:r>
              <w:t>3</w:t>
            </w:r>
          </w:p>
        </w:tc>
        <w:tc>
          <w:tcPr>
            <w:tcW w:w="4157" w:type="dxa"/>
          </w:tcPr>
          <w:p w14:paraId="208BED44" w14:textId="24CA06EE" w:rsidR="000B7BFC" w:rsidRDefault="000B7BFC" w:rsidP="009134F1">
            <w:pPr>
              <w:cnfStyle w:val="000000100000" w:firstRow="0" w:lastRow="0" w:firstColumn="0" w:lastColumn="0" w:oddVBand="0" w:evenVBand="0" w:oddHBand="1" w:evenHBand="0" w:firstRowFirstColumn="0" w:firstRowLastColumn="0" w:lastRowFirstColumn="0" w:lastRowLastColumn="0"/>
            </w:pPr>
            <w:r>
              <w:t xml:space="preserve">Tahap </w:t>
            </w:r>
            <w:r w:rsidRPr="000B7BFC">
              <w:rPr>
                <w:i/>
                <w:iCs/>
              </w:rPr>
              <w:t>design</w:t>
            </w:r>
          </w:p>
        </w:tc>
        <w:tc>
          <w:tcPr>
            <w:tcW w:w="2506" w:type="dxa"/>
          </w:tcPr>
          <w:p w14:paraId="331A130F" w14:textId="760B879E" w:rsidR="000B7BFC" w:rsidRDefault="000B7BFC" w:rsidP="009134F1">
            <w:pPr>
              <w:cnfStyle w:val="000000100000" w:firstRow="0" w:lastRow="0" w:firstColumn="0" w:lastColumn="0" w:oddVBand="0" w:evenVBand="0" w:oddHBand="1" w:evenHBand="0" w:firstRowFirstColumn="0" w:firstRowLastColumn="0" w:lastRowFirstColumn="0" w:lastRowLastColumn="0"/>
            </w:pPr>
            <w:r>
              <w:t>Januari 2023</w:t>
            </w:r>
          </w:p>
        </w:tc>
      </w:tr>
      <w:tr w:rsidR="000B7BFC" w14:paraId="2A3067B1" w14:textId="77777777" w:rsidTr="004951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2F96CD53" w14:textId="27BFBB47" w:rsidR="000B7BFC" w:rsidRDefault="000B7BFC" w:rsidP="009134F1">
            <w:pPr>
              <w:jc w:val="center"/>
            </w:pPr>
            <w:r>
              <w:t>4</w:t>
            </w:r>
          </w:p>
        </w:tc>
        <w:tc>
          <w:tcPr>
            <w:tcW w:w="4157" w:type="dxa"/>
          </w:tcPr>
          <w:p w14:paraId="474FB714" w14:textId="0EF4B083" w:rsidR="000B7BFC" w:rsidRPr="000B7BFC" w:rsidRDefault="000B7BFC" w:rsidP="009134F1">
            <w:pPr>
              <w:cnfStyle w:val="000000010000" w:firstRow="0" w:lastRow="0" w:firstColumn="0" w:lastColumn="0" w:oddVBand="0" w:evenVBand="0" w:oddHBand="0" w:evenHBand="1" w:firstRowFirstColumn="0" w:firstRowLastColumn="0" w:lastRowFirstColumn="0" w:lastRowLastColumn="0"/>
            </w:pPr>
            <w:r>
              <w:t xml:space="preserve">Tahap </w:t>
            </w:r>
            <w:r>
              <w:rPr>
                <w:i/>
                <w:iCs/>
              </w:rPr>
              <w:t>development</w:t>
            </w:r>
          </w:p>
        </w:tc>
        <w:tc>
          <w:tcPr>
            <w:tcW w:w="2506" w:type="dxa"/>
          </w:tcPr>
          <w:p w14:paraId="582F5082" w14:textId="49E13D2A" w:rsidR="000B7BFC" w:rsidRDefault="000B7BFC" w:rsidP="009134F1">
            <w:pPr>
              <w:cnfStyle w:val="000000010000" w:firstRow="0" w:lastRow="0" w:firstColumn="0" w:lastColumn="0" w:oddVBand="0" w:evenVBand="0" w:oddHBand="0" w:evenHBand="1" w:firstRowFirstColumn="0" w:firstRowLastColumn="0" w:lastRowFirstColumn="0" w:lastRowLastColumn="0"/>
            </w:pPr>
            <w:r>
              <w:t>Februari 2023</w:t>
            </w:r>
          </w:p>
        </w:tc>
      </w:tr>
      <w:tr w:rsidR="000B7BFC" w14:paraId="464C63F2" w14:textId="77777777" w:rsidTr="004951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7589F64" w14:textId="70FA6FF1" w:rsidR="000B7BFC" w:rsidRDefault="000B7BFC" w:rsidP="009134F1">
            <w:pPr>
              <w:jc w:val="center"/>
            </w:pPr>
            <w:r>
              <w:t>5</w:t>
            </w:r>
          </w:p>
        </w:tc>
        <w:tc>
          <w:tcPr>
            <w:tcW w:w="4157" w:type="dxa"/>
          </w:tcPr>
          <w:p w14:paraId="1DE7B126" w14:textId="1444D6BB" w:rsidR="000B7BFC" w:rsidRDefault="000B7BFC" w:rsidP="009134F1">
            <w:pPr>
              <w:cnfStyle w:val="000000100000" w:firstRow="0" w:lastRow="0" w:firstColumn="0" w:lastColumn="0" w:oddVBand="0" w:evenVBand="0" w:oddHBand="1" w:evenHBand="0" w:firstRowFirstColumn="0" w:firstRowLastColumn="0" w:lastRowFirstColumn="0" w:lastRowLastColumn="0"/>
            </w:pPr>
            <w:r>
              <w:t>Uji praktikalitas</w:t>
            </w:r>
          </w:p>
        </w:tc>
        <w:tc>
          <w:tcPr>
            <w:tcW w:w="2506" w:type="dxa"/>
          </w:tcPr>
          <w:p w14:paraId="5C83C5E9" w14:textId="0D49719C" w:rsidR="000B7BFC" w:rsidRDefault="000B7BFC" w:rsidP="009134F1">
            <w:pPr>
              <w:cnfStyle w:val="000000100000" w:firstRow="0" w:lastRow="0" w:firstColumn="0" w:lastColumn="0" w:oddVBand="0" w:evenVBand="0" w:oddHBand="1" w:evenHBand="0" w:firstRowFirstColumn="0" w:firstRowLastColumn="0" w:lastRowFirstColumn="0" w:lastRowLastColumn="0"/>
            </w:pPr>
            <w:r>
              <w:t>Mei 2023</w:t>
            </w:r>
          </w:p>
        </w:tc>
      </w:tr>
    </w:tbl>
    <w:p w14:paraId="72BEFA07" w14:textId="77777777" w:rsidR="000B7BFC" w:rsidRDefault="000B7BFC" w:rsidP="00DC3015">
      <w:pPr>
        <w:spacing w:line="360" w:lineRule="auto"/>
        <w:ind w:left="360" w:firstLine="360"/>
      </w:pPr>
    </w:p>
    <w:p w14:paraId="05F4023E" w14:textId="074B671A" w:rsidR="00DC3015" w:rsidRDefault="00DC3015" w:rsidP="00DC3015">
      <w:pPr>
        <w:spacing w:line="360" w:lineRule="auto"/>
        <w:ind w:left="360" w:firstLine="360"/>
      </w:pPr>
      <w:r>
        <w:t>H</w:t>
      </w:r>
      <w:r w:rsidRPr="00BD6F00">
        <w:t>asil pengembangan media pembelajaran PAI berbasis web bagi mahasiswa Program Studi Pendidikan Agama Islam FTIK UIN Syekh Ali Hasan Ahmad Addary Padangsidimpuan</w:t>
      </w:r>
      <w:r>
        <w:t xml:space="preserve"> yang mengacu pada model pengembangan ADDIE dapat dijelaskan sebagaimana tahapan-tahapan berikut</w:t>
      </w:r>
      <w:r w:rsidRPr="00BD6F00">
        <w:t>:</w:t>
      </w:r>
    </w:p>
    <w:p w14:paraId="06438460" w14:textId="60E6B0CF" w:rsidR="00DC3015" w:rsidRPr="00BD6F00" w:rsidRDefault="00DC3015" w:rsidP="00186F46">
      <w:pPr>
        <w:pStyle w:val="Heading30"/>
        <w:keepNext w:val="0"/>
        <w:keepLines w:val="0"/>
        <w:numPr>
          <w:ilvl w:val="0"/>
          <w:numId w:val="41"/>
        </w:numPr>
        <w:spacing w:before="120"/>
        <w:ind w:left="714" w:hanging="357"/>
      </w:pPr>
      <w:bookmarkStart w:id="69" w:name="_Toc144810355"/>
      <w:r>
        <w:rPr>
          <w:iCs/>
        </w:rPr>
        <w:t xml:space="preserve">Tahap </w:t>
      </w:r>
      <w:r w:rsidRPr="00BD6F00">
        <w:t>Analisis</w:t>
      </w:r>
      <w:r>
        <w:t xml:space="preserve"> (</w:t>
      </w:r>
      <w:r w:rsidRPr="00BD6F00">
        <w:rPr>
          <w:i/>
          <w:iCs/>
        </w:rPr>
        <w:t>Analysis</w:t>
      </w:r>
      <w:r>
        <w:rPr>
          <w:iCs/>
        </w:rPr>
        <w:t>)</w:t>
      </w:r>
      <w:bookmarkEnd w:id="69"/>
    </w:p>
    <w:p w14:paraId="6739FA77" w14:textId="77777777" w:rsidR="00DC3015" w:rsidRPr="00BD6F00" w:rsidRDefault="00DC3015" w:rsidP="00B525DC">
      <w:pPr>
        <w:pStyle w:val="Heading4"/>
        <w:numPr>
          <w:ilvl w:val="0"/>
          <w:numId w:val="42"/>
        </w:numPr>
        <w:ind w:left="1080"/>
      </w:pPr>
      <w:r w:rsidRPr="00BD6F00">
        <w:t>Analisis Kebutuhan</w:t>
      </w:r>
    </w:p>
    <w:p w14:paraId="364A8BC9" w14:textId="18D9B9E8" w:rsidR="00DC3015" w:rsidRDefault="00DC3015" w:rsidP="00DC3015">
      <w:pPr>
        <w:spacing w:line="360" w:lineRule="auto"/>
        <w:ind w:left="1080" w:firstLine="360"/>
      </w:pPr>
      <w:r w:rsidRPr="00BD6F00">
        <w:t>Analisis kebutuhan ini merupakan langkah dasar yang dilakukan untuk mengetahui kebutuhan yang digunakan untuk mengembangkan media pembelajaran PAI berbasis web.</w:t>
      </w:r>
      <w:r>
        <w:t xml:space="preserve"> Instrumen penelitian data yang digunakan bersumber dari kuesioner kepada 2 (dua) orang dosen, dan </w:t>
      </w:r>
      <w:r>
        <w:lastRenderedPageBreak/>
        <w:t>kuesioner kepada 14 orang mahasiswa Program Studi Pendidikan Agama Islam Fakultas Tarbiyah dan Ilmu Keguruan Universitas Islam Negeri Syekh Ali Hasan Ahmad Addary Padangsidimpuan.</w:t>
      </w:r>
    </w:p>
    <w:p w14:paraId="73BDA99B" w14:textId="4B303410" w:rsidR="00632008" w:rsidRDefault="00632008" w:rsidP="0052538C">
      <w:pPr>
        <w:spacing w:line="360" w:lineRule="auto"/>
        <w:ind w:left="1080" w:firstLine="360"/>
      </w:pPr>
      <w:r>
        <w:t xml:space="preserve">Adapun hasil analisis kebutuhan yang didapati dari respons dosen dan respons mahasiswa </w:t>
      </w:r>
      <w:r w:rsidR="0052538C">
        <w:t>yaitu</w:t>
      </w:r>
      <w:r>
        <w:t>:</w:t>
      </w:r>
    </w:p>
    <w:p w14:paraId="64E16EB7" w14:textId="77777777" w:rsidR="00DC3015" w:rsidRDefault="00DC3015" w:rsidP="00B525DC">
      <w:pPr>
        <w:pStyle w:val="ListParagraph"/>
        <w:numPr>
          <w:ilvl w:val="0"/>
          <w:numId w:val="70"/>
        </w:numPr>
        <w:spacing w:line="360" w:lineRule="auto"/>
        <w:ind w:left="1440"/>
      </w:pPr>
      <w:r>
        <w:t>Respons Dosen terhadap Analisis Kebutuhan</w:t>
      </w:r>
    </w:p>
    <w:p w14:paraId="3761545F" w14:textId="77777777" w:rsidR="00DC3015" w:rsidRDefault="00DC3015" w:rsidP="00DC3015">
      <w:pPr>
        <w:spacing w:line="360" w:lineRule="auto"/>
        <w:ind w:left="1440" w:firstLine="360"/>
      </w:pPr>
      <w:r>
        <w:t xml:space="preserve">Respons analisis kebutuhan yang diperoleh dari responden yang berasal dari dosen, Abdusima Nasution dan Asriana Harahap dapat dilihat pada lampiran </w:t>
      </w:r>
      <w:r w:rsidR="00C41B77">
        <w:fldChar w:fldCharType="begin"/>
      </w:r>
      <w:r w:rsidR="00C41B77">
        <w:instrText>HYPERLINK \l "_Respons_Kuesioner_Analisis"</w:instrText>
      </w:r>
      <w:r w:rsidR="00C41B77">
        <w:fldChar w:fldCharType="separate"/>
      </w:r>
      <w:r w:rsidRPr="00DE7364">
        <w:rPr>
          <w:rStyle w:val="Hyperlink"/>
        </w:rPr>
        <w:t>6 poin A</w:t>
      </w:r>
      <w:r w:rsidR="00C41B77">
        <w:rPr>
          <w:rStyle w:val="Hyperlink"/>
        </w:rPr>
        <w:fldChar w:fldCharType="end"/>
      </w:r>
      <w:r>
        <w:t>. Kesimpulan yang diperoleh sebagai berikut:</w:t>
      </w:r>
    </w:p>
    <w:p w14:paraId="2BEE9DF3" w14:textId="77777777" w:rsidR="00DC3015" w:rsidRDefault="00DC3015" w:rsidP="00B525DC">
      <w:pPr>
        <w:pStyle w:val="ListParagraph"/>
        <w:numPr>
          <w:ilvl w:val="0"/>
          <w:numId w:val="71"/>
        </w:numPr>
        <w:spacing w:line="360" w:lineRule="auto"/>
      </w:pPr>
      <w:r>
        <w:t>Media pembelajaran PAI berbasis web agar menunjukkan kekhasan PAI dengan menggunakan kata-kata istilah Islam pada kalimat. Memunculkan kata-kata istilah Islam akan menguatkan kesan bahwa media memiliki perbedaan dari aspek bahasa dengan media pembelajaran berbasis web lainnya. Selain itu, hal ini juga dibutuhkan mahasiswa untuk menambah kosa katanya dalam berkomunikasi di lingkungan akademisi maupun tuntutan penulisan karya ilmiah.</w:t>
      </w:r>
    </w:p>
    <w:p w14:paraId="7C2E3A28" w14:textId="77777777" w:rsidR="00DC3015" w:rsidRDefault="00DC3015" w:rsidP="00B525DC">
      <w:pPr>
        <w:pStyle w:val="ListParagraph"/>
        <w:numPr>
          <w:ilvl w:val="0"/>
          <w:numId w:val="71"/>
        </w:numPr>
        <w:spacing w:line="360" w:lineRule="auto"/>
      </w:pPr>
      <w:r>
        <w:t>Menyesuaikan bahasa komunikasi dosen terhadap tingkat berpikir mahasiswa dengan memadukan bahasa visual, kalimat yang singkat dan padat pada media web.</w:t>
      </w:r>
    </w:p>
    <w:p w14:paraId="147A0A4B" w14:textId="77777777" w:rsidR="00DC3015" w:rsidRDefault="00DC3015" w:rsidP="00B525DC">
      <w:pPr>
        <w:pStyle w:val="ListParagraph"/>
        <w:numPr>
          <w:ilvl w:val="0"/>
          <w:numId w:val="71"/>
        </w:numPr>
        <w:spacing w:line="360" w:lineRule="auto"/>
      </w:pPr>
      <w:r>
        <w:t>Media pembelajaran PAI berbasis web agar dapat mendorong  rasa ingin tahu mahasiswa dengan menerapkan tampilan yang menarik dan variatif seperti teks, gambar, video, grafik maupun animasi. Kemudian konten yang disajikan dapat dikaitkan dengan kehidupan nyata untuk memudahkan pemahaman mahasiswa.</w:t>
      </w:r>
    </w:p>
    <w:p w14:paraId="28E9992B" w14:textId="77777777" w:rsidR="00DC3015" w:rsidRDefault="00DC3015" w:rsidP="00B525DC">
      <w:pPr>
        <w:pStyle w:val="ListParagraph"/>
        <w:numPr>
          <w:ilvl w:val="0"/>
          <w:numId w:val="71"/>
        </w:numPr>
        <w:spacing w:line="360" w:lineRule="auto"/>
      </w:pPr>
      <w:r>
        <w:t xml:space="preserve">Menyediakan referensi atau bahan bacaan yang relevan dengan PAI. Seperti jurnal kajian PAI, Alquran </w:t>
      </w:r>
      <w:r w:rsidRPr="000665B4">
        <w:rPr>
          <w:i/>
          <w:iCs/>
        </w:rPr>
        <w:t>online</w:t>
      </w:r>
      <w:r>
        <w:t xml:space="preserve">, Hadis </w:t>
      </w:r>
      <w:r w:rsidRPr="000665B4">
        <w:rPr>
          <w:i/>
          <w:iCs/>
        </w:rPr>
        <w:t>online</w:t>
      </w:r>
      <w:r>
        <w:t xml:space="preserve">, tafsir, fatwa, buku </w:t>
      </w:r>
      <w:r w:rsidRPr="000665B4">
        <w:rPr>
          <w:i/>
          <w:iCs/>
        </w:rPr>
        <w:t>online</w:t>
      </w:r>
      <w:r>
        <w:t>.</w:t>
      </w:r>
    </w:p>
    <w:p w14:paraId="24A5C9C2" w14:textId="77777777" w:rsidR="00DC3015" w:rsidRDefault="00DC3015" w:rsidP="00B525DC">
      <w:pPr>
        <w:pStyle w:val="ListParagraph"/>
        <w:numPr>
          <w:ilvl w:val="0"/>
          <w:numId w:val="71"/>
        </w:numPr>
        <w:spacing w:line="360" w:lineRule="auto"/>
      </w:pPr>
      <w:r>
        <w:t xml:space="preserve">Menampilkan profil dosen pada salah satu menu web seperti karya dosen, mata kuliah yang diajarkan, bahan bacaan sesuai </w:t>
      </w:r>
      <w:r>
        <w:lastRenderedPageBreak/>
        <w:t>mata kuliah yang diajar, silabus, biodata, petunjuk perkuliahan dan tugas.</w:t>
      </w:r>
    </w:p>
    <w:p w14:paraId="0739E7BB" w14:textId="77777777" w:rsidR="00DC3015" w:rsidRDefault="00DC3015" w:rsidP="00B525DC">
      <w:pPr>
        <w:pStyle w:val="ListParagraph"/>
        <w:numPr>
          <w:ilvl w:val="0"/>
          <w:numId w:val="70"/>
        </w:numPr>
        <w:spacing w:line="360" w:lineRule="auto"/>
        <w:ind w:left="1440"/>
      </w:pPr>
      <w:r>
        <w:t>Respons Mahasiswa terhadap Analisis Kebutuhan</w:t>
      </w:r>
    </w:p>
    <w:p w14:paraId="537B92A7" w14:textId="77777777" w:rsidR="00DC3015" w:rsidRDefault="00DC3015" w:rsidP="00DC3015">
      <w:pPr>
        <w:pStyle w:val="ListParagraph"/>
        <w:spacing w:line="360" w:lineRule="auto"/>
        <w:ind w:left="1440" w:firstLine="360"/>
      </w:pPr>
      <w:r>
        <w:t xml:space="preserve">Adapun hasil analisis kebutuhan media pembelajaran berbasis web berdasarkan kuesioner yang berasal dari mahasiswa dapat dilihat pada lampiran </w:t>
      </w:r>
      <w:r w:rsidR="00C41B77">
        <w:fldChar w:fldCharType="begin"/>
      </w:r>
      <w:r w:rsidR="00C41B77">
        <w:instrText>HYPERLINK \l "_Respons_Kuesioner_Analisis_1"</w:instrText>
      </w:r>
      <w:r w:rsidR="00C41B77">
        <w:fldChar w:fldCharType="separate"/>
      </w:r>
      <w:r w:rsidRPr="00DE7364">
        <w:rPr>
          <w:rStyle w:val="Hyperlink"/>
        </w:rPr>
        <w:t>6 poin B</w:t>
      </w:r>
      <w:r w:rsidR="00C41B77">
        <w:rPr>
          <w:rStyle w:val="Hyperlink"/>
        </w:rPr>
        <w:fldChar w:fldCharType="end"/>
      </w:r>
      <w:r>
        <w:t>. Peneliti menyimpulkan analisis kebutuhan dari respons mahasiswa sebagai berikut:</w:t>
      </w:r>
    </w:p>
    <w:p w14:paraId="46B5E077" w14:textId="77777777" w:rsidR="00DC3015" w:rsidRDefault="00DC3015" w:rsidP="00B525DC">
      <w:pPr>
        <w:pStyle w:val="ListParagraph"/>
        <w:numPr>
          <w:ilvl w:val="0"/>
          <w:numId w:val="72"/>
        </w:numPr>
        <w:spacing w:line="360" w:lineRule="auto"/>
      </w:pPr>
      <w:r>
        <w:t>Mahasiswa S1 yang merupakan generasi Z menyenangi penggunaan bahasa tergantung kepada konteks dan tujuan komunikasi yang ingin disampaikan. Bisa saja bahasa yang digunakan bahasa informal bila konteksnya sesuai.</w:t>
      </w:r>
    </w:p>
    <w:p w14:paraId="4A71203A" w14:textId="77777777" w:rsidR="00DC3015" w:rsidRDefault="00DC3015" w:rsidP="00B525DC">
      <w:pPr>
        <w:pStyle w:val="ListParagraph"/>
        <w:numPr>
          <w:ilvl w:val="0"/>
          <w:numId w:val="72"/>
        </w:numPr>
        <w:spacing w:line="360" w:lineRule="auto"/>
      </w:pPr>
      <w:r>
        <w:t>Media pembelajaran berbasis web dapat memicu rasa keingintahuan mahasiswa yaitu dengan menyajikan konten yang variatif, mengaitkan dengan kehidupan nyata, konten menarik, interaktif dan partisipatif.</w:t>
      </w:r>
    </w:p>
    <w:p w14:paraId="70EE3998" w14:textId="77777777" w:rsidR="00DC3015" w:rsidRDefault="00DC3015" w:rsidP="00B525DC">
      <w:pPr>
        <w:pStyle w:val="ListParagraph"/>
        <w:numPr>
          <w:ilvl w:val="0"/>
          <w:numId w:val="72"/>
        </w:numPr>
        <w:spacing w:line="360" w:lineRule="auto"/>
      </w:pPr>
      <w:r>
        <w:t xml:space="preserve">Mahasiswa membutuhkan referensi atau bahan bacaan seperti jurnal kajian PAI, Alquran danHadis online, buku online, tafsir dan referensi lain yang relevan dengan PAI. </w:t>
      </w:r>
    </w:p>
    <w:p w14:paraId="55425589" w14:textId="77777777" w:rsidR="00DC3015" w:rsidRPr="00BD6F00" w:rsidRDefault="00DC3015" w:rsidP="00B525DC">
      <w:pPr>
        <w:pStyle w:val="Heading4"/>
        <w:numPr>
          <w:ilvl w:val="0"/>
          <w:numId w:val="42"/>
        </w:numPr>
        <w:spacing w:before="120"/>
        <w:ind w:left="1077" w:hanging="357"/>
      </w:pPr>
      <w:r w:rsidRPr="00BD6F00">
        <w:t>Analisis Kurikulum</w:t>
      </w:r>
    </w:p>
    <w:p w14:paraId="1F88C51D" w14:textId="6813389A" w:rsidR="001115D0" w:rsidRDefault="00DC3015" w:rsidP="00E72A01">
      <w:pPr>
        <w:pStyle w:val="ListParagraph"/>
        <w:spacing w:line="360" w:lineRule="auto"/>
        <w:ind w:left="1080" w:firstLine="360"/>
      </w:pPr>
      <w:r w:rsidRPr="00BD6F00">
        <w:t xml:space="preserve">Perguruan tinggi membutuhkan pembelajaran yang mampu memanfaatkan dan mengembangkan teknologi yang sudah ada atau mengembangkan teknologi baru sehingga lulusannya memiliki </w:t>
      </w:r>
      <w:r w:rsidR="00F7644A">
        <w:t>daya saing</w:t>
      </w:r>
      <w:r w:rsidRPr="00BD6F00">
        <w:t xml:space="preserve"> dalam pasar kerja, </w:t>
      </w:r>
      <w:r w:rsidRPr="00BD6F00">
        <w:rPr>
          <w:i/>
          <w:iCs/>
        </w:rPr>
        <w:t>bil khu</w:t>
      </w:r>
      <w:r w:rsidR="00B15020" w:rsidRPr="00B15020">
        <w:rPr>
          <w:rFonts w:cs="Times New Roman"/>
          <w:i/>
          <w:iCs/>
        </w:rPr>
        <w:t>ṣ</w:t>
      </w:r>
      <w:r w:rsidRPr="00BD6F00">
        <w:rPr>
          <w:i/>
          <w:iCs/>
        </w:rPr>
        <w:t>u</w:t>
      </w:r>
      <w:r w:rsidR="00B15020" w:rsidRPr="00B15020">
        <w:rPr>
          <w:rFonts w:cs="Times New Roman"/>
          <w:i/>
          <w:iCs/>
        </w:rPr>
        <w:t>ṣ</w:t>
      </w:r>
      <w:r w:rsidRPr="00BD6F00">
        <w:t xml:space="preserve"> lulusan Perguruan Tinggi Keagamaan Islam (PTKI). </w:t>
      </w:r>
      <w:r w:rsidR="00F7644A">
        <w:t xml:space="preserve">Salah </w:t>
      </w:r>
      <w:r>
        <w:t xml:space="preserve">satu teknologi </w:t>
      </w:r>
      <w:r w:rsidR="00F7644A">
        <w:t xml:space="preserve">modern yang </w:t>
      </w:r>
      <w:r>
        <w:t xml:space="preserve">tren </w:t>
      </w:r>
      <w:r w:rsidR="00F7644A">
        <w:t>saat ini yaitu web</w:t>
      </w:r>
      <w:r w:rsidR="00620096">
        <w:t xml:space="preserve"> </w:t>
      </w:r>
      <w:r w:rsidR="00E72A01">
        <w:t>dan</w:t>
      </w:r>
      <w:r w:rsidR="00620096">
        <w:t xml:space="preserve"> </w:t>
      </w:r>
      <w:r>
        <w:t xml:space="preserve">dapat dikembangkan </w:t>
      </w:r>
      <w:r w:rsidR="00620096">
        <w:t xml:space="preserve">menjadi </w:t>
      </w:r>
      <w:r>
        <w:t xml:space="preserve">media pembelajaran </w:t>
      </w:r>
      <w:r w:rsidRPr="00BD6F00">
        <w:t>Pendidikan Agama Islam (PAI)</w:t>
      </w:r>
      <w:r w:rsidR="00F7644A">
        <w:t xml:space="preserve">. </w:t>
      </w:r>
      <w:r w:rsidR="0035002A">
        <w:t xml:space="preserve">Dengan begitu, </w:t>
      </w:r>
      <w:r w:rsidR="00DD4FF8">
        <w:t xml:space="preserve">program studi PAI yang </w:t>
      </w:r>
      <w:r w:rsidR="00766681">
        <w:t xml:space="preserve">memanfaatkan </w:t>
      </w:r>
      <w:r w:rsidR="0035002A">
        <w:t>teknologi dalam pembelajaran akan menghasilkan</w:t>
      </w:r>
      <w:r w:rsidR="00C977D5">
        <w:t xml:space="preserve"> </w:t>
      </w:r>
      <w:r w:rsidR="00DD4FF8">
        <w:t xml:space="preserve">lulusan </w:t>
      </w:r>
      <w:r w:rsidR="0035002A">
        <w:t xml:space="preserve">yang bukan hanya </w:t>
      </w:r>
      <w:r w:rsidR="001115D0">
        <w:t xml:space="preserve">memiliki pengetahuan luas di bidangnya </w:t>
      </w:r>
      <w:r w:rsidR="001115D0">
        <w:lastRenderedPageBreak/>
        <w:t xml:space="preserve">dengan berlandaskan etika dan ajaran keislaman, </w:t>
      </w:r>
      <w:r w:rsidR="00DD4FF8">
        <w:t xml:space="preserve">bahkan </w:t>
      </w:r>
      <w:r w:rsidR="0035002A">
        <w:t xml:space="preserve">juga memiliki </w:t>
      </w:r>
      <w:r w:rsidR="001115D0">
        <w:t>keilmuan dan keahlian</w:t>
      </w:r>
      <w:r w:rsidR="0035002A">
        <w:t xml:space="preserve"> yang mutakhir</w:t>
      </w:r>
      <w:r w:rsidR="001115D0">
        <w:t>.</w:t>
      </w:r>
      <w:r w:rsidR="00573E9C">
        <w:rPr>
          <w:rStyle w:val="FootnoteReference"/>
        </w:rPr>
        <w:footnoteReference w:id="72"/>
      </w:r>
    </w:p>
    <w:p w14:paraId="3A404CC5" w14:textId="77777777" w:rsidR="00274B4E" w:rsidRDefault="00274B4E" w:rsidP="00274B4E">
      <w:pPr>
        <w:pStyle w:val="ListParagraph"/>
        <w:spacing w:line="360" w:lineRule="auto"/>
        <w:ind w:left="1080" w:firstLine="360"/>
      </w:pPr>
      <w:r>
        <w:t>Orientasi merdeka belajar melatih peserta didik mampu berkreasi, berpikir kritis, berkolaborasi dan berkomunikasi yang lebih efektif. Apalagi pada era digitalisasi, sejumlah lapangan kerja hilang dan tersubstitusi dengan lapangan kerja baru. Sehingga lulusan prodi PAI harus mampu adaptif dan kompetitif terhadap penggunaan teknologi, seperti penggunaan media pembelajaran PAI berbasis web yang dikembangkan ini.</w:t>
      </w:r>
    </w:p>
    <w:p w14:paraId="446F4A0E" w14:textId="1C3B7F2C" w:rsidR="00E72A01" w:rsidRDefault="00E72A01" w:rsidP="003D7491">
      <w:pPr>
        <w:pStyle w:val="ListParagraph"/>
        <w:spacing w:line="360" w:lineRule="auto"/>
        <w:ind w:left="1080" w:firstLine="360"/>
      </w:pPr>
      <w:r>
        <w:t>Hal ini sejalan dengan kurikulum program studi yang dikembangkan mengacu pada kebijakan Merdeka Belajar-Kampus Merdeka (MBKM) yaitu mengikuti regulasi terkait seperti Undang-undang tentang Pendidikan Tinggi, implementasi KKNI, dan pendekatan Outcome Based Education (OBE), termasuk juga memperhatikan dinamika sosial dan perkembangan IPTEKS.</w:t>
      </w:r>
      <w:r>
        <w:rPr>
          <w:rStyle w:val="FootnoteReference"/>
        </w:rPr>
        <w:footnoteReference w:id="73"/>
      </w:r>
      <w:r w:rsidR="003D7491">
        <w:t xml:space="preserve"> Pengembangan kurikulum program studi juga tidak lepas dari kekhasan dan paradigma yang dimiliki oleh perguruan tinggi.</w:t>
      </w:r>
    </w:p>
    <w:p w14:paraId="33491A40" w14:textId="07F1296B" w:rsidR="0008508D" w:rsidRDefault="00564EA9" w:rsidP="003D7491">
      <w:pPr>
        <w:pStyle w:val="ListParagraph"/>
        <w:spacing w:line="360" w:lineRule="auto"/>
        <w:ind w:left="1080" w:firstLine="360"/>
      </w:pPr>
      <w:r>
        <w:t>A</w:t>
      </w:r>
      <w:r w:rsidR="00B67E3D">
        <w:t xml:space="preserve">dapun hasil analisis kurikulum, bahwa </w:t>
      </w:r>
      <w:r w:rsidR="003D7491">
        <w:t xml:space="preserve">pengembangan kurikulum PAI di UIN Syekh Ali Hasan Ahmad Addary Padangsidimpuan mengacu pada </w:t>
      </w:r>
      <w:r w:rsidR="00B67E3D">
        <w:t xml:space="preserve">kebijakan MBKM </w:t>
      </w:r>
      <w:r w:rsidR="0008508D">
        <w:t>dengan memadukan kekhasannya yang berparadigma keilmuan Teoantropoekosentris</w:t>
      </w:r>
      <w:r w:rsidR="00B67E3D">
        <w:t xml:space="preserve">. </w:t>
      </w:r>
      <w:r w:rsidR="00C35181">
        <w:t xml:space="preserve">Paradigma tersebut bertumpu </w:t>
      </w:r>
      <w:r w:rsidR="002B29A1">
        <w:t xml:space="preserve">pada integrasi </w:t>
      </w:r>
      <w:r w:rsidR="002B29A1">
        <w:rPr>
          <w:i/>
          <w:iCs/>
        </w:rPr>
        <w:t xml:space="preserve">theos </w:t>
      </w:r>
      <w:r w:rsidR="002B29A1">
        <w:t>yaitu ketuhanan (</w:t>
      </w:r>
      <w:r w:rsidR="002B29A1" w:rsidRPr="002B29A1">
        <w:rPr>
          <w:i/>
          <w:iCs/>
        </w:rPr>
        <w:t>al-il</w:t>
      </w:r>
      <w:r w:rsidR="00B15020" w:rsidRPr="00B15020">
        <w:rPr>
          <w:rFonts w:cs="Times New Roman"/>
          <w:i/>
          <w:iCs/>
        </w:rPr>
        <w:t>ā</w:t>
      </w:r>
      <w:r w:rsidR="002B29A1" w:rsidRPr="002B29A1">
        <w:rPr>
          <w:i/>
          <w:iCs/>
        </w:rPr>
        <w:t>hi</w:t>
      </w:r>
      <w:r w:rsidR="00B15020">
        <w:rPr>
          <w:i/>
          <w:iCs/>
        </w:rPr>
        <w:t>y</w:t>
      </w:r>
      <w:r w:rsidR="002B29A1" w:rsidRPr="002B29A1">
        <w:rPr>
          <w:i/>
          <w:iCs/>
        </w:rPr>
        <w:t>yah</w:t>
      </w:r>
      <w:r w:rsidR="002B29A1">
        <w:t xml:space="preserve">), </w:t>
      </w:r>
      <w:r w:rsidR="002B29A1">
        <w:rPr>
          <w:i/>
          <w:iCs/>
        </w:rPr>
        <w:t xml:space="preserve">anthropos </w:t>
      </w:r>
      <w:r w:rsidR="002B29A1">
        <w:t>yaitu manusia (</w:t>
      </w:r>
      <w:r w:rsidR="00B15020" w:rsidRPr="00B15020">
        <w:rPr>
          <w:i/>
          <w:iCs/>
        </w:rPr>
        <w:t>al-</w:t>
      </w:r>
      <w:r w:rsidR="002B29A1" w:rsidRPr="002B29A1">
        <w:rPr>
          <w:i/>
          <w:iCs/>
        </w:rPr>
        <w:t>ins</w:t>
      </w:r>
      <w:r w:rsidR="00B15020" w:rsidRPr="00B15020">
        <w:rPr>
          <w:rFonts w:cs="Times New Roman"/>
          <w:i/>
          <w:iCs/>
        </w:rPr>
        <w:t>ā</w:t>
      </w:r>
      <w:r w:rsidR="002B29A1" w:rsidRPr="002B29A1">
        <w:rPr>
          <w:i/>
          <w:iCs/>
        </w:rPr>
        <w:t>ni</w:t>
      </w:r>
      <w:r w:rsidR="00B15020">
        <w:rPr>
          <w:i/>
          <w:iCs/>
        </w:rPr>
        <w:t>y</w:t>
      </w:r>
      <w:r w:rsidR="002B29A1" w:rsidRPr="002B29A1">
        <w:rPr>
          <w:i/>
          <w:iCs/>
        </w:rPr>
        <w:t>yah</w:t>
      </w:r>
      <w:r w:rsidR="002B29A1">
        <w:t xml:space="preserve">) dan </w:t>
      </w:r>
      <w:r w:rsidR="002B29A1">
        <w:rPr>
          <w:i/>
          <w:iCs/>
        </w:rPr>
        <w:t xml:space="preserve">oikos </w:t>
      </w:r>
      <w:r w:rsidR="002B29A1">
        <w:t>yaitu lingkungan (</w:t>
      </w:r>
      <w:r w:rsidR="002B29A1" w:rsidRPr="002B29A1">
        <w:rPr>
          <w:i/>
          <w:iCs/>
        </w:rPr>
        <w:t>al-b</w:t>
      </w:r>
      <w:r w:rsidR="00B15020" w:rsidRPr="00B15020">
        <w:rPr>
          <w:rFonts w:cs="Times New Roman"/>
          <w:i/>
          <w:iCs/>
        </w:rPr>
        <w:t>ī</w:t>
      </w:r>
      <w:r w:rsidR="002B29A1" w:rsidRPr="002B29A1">
        <w:rPr>
          <w:i/>
          <w:iCs/>
        </w:rPr>
        <w:t>’ah</w:t>
      </w:r>
      <w:r w:rsidR="002B29A1">
        <w:t>).</w:t>
      </w:r>
    </w:p>
    <w:p w14:paraId="4E322F69" w14:textId="77777777" w:rsidR="00DC3015" w:rsidRPr="00BD6F00" w:rsidRDefault="00DC3015" w:rsidP="00B525DC">
      <w:pPr>
        <w:pStyle w:val="Heading4"/>
        <w:numPr>
          <w:ilvl w:val="0"/>
          <w:numId w:val="42"/>
        </w:numPr>
        <w:spacing w:before="120"/>
        <w:ind w:left="1077" w:hanging="357"/>
      </w:pPr>
      <w:r w:rsidRPr="00BD6F00">
        <w:t>Tujuan</w:t>
      </w:r>
      <w:r>
        <w:t xml:space="preserve"> Pengembangan</w:t>
      </w:r>
    </w:p>
    <w:p w14:paraId="7651AD07" w14:textId="77777777" w:rsidR="00DC3015" w:rsidRPr="00BD6F00" w:rsidRDefault="00DC3015" w:rsidP="00DC3015">
      <w:pPr>
        <w:spacing w:line="360" w:lineRule="auto"/>
        <w:ind w:left="1080" w:firstLine="390"/>
      </w:pPr>
      <w:r w:rsidRPr="00BD6F00">
        <w:t>Berdasarkan analisis kebutuhan dan analisis kurikulum, maka dibuat rumusan tujuan yang dibagi menjadi tujuan umum dan tujuan khusus sebagai berikut:</w:t>
      </w:r>
    </w:p>
    <w:p w14:paraId="586E2A1D" w14:textId="77777777" w:rsidR="00F8328A" w:rsidRDefault="00F8328A">
      <w:pPr>
        <w:spacing w:after="200" w:line="276" w:lineRule="auto"/>
        <w:jc w:val="left"/>
      </w:pPr>
      <w:r>
        <w:br w:type="page"/>
      </w:r>
    </w:p>
    <w:p w14:paraId="3667D63C" w14:textId="02642F10" w:rsidR="00DC3015" w:rsidRPr="00BD6F00" w:rsidRDefault="00DC3015" w:rsidP="00B525DC">
      <w:pPr>
        <w:pStyle w:val="ListParagraph"/>
        <w:numPr>
          <w:ilvl w:val="0"/>
          <w:numId w:val="48"/>
        </w:numPr>
        <w:spacing w:line="360" w:lineRule="auto"/>
        <w:ind w:left="1440"/>
      </w:pPr>
      <w:r w:rsidRPr="00BD6F00">
        <w:lastRenderedPageBreak/>
        <w:t>Tujuan Umum</w:t>
      </w:r>
    </w:p>
    <w:p w14:paraId="48929CD4" w14:textId="77777777" w:rsidR="00DC3015" w:rsidRDefault="00DC3015" w:rsidP="00DC3015">
      <w:pPr>
        <w:pStyle w:val="ListParagraph"/>
        <w:spacing w:line="360" w:lineRule="auto"/>
        <w:ind w:left="1440"/>
      </w:pPr>
      <w:r w:rsidRPr="00BD6F00">
        <w:t>Mengembangkan media pembelajaran PAI berbasis web bagi mahasiswa Pendidikan Agama Islam UIN Syekh Ali Hasan Ahmad Addary Padangsidimpuan.</w:t>
      </w:r>
    </w:p>
    <w:p w14:paraId="3B975379" w14:textId="77777777" w:rsidR="00DC3015" w:rsidRPr="00BD6F00" w:rsidRDefault="00DC3015" w:rsidP="00B525DC">
      <w:pPr>
        <w:pStyle w:val="ListParagraph"/>
        <w:numPr>
          <w:ilvl w:val="0"/>
          <w:numId w:val="48"/>
        </w:numPr>
        <w:spacing w:line="360" w:lineRule="auto"/>
        <w:ind w:left="1440"/>
      </w:pPr>
      <w:r w:rsidRPr="00BD6F00">
        <w:t>Tujuan Khusus</w:t>
      </w:r>
    </w:p>
    <w:p w14:paraId="376A165C" w14:textId="32FFC7CC" w:rsidR="00DC3015" w:rsidRPr="00BD6F00" w:rsidRDefault="00DC3015" w:rsidP="00B525DC">
      <w:pPr>
        <w:pStyle w:val="ListParagraph"/>
        <w:numPr>
          <w:ilvl w:val="4"/>
          <w:numId w:val="47"/>
        </w:numPr>
        <w:spacing w:line="360" w:lineRule="auto"/>
        <w:ind w:left="1800"/>
      </w:pPr>
      <w:r w:rsidRPr="00BF331E">
        <w:t>Membantu mahasiswa dapat belajar mandiri dan  mengerjakan tugas perkuliahannya dengan menyediakan materi yang berkaitan dengan PAI dan tautan-t</w:t>
      </w:r>
      <w:r>
        <w:t>autan dari sumber yang kredibel</w:t>
      </w:r>
      <w:r w:rsidRPr="00BD6F00">
        <w:t>;</w:t>
      </w:r>
    </w:p>
    <w:p w14:paraId="7BE8933F" w14:textId="77777777" w:rsidR="00DC3015" w:rsidRPr="00BD6F00" w:rsidRDefault="00DC3015" w:rsidP="00B525DC">
      <w:pPr>
        <w:pStyle w:val="ListParagraph"/>
        <w:numPr>
          <w:ilvl w:val="4"/>
          <w:numId w:val="47"/>
        </w:numPr>
        <w:spacing w:line="360" w:lineRule="auto"/>
        <w:ind w:left="1800"/>
      </w:pPr>
      <w:r w:rsidRPr="00BF331E">
        <w:t>Tampilan yang menarik untuk membantu mahasiswa mengembangkan kecerdasan visualnya</w:t>
      </w:r>
      <w:r w:rsidRPr="00BD6F00">
        <w:t>;</w:t>
      </w:r>
    </w:p>
    <w:p w14:paraId="2465D133" w14:textId="77777777" w:rsidR="00DC3015" w:rsidRPr="00BD6F00" w:rsidRDefault="00DC3015" w:rsidP="00B525DC">
      <w:pPr>
        <w:pStyle w:val="ListParagraph"/>
        <w:numPr>
          <w:ilvl w:val="4"/>
          <w:numId w:val="47"/>
        </w:numPr>
        <w:spacing w:line="360" w:lineRule="auto"/>
        <w:ind w:left="1800"/>
      </w:pPr>
      <w:r w:rsidRPr="00BF331E">
        <w:t>Konten media yang memuat kebutuhan belajar Pendidikan Agama Islam di FTIK UIN Syekh Ali Hasan Ahmad Addary Padangsidimpuan</w:t>
      </w:r>
      <w:r w:rsidRPr="00BD6F00">
        <w:t>.</w:t>
      </w:r>
    </w:p>
    <w:p w14:paraId="253203DD" w14:textId="00850C49" w:rsidR="00DC3015" w:rsidRDefault="00DC3015" w:rsidP="00B525DC">
      <w:pPr>
        <w:pStyle w:val="Heading30"/>
        <w:keepNext w:val="0"/>
        <w:keepLines w:val="0"/>
        <w:numPr>
          <w:ilvl w:val="0"/>
          <w:numId w:val="41"/>
        </w:numPr>
        <w:spacing w:before="120"/>
        <w:ind w:left="714" w:hanging="357"/>
      </w:pPr>
      <w:bookmarkStart w:id="70" w:name="_Toc144810356"/>
      <w:r>
        <w:rPr>
          <w:iCs/>
        </w:rPr>
        <w:t>Tahap Perancangan (</w:t>
      </w:r>
      <w:r w:rsidRPr="00BD6F00">
        <w:rPr>
          <w:i/>
          <w:iCs/>
        </w:rPr>
        <w:t>Design</w:t>
      </w:r>
      <w:r>
        <w:t>)</w:t>
      </w:r>
      <w:bookmarkEnd w:id="70"/>
    </w:p>
    <w:p w14:paraId="0ACB0370" w14:textId="77777777" w:rsidR="00DC3015" w:rsidRDefault="00DC3015" w:rsidP="00DC3015">
      <w:pPr>
        <w:spacing w:line="360" w:lineRule="auto"/>
        <w:ind w:left="720" w:firstLine="360"/>
      </w:pPr>
      <w:r>
        <w:t>Tahapan berikutnya setelah analisis yaitu tahap perancangan (</w:t>
      </w:r>
      <w:r>
        <w:rPr>
          <w:i/>
        </w:rPr>
        <w:t>design</w:t>
      </w:r>
      <w:r w:rsidRPr="009556A8">
        <w:t>)</w:t>
      </w:r>
      <w:r>
        <w:rPr>
          <w:i/>
        </w:rPr>
        <w:t xml:space="preserve">. </w:t>
      </w:r>
      <w:r w:rsidRPr="00BD6F00">
        <w:t>Desain media memiliki kegunaan sebagai panduan perancangan te</w:t>
      </w:r>
      <w:r>
        <w:t>rhadap media yang dikembangkan. Pada tahap ini dilakukan kegiatan menetapkan sumber daya, merancang media dan menyusun langkah pembuatan media pembelajaran berdasarkan analisis yang telah dilakukan pada tahap sebelumnya.</w:t>
      </w:r>
    </w:p>
    <w:p w14:paraId="6F65860E" w14:textId="77777777" w:rsidR="00DC3015" w:rsidRPr="00BD6F00" w:rsidRDefault="00DC3015" w:rsidP="00B525DC">
      <w:pPr>
        <w:pStyle w:val="Heading4"/>
        <w:numPr>
          <w:ilvl w:val="7"/>
          <w:numId w:val="47"/>
        </w:numPr>
        <w:ind w:left="1080"/>
      </w:pPr>
      <w:r w:rsidRPr="00BD6F00">
        <w:t>Sumber Daya</w:t>
      </w:r>
    </w:p>
    <w:p w14:paraId="24D4A798" w14:textId="77777777" w:rsidR="00DC3015" w:rsidRPr="00BD6F00" w:rsidRDefault="00DC3015" w:rsidP="00B525DC">
      <w:pPr>
        <w:pStyle w:val="Heading5"/>
        <w:numPr>
          <w:ilvl w:val="0"/>
          <w:numId w:val="117"/>
        </w:numPr>
        <w:ind w:left="1440"/>
      </w:pPr>
      <w:r w:rsidRPr="00BD6F00">
        <w:t>Sumber Daya Pengembangan</w:t>
      </w:r>
    </w:p>
    <w:p w14:paraId="0D2E4A43" w14:textId="0B6D7001" w:rsidR="00DC3015" w:rsidRDefault="00DC3015" w:rsidP="005D7698">
      <w:pPr>
        <w:pStyle w:val="ListParagraph"/>
        <w:spacing w:line="360" w:lineRule="auto"/>
        <w:ind w:left="1440" w:firstLine="360"/>
      </w:pPr>
      <w:r w:rsidRPr="00BD6F00">
        <w:t>Media pembelajaran PAI berbasis web membutuhkan</w:t>
      </w:r>
      <w:r>
        <w:t xml:space="preserve"> sumber daya agar media </w:t>
      </w:r>
      <w:r w:rsidR="00186F46">
        <w:t xml:space="preserve">dapat dikembangkan dan </w:t>
      </w:r>
      <w:r>
        <w:rPr>
          <w:iCs/>
        </w:rPr>
        <w:t xml:space="preserve">berjalan seperti yang diharapkan. </w:t>
      </w:r>
      <w:r w:rsidR="00186F46">
        <w:rPr>
          <w:iCs/>
        </w:rPr>
        <w:t xml:space="preserve">Dalam menentukan sumber daya yang digunakan dengan </w:t>
      </w:r>
      <w:r w:rsidR="005D7698">
        <w:rPr>
          <w:iCs/>
        </w:rPr>
        <w:t>mempertimbangkan</w:t>
      </w:r>
      <w:r w:rsidR="00186F46">
        <w:rPr>
          <w:iCs/>
        </w:rPr>
        <w:t xml:space="preserve"> beberapa aspek seperti </w:t>
      </w:r>
      <w:r w:rsidR="005E020A">
        <w:rPr>
          <w:i/>
        </w:rPr>
        <w:t xml:space="preserve">costless </w:t>
      </w:r>
      <w:r w:rsidR="005D7698">
        <w:rPr>
          <w:iCs/>
        </w:rPr>
        <w:t xml:space="preserve">dan </w:t>
      </w:r>
      <w:r w:rsidR="005D7698">
        <w:rPr>
          <w:i/>
        </w:rPr>
        <w:t xml:space="preserve">popular </w:t>
      </w:r>
      <w:r w:rsidR="005D7698">
        <w:rPr>
          <w:iCs/>
        </w:rPr>
        <w:t xml:space="preserve">agar media yang dikembangkan murah, mudah dan awet. Sumber daya yang populer biasanya terus </w:t>
      </w:r>
      <w:r w:rsidR="005D7698">
        <w:rPr>
          <w:i/>
        </w:rPr>
        <w:t xml:space="preserve">update </w:t>
      </w:r>
      <w:r w:rsidR="005D7698">
        <w:rPr>
          <w:iCs/>
        </w:rPr>
        <w:t xml:space="preserve">dan </w:t>
      </w:r>
      <w:r w:rsidR="005D7698" w:rsidRPr="005D7698">
        <w:rPr>
          <w:i/>
        </w:rPr>
        <w:t>upgrade</w:t>
      </w:r>
      <w:r w:rsidR="005D7698">
        <w:rPr>
          <w:iCs/>
        </w:rPr>
        <w:t xml:space="preserve"> menyesuaikan dengan perkembangan teknologi. Selain itu juga memudahkan pengembang untuk bertanya kepada para komunitas penggunanya. </w:t>
      </w:r>
      <w:r>
        <w:rPr>
          <w:iCs/>
        </w:rPr>
        <w:t xml:space="preserve">Adapun sumber daya yang digunakan untuk </w:t>
      </w:r>
      <w:r>
        <w:rPr>
          <w:iCs/>
        </w:rPr>
        <w:lastRenderedPageBreak/>
        <w:t xml:space="preserve">mengembangkan media pembelajaran PAI berbasis web dapat dilihat pada tabel </w:t>
      </w:r>
      <w:r w:rsidRPr="00BD6F00">
        <w:t>berikut ini:</w:t>
      </w:r>
    </w:p>
    <w:p w14:paraId="10EC6A47" w14:textId="5A85B67D" w:rsidR="00DC3015" w:rsidRPr="00BD6F00" w:rsidRDefault="00DC3015" w:rsidP="008E0F20">
      <w:pPr>
        <w:pStyle w:val="Caption"/>
      </w:pPr>
      <w:bookmarkStart w:id="71" w:name="_Toc144810807"/>
      <w:r w:rsidRPr="00BD6F00">
        <w:t>Tabel 4.</w:t>
      </w:r>
      <w:r>
        <w:fldChar w:fldCharType="begin"/>
      </w:r>
      <w:r>
        <w:instrText xml:space="preserve"> SEQ Tabel_4. \* ARABIC </w:instrText>
      </w:r>
      <w:r>
        <w:fldChar w:fldCharType="separate"/>
      </w:r>
      <w:r w:rsidR="00FC70EC">
        <w:rPr>
          <w:noProof/>
        </w:rPr>
        <w:t>2</w:t>
      </w:r>
      <w:r>
        <w:rPr>
          <w:noProof/>
        </w:rPr>
        <w:fldChar w:fldCharType="end"/>
      </w:r>
      <w:r w:rsidRPr="00BD6F00">
        <w:t xml:space="preserve"> Sumber </w:t>
      </w:r>
      <w:r w:rsidR="00675C34" w:rsidRPr="00BD6F00">
        <w:t>Daya Pengembangan Media Web</w:t>
      </w:r>
      <w:bookmarkEnd w:id="71"/>
    </w:p>
    <w:tbl>
      <w:tblPr>
        <w:tblStyle w:val="GridTable4"/>
        <w:tblW w:w="6904" w:type="dxa"/>
        <w:tblInd w:w="1271" w:type="dxa"/>
        <w:tblLook w:val="04A0" w:firstRow="1" w:lastRow="0" w:firstColumn="1" w:lastColumn="0" w:noHBand="0" w:noVBand="1"/>
      </w:tblPr>
      <w:tblGrid>
        <w:gridCol w:w="1523"/>
        <w:gridCol w:w="2693"/>
        <w:gridCol w:w="2688"/>
      </w:tblGrid>
      <w:tr w:rsidR="00DC3015" w:rsidRPr="00F520FD" w14:paraId="00FDA202" w14:textId="77777777" w:rsidTr="005D7698">
        <w:trPr>
          <w:cnfStyle w:val="100000000000" w:firstRow="1" w:lastRow="0" w:firstColumn="0" w:lastColumn="0" w:oddVBand="0" w:evenVBand="0" w:oddHBand="0" w:evenHBand="0" w:firstRowFirstColumn="0" w:firstRowLastColumn="0" w:lastRowFirstColumn="0" w:lastRowLastColumn="0"/>
          <w:trHeight w:val="671"/>
        </w:trPr>
        <w:tc>
          <w:tcPr>
            <w:cnfStyle w:val="001000000100" w:firstRow="0" w:lastRow="0" w:firstColumn="1" w:lastColumn="0" w:oddVBand="0" w:evenVBand="0" w:oddHBand="0" w:evenHBand="0" w:firstRowFirstColumn="1" w:firstRowLastColumn="0" w:lastRowFirstColumn="0" w:lastRowLastColumn="0"/>
            <w:tcW w:w="1523" w:type="dxa"/>
          </w:tcPr>
          <w:p w14:paraId="58B5EB07" w14:textId="77777777" w:rsidR="00DC3015" w:rsidRPr="00F520FD" w:rsidRDefault="00DC3015" w:rsidP="00693839">
            <w:pPr>
              <w:jc w:val="center"/>
              <w:rPr>
                <w:sz w:val="22"/>
              </w:rPr>
            </w:pPr>
            <w:r w:rsidRPr="00F520FD">
              <w:rPr>
                <w:sz w:val="22"/>
              </w:rPr>
              <w:t>Jenis</w:t>
            </w:r>
          </w:p>
        </w:tc>
        <w:tc>
          <w:tcPr>
            <w:tcW w:w="2693" w:type="dxa"/>
          </w:tcPr>
          <w:p w14:paraId="56063F16"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F520FD">
              <w:rPr>
                <w:sz w:val="22"/>
              </w:rPr>
              <w:t>Sumber daya yang dapat digunakan</w:t>
            </w:r>
          </w:p>
        </w:tc>
        <w:tc>
          <w:tcPr>
            <w:tcW w:w="2688" w:type="dxa"/>
          </w:tcPr>
          <w:p w14:paraId="48AF1D23"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F520FD">
              <w:rPr>
                <w:sz w:val="22"/>
              </w:rPr>
              <w:t>Fungsi</w:t>
            </w:r>
          </w:p>
        </w:tc>
      </w:tr>
      <w:tr w:rsidR="00DC3015" w:rsidRPr="00F520FD" w14:paraId="32C52881" w14:textId="77777777" w:rsidTr="005D7698">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523" w:type="dxa"/>
          </w:tcPr>
          <w:p w14:paraId="1D3CD57C" w14:textId="77777777" w:rsidR="00DC3015" w:rsidRDefault="00DC3015" w:rsidP="00693839">
            <w:pPr>
              <w:spacing w:line="360" w:lineRule="auto"/>
              <w:jc w:val="left"/>
              <w:rPr>
                <w:i/>
                <w:sz w:val="22"/>
              </w:rPr>
            </w:pPr>
            <w:r w:rsidRPr="00C74C63">
              <w:rPr>
                <w:i/>
                <w:sz w:val="22"/>
              </w:rPr>
              <w:t>Domain</w:t>
            </w:r>
          </w:p>
          <w:p w14:paraId="41D6B6B6" w14:textId="77777777" w:rsidR="00DC3015" w:rsidRPr="00C74C63" w:rsidRDefault="00DC3015" w:rsidP="00693839">
            <w:pPr>
              <w:jc w:val="left"/>
              <w:rPr>
                <w:i/>
                <w:sz w:val="22"/>
              </w:rPr>
            </w:pPr>
          </w:p>
        </w:tc>
        <w:tc>
          <w:tcPr>
            <w:tcW w:w="2693" w:type="dxa"/>
          </w:tcPr>
          <w:p w14:paraId="652C4017" w14:textId="77777777" w:rsidR="00DC3015"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F520FD">
              <w:rPr>
                <w:sz w:val="22"/>
              </w:rPr>
              <w:t>Nama domain;</w:t>
            </w:r>
            <w:r w:rsidRPr="00F520FD">
              <w:rPr>
                <w:sz w:val="22"/>
              </w:rPr>
              <w:br/>
            </w:r>
            <w:hyperlink r:id="rId42" w:history="1">
              <w:r w:rsidRPr="0021265D">
                <w:rPr>
                  <w:rStyle w:val="Hyperlink"/>
                  <w:sz w:val="22"/>
                </w:rPr>
                <w:t>https://s2.aflahindra.my.id</w:t>
              </w:r>
            </w:hyperlink>
          </w:p>
          <w:p w14:paraId="6DA39DF3" w14:textId="77777777" w:rsidR="00DC3015"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p>
          <w:p w14:paraId="38EF6D30" w14:textId="77777777" w:rsidR="00DC3015" w:rsidRPr="00F520FD"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Pr>
                <w:i/>
                <w:noProof/>
                <w:sz w:val="22"/>
                <w:lang w:eastAsia="id-ID"/>
              </w:rPr>
              <w:drawing>
                <wp:inline distT="0" distB="0" distL="0" distR="0" wp14:anchorId="406F3D7D" wp14:editId="087963FC">
                  <wp:extent cx="478815" cy="313150"/>
                  <wp:effectExtent l="0" t="0" r="0" b="0"/>
                  <wp:docPr id="19" name="Picture 19" descr="C:\Users\user\AppData\Local\Microsoft\Windows\INetCache\Content.MSO\C0AFDD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C0AFDD22.tmp"/>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2449" cy="315527"/>
                          </a:xfrm>
                          <a:prstGeom prst="rect">
                            <a:avLst/>
                          </a:prstGeom>
                          <a:noFill/>
                          <a:ln>
                            <a:noFill/>
                          </a:ln>
                        </pic:spPr>
                      </pic:pic>
                    </a:graphicData>
                  </a:graphic>
                </wp:inline>
              </w:drawing>
            </w:r>
          </w:p>
        </w:tc>
        <w:tc>
          <w:tcPr>
            <w:tcW w:w="2688" w:type="dxa"/>
          </w:tcPr>
          <w:p w14:paraId="543C924B" w14:textId="77777777" w:rsidR="00DC3015" w:rsidRPr="00F520FD"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F520FD">
              <w:rPr>
                <w:sz w:val="22"/>
              </w:rPr>
              <w:t xml:space="preserve">Nama unik yang digunakan sebagai alamat web agar sebuah situs web dapat ditemukan dan diakses internet dengan mengetikan nama tersebut di </w:t>
            </w:r>
            <w:r w:rsidRPr="00F520FD">
              <w:rPr>
                <w:i/>
                <w:sz w:val="22"/>
              </w:rPr>
              <w:t>browser</w:t>
            </w:r>
            <w:r w:rsidRPr="00F520FD">
              <w:rPr>
                <w:sz w:val="22"/>
              </w:rPr>
              <w:t>.</w:t>
            </w:r>
          </w:p>
        </w:tc>
      </w:tr>
      <w:tr w:rsidR="00DC3015" w:rsidRPr="00F520FD" w14:paraId="50E8CA7E" w14:textId="77777777" w:rsidTr="005D7698">
        <w:trPr>
          <w:cnfStyle w:val="000000010000" w:firstRow="0" w:lastRow="0" w:firstColumn="0" w:lastColumn="0" w:oddVBand="0" w:evenVBand="0" w:oddHBand="0" w:evenHBand="1"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523" w:type="dxa"/>
          </w:tcPr>
          <w:p w14:paraId="50AFADDC" w14:textId="77777777" w:rsidR="00DC3015" w:rsidRDefault="00DC3015" w:rsidP="00693839">
            <w:pPr>
              <w:spacing w:line="360" w:lineRule="auto"/>
              <w:jc w:val="left"/>
              <w:rPr>
                <w:i/>
                <w:sz w:val="22"/>
              </w:rPr>
            </w:pPr>
            <w:r w:rsidRPr="00C74C63">
              <w:rPr>
                <w:i/>
                <w:sz w:val="22"/>
              </w:rPr>
              <w:t>Hosting</w:t>
            </w:r>
          </w:p>
          <w:p w14:paraId="7EADB852" w14:textId="77777777" w:rsidR="00DC3015" w:rsidRPr="00C74C63" w:rsidRDefault="00DC3015" w:rsidP="00693839">
            <w:pPr>
              <w:jc w:val="left"/>
              <w:rPr>
                <w:i/>
                <w:sz w:val="22"/>
              </w:rPr>
            </w:pPr>
          </w:p>
        </w:tc>
        <w:tc>
          <w:tcPr>
            <w:tcW w:w="2693" w:type="dxa"/>
          </w:tcPr>
          <w:p w14:paraId="6985151A" w14:textId="77777777" w:rsidR="00DC3015"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F520FD">
              <w:rPr>
                <w:sz w:val="22"/>
              </w:rPr>
              <w:t xml:space="preserve">Layanan Hosting oleh PT Jetorbit Teknologi </w:t>
            </w:r>
            <w:r>
              <w:rPr>
                <w:sz w:val="22"/>
              </w:rPr>
              <w:t>Indonesia</w:t>
            </w:r>
          </w:p>
          <w:p w14:paraId="31877544" w14:textId="77777777" w:rsidR="00DC3015"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p>
          <w:p w14:paraId="34AA7DFB" w14:textId="77777777" w:rsidR="00DC3015" w:rsidRPr="00F520FD"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F33BE4">
              <w:rPr>
                <w:i/>
                <w:noProof/>
                <w:sz w:val="22"/>
                <w:lang w:eastAsia="id-ID"/>
              </w:rPr>
              <w:drawing>
                <wp:inline distT="0" distB="0" distL="0" distR="0" wp14:anchorId="5E080633" wp14:editId="74E2B8CD">
                  <wp:extent cx="360000" cy="361870"/>
                  <wp:effectExtent l="0" t="0" r="254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000" cy="361870"/>
                          </a:xfrm>
                          <a:prstGeom prst="rect">
                            <a:avLst/>
                          </a:prstGeom>
                        </pic:spPr>
                      </pic:pic>
                    </a:graphicData>
                  </a:graphic>
                </wp:inline>
              </w:drawing>
            </w:r>
          </w:p>
        </w:tc>
        <w:tc>
          <w:tcPr>
            <w:tcW w:w="2688" w:type="dxa"/>
          </w:tcPr>
          <w:p w14:paraId="0BAFDC94" w14:textId="77777777" w:rsidR="00DC3015" w:rsidRPr="00F520FD" w:rsidRDefault="00DC3015" w:rsidP="00693839">
            <w:pPr>
              <w:pStyle w:val="ListParagraph"/>
              <w:numPr>
                <w:ilvl w:val="0"/>
                <w:numId w:val="12"/>
              </w:numPr>
              <w:ind w:left="175" w:hanging="175"/>
              <w:jc w:val="left"/>
              <w:cnfStyle w:val="000000010000" w:firstRow="0" w:lastRow="0" w:firstColumn="0" w:lastColumn="0" w:oddVBand="0" w:evenVBand="0" w:oddHBand="0" w:evenHBand="1" w:firstRowFirstColumn="0" w:firstRowLastColumn="0" w:lastRowFirstColumn="0" w:lastRowLastColumn="0"/>
              <w:rPr>
                <w:sz w:val="22"/>
              </w:rPr>
            </w:pPr>
            <w:r w:rsidRPr="00F520FD">
              <w:rPr>
                <w:sz w:val="22"/>
              </w:rPr>
              <w:t>Tempat penyimpanan</w:t>
            </w:r>
          </w:p>
          <w:p w14:paraId="74ADDDCC" w14:textId="77777777" w:rsidR="00DC3015" w:rsidRPr="00F520FD" w:rsidRDefault="00DC3015" w:rsidP="00693839">
            <w:pPr>
              <w:pStyle w:val="ListParagraph"/>
              <w:numPr>
                <w:ilvl w:val="0"/>
                <w:numId w:val="12"/>
              </w:numPr>
              <w:ind w:left="175" w:hanging="175"/>
              <w:jc w:val="left"/>
              <w:cnfStyle w:val="000000010000" w:firstRow="0" w:lastRow="0" w:firstColumn="0" w:lastColumn="0" w:oddVBand="0" w:evenVBand="0" w:oddHBand="0" w:evenHBand="1" w:firstRowFirstColumn="0" w:firstRowLastColumn="0" w:lastRowFirstColumn="0" w:lastRowLastColumn="0"/>
              <w:rPr>
                <w:sz w:val="22"/>
              </w:rPr>
            </w:pPr>
            <w:r w:rsidRPr="00F520FD">
              <w:rPr>
                <w:sz w:val="22"/>
              </w:rPr>
              <w:t xml:space="preserve">Agar dapat diakses secara </w:t>
            </w:r>
            <w:r w:rsidRPr="00F520FD">
              <w:rPr>
                <w:i/>
                <w:sz w:val="22"/>
              </w:rPr>
              <w:t>online</w:t>
            </w:r>
          </w:p>
          <w:p w14:paraId="4D22D89D" w14:textId="77777777" w:rsidR="00DC3015" w:rsidRPr="00F520FD" w:rsidRDefault="00DC3015" w:rsidP="00693839">
            <w:pPr>
              <w:pStyle w:val="ListParagraph"/>
              <w:numPr>
                <w:ilvl w:val="0"/>
                <w:numId w:val="12"/>
              </w:numPr>
              <w:ind w:left="175" w:hanging="175"/>
              <w:jc w:val="left"/>
              <w:cnfStyle w:val="000000010000" w:firstRow="0" w:lastRow="0" w:firstColumn="0" w:lastColumn="0" w:oddVBand="0" w:evenVBand="0" w:oddHBand="0" w:evenHBand="1" w:firstRowFirstColumn="0" w:firstRowLastColumn="0" w:lastRowFirstColumn="0" w:lastRowLastColumn="0"/>
              <w:rPr>
                <w:sz w:val="22"/>
              </w:rPr>
            </w:pPr>
            <w:r w:rsidRPr="00F520FD">
              <w:rPr>
                <w:sz w:val="22"/>
              </w:rPr>
              <w:t>Layanan keamanan situs web</w:t>
            </w:r>
          </w:p>
          <w:p w14:paraId="4CDCE277" w14:textId="77777777" w:rsidR="00DC3015" w:rsidRPr="00F520FD" w:rsidRDefault="00DC3015" w:rsidP="00693839">
            <w:pPr>
              <w:pStyle w:val="ListParagraph"/>
              <w:numPr>
                <w:ilvl w:val="0"/>
                <w:numId w:val="12"/>
              </w:numPr>
              <w:ind w:left="175" w:hanging="175"/>
              <w:jc w:val="left"/>
              <w:cnfStyle w:val="000000010000" w:firstRow="0" w:lastRow="0" w:firstColumn="0" w:lastColumn="0" w:oddVBand="0" w:evenVBand="0" w:oddHBand="0" w:evenHBand="1" w:firstRowFirstColumn="0" w:firstRowLastColumn="0" w:lastRowFirstColumn="0" w:lastRowLastColumn="0"/>
              <w:rPr>
                <w:sz w:val="22"/>
              </w:rPr>
            </w:pPr>
            <w:r w:rsidRPr="00F520FD">
              <w:rPr>
                <w:sz w:val="22"/>
              </w:rPr>
              <w:t xml:space="preserve">Pengelolaan </w:t>
            </w:r>
            <w:r w:rsidRPr="00F520FD">
              <w:rPr>
                <w:i/>
                <w:sz w:val="22"/>
              </w:rPr>
              <w:t>file</w:t>
            </w:r>
            <w:r w:rsidRPr="00F520FD">
              <w:rPr>
                <w:sz w:val="22"/>
              </w:rPr>
              <w:t xml:space="preserve">, </w:t>
            </w:r>
            <w:r w:rsidRPr="00F520FD">
              <w:rPr>
                <w:i/>
                <w:sz w:val="22"/>
              </w:rPr>
              <w:t>database</w:t>
            </w:r>
            <w:r w:rsidRPr="00F520FD">
              <w:rPr>
                <w:sz w:val="22"/>
              </w:rPr>
              <w:t xml:space="preserve">, </w:t>
            </w:r>
            <w:r w:rsidRPr="00F520FD">
              <w:rPr>
                <w:i/>
                <w:sz w:val="22"/>
              </w:rPr>
              <w:t>email</w:t>
            </w:r>
            <w:r w:rsidRPr="00F520FD">
              <w:rPr>
                <w:sz w:val="22"/>
              </w:rPr>
              <w:t>, dan aspek teknis lainnya</w:t>
            </w:r>
          </w:p>
        </w:tc>
      </w:tr>
      <w:tr w:rsidR="00DC3015" w:rsidRPr="00F520FD" w14:paraId="545A49E4" w14:textId="77777777" w:rsidTr="005D7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0DAD26C2" w14:textId="77777777" w:rsidR="00DC3015" w:rsidRPr="00F520FD" w:rsidRDefault="00DC3015" w:rsidP="00693839">
            <w:pPr>
              <w:rPr>
                <w:sz w:val="22"/>
              </w:rPr>
            </w:pPr>
            <w:r w:rsidRPr="00F520FD">
              <w:rPr>
                <w:sz w:val="22"/>
              </w:rPr>
              <w:t xml:space="preserve">Sistem Manajemen Konten </w:t>
            </w:r>
          </w:p>
        </w:tc>
        <w:tc>
          <w:tcPr>
            <w:tcW w:w="2693" w:type="dxa"/>
          </w:tcPr>
          <w:p w14:paraId="46B491EE" w14:textId="77777777" w:rsidR="00DC3015" w:rsidRDefault="00DC3015" w:rsidP="00693839">
            <w:pPr>
              <w:spacing w:line="360" w:lineRule="auto"/>
              <w:cnfStyle w:val="000000100000" w:firstRow="0" w:lastRow="0" w:firstColumn="0" w:lastColumn="0" w:oddVBand="0" w:evenVBand="0" w:oddHBand="1" w:evenHBand="0" w:firstRowFirstColumn="0" w:firstRowLastColumn="0" w:lastRowFirstColumn="0" w:lastRowLastColumn="0"/>
              <w:rPr>
                <w:sz w:val="22"/>
              </w:rPr>
            </w:pPr>
            <w:r w:rsidRPr="00F520FD">
              <w:rPr>
                <w:sz w:val="22"/>
              </w:rPr>
              <w:t>Word</w:t>
            </w:r>
            <w:r w:rsidRPr="00F520FD">
              <w:rPr>
                <w:sz w:val="22"/>
                <w:lang w:val="en-US"/>
              </w:rPr>
              <w:t>P</w:t>
            </w:r>
            <w:r w:rsidRPr="00F520FD">
              <w:rPr>
                <w:sz w:val="22"/>
              </w:rPr>
              <w:t>ress</w:t>
            </w:r>
          </w:p>
          <w:p w14:paraId="184F2CCF" w14:textId="77777777" w:rsidR="00DC3015" w:rsidRPr="00F520FD" w:rsidRDefault="00DC3015" w:rsidP="009F1F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noProof/>
                <w:sz w:val="22"/>
                <w:lang w:eastAsia="id-ID"/>
              </w:rPr>
              <w:drawing>
                <wp:inline distT="0" distB="0" distL="0" distR="0" wp14:anchorId="38D88E5A" wp14:editId="66D9F287">
                  <wp:extent cx="360000" cy="360000"/>
                  <wp:effectExtent l="0" t="0" r="254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pic:spPr>
                      </pic:pic>
                    </a:graphicData>
                  </a:graphic>
                </wp:inline>
              </w:drawing>
            </w:r>
          </w:p>
        </w:tc>
        <w:tc>
          <w:tcPr>
            <w:tcW w:w="2688" w:type="dxa"/>
          </w:tcPr>
          <w:p w14:paraId="3076B068"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F520FD">
              <w:rPr>
                <w:sz w:val="22"/>
              </w:rPr>
              <w:t xml:space="preserve">Aplikasi yang digunakan untuk membangun </w:t>
            </w:r>
            <w:r w:rsidRPr="00F520FD">
              <w:rPr>
                <w:i/>
                <w:iCs/>
                <w:sz w:val="22"/>
              </w:rPr>
              <w:t>website</w:t>
            </w:r>
          </w:p>
        </w:tc>
      </w:tr>
      <w:tr w:rsidR="00DC3015" w:rsidRPr="00F520FD" w14:paraId="2C797456" w14:textId="77777777" w:rsidTr="005D7698">
        <w:trPr>
          <w:cnfStyle w:val="000000010000" w:firstRow="0" w:lastRow="0" w:firstColumn="0" w:lastColumn="0" w:oddVBand="0" w:evenVBand="0" w:oddHBand="0" w:evenHBand="1"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523" w:type="dxa"/>
            <w:vMerge w:val="restart"/>
          </w:tcPr>
          <w:p w14:paraId="26D18DF1" w14:textId="77777777" w:rsidR="00DC3015" w:rsidRPr="00F520FD" w:rsidRDefault="00DC3015" w:rsidP="00693839">
            <w:pPr>
              <w:rPr>
                <w:sz w:val="22"/>
              </w:rPr>
            </w:pPr>
            <w:r>
              <w:rPr>
                <w:sz w:val="22"/>
              </w:rPr>
              <w:t xml:space="preserve">WordPress </w:t>
            </w:r>
            <w:r w:rsidRPr="00402F5E">
              <w:rPr>
                <w:i/>
                <w:sz w:val="22"/>
              </w:rPr>
              <w:t>Plugin</w:t>
            </w:r>
          </w:p>
        </w:tc>
        <w:tc>
          <w:tcPr>
            <w:tcW w:w="2693" w:type="dxa"/>
          </w:tcPr>
          <w:p w14:paraId="503F0F6C" w14:textId="77777777" w:rsidR="00DC3015" w:rsidRPr="000B7B93"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0B7B93">
              <w:rPr>
                <w:sz w:val="22"/>
              </w:rPr>
              <w:t>MetaSlider</w:t>
            </w:r>
          </w:p>
          <w:p w14:paraId="1E3F76E8"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2"/>
              </w:rPr>
            </w:pPr>
          </w:p>
        </w:tc>
        <w:tc>
          <w:tcPr>
            <w:tcW w:w="2688" w:type="dxa"/>
          </w:tcPr>
          <w:p w14:paraId="03C15F80" w14:textId="77777777" w:rsidR="00DC3015" w:rsidRPr="000B7B93"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0B7B93">
              <w:rPr>
                <w:sz w:val="22"/>
              </w:rPr>
              <w:t xml:space="preserve">Membuat </w:t>
            </w:r>
            <w:r w:rsidRPr="000B7B93">
              <w:rPr>
                <w:i/>
                <w:sz w:val="22"/>
              </w:rPr>
              <w:t>slideshow</w:t>
            </w:r>
            <w:r w:rsidRPr="000B7B93">
              <w:rPr>
                <w:sz w:val="22"/>
              </w:rPr>
              <w:t xml:space="preserve"> atau galeri</w:t>
            </w:r>
          </w:p>
        </w:tc>
      </w:tr>
      <w:tr w:rsidR="00DC3015" w:rsidRPr="00F520FD" w14:paraId="45B59C45" w14:textId="77777777" w:rsidTr="005D7698">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523" w:type="dxa"/>
            <w:vMerge/>
          </w:tcPr>
          <w:p w14:paraId="4A70E1FB" w14:textId="77777777" w:rsidR="00DC3015" w:rsidRDefault="00DC3015" w:rsidP="00693839">
            <w:pPr>
              <w:rPr>
                <w:sz w:val="22"/>
              </w:rPr>
            </w:pPr>
          </w:p>
        </w:tc>
        <w:tc>
          <w:tcPr>
            <w:tcW w:w="2693" w:type="dxa"/>
          </w:tcPr>
          <w:p w14:paraId="679A32BF" w14:textId="77777777" w:rsidR="00DC3015" w:rsidRPr="000B7B93"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0B7B93">
              <w:rPr>
                <w:sz w:val="22"/>
              </w:rPr>
              <w:t>PublishPress Blocks</w:t>
            </w:r>
          </w:p>
          <w:p w14:paraId="2199BE0D" w14:textId="77777777" w:rsidR="00DC3015" w:rsidRPr="000B7B93" w:rsidRDefault="00DC3015" w:rsidP="00693839">
            <w:pPr>
              <w:cnfStyle w:val="000000100000" w:firstRow="0" w:lastRow="0" w:firstColumn="0" w:lastColumn="0" w:oddVBand="0" w:evenVBand="0" w:oddHBand="1" w:evenHBand="0" w:firstRowFirstColumn="0" w:firstRowLastColumn="0" w:lastRowFirstColumn="0" w:lastRowLastColumn="0"/>
              <w:rPr>
                <w:sz w:val="22"/>
              </w:rPr>
            </w:pPr>
          </w:p>
        </w:tc>
        <w:tc>
          <w:tcPr>
            <w:tcW w:w="2688" w:type="dxa"/>
          </w:tcPr>
          <w:p w14:paraId="221CCB72" w14:textId="77777777" w:rsidR="00DC3015" w:rsidRPr="000B7B93" w:rsidRDefault="00DC3015" w:rsidP="00693839">
            <w:pPr>
              <w:cnfStyle w:val="000000100000" w:firstRow="0" w:lastRow="0" w:firstColumn="0" w:lastColumn="0" w:oddVBand="0" w:evenVBand="0" w:oddHBand="1" w:evenHBand="0" w:firstRowFirstColumn="0" w:firstRowLastColumn="0" w:lastRowFirstColumn="0" w:lastRowLastColumn="0"/>
              <w:rPr>
                <w:sz w:val="22"/>
              </w:rPr>
            </w:pPr>
            <w:r>
              <w:rPr>
                <w:sz w:val="22"/>
              </w:rPr>
              <w:t>Membuat blok kolom dan baris pada konten</w:t>
            </w:r>
          </w:p>
        </w:tc>
      </w:tr>
      <w:tr w:rsidR="00DC3015" w:rsidRPr="00F520FD" w14:paraId="6C99D034" w14:textId="77777777" w:rsidTr="005D7698">
        <w:trPr>
          <w:cnfStyle w:val="000000010000" w:firstRow="0" w:lastRow="0" w:firstColumn="0" w:lastColumn="0" w:oddVBand="0" w:evenVBand="0" w:oddHBand="0" w:evenHBand="1"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523" w:type="dxa"/>
            <w:vMerge/>
          </w:tcPr>
          <w:p w14:paraId="6338E452" w14:textId="77777777" w:rsidR="00DC3015" w:rsidRDefault="00DC3015" w:rsidP="00693839">
            <w:pPr>
              <w:rPr>
                <w:sz w:val="22"/>
              </w:rPr>
            </w:pPr>
          </w:p>
        </w:tc>
        <w:tc>
          <w:tcPr>
            <w:tcW w:w="2693" w:type="dxa"/>
          </w:tcPr>
          <w:p w14:paraId="189C1527" w14:textId="77777777" w:rsidR="00DC3015" w:rsidRPr="000B7B93"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0B7B93">
              <w:rPr>
                <w:sz w:val="22"/>
              </w:rPr>
              <w:t>Sidebar Manager</w:t>
            </w:r>
          </w:p>
        </w:tc>
        <w:tc>
          <w:tcPr>
            <w:tcW w:w="2688" w:type="dxa"/>
          </w:tcPr>
          <w:p w14:paraId="36E43A35" w14:textId="77777777" w:rsidR="00DC3015" w:rsidRPr="000A36A8" w:rsidRDefault="00DC3015" w:rsidP="00693839">
            <w:pPr>
              <w:cnfStyle w:val="000000010000" w:firstRow="0" w:lastRow="0" w:firstColumn="0" w:lastColumn="0" w:oddVBand="0" w:evenVBand="0" w:oddHBand="0" w:evenHBand="1" w:firstRowFirstColumn="0" w:firstRowLastColumn="0" w:lastRowFirstColumn="0" w:lastRowLastColumn="0"/>
              <w:rPr>
                <w:sz w:val="22"/>
              </w:rPr>
            </w:pPr>
            <w:r>
              <w:rPr>
                <w:sz w:val="22"/>
              </w:rPr>
              <w:t xml:space="preserve">Membuat </w:t>
            </w:r>
            <w:r>
              <w:rPr>
                <w:i/>
                <w:sz w:val="22"/>
              </w:rPr>
              <w:t>sidebar</w:t>
            </w:r>
            <w:r>
              <w:rPr>
                <w:sz w:val="22"/>
              </w:rPr>
              <w:t xml:space="preserve"> yang dapat dikustomisasi</w:t>
            </w:r>
          </w:p>
        </w:tc>
      </w:tr>
      <w:tr w:rsidR="00DC3015" w:rsidRPr="00F520FD" w14:paraId="0962979C" w14:textId="77777777" w:rsidTr="005D7698">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523" w:type="dxa"/>
            <w:vMerge/>
          </w:tcPr>
          <w:p w14:paraId="63D549A2" w14:textId="77777777" w:rsidR="00DC3015" w:rsidRDefault="00DC3015" w:rsidP="00693839">
            <w:pPr>
              <w:rPr>
                <w:sz w:val="22"/>
              </w:rPr>
            </w:pPr>
          </w:p>
        </w:tc>
        <w:tc>
          <w:tcPr>
            <w:tcW w:w="2693" w:type="dxa"/>
          </w:tcPr>
          <w:p w14:paraId="0876B7AD" w14:textId="77777777" w:rsidR="00DC3015" w:rsidRPr="000B7B93"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0A36A8">
              <w:rPr>
                <w:sz w:val="22"/>
              </w:rPr>
              <w:t>Table of Contents Plus</w:t>
            </w:r>
          </w:p>
        </w:tc>
        <w:tc>
          <w:tcPr>
            <w:tcW w:w="2688" w:type="dxa"/>
          </w:tcPr>
          <w:p w14:paraId="4D7129EF" w14:textId="77777777" w:rsidR="00DC3015" w:rsidRPr="000B7B93" w:rsidRDefault="00DC3015" w:rsidP="00693839">
            <w:pPr>
              <w:cnfStyle w:val="000000100000" w:firstRow="0" w:lastRow="0" w:firstColumn="0" w:lastColumn="0" w:oddVBand="0" w:evenVBand="0" w:oddHBand="1" w:evenHBand="0" w:firstRowFirstColumn="0" w:firstRowLastColumn="0" w:lastRowFirstColumn="0" w:lastRowLastColumn="0"/>
              <w:rPr>
                <w:sz w:val="22"/>
              </w:rPr>
            </w:pPr>
            <w:r>
              <w:rPr>
                <w:sz w:val="22"/>
              </w:rPr>
              <w:t>Membuat daftar isi otomatis</w:t>
            </w:r>
          </w:p>
        </w:tc>
      </w:tr>
      <w:tr w:rsidR="00DC3015" w:rsidRPr="00F520FD" w14:paraId="6A722B99" w14:textId="77777777" w:rsidTr="005D7698">
        <w:trPr>
          <w:cnfStyle w:val="000000010000" w:firstRow="0" w:lastRow="0" w:firstColumn="0" w:lastColumn="0" w:oddVBand="0" w:evenVBand="0" w:oddHBand="0" w:evenHBand="1"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523" w:type="dxa"/>
            <w:vMerge/>
          </w:tcPr>
          <w:p w14:paraId="265EF0B9" w14:textId="77777777" w:rsidR="00DC3015" w:rsidRDefault="00DC3015" w:rsidP="00693839">
            <w:pPr>
              <w:rPr>
                <w:sz w:val="22"/>
              </w:rPr>
            </w:pPr>
          </w:p>
        </w:tc>
        <w:tc>
          <w:tcPr>
            <w:tcW w:w="2693" w:type="dxa"/>
          </w:tcPr>
          <w:p w14:paraId="2345B3C3" w14:textId="77777777" w:rsidR="00DC3015" w:rsidRPr="000B7B93"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0A36A8">
              <w:rPr>
                <w:sz w:val="22"/>
              </w:rPr>
              <w:t>TablePress</w:t>
            </w:r>
          </w:p>
        </w:tc>
        <w:tc>
          <w:tcPr>
            <w:tcW w:w="2688" w:type="dxa"/>
          </w:tcPr>
          <w:p w14:paraId="440E0F6A" w14:textId="77777777" w:rsidR="00DC3015" w:rsidRPr="000B7B93" w:rsidRDefault="00DC3015" w:rsidP="00693839">
            <w:pPr>
              <w:cnfStyle w:val="000000010000" w:firstRow="0" w:lastRow="0" w:firstColumn="0" w:lastColumn="0" w:oddVBand="0" w:evenVBand="0" w:oddHBand="0" w:evenHBand="1" w:firstRowFirstColumn="0" w:firstRowLastColumn="0" w:lastRowFirstColumn="0" w:lastRowLastColumn="0"/>
              <w:rPr>
                <w:sz w:val="22"/>
              </w:rPr>
            </w:pPr>
            <w:r>
              <w:rPr>
                <w:sz w:val="22"/>
              </w:rPr>
              <w:t>Membuat tabel</w:t>
            </w:r>
          </w:p>
        </w:tc>
      </w:tr>
      <w:tr w:rsidR="00DC3015" w:rsidRPr="00F520FD" w14:paraId="675C1513" w14:textId="77777777" w:rsidTr="005D7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38FF8179" w14:textId="77777777" w:rsidR="00DC3015" w:rsidRPr="00F520FD" w:rsidRDefault="00DC3015" w:rsidP="00693839">
            <w:pPr>
              <w:rPr>
                <w:sz w:val="22"/>
              </w:rPr>
            </w:pPr>
            <w:r w:rsidRPr="00F520FD">
              <w:rPr>
                <w:sz w:val="22"/>
              </w:rPr>
              <w:t>Peramban (</w:t>
            </w:r>
            <w:r w:rsidRPr="00F520FD">
              <w:rPr>
                <w:i/>
                <w:iCs/>
                <w:sz w:val="22"/>
              </w:rPr>
              <w:t>Browser</w:t>
            </w:r>
            <w:r w:rsidRPr="00F520FD">
              <w:rPr>
                <w:sz w:val="22"/>
              </w:rPr>
              <w:t>)</w:t>
            </w:r>
          </w:p>
        </w:tc>
        <w:tc>
          <w:tcPr>
            <w:tcW w:w="2693" w:type="dxa"/>
          </w:tcPr>
          <w:p w14:paraId="3D16C038" w14:textId="77777777" w:rsidR="00DC3015" w:rsidRDefault="00DC3015" w:rsidP="00693839">
            <w:pPr>
              <w:spacing w:line="360" w:lineRule="auto"/>
              <w:cnfStyle w:val="000000100000" w:firstRow="0" w:lastRow="0" w:firstColumn="0" w:lastColumn="0" w:oddVBand="0" w:evenVBand="0" w:oddHBand="1" w:evenHBand="0" w:firstRowFirstColumn="0" w:firstRowLastColumn="0" w:lastRowFirstColumn="0" w:lastRowLastColumn="0"/>
              <w:rPr>
                <w:sz w:val="22"/>
              </w:rPr>
            </w:pPr>
            <w:r w:rsidRPr="00F520FD">
              <w:rPr>
                <w:sz w:val="22"/>
              </w:rPr>
              <w:t>Microsoft Edge</w:t>
            </w:r>
          </w:p>
          <w:p w14:paraId="2CD90634" w14:textId="77777777" w:rsidR="00DC3015" w:rsidRPr="00F520FD" w:rsidRDefault="00DC3015" w:rsidP="009F1F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noProof/>
                <w:sz w:val="22"/>
                <w:lang w:eastAsia="id-ID"/>
              </w:rPr>
              <w:drawing>
                <wp:inline distT="0" distB="0" distL="0" distR="0" wp14:anchorId="523A0B18" wp14:editId="6CE93AD2">
                  <wp:extent cx="360000" cy="360000"/>
                  <wp:effectExtent l="0" t="0" r="254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7485" t="7485" r="7485" b="7485"/>
                          <a:stretch/>
                        </pic:blipFill>
                        <pic:spPr bwMode="auto">
                          <a:xfrm>
                            <a:off x="0" y="0"/>
                            <a:ext cx="3600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88" w:type="dxa"/>
          </w:tcPr>
          <w:p w14:paraId="1CCFB4E9" w14:textId="77777777" w:rsidR="00DC3015" w:rsidRPr="00F520FD"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F520FD">
              <w:rPr>
                <w:sz w:val="22"/>
              </w:rPr>
              <w:t>Aplikasi yang digunakan untuk membuka web</w:t>
            </w:r>
          </w:p>
        </w:tc>
      </w:tr>
      <w:tr w:rsidR="00DC3015" w:rsidRPr="00F520FD" w14:paraId="7C3ACF08" w14:textId="77777777" w:rsidTr="005D76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3" w:type="dxa"/>
          </w:tcPr>
          <w:p w14:paraId="52A17037" w14:textId="77777777" w:rsidR="00DC3015" w:rsidRPr="00F520FD" w:rsidRDefault="00DC3015" w:rsidP="00693839">
            <w:pPr>
              <w:rPr>
                <w:sz w:val="22"/>
              </w:rPr>
            </w:pPr>
            <w:r w:rsidRPr="00F520FD">
              <w:rPr>
                <w:sz w:val="22"/>
              </w:rPr>
              <w:t xml:space="preserve">Aplikasi desain </w:t>
            </w:r>
          </w:p>
        </w:tc>
        <w:tc>
          <w:tcPr>
            <w:tcW w:w="2693" w:type="dxa"/>
          </w:tcPr>
          <w:p w14:paraId="165AC08E" w14:textId="77777777" w:rsidR="00DC3015" w:rsidRDefault="00DC3015" w:rsidP="00693839">
            <w:pPr>
              <w:spacing w:line="360" w:lineRule="auto"/>
              <w:cnfStyle w:val="000000010000" w:firstRow="0" w:lastRow="0" w:firstColumn="0" w:lastColumn="0" w:oddVBand="0" w:evenVBand="0" w:oddHBand="0" w:evenHBand="1" w:firstRowFirstColumn="0" w:firstRowLastColumn="0" w:lastRowFirstColumn="0" w:lastRowLastColumn="0"/>
              <w:rPr>
                <w:sz w:val="22"/>
              </w:rPr>
            </w:pPr>
            <w:r w:rsidRPr="00F520FD">
              <w:rPr>
                <w:sz w:val="22"/>
              </w:rPr>
              <w:t>Canva</w:t>
            </w:r>
          </w:p>
          <w:p w14:paraId="3299C182" w14:textId="77777777" w:rsidR="00DC3015" w:rsidRPr="00F520FD" w:rsidRDefault="00DC3015" w:rsidP="009F1F05">
            <w:pPr>
              <w:spacing w:line="360" w:lineRule="auto"/>
              <w:cnfStyle w:val="000000010000" w:firstRow="0" w:lastRow="0" w:firstColumn="0" w:lastColumn="0" w:oddVBand="0" w:evenVBand="0" w:oddHBand="0" w:evenHBand="1" w:firstRowFirstColumn="0" w:firstRowLastColumn="0" w:lastRowFirstColumn="0" w:lastRowLastColumn="0"/>
              <w:rPr>
                <w:sz w:val="22"/>
              </w:rPr>
            </w:pPr>
            <w:r>
              <w:rPr>
                <w:noProof/>
                <w:sz w:val="22"/>
                <w:lang w:eastAsia="id-ID"/>
              </w:rPr>
              <w:drawing>
                <wp:inline distT="0" distB="0" distL="0" distR="0" wp14:anchorId="01FDF280" wp14:editId="2119F99A">
                  <wp:extent cx="360000" cy="360000"/>
                  <wp:effectExtent l="0" t="0" r="2540" b="2540"/>
                  <wp:docPr id="134" name="Picture 134" descr="C:\Users\user\AppData\Local\Microsoft\Windows\INetCache\Content.MSO\4EB30A6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MSO\4EB30A6F.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688" w:type="dxa"/>
          </w:tcPr>
          <w:p w14:paraId="4FA15B5D" w14:textId="77777777" w:rsidR="00DC3015" w:rsidRPr="00F520FD"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F520FD">
              <w:rPr>
                <w:sz w:val="22"/>
              </w:rPr>
              <w:t>Aplikasi yang digunakan untuk desain gambar, ilustrasi, grafik</w:t>
            </w:r>
          </w:p>
        </w:tc>
      </w:tr>
    </w:tbl>
    <w:p w14:paraId="77255459" w14:textId="77777777" w:rsidR="00DC3015" w:rsidRPr="00BD6F00" w:rsidRDefault="00DC3015" w:rsidP="00DC3015">
      <w:pPr>
        <w:pStyle w:val="ListParagraph"/>
      </w:pPr>
    </w:p>
    <w:p w14:paraId="6E21D0A4" w14:textId="77777777" w:rsidR="00DC3015" w:rsidRDefault="00DC3015" w:rsidP="00DC3015">
      <w:pPr>
        <w:pStyle w:val="ListParagraph"/>
        <w:spacing w:line="360" w:lineRule="auto"/>
        <w:ind w:left="1440" w:firstLine="360"/>
      </w:pPr>
      <w:r>
        <w:t>Pada tabel tersebut</w:t>
      </w:r>
      <w:r w:rsidRPr="00BD6F00">
        <w:t xml:space="preserve">, </w:t>
      </w:r>
      <w:r>
        <w:t xml:space="preserve">semua layanan dan aplikasi dapat digunakan secara gratis. Namun, khusus pada </w:t>
      </w:r>
      <w:r w:rsidRPr="001572D6">
        <w:rPr>
          <w:i/>
        </w:rPr>
        <w:t>domain</w:t>
      </w:r>
      <w:r>
        <w:t xml:space="preserve"> dan </w:t>
      </w:r>
      <w:r w:rsidRPr="001572D6">
        <w:rPr>
          <w:i/>
        </w:rPr>
        <w:t>hosting</w:t>
      </w:r>
      <w:r>
        <w:t xml:space="preserve"> yang peneliti gunakan, tidak menggunakan layanan gratis. Memang layanan </w:t>
      </w:r>
      <w:r w:rsidRPr="00D932F2">
        <w:rPr>
          <w:i/>
        </w:rPr>
        <w:t>domain</w:t>
      </w:r>
      <w:r>
        <w:t xml:space="preserve"> dan </w:t>
      </w:r>
      <w:r w:rsidRPr="00D932F2">
        <w:rPr>
          <w:i/>
        </w:rPr>
        <w:t>hosting</w:t>
      </w:r>
      <w:r>
        <w:t xml:space="preserve"> bisa didapatkan secara gratis dengan memanfaatkan </w:t>
      </w:r>
      <w:r>
        <w:rPr>
          <w:i/>
        </w:rPr>
        <w:t>basic use</w:t>
      </w:r>
      <w:r>
        <w:t xml:space="preserve"> (layanan dasar) pada </w:t>
      </w:r>
      <w:r w:rsidRPr="009B0A05">
        <w:rPr>
          <w:i/>
        </w:rPr>
        <w:t>paltform</w:t>
      </w:r>
      <w:r>
        <w:t xml:space="preserve"> jasa </w:t>
      </w:r>
      <w:r>
        <w:lastRenderedPageBreak/>
        <w:t xml:space="preserve">penyedia web gratis seperti WordPress, Blogger, Wix, Joomla, Weebly, dan </w:t>
      </w:r>
      <w:r w:rsidRPr="00D932F2">
        <w:rPr>
          <w:i/>
        </w:rPr>
        <w:t>platform</w:t>
      </w:r>
      <w:r>
        <w:t xml:space="preserve"> lainnya. </w:t>
      </w:r>
      <w:r>
        <w:rPr>
          <w:i/>
        </w:rPr>
        <w:t xml:space="preserve">Basic use </w:t>
      </w:r>
      <w:r>
        <w:t xml:space="preserve">tersebut bervariasi, tergantung memilih </w:t>
      </w:r>
      <w:r>
        <w:rPr>
          <w:i/>
        </w:rPr>
        <w:t xml:space="preserve">platform </w:t>
      </w:r>
      <w:r>
        <w:t xml:space="preserve">penyedia web yang mana. </w:t>
      </w:r>
    </w:p>
    <w:p w14:paraId="224E1C97" w14:textId="77777777" w:rsidR="00DC3015" w:rsidRDefault="00DC3015" w:rsidP="00DC3015">
      <w:pPr>
        <w:pStyle w:val="ListParagraph"/>
        <w:spacing w:line="360" w:lineRule="auto"/>
        <w:ind w:left="1440" w:firstLine="360"/>
      </w:pPr>
      <w:r>
        <w:t xml:space="preserve">Misalnya membangun web menggunakan WordPress yang bukan berbayar, maka </w:t>
      </w:r>
      <w:r>
        <w:rPr>
          <w:i/>
        </w:rPr>
        <w:t xml:space="preserve">basic use </w:t>
      </w:r>
      <w:r>
        <w:t xml:space="preserve">yang akan diperoleh yaitu </w:t>
      </w:r>
      <w:r>
        <w:rPr>
          <w:i/>
        </w:rPr>
        <w:t>subdomain</w:t>
      </w:r>
      <w:r>
        <w:t xml:space="preserve">, </w:t>
      </w:r>
      <w:r>
        <w:rPr>
          <w:i/>
        </w:rPr>
        <w:t>hosting</w:t>
      </w:r>
      <w:r>
        <w:t>, puluhan tema, dan penyimpanan sebesar 1 Gb secara gratis.</w:t>
      </w:r>
      <w:r w:rsidRPr="006D4197">
        <w:rPr>
          <w:rStyle w:val="FootnoteReference"/>
        </w:rPr>
        <w:footnoteReference w:id="74"/>
      </w:r>
      <w:r>
        <w:t xml:space="preserve"> Sebenarnya apabila peneliti menggunakan </w:t>
      </w:r>
      <w:r>
        <w:rPr>
          <w:i/>
        </w:rPr>
        <w:t xml:space="preserve">basic use </w:t>
      </w:r>
      <w:r>
        <w:t xml:space="preserve">pun tidak mengapa. Hanya saja, sebagai bentuk kehati-hatian, peneliti memilih untuk menggunakan </w:t>
      </w:r>
      <w:r>
        <w:rPr>
          <w:i/>
        </w:rPr>
        <w:t xml:space="preserve">hosting </w:t>
      </w:r>
      <w:r>
        <w:t xml:space="preserve">berbayar sebagai upaya antisipatif bila ruang penyimpanan tidak mencukupi. Selain </w:t>
      </w:r>
      <w:r>
        <w:rPr>
          <w:i/>
        </w:rPr>
        <w:t xml:space="preserve">hosting, </w:t>
      </w:r>
      <w:r>
        <w:t xml:space="preserve">juga dibutuhkan </w:t>
      </w:r>
      <w:r>
        <w:rPr>
          <w:i/>
        </w:rPr>
        <w:t>domain</w:t>
      </w:r>
      <w:r>
        <w:t xml:space="preserve"> sebagai nama unik agar web dapat ditemukan dan dikunjungi pengguna. Kedua layanan yang disebutkan tersebut menggunakan layanan berbayar dengan alasan aksesibilitas dan fleksibiltas yang lebih baik agar media pembelajaran PAI berbasis web ini dapat dikembangkan sebagaimana kebutuhan yang diharapkan. </w:t>
      </w:r>
    </w:p>
    <w:p w14:paraId="29AB8DD2" w14:textId="77777777" w:rsidR="00DC3015" w:rsidRDefault="00DC3015" w:rsidP="00DC3015">
      <w:pPr>
        <w:pStyle w:val="ListParagraph"/>
        <w:spacing w:line="360" w:lineRule="auto"/>
        <w:ind w:left="1440" w:firstLine="360"/>
      </w:pPr>
      <w:r>
        <w:t xml:space="preserve">Penyedia layanan </w:t>
      </w:r>
      <w:r w:rsidRPr="00DF4AF6">
        <w:rPr>
          <w:i/>
        </w:rPr>
        <w:t>domain</w:t>
      </w:r>
      <w:r>
        <w:t xml:space="preserve"> dan </w:t>
      </w:r>
      <w:r w:rsidRPr="00DF4AF6">
        <w:rPr>
          <w:i/>
        </w:rPr>
        <w:t>hosting</w:t>
      </w:r>
      <w:r>
        <w:t xml:space="preserve"> dapat banyak ditemukan melalui internet. Beberapa jasa penyedia layanan hosting lokal yang familiar seperti DomaiNesia, IdCloudHost, Dewabiz, Dracoola Multimedia, Jetorbit, Kenceng Solusindo, WarnaHost. Peneliti memilih Jetorbit karena pada saat aplikasi ini mulai dikembangkan, Jetorbit merupakan salah satu penyedia web dengan </w:t>
      </w:r>
      <w:r w:rsidRPr="00DF4AF6">
        <w:rPr>
          <w:i/>
        </w:rPr>
        <w:t>uptime</w:t>
      </w:r>
      <w:r>
        <w:t xml:space="preserve"> stabil, </w:t>
      </w:r>
      <w:r w:rsidRPr="00DF4AF6">
        <w:rPr>
          <w:i/>
        </w:rPr>
        <w:t>server hosting</w:t>
      </w:r>
      <w:r>
        <w:t xml:space="preserve"> yang cepat, dan </w:t>
      </w:r>
      <w:r w:rsidRPr="00DF4AF6">
        <w:rPr>
          <w:i/>
        </w:rPr>
        <w:t>support</w:t>
      </w:r>
      <w:r>
        <w:t xml:space="preserve"> yang baik dari </w:t>
      </w:r>
      <w:r w:rsidRPr="00DF4AF6">
        <w:rPr>
          <w:i/>
        </w:rPr>
        <w:t>customer</w:t>
      </w:r>
      <w:r>
        <w:t>.</w:t>
      </w:r>
    </w:p>
    <w:p w14:paraId="356C7746" w14:textId="77777777" w:rsidR="00DC3015" w:rsidRDefault="00DC3015" w:rsidP="00DC3015">
      <w:pPr>
        <w:pStyle w:val="ListParagraph"/>
        <w:spacing w:line="360" w:lineRule="auto"/>
        <w:ind w:left="1440" w:firstLine="360"/>
      </w:pPr>
      <w:r>
        <w:t>Sistem manajemen konten (</w:t>
      </w:r>
      <w:r>
        <w:rPr>
          <w:i/>
        </w:rPr>
        <w:t>content management system</w:t>
      </w:r>
      <w:r>
        <w:t xml:space="preserve">) yang digunakan dalam pengembangan media pembelajaran PAI berbasis web ini menggunakan aplikasi WordPress. </w:t>
      </w:r>
      <w:r w:rsidRPr="00CA34A2">
        <w:t>Setidaknya</w:t>
      </w:r>
      <w:r>
        <w:t xml:space="preserve"> hingga saat ini, WordPress merupakan teknologi paling populer sebagai sistem manajemen konten. WordPress dapat digunakan secara gratis dan bersifat </w:t>
      </w:r>
      <w:r w:rsidRPr="00CA34A2">
        <w:rPr>
          <w:i/>
        </w:rPr>
        <w:t>open</w:t>
      </w:r>
      <w:r>
        <w:rPr>
          <w:i/>
        </w:rPr>
        <w:t xml:space="preserve"> </w:t>
      </w:r>
      <w:r w:rsidRPr="00CA34A2">
        <w:rPr>
          <w:i/>
        </w:rPr>
        <w:t>source</w:t>
      </w:r>
      <w:r>
        <w:t xml:space="preserve">. Dari 912.879 situs yang terdeteksi oleh </w:t>
      </w:r>
      <w:r>
        <w:lastRenderedPageBreak/>
        <w:t>builwith.com, aplikasi WordPress menduduki peringkat 1 teratas sebagai sistem manajemen konten (CMS) terpopuler.</w:t>
      </w:r>
      <w:r w:rsidRPr="006D4197">
        <w:rPr>
          <w:rStyle w:val="FootnoteReference"/>
        </w:rPr>
        <w:footnoteReference w:id="75"/>
      </w:r>
      <w:r>
        <w:t xml:space="preserve"> </w:t>
      </w:r>
    </w:p>
    <w:p w14:paraId="1D2884EF" w14:textId="77777777" w:rsidR="00DC3015" w:rsidRDefault="00DC3015" w:rsidP="00DC3015">
      <w:pPr>
        <w:pStyle w:val="ListParagraph"/>
        <w:spacing w:line="360" w:lineRule="auto"/>
        <w:ind w:left="1440" w:firstLine="360"/>
      </w:pPr>
      <w:r>
        <w:t>Agar media ini dapat terus berkembang, maka pertimbangan menggunakan sumber daya yang populer menjadi pilihan utama. Peneliti lain yang ingin memperbarui dan menyempurnakan media menjadi lebih mudah karena akan banyak menemukan forum diskusi di internet terkait kendala teknis dalam menggunakan aplikasi.</w:t>
      </w:r>
    </w:p>
    <w:p w14:paraId="368089C2" w14:textId="77777777" w:rsidR="00DC3015" w:rsidRDefault="00DC3015" w:rsidP="00DC3015">
      <w:pPr>
        <w:pStyle w:val="ListParagraph"/>
        <w:spacing w:line="360" w:lineRule="auto"/>
        <w:ind w:left="1440" w:firstLine="360"/>
      </w:pPr>
      <w:r>
        <w:t>Ada banyak peramban (</w:t>
      </w:r>
      <w:r w:rsidRPr="00B21DB2">
        <w:rPr>
          <w:i/>
        </w:rPr>
        <w:t>browser</w:t>
      </w:r>
      <w:r>
        <w:t>) yang terkenal seperti Mozilla Firefox, Chrome, Opera, Safari dan Microsoft Edge. Peramban (</w:t>
      </w:r>
      <w:r w:rsidRPr="00353124">
        <w:rPr>
          <w:i/>
        </w:rPr>
        <w:t>browser</w:t>
      </w:r>
      <w:r>
        <w:t xml:space="preserve">) yang peneliti pakai untuk membantu pengembangan media yaitu Microsoft Edge. </w:t>
      </w:r>
      <w:r>
        <w:rPr>
          <w:i/>
        </w:rPr>
        <w:t xml:space="preserve">Browser </w:t>
      </w:r>
      <w:r>
        <w:t xml:space="preserve">ini secara </w:t>
      </w:r>
      <w:r>
        <w:rPr>
          <w:i/>
        </w:rPr>
        <w:t>default</w:t>
      </w:r>
      <w:r>
        <w:t xml:space="preserve"> terinstal pada setiap perangkat komputer yang menggunakan OS (</w:t>
      </w:r>
      <w:r>
        <w:rPr>
          <w:i/>
        </w:rPr>
        <w:t xml:space="preserve">Operating </w:t>
      </w:r>
      <w:r w:rsidRPr="007D2A66">
        <w:rPr>
          <w:i/>
        </w:rPr>
        <w:t>System</w:t>
      </w:r>
      <w:r>
        <w:t xml:space="preserve">) Windows 10 sampai versi saat ini. Popularitas Windows lebih dari 74% sebagai OS </w:t>
      </w:r>
      <w:r w:rsidRPr="00A43B53">
        <w:rPr>
          <w:i/>
        </w:rPr>
        <w:t>desktop</w:t>
      </w:r>
      <w:r>
        <w:t xml:space="preserve"> paling dominan dan paling luas pemakaiannya dibanding OS lain seperti macOS, Linux, Chrome OS dan OS lainnya.</w:t>
      </w:r>
      <w:r w:rsidRPr="006D4197">
        <w:rPr>
          <w:rStyle w:val="FootnoteReference"/>
        </w:rPr>
        <w:footnoteReference w:id="76"/>
      </w:r>
      <w:r>
        <w:t xml:space="preserve"> Microsoft Edge akan terus mendapatkan </w:t>
      </w:r>
      <w:r>
        <w:rPr>
          <w:i/>
        </w:rPr>
        <w:t xml:space="preserve">support </w:t>
      </w:r>
      <w:r>
        <w:t xml:space="preserve">pembaruan seiring dengan pembaruan Windows yang merupakan OS terpopuler. </w:t>
      </w:r>
    </w:p>
    <w:p w14:paraId="7C31B582" w14:textId="77777777" w:rsidR="00DC3015" w:rsidRPr="00A94C79" w:rsidRDefault="00DC3015" w:rsidP="00DC3015">
      <w:pPr>
        <w:pStyle w:val="ListParagraph"/>
        <w:spacing w:line="360" w:lineRule="auto"/>
        <w:ind w:left="1440" w:firstLine="360"/>
      </w:pPr>
      <w:r w:rsidRPr="007D2A66">
        <w:t>Pemilihan</w:t>
      </w:r>
      <w:r>
        <w:t xml:space="preserve"> </w:t>
      </w:r>
      <w:r>
        <w:rPr>
          <w:i/>
        </w:rPr>
        <w:t>browser</w:t>
      </w:r>
      <w:r>
        <w:t xml:space="preserve"> sebenarnya bukan hal yang terlalu signifikan. Secara umum memiliki fungsi yang sama yaitu untuk menampilkan atau mengakses sebuah situs atau konten yang menggunakan suatu bahasa pemrograman seperti HTML (</w:t>
      </w:r>
      <w:r w:rsidRPr="007D2A66">
        <w:rPr>
          <w:i/>
        </w:rPr>
        <w:t>Hypertext Markup Language</w:t>
      </w:r>
      <w:r>
        <w:t xml:space="preserve">) </w:t>
      </w:r>
      <w:r w:rsidRPr="007D2A66">
        <w:t xml:space="preserve">dan </w:t>
      </w:r>
      <w:r>
        <w:t>XML (</w:t>
      </w:r>
      <w:r w:rsidRPr="007D2A66">
        <w:rPr>
          <w:i/>
        </w:rPr>
        <w:t>Extensible Markup Language</w:t>
      </w:r>
      <w:r>
        <w:t xml:space="preserve">). Apa pun </w:t>
      </w:r>
      <w:r w:rsidRPr="000251F1">
        <w:rPr>
          <w:i/>
        </w:rPr>
        <w:t>browser</w:t>
      </w:r>
      <w:r>
        <w:t xml:space="preserve"> yang digunakan, pada dasarnya tidak mempengaruhi proses dan hasil produk yang ingin dikembangkan. Namun, sangat direkomendasikan untuk menggunakan </w:t>
      </w:r>
      <w:r>
        <w:rPr>
          <w:i/>
        </w:rPr>
        <w:t>browser</w:t>
      </w:r>
      <w:r>
        <w:t xml:space="preserve"> versi terbaru yang stabil.</w:t>
      </w:r>
    </w:p>
    <w:p w14:paraId="1A0D3ADC" w14:textId="77777777" w:rsidR="00DC3015" w:rsidRDefault="00DC3015" w:rsidP="00DC3015">
      <w:pPr>
        <w:pStyle w:val="ListParagraph"/>
        <w:spacing w:line="360" w:lineRule="auto"/>
        <w:ind w:left="1440" w:firstLine="360"/>
      </w:pPr>
      <w:r>
        <w:t xml:space="preserve">Kemudian, sumber daya pengembangan yang digunakan untuk keperluan desain yaitu aplikasi Canva. Tim Canva mengklaim telah </w:t>
      </w:r>
      <w:r>
        <w:lastRenderedPageBreak/>
        <w:t>mempublikasikan 15 miliar desain sejak tahun 2013.</w:t>
      </w:r>
      <w:r w:rsidRPr="006D4197">
        <w:rPr>
          <w:rStyle w:val="FootnoteReference"/>
        </w:rPr>
        <w:footnoteReference w:id="77"/>
      </w:r>
      <w:r>
        <w:t xml:space="preserve"> Penggunaan yang </w:t>
      </w:r>
      <w:r>
        <w:rPr>
          <w:i/>
        </w:rPr>
        <w:t xml:space="preserve">user friendly </w:t>
      </w:r>
      <w:r>
        <w:t xml:space="preserve">dan stok  </w:t>
      </w:r>
      <w:r>
        <w:rPr>
          <w:i/>
        </w:rPr>
        <w:t>template</w:t>
      </w:r>
      <w:r>
        <w:t>, grafis, maupun gambar yang banyak menjadikan aplikasi Canva sangat pesat pertumbuhan pemakainya. Meskipun menggunakan versi gratis, fitur yang diperoleh dari Canva juga sudah cukup memadai untuk kebutuhan desain.</w:t>
      </w:r>
    </w:p>
    <w:p w14:paraId="0897BC81" w14:textId="77777777" w:rsidR="00DC3015" w:rsidRDefault="00DC3015" w:rsidP="00DC3015">
      <w:pPr>
        <w:pStyle w:val="ListParagraph"/>
        <w:spacing w:line="360" w:lineRule="auto"/>
        <w:ind w:left="1440" w:firstLine="360"/>
      </w:pPr>
      <w:r>
        <w:t xml:space="preserve">Dari keseluruhan sumber daya pengembangan yang digunakan, berdasarkan keterangan yang peneliti uraikan bahwa pengembangan media pembelajaran ini didasari prinsip kemudahan untuk pengembangan jangka panjang dan tidak terkendala dari </w:t>
      </w:r>
      <w:r>
        <w:rPr>
          <w:i/>
        </w:rPr>
        <w:t xml:space="preserve">cost </w:t>
      </w:r>
      <w:r>
        <w:t>(biaya).</w:t>
      </w:r>
    </w:p>
    <w:p w14:paraId="40274547" w14:textId="77777777" w:rsidR="00DC3015" w:rsidRPr="00BD6F00" w:rsidRDefault="00DC3015" w:rsidP="00B525DC">
      <w:pPr>
        <w:pStyle w:val="Heading5"/>
        <w:numPr>
          <w:ilvl w:val="0"/>
          <w:numId w:val="34"/>
        </w:numPr>
        <w:ind w:left="1440"/>
      </w:pPr>
      <w:r w:rsidRPr="00BD6F00">
        <w:t>Sumber Tautan</w:t>
      </w:r>
    </w:p>
    <w:p w14:paraId="3D999946" w14:textId="421AFDE4" w:rsidR="00DC3015" w:rsidRDefault="00DC3015" w:rsidP="009F1F05">
      <w:pPr>
        <w:spacing w:line="360" w:lineRule="auto"/>
        <w:ind w:left="1440" w:firstLine="360"/>
      </w:pPr>
      <w:r w:rsidRPr="003008AE">
        <w:t>Sumber-sumber tautan yang dapat ditampilkan pada pengembangan media pembelajaran PAI berbasis web ini telah diuraikan pada Bab III yaitu tautan/alamat web Fakultas Tarbiyah dan Ilmu Keguruan dan Pascasarjana UIN Syekh Ali Hasan Ahmad Addary Padangsidimpuan sebagai penyedia informasi resmi</w:t>
      </w:r>
      <w:r w:rsidR="003008AE" w:rsidRPr="003008AE">
        <w:t xml:space="preserve"> pada tabel 3.4, dan tautan </w:t>
      </w:r>
      <w:r w:rsidR="003008AE" w:rsidRPr="003008AE">
        <w:rPr>
          <w:i/>
          <w:iCs/>
        </w:rPr>
        <w:t>e-resources</w:t>
      </w:r>
      <w:r w:rsidR="003008AE" w:rsidRPr="003008AE">
        <w:t xml:space="preserve"> pada tabel 3.5</w:t>
      </w:r>
      <w:r w:rsidR="009F1F05" w:rsidRPr="003008AE">
        <w:t>.</w:t>
      </w:r>
    </w:p>
    <w:p w14:paraId="519FE08B" w14:textId="77777777" w:rsidR="00DC3015" w:rsidRPr="00BD6F00" w:rsidRDefault="00DC3015" w:rsidP="005D7698">
      <w:pPr>
        <w:pStyle w:val="Heading4"/>
        <w:numPr>
          <w:ilvl w:val="7"/>
          <w:numId w:val="47"/>
        </w:numPr>
        <w:spacing w:before="120"/>
        <w:ind w:left="1077" w:hanging="357"/>
      </w:pPr>
      <w:proofErr w:type="spellStart"/>
      <w:r>
        <w:rPr>
          <w:lang w:val="en-US"/>
        </w:rPr>
        <w:t>Rancangan</w:t>
      </w:r>
      <w:proofErr w:type="spellEnd"/>
      <w:r>
        <w:rPr>
          <w:lang w:val="en-US"/>
        </w:rPr>
        <w:t xml:space="preserve"> </w:t>
      </w:r>
      <w:r w:rsidRPr="00BD6F00">
        <w:t>Media</w:t>
      </w:r>
    </w:p>
    <w:p w14:paraId="7D76118E" w14:textId="77777777" w:rsidR="00DC3015" w:rsidRDefault="00DC3015" w:rsidP="00DC3015">
      <w:pPr>
        <w:spacing w:line="360" w:lineRule="auto"/>
        <w:ind w:left="1080" w:firstLine="360"/>
      </w:pPr>
      <w:r>
        <w:t xml:space="preserve">Dalam merancang media ini, peneliti memberikan kuesioner kepada 2 (dua) orang dosen dan 14 orang mahasiswa Program Studi Pendidikan Agama Islam yang dapat dilihat pada </w:t>
      </w:r>
      <w:r w:rsidR="00C41B77">
        <w:fldChar w:fldCharType="begin"/>
      </w:r>
      <w:r w:rsidR="00C41B77">
        <w:instrText>HYPERLINK \l "_RANCANGAN_MEDIA"</w:instrText>
      </w:r>
      <w:r w:rsidR="00C41B77">
        <w:fldChar w:fldCharType="separate"/>
      </w:r>
      <w:r w:rsidRPr="00ED49E3">
        <w:rPr>
          <w:rStyle w:val="Hyperlink"/>
        </w:rPr>
        <w:t>lampiran 7</w:t>
      </w:r>
      <w:r w:rsidR="00C41B77">
        <w:rPr>
          <w:rStyle w:val="Hyperlink"/>
        </w:rPr>
        <w:fldChar w:fldCharType="end"/>
      </w:r>
      <w:r>
        <w:t>. Berdasarkan informasi yang diperoleh dari kuesioner tersebut, dapat disimpulkan bahwa rancangan media pembelajaran PAI berbasis web sebagai berikut:</w:t>
      </w:r>
    </w:p>
    <w:p w14:paraId="358C655B" w14:textId="77777777" w:rsidR="00DC3015" w:rsidRDefault="00DC3015" w:rsidP="00B525DC">
      <w:pPr>
        <w:pStyle w:val="ListParagraph"/>
        <w:numPr>
          <w:ilvl w:val="0"/>
          <w:numId w:val="43"/>
        </w:numPr>
        <w:spacing w:line="360" w:lineRule="auto"/>
      </w:pPr>
      <w:r>
        <w:t xml:space="preserve">Menampilkan 5 (lima) menu utama pada media pembelajaran PAI berbasis web, yaitu: </w:t>
      </w:r>
    </w:p>
    <w:p w14:paraId="661915C5" w14:textId="77777777" w:rsidR="00DC3015" w:rsidRDefault="00DC3015" w:rsidP="00B525DC">
      <w:pPr>
        <w:pStyle w:val="ListParagraph"/>
        <w:numPr>
          <w:ilvl w:val="0"/>
          <w:numId w:val="75"/>
        </w:numPr>
        <w:spacing w:line="360" w:lineRule="auto"/>
        <w:ind w:left="1800"/>
      </w:pPr>
      <w:r>
        <w:t>Beranda</w:t>
      </w:r>
      <w:r>
        <w:br/>
      </w:r>
      <w:r w:rsidRPr="00277D88">
        <w:t>Menampilkan gambaran umum, informasi terkini, dan navigasi ke bagian penting lainnya</w:t>
      </w:r>
      <w:r>
        <w:t>.</w:t>
      </w:r>
    </w:p>
    <w:p w14:paraId="6B650BDE" w14:textId="77777777" w:rsidR="00DC3015" w:rsidRDefault="00DC3015" w:rsidP="00B525DC">
      <w:pPr>
        <w:pStyle w:val="ListParagraph"/>
        <w:numPr>
          <w:ilvl w:val="0"/>
          <w:numId w:val="75"/>
        </w:numPr>
        <w:spacing w:line="360" w:lineRule="auto"/>
        <w:ind w:left="1800"/>
      </w:pPr>
      <w:r>
        <w:lastRenderedPageBreak/>
        <w:t xml:space="preserve">Materi </w:t>
      </w:r>
    </w:p>
    <w:p w14:paraId="1E8533AB" w14:textId="77777777" w:rsidR="00DC3015" w:rsidRDefault="00DC3015" w:rsidP="00DC3015">
      <w:pPr>
        <w:pStyle w:val="ListParagraph"/>
        <w:spacing w:line="360" w:lineRule="auto"/>
        <w:ind w:left="1800"/>
      </w:pPr>
      <w:r>
        <w:t>Memuat materi yang disampaikan dosen pada perkuliahan sesuai dengan mata kuliah.</w:t>
      </w:r>
    </w:p>
    <w:p w14:paraId="771BEFE0" w14:textId="77777777" w:rsidR="00DC3015" w:rsidRDefault="00DC3015" w:rsidP="00B525DC">
      <w:pPr>
        <w:pStyle w:val="ListParagraph"/>
        <w:numPr>
          <w:ilvl w:val="0"/>
          <w:numId w:val="75"/>
        </w:numPr>
        <w:spacing w:line="360" w:lineRule="auto"/>
        <w:ind w:left="1800"/>
      </w:pPr>
      <w:r w:rsidRPr="00FF79EA">
        <w:rPr>
          <w:i/>
        </w:rPr>
        <w:t>e-Resources</w:t>
      </w:r>
      <w:r>
        <w:rPr>
          <w:i/>
        </w:rPr>
        <w:br/>
      </w:r>
      <w:r>
        <w:t>Memuat sumber bacaan dan referensi yang berkaitan dengan PAI, baik yang bersumber dari dosen maupun sumber lain yang kredibel.</w:t>
      </w:r>
    </w:p>
    <w:p w14:paraId="05CE4C87" w14:textId="77777777" w:rsidR="00DC3015" w:rsidRDefault="00DC3015" w:rsidP="00B525DC">
      <w:pPr>
        <w:pStyle w:val="ListParagraph"/>
        <w:numPr>
          <w:ilvl w:val="0"/>
          <w:numId w:val="75"/>
        </w:numPr>
        <w:spacing w:line="360" w:lineRule="auto"/>
        <w:ind w:left="1800"/>
      </w:pPr>
      <w:r>
        <w:t>Dosen</w:t>
      </w:r>
    </w:p>
    <w:p w14:paraId="565A9D1A" w14:textId="77777777" w:rsidR="00DC3015" w:rsidRDefault="00DC3015" w:rsidP="00DC3015">
      <w:pPr>
        <w:pStyle w:val="ListParagraph"/>
        <w:spacing w:line="360" w:lineRule="auto"/>
        <w:ind w:left="1800"/>
      </w:pPr>
      <w:r>
        <w:t>Memuat autobiografi dosen, karya dosen, mata kuliah yang diajar, dan petunjuk perkuliahan, silabus dan tugas.</w:t>
      </w:r>
    </w:p>
    <w:p w14:paraId="6D49C1EA" w14:textId="50DE2DF7" w:rsidR="00DC3015" w:rsidRDefault="00DC3015" w:rsidP="00B525DC">
      <w:pPr>
        <w:pStyle w:val="ListParagraph"/>
        <w:numPr>
          <w:ilvl w:val="0"/>
          <w:numId w:val="75"/>
        </w:numPr>
        <w:spacing w:line="360" w:lineRule="auto"/>
        <w:ind w:left="1800"/>
      </w:pPr>
      <w:r>
        <w:t>Info</w:t>
      </w:r>
    </w:p>
    <w:p w14:paraId="41A1152F" w14:textId="77777777" w:rsidR="00DC3015" w:rsidRDefault="00DC3015" w:rsidP="00DC3015">
      <w:pPr>
        <w:pStyle w:val="ListParagraph"/>
        <w:spacing w:line="360" w:lineRule="auto"/>
        <w:ind w:left="1800"/>
      </w:pPr>
      <w:r>
        <w:t>D</w:t>
      </w:r>
      <w:r w:rsidRPr="00E94C5C">
        <w:t>apat berisi berita, artikel, pengumuman, about, atau tautan istitusi/lembaga yang berkaitan dengan PAI</w:t>
      </w:r>
      <w:r>
        <w:t>.</w:t>
      </w:r>
    </w:p>
    <w:p w14:paraId="5BB68A8F" w14:textId="77777777" w:rsidR="00DC3015" w:rsidRDefault="00DC3015" w:rsidP="00B525DC">
      <w:pPr>
        <w:pStyle w:val="ListParagraph"/>
        <w:numPr>
          <w:ilvl w:val="0"/>
          <w:numId w:val="43"/>
        </w:numPr>
        <w:spacing w:line="360" w:lineRule="auto"/>
      </w:pPr>
      <w:r>
        <w:t>Media memiliki kemampuan dalam menfasilitasi belajar mandiri mahasiswa, yaitu:</w:t>
      </w:r>
    </w:p>
    <w:p w14:paraId="04EE6BAA" w14:textId="77777777" w:rsidR="00DC3015" w:rsidRDefault="00DC3015" w:rsidP="00B525DC">
      <w:pPr>
        <w:pStyle w:val="ListParagraph"/>
        <w:numPr>
          <w:ilvl w:val="0"/>
          <w:numId w:val="73"/>
        </w:numPr>
        <w:spacing w:line="360" w:lineRule="auto"/>
        <w:ind w:left="1800"/>
      </w:pPr>
      <w:r>
        <w:t xml:space="preserve">Menyajikan materi pembelajaran yang terstruktur. Hal ini memungkinkan mahasiswa untuk belajar secara mandiri dengan mengikuti urutan pembelajaran yang telah ditentukan, atau bisa juga memilih sendiri materi sesuai kebutuhan dan minat mereka. </w:t>
      </w:r>
    </w:p>
    <w:p w14:paraId="49A518D2" w14:textId="77777777" w:rsidR="00DC3015" w:rsidRDefault="00DC3015" w:rsidP="00B525DC">
      <w:pPr>
        <w:pStyle w:val="ListParagraph"/>
        <w:numPr>
          <w:ilvl w:val="0"/>
          <w:numId w:val="73"/>
        </w:numPr>
        <w:spacing w:line="360" w:lineRule="auto"/>
        <w:ind w:left="1800"/>
      </w:pPr>
      <w:r>
        <w:t xml:space="preserve">Fleksibilitas dan aksesibilitas yang baik. Media yang fleksibel seperti penggunaan media pembelajaran berbasis web tidak terbatas pada satu perangkat digital seperti laptop saja, tetapi juga dapat menggunakan HP, tablet dan lainnya. Media yang memiliki aksesibilitas, seperti </w:t>
      </w:r>
      <w:r>
        <w:rPr>
          <w:i/>
        </w:rPr>
        <w:t xml:space="preserve">user </w:t>
      </w:r>
      <w:r>
        <w:t>dapat menggunakan media kapan dan di mana saja.</w:t>
      </w:r>
    </w:p>
    <w:p w14:paraId="5DB615BE" w14:textId="77777777" w:rsidR="00DC3015" w:rsidRDefault="00DC3015" w:rsidP="00B525DC">
      <w:pPr>
        <w:pStyle w:val="ListParagraph"/>
        <w:numPr>
          <w:ilvl w:val="0"/>
          <w:numId w:val="73"/>
        </w:numPr>
        <w:spacing w:line="360" w:lineRule="auto"/>
        <w:ind w:left="1800"/>
      </w:pPr>
      <w:r>
        <w:t>Dukungan kemudahan pengguna, seperti tampilan antarmuka, navigasi, dan fitur.</w:t>
      </w:r>
    </w:p>
    <w:p w14:paraId="2D6CF19E" w14:textId="77777777" w:rsidR="00DC3015" w:rsidRDefault="00DC3015" w:rsidP="00B525DC">
      <w:pPr>
        <w:pStyle w:val="ListParagraph"/>
        <w:numPr>
          <w:ilvl w:val="0"/>
          <w:numId w:val="73"/>
        </w:numPr>
        <w:spacing w:line="360" w:lineRule="auto"/>
        <w:ind w:left="1800"/>
      </w:pPr>
      <w:r>
        <w:t>Konten interaktif yang memungkinkan mahasiswa terlibat aktif.</w:t>
      </w:r>
    </w:p>
    <w:p w14:paraId="477DFAD6" w14:textId="77777777" w:rsidR="00DC3015" w:rsidRDefault="00DC3015" w:rsidP="00B525DC">
      <w:pPr>
        <w:pStyle w:val="ListParagraph"/>
        <w:numPr>
          <w:ilvl w:val="0"/>
          <w:numId w:val="43"/>
        </w:numPr>
        <w:spacing w:line="360" w:lineRule="auto"/>
      </w:pPr>
      <w:r>
        <w:t>Pada menu profil dosen, mahasiswa menginginkan sub menu dengan persentase terhadap total responden mahasiswa sebagai berikut:</w:t>
      </w:r>
    </w:p>
    <w:p w14:paraId="470CC5AC" w14:textId="77777777" w:rsidR="00DC3015" w:rsidRDefault="00DC3015" w:rsidP="00B525DC">
      <w:pPr>
        <w:pStyle w:val="ListParagraph"/>
        <w:numPr>
          <w:ilvl w:val="0"/>
          <w:numId w:val="74"/>
        </w:numPr>
        <w:spacing w:line="360" w:lineRule="auto"/>
        <w:ind w:left="1800"/>
      </w:pPr>
      <w:r>
        <w:t>Karya dosen, sebanyak 78,6%</w:t>
      </w:r>
    </w:p>
    <w:p w14:paraId="500840D5" w14:textId="77777777" w:rsidR="00DC3015" w:rsidRDefault="00DC3015" w:rsidP="00B525DC">
      <w:pPr>
        <w:pStyle w:val="ListParagraph"/>
        <w:numPr>
          <w:ilvl w:val="0"/>
          <w:numId w:val="74"/>
        </w:numPr>
        <w:spacing w:line="360" w:lineRule="auto"/>
        <w:ind w:left="1800"/>
      </w:pPr>
      <w:r>
        <w:lastRenderedPageBreak/>
        <w:t>Biodata, sebanyak 71,4%</w:t>
      </w:r>
    </w:p>
    <w:p w14:paraId="67AC140D" w14:textId="77777777" w:rsidR="00DC3015" w:rsidRDefault="00DC3015" w:rsidP="00B525DC">
      <w:pPr>
        <w:pStyle w:val="ListParagraph"/>
        <w:numPr>
          <w:ilvl w:val="0"/>
          <w:numId w:val="74"/>
        </w:numPr>
        <w:spacing w:line="360" w:lineRule="auto"/>
        <w:ind w:left="1800"/>
      </w:pPr>
      <w:r>
        <w:t>Bahan bacaan sesuai mata kuliah yang diajarkan dosen, sebanyak 64,3%</w:t>
      </w:r>
    </w:p>
    <w:p w14:paraId="4F8A2D69" w14:textId="77777777" w:rsidR="00DC3015" w:rsidRDefault="00DC3015" w:rsidP="00B525DC">
      <w:pPr>
        <w:pStyle w:val="ListParagraph"/>
        <w:numPr>
          <w:ilvl w:val="0"/>
          <w:numId w:val="74"/>
        </w:numPr>
        <w:spacing w:line="360" w:lineRule="auto"/>
        <w:ind w:left="1800"/>
      </w:pPr>
      <w:r>
        <w:t>Materi belajar pada mata kuliah yang diajarkan dosen, sebanyak 57,1%</w:t>
      </w:r>
    </w:p>
    <w:p w14:paraId="02FCE433" w14:textId="77777777" w:rsidR="00DC3015" w:rsidRDefault="00DC3015" w:rsidP="00B525DC">
      <w:pPr>
        <w:pStyle w:val="ListParagraph"/>
        <w:numPr>
          <w:ilvl w:val="0"/>
          <w:numId w:val="74"/>
        </w:numPr>
        <w:spacing w:line="360" w:lineRule="auto"/>
        <w:ind w:left="1800"/>
      </w:pPr>
      <w:r>
        <w:t>Silabus, sebanyak 50%</w:t>
      </w:r>
    </w:p>
    <w:p w14:paraId="3ACB1DD8" w14:textId="77777777" w:rsidR="00DC3015" w:rsidRDefault="00DC3015" w:rsidP="00B525DC">
      <w:pPr>
        <w:pStyle w:val="ListParagraph"/>
        <w:numPr>
          <w:ilvl w:val="0"/>
          <w:numId w:val="74"/>
        </w:numPr>
        <w:spacing w:line="360" w:lineRule="auto"/>
        <w:ind w:left="1800"/>
      </w:pPr>
      <w:r>
        <w:t>Tugas, 42,9%</w:t>
      </w:r>
    </w:p>
    <w:p w14:paraId="1D44AC7C" w14:textId="77777777" w:rsidR="00DC3015" w:rsidRDefault="00DC3015" w:rsidP="00B525DC">
      <w:pPr>
        <w:pStyle w:val="ListParagraph"/>
        <w:numPr>
          <w:ilvl w:val="0"/>
          <w:numId w:val="74"/>
        </w:numPr>
        <w:spacing w:line="360" w:lineRule="auto"/>
        <w:ind w:left="1800"/>
      </w:pPr>
      <w:r>
        <w:t>Petunjuk perkuliahan, 42,9%</w:t>
      </w:r>
    </w:p>
    <w:p w14:paraId="6E99C053" w14:textId="77777777" w:rsidR="00DC3015" w:rsidRDefault="00DC3015" w:rsidP="00B525DC">
      <w:pPr>
        <w:pStyle w:val="ListParagraph"/>
        <w:numPr>
          <w:ilvl w:val="0"/>
          <w:numId w:val="43"/>
        </w:numPr>
        <w:spacing w:line="360" w:lineRule="auto"/>
      </w:pPr>
      <w:r>
        <w:t>Tampilan (</w:t>
      </w:r>
      <w:r w:rsidRPr="00F80A23">
        <w:rPr>
          <w:i/>
        </w:rPr>
        <w:t>layout</w:t>
      </w:r>
      <w:r>
        <w:t>) media tidak menampilkan terlalu banyak informasi pada satu tampilan layar (</w:t>
      </w:r>
      <w:r>
        <w:rPr>
          <w:i/>
        </w:rPr>
        <w:t>screen</w:t>
      </w:r>
      <w:r>
        <w:t xml:space="preserve">) perangkat sehingga </w:t>
      </w:r>
      <w:r>
        <w:rPr>
          <w:i/>
        </w:rPr>
        <w:t>user</w:t>
      </w:r>
      <w:r>
        <w:t xml:space="preserve"> dapat lebih fokus kepada konten utama.</w:t>
      </w:r>
    </w:p>
    <w:p w14:paraId="1B742199" w14:textId="77777777" w:rsidR="00DC3015" w:rsidRDefault="00DC3015" w:rsidP="00B525DC">
      <w:pPr>
        <w:pStyle w:val="ListParagraph"/>
        <w:numPr>
          <w:ilvl w:val="0"/>
          <w:numId w:val="43"/>
        </w:numPr>
        <w:spacing w:line="360" w:lineRule="auto"/>
      </w:pPr>
      <w:r>
        <w:t xml:space="preserve">Waktu memuat halaman yang cepat. Waktu </w:t>
      </w:r>
      <w:r>
        <w:rPr>
          <w:i/>
        </w:rPr>
        <w:t>loading</w:t>
      </w:r>
      <w:r>
        <w:t xml:space="preserve"> yang lambat dapat menjadi alasan pengunjung meninggalkan suatu web atau beralih ke web yang lain.</w:t>
      </w:r>
      <w:r w:rsidRPr="006D4197">
        <w:rPr>
          <w:rStyle w:val="FootnoteReference"/>
        </w:rPr>
        <w:footnoteReference w:id="78"/>
      </w:r>
      <w:r>
        <w:t xml:space="preserve"> Keterangan ini berbanding lurus dengan hasil kuesioner bahwa responden lebih menyukai </w:t>
      </w:r>
      <w:r w:rsidRPr="00D82AAA">
        <w:rPr>
          <w:i/>
        </w:rPr>
        <w:t>load time</w:t>
      </w:r>
      <w:r>
        <w:t xml:space="preserve"> yang cepat dibanding tampilan yang menarik. </w:t>
      </w:r>
    </w:p>
    <w:p w14:paraId="51399E5B" w14:textId="77777777" w:rsidR="00DC3015" w:rsidRDefault="00DC3015" w:rsidP="00B525DC">
      <w:pPr>
        <w:pStyle w:val="ListParagraph"/>
        <w:numPr>
          <w:ilvl w:val="0"/>
          <w:numId w:val="43"/>
        </w:numPr>
        <w:spacing w:line="360" w:lineRule="auto"/>
      </w:pPr>
      <w:r>
        <w:t xml:space="preserve">Menggunakan skema warna yang dinamis namun tidak menggunakan warna yang terlalu banyak. Penggunaan skema warna dapat menstimulasi psikologi </w:t>
      </w:r>
      <w:r w:rsidRPr="00597B0B">
        <w:t>pengguna</w:t>
      </w:r>
      <w:r>
        <w:rPr>
          <w:i/>
        </w:rPr>
        <w:t xml:space="preserve"> </w:t>
      </w:r>
      <w:r>
        <w:t xml:space="preserve">dalam menerima informasi dari warna yang terlihat. Mayoritas responden memilih penggunaan warna turunan dari warna dasar dengan presentase 64,3%. Selebihnya </w:t>
      </w:r>
      <w:r w:rsidRPr="009F027B">
        <w:rPr>
          <w:i/>
        </w:rPr>
        <w:t>polycolor</w:t>
      </w:r>
      <w:r>
        <w:t xml:space="preserve"> (menggunakan kombinasi warna yang berbeda) dan </w:t>
      </w:r>
      <w:r w:rsidRPr="009F027B">
        <w:rPr>
          <w:i/>
        </w:rPr>
        <w:t>monocolor</w:t>
      </w:r>
      <w:r>
        <w:t xml:space="preserve"> (hanya 1 warna tanpa menggunakan warna turunan).</w:t>
      </w:r>
    </w:p>
    <w:p w14:paraId="2A7CF69B" w14:textId="77777777" w:rsidR="00DC3015" w:rsidRDefault="00DC3015" w:rsidP="00B525DC">
      <w:pPr>
        <w:pStyle w:val="ListParagraph"/>
        <w:numPr>
          <w:ilvl w:val="0"/>
          <w:numId w:val="43"/>
        </w:numPr>
        <w:spacing w:line="360" w:lineRule="auto"/>
      </w:pPr>
      <w:r>
        <w:t>Visualisasi yang dinamis dengan memadukan animasi yang menarik dan interaktif pada tampilan web. Animasi dapat meningkatkan pengalaman dan kesan pengguna. Selain itu, penggunaan animasi membantu untuk memudahkan suatu konten yang kompleks sehingga dapat dipahami lebih mudah dan jelas.</w:t>
      </w:r>
    </w:p>
    <w:p w14:paraId="170D6137" w14:textId="77777777" w:rsidR="00DC3015" w:rsidRDefault="00DC3015" w:rsidP="00DC3015">
      <w:pPr>
        <w:pStyle w:val="ListParagraph"/>
      </w:pPr>
    </w:p>
    <w:p w14:paraId="77574AB3" w14:textId="77777777" w:rsidR="00DC3015" w:rsidRPr="00BD6F00" w:rsidRDefault="00DC3015" w:rsidP="00B525DC">
      <w:pPr>
        <w:pStyle w:val="Heading4"/>
        <w:numPr>
          <w:ilvl w:val="7"/>
          <w:numId w:val="47"/>
        </w:numPr>
        <w:ind w:left="1080"/>
      </w:pPr>
      <w:r w:rsidRPr="00BD6F00">
        <w:lastRenderedPageBreak/>
        <w:t>Langkah Pembuatan Media Pembelajaran</w:t>
      </w:r>
    </w:p>
    <w:p w14:paraId="6AD9BF6B" w14:textId="77777777" w:rsidR="00DC3015" w:rsidRPr="00C368A8" w:rsidRDefault="00DC3015" w:rsidP="00DC3015">
      <w:pPr>
        <w:pStyle w:val="ListParagraph"/>
        <w:spacing w:line="360" w:lineRule="auto"/>
        <w:ind w:left="1080" w:firstLine="360"/>
      </w:pPr>
      <w:r w:rsidRPr="00C368A8">
        <w:t>Pada dasarnya, langkah-langkah yang dibutuhkan untuk membuat web dengan menggunakan aplikasi WordPress tidaklah jauh berbeda. Langkah-langkah yang umum dilakukan dalam pembuatan web dapat dilihat pada Bab III gambar 3.1.</w:t>
      </w:r>
    </w:p>
    <w:p w14:paraId="3E915898" w14:textId="74AD3912" w:rsidR="00DC3015" w:rsidRDefault="003008AE" w:rsidP="003008AE">
      <w:pPr>
        <w:pStyle w:val="ListParagraph"/>
        <w:spacing w:line="360" w:lineRule="auto"/>
        <w:ind w:left="1080" w:firstLine="360"/>
      </w:pPr>
      <w:r>
        <w:t>Untuk lebih rinci, berikut ini l</w:t>
      </w:r>
      <w:r w:rsidR="00DC3015">
        <w:t xml:space="preserve">angkah-langkah yang dibutuhkan untuk mengembangkan media pembelajaran PAI berbasis web </w:t>
      </w:r>
      <w:r>
        <w:t xml:space="preserve">yang </w:t>
      </w:r>
      <w:r w:rsidR="00DC3015">
        <w:t>dibagi menjadi praproduksi dan produksi seperti diurai pada gambar berikut:</w:t>
      </w:r>
    </w:p>
    <w:p w14:paraId="69008846" w14:textId="77777777" w:rsidR="00DC3015" w:rsidRDefault="00DC3015" w:rsidP="00DC3015">
      <w:pPr>
        <w:pStyle w:val="ListParagraph"/>
        <w:spacing w:line="360" w:lineRule="auto"/>
        <w:ind w:left="1080"/>
      </w:pPr>
      <w:r>
        <w:rPr>
          <w:noProof/>
          <w:lang w:eastAsia="id-ID"/>
        </w:rPr>
        <mc:AlternateContent>
          <mc:Choice Requires="wpg">
            <w:drawing>
              <wp:inline distT="0" distB="0" distL="0" distR="0" wp14:anchorId="4CE3745B" wp14:editId="3ABE9AE6">
                <wp:extent cx="4723205" cy="3435942"/>
                <wp:effectExtent l="0" t="0" r="0" b="0"/>
                <wp:docPr id="42" name="Gr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23205" cy="3435942"/>
                          <a:chOff x="-69277" y="215731"/>
                          <a:chExt cx="4723511" cy="3412539"/>
                        </a:xfrm>
                      </wpg:grpSpPr>
                      <wps:wsp>
                        <wps:cNvPr id="43" name="Kotak Teks 33"/>
                        <wps:cNvSpPr txBox="1"/>
                        <wps:spPr>
                          <a:xfrm>
                            <a:off x="667777" y="215731"/>
                            <a:ext cx="3174365" cy="780836"/>
                          </a:xfrm>
                          <a:prstGeom prst="rect">
                            <a:avLst/>
                          </a:prstGeom>
                          <a:noFill/>
                          <a:ln w="6350">
                            <a:noFill/>
                            <a:prstDash val="sysDot"/>
                          </a:ln>
                        </wps:spPr>
                        <wps:txbx>
                          <w:txbxContent>
                            <w:p w14:paraId="47D9BA38" w14:textId="77777777" w:rsidR="00C06A3D" w:rsidRPr="00E77501" w:rsidRDefault="00C06A3D" w:rsidP="00DC3015">
                              <w:pPr>
                                <w:tabs>
                                  <w:tab w:val="num" w:pos="360"/>
                                </w:tabs>
                                <w:spacing w:before="100" w:beforeAutospacing="1"/>
                                <w:ind w:left="360" w:hanging="360"/>
                                <w:jc w:val="left"/>
                                <w:rPr>
                                  <w:sz w:val="22"/>
                                  <w:szCs w:val="22"/>
                                </w:rPr>
                              </w:pPr>
                              <w:r w:rsidRPr="00E77501">
                                <w:rPr>
                                  <w:sz w:val="22"/>
                                  <w:szCs w:val="22"/>
                                </w:rPr>
                                <w:t>Pra</w:t>
                              </w:r>
                              <w:r>
                                <w:rPr>
                                  <w:sz w:val="22"/>
                                  <w:szCs w:val="22"/>
                                </w:rPr>
                                <w:t>p</w:t>
                              </w:r>
                              <w:r w:rsidRPr="00E77501">
                                <w:rPr>
                                  <w:sz w:val="22"/>
                                  <w:szCs w:val="22"/>
                                </w:rPr>
                                <w:t>roduksi</w:t>
                              </w:r>
                            </w:p>
                            <w:p w14:paraId="06C9D1D6" w14:textId="77777777" w:rsidR="00C06A3D" w:rsidRPr="00ED2167" w:rsidRDefault="00C06A3D" w:rsidP="00B525DC">
                              <w:pPr>
                                <w:numPr>
                                  <w:ilvl w:val="0"/>
                                  <w:numId w:val="49"/>
                                </w:numPr>
                                <w:tabs>
                                  <w:tab w:val="clear" w:pos="720"/>
                                  <w:tab w:val="num" w:pos="360"/>
                                </w:tabs>
                                <w:ind w:left="360"/>
                                <w:jc w:val="left"/>
                                <w:rPr>
                                  <w:rFonts w:cs="Times New Roman"/>
                                  <w:sz w:val="22"/>
                                  <w:szCs w:val="22"/>
                                  <w:lang w:eastAsia="id-ID"/>
                                </w:rPr>
                              </w:pPr>
                              <w:r>
                                <w:rPr>
                                  <w:rFonts w:cs="Times New Roman"/>
                                  <w:color w:val="000000"/>
                                  <w:sz w:val="22"/>
                                  <w:szCs w:val="22"/>
                                  <w:lang w:eastAsia="id-ID"/>
                                </w:rPr>
                                <w:t>Pilih</w:t>
                              </w:r>
                              <w:r w:rsidRPr="00ED2167">
                                <w:rPr>
                                  <w:rFonts w:cs="Times New Roman"/>
                                  <w:color w:val="000000"/>
                                  <w:sz w:val="22"/>
                                  <w:szCs w:val="22"/>
                                  <w:lang w:eastAsia="id-ID"/>
                                </w:rPr>
                                <w:t xml:space="preserve"> dan mendaftarkan nama domain/URL</w:t>
                              </w:r>
                            </w:p>
                            <w:p w14:paraId="0783A9E8" w14:textId="77777777" w:rsidR="00C06A3D" w:rsidRPr="00ED2167" w:rsidRDefault="00C06A3D" w:rsidP="00B525DC">
                              <w:pPr>
                                <w:numPr>
                                  <w:ilvl w:val="0"/>
                                  <w:numId w:val="49"/>
                                </w:numPr>
                                <w:tabs>
                                  <w:tab w:val="clear" w:pos="720"/>
                                  <w:tab w:val="num" w:pos="360"/>
                                </w:tabs>
                                <w:ind w:left="360"/>
                                <w:jc w:val="left"/>
                                <w:rPr>
                                  <w:rFonts w:cs="Times New Roman"/>
                                  <w:sz w:val="22"/>
                                  <w:szCs w:val="22"/>
                                  <w:lang w:eastAsia="id-ID"/>
                                </w:rPr>
                              </w:pPr>
                              <w:r>
                                <w:rPr>
                                  <w:rFonts w:cs="Times New Roman"/>
                                  <w:color w:val="000000"/>
                                  <w:sz w:val="22"/>
                                  <w:szCs w:val="22"/>
                                  <w:lang w:eastAsia="id-ID"/>
                                </w:rPr>
                                <w:t xml:space="preserve">Tentukan </w:t>
                              </w:r>
                              <w:r w:rsidRPr="00ED2167">
                                <w:rPr>
                                  <w:rFonts w:cs="Times New Roman"/>
                                  <w:color w:val="000000"/>
                                  <w:sz w:val="22"/>
                                  <w:szCs w:val="22"/>
                                  <w:lang w:eastAsia="id-ID"/>
                                </w:rPr>
                                <w:t>hosting dan server</w:t>
                              </w:r>
                            </w:p>
                            <w:p w14:paraId="6119CE5E" w14:textId="77777777" w:rsidR="00C06A3D" w:rsidRPr="00275397" w:rsidRDefault="00C06A3D" w:rsidP="00B525DC">
                              <w:pPr>
                                <w:numPr>
                                  <w:ilvl w:val="0"/>
                                  <w:numId w:val="49"/>
                                </w:numPr>
                                <w:tabs>
                                  <w:tab w:val="clear" w:pos="720"/>
                                  <w:tab w:val="num" w:pos="360"/>
                                </w:tabs>
                                <w:ind w:left="360"/>
                                <w:jc w:val="left"/>
                                <w:rPr>
                                  <w:rFonts w:cs="Times New Roman"/>
                                  <w:sz w:val="22"/>
                                  <w:szCs w:val="22"/>
                                  <w:lang w:eastAsia="id-ID"/>
                                </w:rPr>
                              </w:pPr>
                              <w:r w:rsidRPr="00ED2167">
                                <w:rPr>
                                  <w:rFonts w:cs="Times New Roman"/>
                                  <w:color w:val="000000"/>
                                  <w:sz w:val="22"/>
                                  <w:szCs w:val="22"/>
                                  <w:lang w:eastAsia="id-ID"/>
                                </w:rPr>
                                <w:t>Koneksikan domain dan hosting</w:t>
                              </w:r>
                            </w:p>
                            <w:p w14:paraId="360EE8FB" w14:textId="77777777" w:rsidR="00C06A3D" w:rsidRPr="00ED2167" w:rsidRDefault="00C06A3D" w:rsidP="00DC3015">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Konektor Lurus 34"/>
                        <wps:cNvCnPr>
                          <a:stCxn id="46" idx="0"/>
                          <a:endCxn id="64" idx="2"/>
                        </wps:cNvCnPr>
                        <wps:spPr>
                          <a:xfrm flipH="1" flipV="1">
                            <a:off x="308913" y="1586215"/>
                            <a:ext cx="225438" cy="402853"/>
                          </a:xfrm>
                          <a:prstGeom prst="line">
                            <a:avLst/>
                          </a:prstGeom>
                          <a:ln w="9525" cap="flat" cmpd="sng" algn="ctr">
                            <a:solidFill>
                              <a:schemeClr val="dk1"/>
                            </a:solidFill>
                            <a:prstDash val="dash"/>
                            <a:round/>
                            <a:headEnd type="arrow"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 name="Konektor Lurus 49"/>
                        <wps:cNvCnPr>
                          <a:stCxn id="61" idx="1"/>
                          <a:endCxn id="70" idx="7"/>
                        </wps:cNvCnPr>
                        <wps:spPr>
                          <a:xfrm flipH="1">
                            <a:off x="1421253" y="1113111"/>
                            <a:ext cx="1264310" cy="199345"/>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8" name="Kotak Teks 58"/>
                        <wps:cNvSpPr txBox="1"/>
                        <wps:spPr>
                          <a:xfrm>
                            <a:off x="646651" y="1211078"/>
                            <a:ext cx="780836" cy="318608"/>
                          </a:xfrm>
                          <a:prstGeom prst="rect">
                            <a:avLst/>
                          </a:prstGeom>
                          <a:noFill/>
                          <a:ln w="6350">
                            <a:noFill/>
                            <a:prstDash val="sysDot"/>
                          </a:ln>
                        </wps:spPr>
                        <wps:txbx>
                          <w:txbxContent>
                            <w:p w14:paraId="750CB02F" w14:textId="77777777" w:rsidR="00C06A3D" w:rsidRPr="00E77501" w:rsidRDefault="00C06A3D" w:rsidP="00DC3015">
                              <w:pPr>
                                <w:jc w:val="left"/>
                                <w:rPr>
                                  <w:rFonts w:cs="Times New Roman"/>
                                  <w:color w:val="000000"/>
                                  <w:sz w:val="22"/>
                                  <w:szCs w:val="22"/>
                                  <w:lang w:eastAsia="id-ID"/>
                                </w:rPr>
                              </w:pPr>
                              <w:r>
                                <w:rPr>
                                  <w:rFonts w:cs="Times New Roman"/>
                                  <w:color w:val="000000"/>
                                  <w:sz w:val="22"/>
                                  <w:szCs w:val="22"/>
                                  <w:lang w:eastAsia="id-ID"/>
                                </w:rPr>
                                <w:t>Produksi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 name="Gambar 61"/>
                          <pic:cNvPicPr>
                            <a:picLocks noChangeAspect="1"/>
                          </pic:cNvPicPr>
                        </pic:nvPicPr>
                        <pic:blipFill rotWithShape="1">
                          <a:blip r:embed="rId48" cstate="print"/>
                          <a:srcRect l="36987" t="15569" r="13529" b="15135"/>
                          <a:stretch/>
                        </pic:blipFill>
                        <pic:spPr bwMode="auto">
                          <a:xfrm>
                            <a:off x="2685606" y="986266"/>
                            <a:ext cx="200025" cy="254000"/>
                          </a:xfrm>
                          <a:prstGeom prst="rect">
                            <a:avLst/>
                          </a:prstGeom>
                          <a:noFill/>
                          <a:ln>
                            <a:noFill/>
                          </a:ln>
                        </pic:spPr>
                      </pic:pic>
                      <wps:wsp>
                        <wps:cNvPr id="62" name="Konektor Lurus 62"/>
                        <wps:cNvCnPr>
                          <a:stCxn id="45" idx="2"/>
                        </wps:cNvCnPr>
                        <wps:spPr>
                          <a:xfrm flipH="1">
                            <a:off x="295344" y="696143"/>
                            <a:ext cx="13568" cy="543996"/>
                          </a:xfrm>
                          <a:prstGeom prst="line">
                            <a:avLst/>
                          </a:prstGeom>
                          <a:ln w="9525" cap="flat" cmpd="sng" algn="ctr">
                            <a:solidFill>
                              <a:schemeClr val="dk1"/>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63" name="Kotak Teks 63"/>
                        <wps:cNvSpPr txBox="1"/>
                        <wps:spPr>
                          <a:xfrm>
                            <a:off x="2845729" y="976035"/>
                            <a:ext cx="1740424" cy="842645"/>
                          </a:xfrm>
                          <a:prstGeom prst="rect">
                            <a:avLst/>
                          </a:prstGeom>
                          <a:noFill/>
                          <a:ln w="6350">
                            <a:noFill/>
                            <a:prstDash val="sysDot"/>
                          </a:ln>
                        </wps:spPr>
                        <wps:txbx>
                          <w:txbxContent>
                            <w:p w14:paraId="02CFF476" w14:textId="77777777" w:rsidR="00C06A3D" w:rsidRPr="00E747C4" w:rsidRDefault="00C06A3D" w:rsidP="00B525DC">
                              <w:pPr>
                                <w:pStyle w:val="ListParagraph"/>
                                <w:numPr>
                                  <w:ilvl w:val="0"/>
                                  <w:numId w:val="53"/>
                                </w:numPr>
                                <w:ind w:left="284" w:hanging="284"/>
                                <w:contextualSpacing w:val="0"/>
                                <w:jc w:val="left"/>
                                <w:rPr>
                                  <w:rFonts w:cs="Times New Roman"/>
                                  <w:color w:val="000000"/>
                                  <w:sz w:val="22"/>
                                  <w:szCs w:val="22"/>
                                  <w:lang w:val="en-US" w:eastAsia="id-ID"/>
                                </w:rPr>
                              </w:pPr>
                              <w:r>
                                <w:rPr>
                                  <w:rFonts w:cs="Times New Roman"/>
                                  <w:color w:val="000000"/>
                                  <w:sz w:val="22"/>
                                  <w:szCs w:val="22"/>
                                  <w:lang w:eastAsia="id-ID"/>
                                </w:rPr>
                                <w:t>I</w:t>
                              </w:r>
                              <w:r w:rsidRPr="00E747C4">
                                <w:rPr>
                                  <w:rFonts w:cs="Times New Roman"/>
                                  <w:color w:val="000000"/>
                                  <w:sz w:val="22"/>
                                  <w:szCs w:val="22"/>
                                  <w:lang w:val="en-US" w:eastAsia="id-ID"/>
                                </w:rPr>
                                <w:t xml:space="preserve">nstal </w:t>
                              </w:r>
                              <w:r>
                                <w:rPr>
                                  <w:rFonts w:cs="Times New Roman"/>
                                  <w:color w:val="000000"/>
                                  <w:sz w:val="22"/>
                                  <w:szCs w:val="22"/>
                                  <w:lang w:val="en-US" w:eastAsia="id-ID"/>
                                </w:rPr>
                                <w:t>W</w:t>
                              </w:r>
                              <w:r w:rsidRPr="00E747C4">
                                <w:rPr>
                                  <w:rFonts w:cs="Times New Roman"/>
                                  <w:color w:val="000000"/>
                                  <w:sz w:val="22"/>
                                  <w:szCs w:val="22"/>
                                  <w:lang w:val="en-US" w:eastAsia="id-ID"/>
                                </w:rPr>
                                <w:t>ord</w:t>
                              </w:r>
                              <w:r>
                                <w:rPr>
                                  <w:rFonts w:cs="Times New Roman"/>
                                  <w:color w:val="000000"/>
                                  <w:sz w:val="22"/>
                                  <w:szCs w:val="22"/>
                                  <w:lang w:val="en-US" w:eastAsia="id-ID"/>
                                </w:rPr>
                                <w:t>P</w:t>
                              </w:r>
                              <w:r w:rsidRPr="00E747C4">
                                <w:rPr>
                                  <w:rFonts w:cs="Times New Roman"/>
                                  <w:color w:val="000000"/>
                                  <w:sz w:val="22"/>
                                  <w:szCs w:val="22"/>
                                  <w:lang w:val="en-US" w:eastAsia="id-ID"/>
                                </w:rPr>
                                <w:t>ress</w:t>
                              </w:r>
                            </w:p>
                            <w:p w14:paraId="7EE2103B" w14:textId="77777777" w:rsidR="00C06A3D" w:rsidRDefault="00C06A3D" w:rsidP="00B525DC">
                              <w:pPr>
                                <w:pStyle w:val="ListParagraph"/>
                                <w:numPr>
                                  <w:ilvl w:val="0"/>
                                  <w:numId w:val="53"/>
                                </w:numPr>
                                <w:spacing w:line="360" w:lineRule="auto"/>
                                <w:ind w:left="284" w:hanging="284"/>
                                <w:contextualSpacing w:val="0"/>
                                <w:jc w:val="left"/>
                                <w:rPr>
                                  <w:rFonts w:cs="Times New Roman"/>
                                  <w:color w:val="000000"/>
                                  <w:sz w:val="22"/>
                                  <w:szCs w:val="22"/>
                                  <w:lang w:val="en-US" w:eastAsia="id-ID"/>
                                </w:rPr>
                              </w:pPr>
                              <w:r>
                                <w:rPr>
                                  <w:rFonts w:cs="Times New Roman"/>
                                  <w:color w:val="000000"/>
                                  <w:sz w:val="22"/>
                                  <w:szCs w:val="22"/>
                                  <w:lang w:eastAsia="id-ID"/>
                                </w:rPr>
                                <w:t xml:space="preserve">Instal tema dan </w:t>
                              </w:r>
                              <w:r w:rsidRPr="00AD55D4">
                                <w:rPr>
                                  <w:rFonts w:cs="Times New Roman"/>
                                  <w:i/>
                                  <w:iCs/>
                                  <w:color w:val="000000"/>
                                  <w:sz w:val="22"/>
                                  <w:szCs w:val="22"/>
                                  <w:lang w:val="en-US" w:eastAsia="id-ID"/>
                                </w:rPr>
                                <w:t>plugin</w:t>
                              </w:r>
                            </w:p>
                            <w:p w14:paraId="41959E92" w14:textId="77777777" w:rsidR="00C06A3D" w:rsidRPr="001D7151" w:rsidRDefault="00C06A3D" w:rsidP="00B525DC">
                              <w:pPr>
                                <w:pStyle w:val="ListParagraph"/>
                                <w:numPr>
                                  <w:ilvl w:val="0"/>
                                  <w:numId w:val="51"/>
                                </w:numPr>
                                <w:ind w:left="426" w:hanging="142"/>
                                <w:contextualSpacing w:val="0"/>
                                <w:jc w:val="left"/>
                                <w:rPr>
                                  <w:rFonts w:cs="Times New Roman"/>
                                  <w:i/>
                                  <w:iCs/>
                                  <w:color w:val="595959" w:themeColor="text1" w:themeTint="A6"/>
                                  <w:sz w:val="20"/>
                                  <w:szCs w:val="20"/>
                                  <w:lang w:val="en-US" w:eastAsia="id-ID"/>
                                </w:rPr>
                              </w:pPr>
                              <w:r w:rsidRPr="001D7151">
                                <w:rPr>
                                  <w:rFonts w:cs="Times New Roman"/>
                                  <w:i/>
                                  <w:iCs/>
                                  <w:color w:val="595959" w:themeColor="text1" w:themeTint="A6"/>
                                  <w:sz w:val="20"/>
                                  <w:szCs w:val="20"/>
                                  <w:lang w:val="en-US" w:eastAsia="id-ID"/>
                                </w:rPr>
                                <w:t>Table of Contents</w:t>
                              </w:r>
                            </w:p>
                            <w:p w14:paraId="23F1309D" w14:textId="77777777" w:rsidR="00C06A3D" w:rsidRPr="00712204" w:rsidRDefault="00C06A3D" w:rsidP="00B525DC">
                              <w:pPr>
                                <w:pStyle w:val="ListParagraph"/>
                                <w:numPr>
                                  <w:ilvl w:val="0"/>
                                  <w:numId w:val="51"/>
                                </w:numPr>
                                <w:ind w:left="426" w:hanging="142"/>
                                <w:contextualSpacing w:val="0"/>
                                <w:jc w:val="left"/>
                                <w:rPr>
                                  <w:rFonts w:cs="Times New Roman"/>
                                  <w:i/>
                                  <w:iCs/>
                                  <w:color w:val="595959" w:themeColor="text1" w:themeTint="A6"/>
                                  <w:sz w:val="20"/>
                                  <w:szCs w:val="20"/>
                                  <w:lang w:val="en-US" w:eastAsia="id-ID"/>
                                </w:rPr>
                              </w:pPr>
                              <w:r w:rsidRPr="00712204">
                                <w:rPr>
                                  <w:rFonts w:cs="Times New Roman"/>
                                  <w:i/>
                                  <w:iCs/>
                                  <w:color w:val="595959" w:themeColor="text1" w:themeTint="A6"/>
                                  <w:sz w:val="20"/>
                                  <w:szCs w:val="20"/>
                                  <w:lang w:val="en-US" w:eastAsia="id-ID"/>
                                </w:rPr>
                                <w:t>Custom Sidebars</w:t>
                              </w:r>
                              <w:r>
                                <w:rPr>
                                  <w:rFonts w:cs="Times New Roman"/>
                                  <w:i/>
                                  <w:iCs/>
                                  <w:color w:val="595959" w:themeColor="text1" w:themeTint="A6"/>
                                  <w:sz w:val="20"/>
                                  <w:szCs w:val="20"/>
                                  <w:lang w:eastAsia="id-ID"/>
                                </w:rPr>
                                <w:t xml:space="preserve">, </w:t>
                              </w:r>
                              <w:r w:rsidRPr="00712204">
                                <w:rPr>
                                  <w:rFonts w:cs="Times New Roman"/>
                                  <w:color w:val="595959" w:themeColor="text1" w:themeTint="A6"/>
                                  <w:sz w:val="20"/>
                                  <w:szCs w:val="20"/>
                                  <w:lang w:val="en-US" w:eastAsia="id-ID"/>
                                </w:rPr>
                                <w:t>dll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Kotak Teks 65"/>
                        <wps:cNvSpPr txBox="1"/>
                        <wps:spPr>
                          <a:xfrm>
                            <a:off x="3269267" y="1766951"/>
                            <a:ext cx="1384967" cy="1709943"/>
                          </a:xfrm>
                          <a:prstGeom prst="rect">
                            <a:avLst/>
                          </a:prstGeom>
                          <a:noFill/>
                          <a:ln w="6350">
                            <a:noFill/>
                            <a:prstDash val="sysDot"/>
                          </a:ln>
                        </wps:spPr>
                        <wps:txbx>
                          <w:txbxContent>
                            <w:p w14:paraId="76E2CE40" w14:textId="77777777" w:rsidR="00C06A3D" w:rsidRDefault="00C06A3D" w:rsidP="00DC3015">
                              <w:pPr>
                                <w:spacing w:line="360" w:lineRule="auto"/>
                                <w:jc w:val="left"/>
                                <w:rPr>
                                  <w:rFonts w:cs="Times New Roman"/>
                                  <w:color w:val="000000"/>
                                  <w:sz w:val="22"/>
                                  <w:szCs w:val="22"/>
                                  <w:lang w:val="en-US" w:eastAsia="id-ID"/>
                                </w:rPr>
                              </w:pPr>
                              <w:r>
                                <w:rPr>
                                  <w:rFonts w:cs="Times New Roman"/>
                                  <w:color w:val="000000"/>
                                  <w:sz w:val="22"/>
                                  <w:szCs w:val="22"/>
                                  <w:lang w:val="en-US" w:eastAsia="id-ID"/>
                                </w:rPr>
                                <w:t>Konfigurasi</w:t>
                              </w:r>
                            </w:p>
                            <w:p w14:paraId="760F5792"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Akun (admin, user)</w:t>
                              </w:r>
                            </w:p>
                            <w:p w14:paraId="459F72A7"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Tata letak (</w:t>
                              </w:r>
                              <w:r w:rsidRPr="001D7151">
                                <w:rPr>
                                  <w:rFonts w:cs="Times New Roman"/>
                                  <w:i/>
                                  <w:iCs/>
                                  <w:color w:val="595959" w:themeColor="text1" w:themeTint="A6"/>
                                  <w:sz w:val="20"/>
                                  <w:szCs w:val="20"/>
                                  <w:lang w:val="en-US" w:eastAsia="id-ID"/>
                                </w:rPr>
                                <w:t>header, body, footer, sidebar</w:t>
                              </w:r>
                              <w:r w:rsidRPr="001D7151">
                                <w:rPr>
                                  <w:rFonts w:cs="Times New Roman"/>
                                  <w:color w:val="595959" w:themeColor="text1" w:themeTint="A6"/>
                                  <w:sz w:val="20"/>
                                  <w:szCs w:val="20"/>
                                  <w:lang w:val="en-US" w:eastAsia="id-ID"/>
                                </w:rPr>
                                <w:t>)</w:t>
                              </w:r>
                            </w:p>
                            <w:p w14:paraId="10FE38D4"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 xml:space="preserve">Pewarnaan, Tipografi (jenis dan ukuran </w:t>
                              </w:r>
                              <w:r w:rsidRPr="001D7151">
                                <w:rPr>
                                  <w:rFonts w:cs="Times New Roman"/>
                                  <w:i/>
                                  <w:iCs/>
                                  <w:color w:val="595959" w:themeColor="text1" w:themeTint="A6"/>
                                  <w:sz w:val="20"/>
                                  <w:szCs w:val="20"/>
                                  <w:lang w:val="en-US" w:eastAsia="id-ID"/>
                                </w:rPr>
                                <w:t>font</w:t>
                              </w:r>
                              <w:r w:rsidRPr="001D7151">
                                <w:rPr>
                                  <w:rFonts w:cs="Times New Roman"/>
                                  <w:color w:val="595959" w:themeColor="text1" w:themeTint="A6"/>
                                  <w:sz w:val="20"/>
                                  <w:szCs w:val="20"/>
                                  <w:lang w:val="en-US" w:eastAsia="id-ID"/>
                                </w:rPr>
                                <w:t>)</w:t>
                              </w:r>
                            </w:p>
                            <w:p w14:paraId="03D6CD6C"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 xml:space="preserve">Menu, </w:t>
                              </w:r>
                              <w:r w:rsidRPr="001D7151">
                                <w:rPr>
                                  <w:rFonts w:cs="Times New Roman"/>
                                  <w:i/>
                                  <w:iCs/>
                                  <w:color w:val="595959" w:themeColor="text1" w:themeTint="A6"/>
                                  <w:sz w:val="20"/>
                                  <w:szCs w:val="20"/>
                                  <w:lang w:val="en-US" w:eastAsia="id-ID"/>
                                </w:rPr>
                                <w:t>Widget</w:t>
                              </w:r>
                              <w:r w:rsidRPr="001D7151">
                                <w:rPr>
                                  <w:rFonts w:cs="Times New Roman"/>
                                  <w:color w:val="595959" w:themeColor="text1" w:themeTint="A6"/>
                                  <w:sz w:val="20"/>
                                  <w:szCs w:val="20"/>
                                  <w:lang w:val="en-US" w:eastAsia="id-ID"/>
                                </w:rPr>
                                <w:t xml:space="preserve">, </w:t>
                              </w:r>
                              <w:r w:rsidRPr="001D7151">
                                <w:rPr>
                                  <w:rFonts w:cs="Times New Roman"/>
                                  <w:i/>
                                  <w:iCs/>
                                  <w:color w:val="595959" w:themeColor="text1" w:themeTint="A6"/>
                                  <w:sz w:val="20"/>
                                  <w:szCs w:val="20"/>
                                  <w:lang w:val="en-US" w:eastAsia="id-ID"/>
                                </w:rPr>
                                <w:t>Slideshow</w:t>
                              </w:r>
                              <w:r w:rsidRPr="001D7151">
                                <w:rPr>
                                  <w:rFonts w:cs="Times New Roman"/>
                                  <w:color w:val="595959" w:themeColor="text1" w:themeTint="A6"/>
                                  <w:sz w:val="20"/>
                                  <w:szCs w:val="20"/>
                                  <w:lang w:val="en-US" w:eastAsia="id-ID"/>
                                </w:rPr>
                                <w:t>, Gambar Andalan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Konektor Lurus 68"/>
                        <wps:cNvCnPr>
                          <a:stCxn id="70" idx="4"/>
                          <a:endCxn id="67" idx="0"/>
                        </wps:cNvCnPr>
                        <wps:spPr>
                          <a:xfrm>
                            <a:off x="1381764" y="1408037"/>
                            <a:ext cx="377271" cy="389957"/>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69" name="Kotak Teks 69"/>
                        <wps:cNvSpPr txBox="1"/>
                        <wps:spPr>
                          <a:xfrm>
                            <a:off x="1205240" y="2094895"/>
                            <a:ext cx="2189339" cy="1533375"/>
                          </a:xfrm>
                          <a:prstGeom prst="rect">
                            <a:avLst/>
                          </a:prstGeom>
                          <a:noFill/>
                          <a:ln w="6350">
                            <a:noFill/>
                            <a:prstDash val="sysDot"/>
                          </a:ln>
                        </wps:spPr>
                        <wps:txbx>
                          <w:txbxContent>
                            <w:p w14:paraId="629368BF" w14:textId="77777777" w:rsidR="00C06A3D" w:rsidRDefault="00C06A3D" w:rsidP="00DC3015">
                              <w:pPr>
                                <w:spacing w:line="360" w:lineRule="auto"/>
                                <w:jc w:val="left"/>
                                <w:rPr>
                                  <w:rFonts w:cs="Times New Roman"/>
                                  <w:color w:val="000000"/>
                                  <w:sz w:val="22"/>
                                  <w:szCs w:val="22"/>
                                  <w:lang w:val="en-US" w:eastAsia="id-ID"/>
                                </w:rPr>
                              </w:pPr>
                              <w:r>
                                <w:rPr>
                                  <w:rFonts w:cs="Times New Roman"/>
                                  <w:color w:val="000000"/>
                                  <w:sz w:val="22"/>
                                  <w:szCs w:val="22"/>
                                  <w:lang w:eastAsia="id-ID"/>
                                </w:rPr>
                                <w:t>Isikan</w:t>
                              </w:r>
                              <w:r>
                                <w:rPr>
                                  <w:rFonts w:cs="Times New Roman"/>
                                  <w:color w:val="000000"/>
                                  <w:sz w:val="22"/>
                                  <w:szCs w:val="22"/>
                                  <w:lang w:val="en-US" w:eastAsia="id-ID"/>
                                </w:rPr>
                                <w:t xml:space="preserve"> konten</w:t>
                              </w:r>
                            </w:p>
                            <w:p w14:paraId="4C265049"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Silabus, Materi perkuliahan</w:t>
                              </w:r>
                              <w:r>
                                <w:rPr>
                                  <w:rFonts w:cs="Times New Roman"/>
                                  <w:color w:val="595959" w:themeColor="text1" w:themeTint="A6"/>
                                  <w:sz w:val="20"/>
                                  <w:szCs w:val="20"/>
                                  <w:lang w:eastAsia="id-ID"/>
                                </w:rPr>
                                <w:t xml:space="preserve"> PAI</w:t>
                              </w:r>
                            </w:p>
                            <w:p w14:paraId="74E2E5BF"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Biografi, Karya Dosen, Daftar Bacaan, Tugas</w:t>
                              </w:r>
                            </w:p>
                            <w:p w14:paraId="3F94B970"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i/>
                                  <w:iCs/>
                                  <w:color w:val="595959" w:themeColor="text1" w:themeTint="A6"/>
                                  <w:sz w:val="20"/>
                                  <w:szCs w:val="20"/>
                                  <w:lang w:eastAsia="id-ID"/>
                                </w:rPr>
                                <w:t>Hyperlink</w:t>
                              </w:r>
                            </w:p>
                            <w:p w14:paraId="479ACAA4"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 xml:space="preserve">Dokumen (teks, audio, video, gambar) yang berkorelasi dengan PAI </w:t>
                              </w:r>
                            </w:p>
                            <w:p w14:paraId="185CBDF6"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RSS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Konektor Lurus 72"/>
                        <wps:cNvCnPr>
                          <a:stCxn id="70" idx="6"/>
                          <a:endCxn id="66" idx="1"/>
                        </wps:cNvCnPr>
                        <wps:spPr>
                          <a:xfrm>
                            <a:off x="1437620" y="1351963"/>
                            <a:ext cx="1162463" cy="496042"/>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pic:pic xmlns:pic="http://schemas.openxmlformats.org/drawingml/2006/picture">
                        <pic:nvPicPr>
                          <pic:cNvPr id="64" name="Gambar 64"/>
                          <pic:cNvPicPr>
                            <a:picLocks noChangeAspect="1"/>
                          </pic:cNvPicPr>
                        </pic:nvPicPr>
                        <pic:blipFill rotWithShape="1">
                          <a:blip r:embed="rId49" cstate="print"/>
                          <a:srcRect l="18991" t="18855" r="18993" b="41051"/>
                          <a:stretch/>
                        </pic:blipFill>
                        <pic:spPr bwMode="auto">
                          <a:xfrm>
                            <a:off x="113016" y="1278302"/>
                            <a:ext cx="391795" cy="307975"/>
                          </a:xfrm>
                          <a:prstGeom prst="rect">
                            <a:avLst/>
                          </a:prstGeom>
                          <a:noFill/>
                          <a:ln>
                            <a:noFill/>
                          </a:ln>
                        </pic:spPr>
                      </pic:pic>
                      <pic:pic xmlns:pic="http://schemas.openxmlformats.org/drawingml/2006/picture">
                        <pic:nvPicPr>
                          <pic:cNvPr id="66" name="Gambar 66"/>
                          <pic:cNvPicPr>
                            <a:picLocks noChangeAspect="1"/>
                          </pic:cNvPicPr>
                        </pic:nvPicPr>
                        <pic:blipFill rotWithShape="1">
                          <a:blip r:embed="rId48" cstate="print"/>
                          <a:srcRect l="36987" t="15569" r="13529" b="15135"/>
                          <a:stretch/>
                        </pic:blipFill>
                        <pic:spPr bwMode="auto">
                          <a:xfrm>
                            <a:off x="2600125" y="1721286"/>
                            <a:ext cx="200025" cy="254000"/>
                          </a:xfrm>
                          <a:prstGeom prst="rect">
                            <a:avLst/>
                          </a:prstGeom>
                          <a:noFill/>
                          <a:ln>
                            <a:noFill/>
                          </a:ln>
                        </pic:spPr>
                      </pic:pic>
                      <wps:wsp>
                        <wps:cNvPr id="70" name="Oval 70"/>
                        <wps:cNvSpPr/>
                        <wps:spPr>
                          <a:xfrm>
                            <a:off x="1325883" y="1296278"/>
                            <a:ext cx="111760" cy="111760"/>
                          </a:xfrm>
                          <a:prstGeom prst="ellipse">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Persegi Panjang 73"/>
                        <wps:cNvSpPr/>
                        <wps:spPr>
                          <a:xfrm>
                            <a:off x="618065" y="295556"/>
                            <a:ext cx="45722" cy="57490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Persegi Panjang 74"/>
                        <wps:cNvSpPr/>
                        <wps:spPr>
                          <a:xfrm>
                            <a:off x="636998" y="1240240"/>
                            <a:ext cx="28575" cy="4610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Kotak Teks 75"/>
                        <wps:cNvSpPr txBox="1"/>
                        <wps:spPr>
                          <a:xfrm>
                            <a:off x="-69277" y="2831446"/>
                            <a:ext cx="1105535" cy="744279"/>
                          </a:xfrm>
                          <a:prstGeom prst="rect">
                            <a:avLst/>
                          </a:prstGeom>
                          <a:noFill/>
                          <a:ln w="6350">
                            <a:noFill/>
                            <a:prstDash val="sysDot"/>
                          </a:ln>
                        </wps:spPr>
                        <wps:txbx>
                          <w:txbxContent>
                            <w:p w14:paraId="38F04BAD" w14:textId="77777777" w:rsidR="00C06A3D" w:rsidRPr="00275397" w:rsidRDefault="00C06A3D" w:rsidP="00DC3015">
                              <w:pPr>
                                <w:jc w:val="center"/>
                                <w:rPr>
                                  <w:rFonts w:cs="Times New Roman"/>
                                  <w:sz w:val="22"/>
                                  <w:szCs w:val="22"/>
                                  <w:lang w:eastAsia="id-ID"/>
                                </w:rPr>
                              </w:pPr>
                              <w:r>
                                <w:rPr>
                                  <w:rFonts w:cs="Times New Roman"/>
                                  <w:color w:val="000000"/>
                                  <w:sz w:val="22"/>
                                  <w:szCs w:val="22"/>
                                  <w:lang w:val="en-US" w:eastAsia="id-ID"/>
                                </w:rPr>
                                <w:t>Media pembelajaran PAI berbasis web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 name="Gambar 67"/>
                          <pic:cNvPicPr>
                            <a:picLocks noChangeAspect="1"/>
                          </pic:cNvPicPr>
                        </pic:nvPicPr>
                        <pic:blipFill rotWithShape="1">
                          <a:blip r:embed="rId48" cstate="print"/>
                          <a:srcRect l="36987" t="15569" r="13529" b="15135"/>
                          <a:stretch/>
                        </pic:blipFill>
                        <pic:spPr bwMode="auto">
                          <a:xfrm>
                            <a:off x="1659023" y="1797994"/>
                            <a:ext cx="200025" cy="254000"/>
                          </a:xfrm>
                          <a:prstGeom prst="rect">
                            <a:avLst/>
                          </a:prstGeom>
                          <a:noFill/>
                          <a:ln>
                            <a:noFill/>
                          </a:ln>
                        </pic:spPr>
                      </pic:pic>
                      <pic:pic xmlns:pic="http://schemas.openxmlformats.org/drawingml/2006/picture">
                        <pic:nvPicPr>
                          <pic:cNvPr id="45" name="Gambar 21"/>
                          <pic:cNvPicPr>
                            <a:picLocks noChangeAspect="1"/>
                          </pic:cNvPicPr>
                        </pic:nvPicPr>
                        <pic:blipFill rotWithShape="1">
                          <a:blip r:embed="rId49" cstate="print"/>
                          <a:srcRect l="18991" t="18855" r="18993" b="41051"/>
                          <a:stretch/>
                        </pic:blipFill>
                        <pic:spPr bwMode="auto">
                          <a:xfrm>
                            <a:off x="113016" y="388219"/>
                            <a:ext cx="391795" cy="307975"/>
                          </a:xfrm>
                          <a:prstGeom prst="rect">
                            <a:avLst/>
                          </a:prstGeom>
                          <a:noFill/>
                          <a:ln>
                            <a:noFill/>
                          </a:ln>
                        </pic:spPr>
                      </pic:pic>
                      <pic:pic xmlns:pic="http://schemas.openxmlformats.org/drawingml/2006/picture">
                        <pic:nvPicPr>
                          <pic:cNvPr id="46" name="Gambar 18"/>
                          <pic:cNvPicPr>
                            <a:picLocks noChangeAspect="1"/>
                          </pic:cNvPicPr>
                        </pic:nvPicPr>
                        <pic:blipFill rotWithShape="1">
                          <a:blip r:embed="rId50">
                            <a:clrChange>
                              <a:clrFrom>
                                <a:srgbClr val="FFFFFF"/>
                              </a:clrFrom>
                              <a:clrTo>
                                <a:srgbClr val="FFFFFF">
                                  <a:alpha val="0"/>
                                </a:srgbClr>
                              </a:clrTo>
                            </a:clrChange>
                          </a:blip>
                          <a:srcRect l="25708" t="29060" r="25233" b="28526"/>
                          <a:stretch/>
                        </pic:blipFill>
                        <pic:spPr bwMode="auto">
                          <a:xfrm>
                            <a:off x="-36830" y="1989148"/>
                            <a:ext cx="1142365" cy="889000"/>
                          </a:xfrm>
                          <a:prstGeom prst="rect">
                            <a:avLst/>
                          </a:prstGeom>
                          <a:noFill/>
                          <a:ln>
                            <a:noFill/>
                          </a:ln>
                        </pic:spPr>
                      </pic:pic>
                    </wpg:wgp>
                  </a:graphicData>
                </a:graphic>
              </wp:inline>
            </w:drawing>
          </mc:Choice>
          <mc:Fallback>
            <w:pict>
              <v:group w14:anchorId="4CE3745B" id="Grup 42" o:spid="_x0000_s1035" style="width:371.9pt;height:270.55pt;mso-position-horizontal-relative:char;mso-position-vertical-relative:line" coordorigin="-692,2157" coordsize="47235,34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">
                <v:shapetype id="_x0000_t202" coordsize="21600,21600" o:spt="202" path="m,l,21600r21600,l21600,xe">
                  <v:stroke joinstyle="miter"/>
                  <v:path gradientshapeok="t" o:connecttype="rect"/>
                </v:shapetype>
                <v:shape id="Kotak Teks 33" o:spid="_x0000_s1036" type="#_x0000_t202" style="position:absolute;left:6677;top:2157;width:31744;height: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" filled="f" stroked="f" strokeweight=".5pt">
                  <v:stroke dashstyle="1 1"/>
                  <v:textbox>
                    <w:txbxContent>
                      <w:p w14:paraId="47D9BA38" w14:textId="77777777" w:rsidR="00C06A3D" w:rsidRPr="00E77501" w:rsidRDefault="00C06A3D" w:rsidP="00DC3015">
                        <w:pPr>
                          <w:tabs>
                            <w:tab w:val="num" w:pos="360"/>
                          </w:tabs>
                          <w:spacing w:before="100" w:beforeAutospacing="1"/>
                          <w:ind w:left="360" w:hanging="360"/>
                          <w:jc w:val="left"/>
                          <w:rPr>
                            <w:sz w:val="22"/>
                            <w:szCs w:val="22"/>
                          </w:rPr>
                        </w:pPr>
                        <w:r w:rsidRPr="00E77501">
                          <w:rPr>
                            <w:sz w:val="22"/>
                            <w:szCs w:val="22"/>
                          </w:rPr>
                          <w:t>Pra</w:t>
                        </w:r>
                        <w:r>
                          <w:rPr>
                            <w:sz w:val="22"/>
                            <w:szCs w:val="22"/>
                          </w:rPr>
                          <w:t>p</w:t>
                        </w:r>
                        <w:r w:rsidRPr="00E77501">
                          <w:rPr>
                            <w:sz w:val="22"/>
                            <w:szCs w:val="22"/>
                          </w:rPr>
                          <w:t>roduksi</w:t>
                        </w:r>
                      </w:p>
                      <w:p w14:paraId="06C9D1D6" w14:textId="77777777" w:rsidR="00C06A3D" w:rsidRPr="00ED2167" w:rsidRDefault="00C06A3D" w:rsidP="00B525DC">
                        <w:pPr>
                          <w:numPr>
                            <w:ilvl w:val="0"/>
                            <w:numId w:val="49"/>
                          </w:numPr>
                          <w:tabs>
                            <w:tab w:val="clear" w:pos="720"/>
                            <w:tab w:val="num" w:pos="360"/>
                          </w:tabs>
                          <w:ind w:left="360"/>
                          <w:jc w:val="left"/>
                          <w:rPr>
                            <w:rFonts w:cs="Times New Roman"/>
                            <w:sz w:val="22"/>
                            <w:szCs w:val="22"/>
                            <w:lang w:eastAsia="id-ID"/>
                          </w:rPr>
                        </w:pPr>
                        <w:r>
                          <w:rPr>
                            <w:rFonts w:cs="Times New Roman"/>
                            <w:color w:val="000000"/>
                            <w:sz w:val="22"/>
                            <w:szCs w:val="22"/>
                            <w:lang w:eastAsia="id-ID"/>
                          </w:rPr>
                          <w:t>Pilih</w:t>
                        </w:r>
                        <w:r w:rsidRPr="00ED2167">
                          <w:rPr>
                            <w:rFonts w:cs="Times New Roman"/>
                            <w:color w:val="000000"/>
                            <w:sz w:val="22"/>
                            <w:szCs w:val="22"/>
                            <w:lang w:eastAsia="id-ID"/>
                          </w:rPr>
                          <w:t xml:space="preserve"> dan mendaftarkan nama domain/URL</w:t>
                        </w:r>
                      </w:p>
                      <w:p w14:paraId="0783A9E8" w14:textId="77777777" w:rsidR="00C06A3D" w:rsidRPr="00ED2167" w:rsidRDefault="00C06A3D" w:rsidP="00B525DC">
                        <w:pPr>
                          <w:numPr>
                            <w:ilvl w:val="0"/>
                            <w:numId w:val="49"/>
                          </w:numPr>
                          <w:tabs>
                            <w:tab w:val="clear" w:pos="720"/>
                            <w:tab w:val="num" w:pos="360"/>
                          </w:tabs>
                          <w:ind w:left="360"/>
                          <w:jc w:val="left"/>
                          <w:rPr>
                            <w:rFonts w:cs="Times New Roman"/>
                            <w:sz w:val="22"/>
                            <w:szCs w:val="22"/>
                            <w:lang w:eastAsia="id-ID"/>
                          </w:rPr>
                        </w:pPr>
                        <w:r>
                          <w:rPr>
                            <w:rFonts w:cs="Times New Roman"/>
                            <w:color w:val="000000"/>
                            <w:sz w:val="22"/>
                            <w:szCs w:val="22"/>
                            <w:lang w:eastAsia="id-ID"/>
                          </w:rPr>
                          <w:t xml:space="preserve">Tentukan </w:t>
                        </w:r>
                        <w:r w:rsidRPr="00ED2167">
                          <w:rPr>
                            <w:rFonts w:cs="Times New Roman"/>
                            <w:color w:val="000000"/>
                            <w:sz w:val="22"/>
                            <w:szCs w:val="22"/>
                            <w:lang w:eastAsia="id-ID"/>
                          </w:rPr>
                          <w:t>hosting dan server</w:t>
                        </w:r>
                      </w:p>
                      <w:p w14:paraId="6119CE5E" w14:textId="77777777" w:rsidR="00C06A3D" w:rsidRPr="00275397" w:rsidRDefault="00C06A3D" w:rsidP="00B525DC">
                        <w:pPr>
                          <w:numPr>
                            <w:ilvl w:val="0"/>
                            <w:numId w:val="49"/>
                          </w:numPr>
                          <w:tabs>
                            <w:tab w:val="clear" w:pos="720"/>
                            <w:tab w:val="num" w:pos="360"/>
                          </w:tabs>
                          <w:ind w:left="360"/>
                          <w:jc w:val="left"/>
                          <w:rPr>
                            <w:rFonts w:cs="Times New Roman"/>
                            <w:sz w:val="22"/>
                            <w:szCs w:val="22"/>
                            <w:lang w:eastAsia="id-ID"/>
                          </w:rPr>
                        </w:pPr>
                        <w:r w:rsidRPr="00ED2167">
                          <w:rPr>
                            <w:rFonts w:cs="Times New Roman"/>
                            <w:color w:val="000000"/>
                            <w:sz w:val="22"/>
                            <w:szCs w:val="22"/>
                            <w:lang w:eastAsia="id-ID"/>
                          </w:rPr>
                          <w:t>Koneksikan domain dan hosting</w:t>
                        </w:r>
                      </w:p>
                      <w:p w14:paraId="360EE8FB" w14:textId="77777777" w:rsidR="00C06A3D" w:rsidRPr="00ED2167" w:rsidRDefault="00C06A3D" w:rsidP="00DC3015">
                        <w:pPr>
                          <w:rPr>
                            <w:sz w:val="22"/>
                            <w:szCs w:val="22"/>
                          </w:rPr>
                        </w:pPr>
                      </w:p>
                    </w:txbxContent>
                  </v:textbox>
                </v:shape>
                <v:line id="Konektor Lurus 34" o:spid="_x0000_s1037" style="position:absolute;flip:x y;visibility:visible;mso-wrap-style:square" from="3089,15862" to="5343,19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" strokecolor="black [3200]">
                  <v:stroke dashstyle="dash" startarrow="open"/>
                </v:line>
                <v:line id="Konektor Lurus 49" o:spid="_x0000_s1038" style="position:absolute;flip:x;visibility:visible;mso-wrap-style:square" from="14212,11131" to="26855,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" strokecolor="#7f7f7f [1612]">
                  <v:stroke dashstyle="dash"/>
                </v:line>
                <v:shape id="Kotak Teks 58" o:spid="_x0000_s1039" type="#_x0000_t202" style="position:absolute;left:6466;top:12110;width:7808;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" filled="f" stroked="f" strokeweight=".5pt">
                  <v:stroke dashstyle="1 1"/>
                  <v:textbox>
                    <w:txbxContent>
                      <w:p w14:paraId="750CB02F" w14:textId="77777777" w:rsidR="00C06A3D" w:rsidRPr="00E77501" w:rsidRDefault="00C06A3D" w:rsidP="00DC3015">
                        <w:pPr>
                          <w:jc w:val="left"/>
                          <w:rPr>
                            <w:rFonts w:cs="Times New Roman"/>
                            <w:color w:val="000000"/>
                            <w:sz w:val="22"/>
                            <w:szCs w:val="22"/>
                            <w:lang w:eastAsia="id-ID"/>
                          </w:rPr>
                        </w:pPr>
                        <w:r>
                          <w:rPr>
                            <w:rFonts w:cs="Times New Roman"/>
                            <w:color w:val="000000"/>
                            <w:sz w:val="22"/>
                            <w:szCs w:val="22"/>
                            <w:lang w:eastAsia="id-ID"/>
                          </w:rPr>
                          <w:t>Produksi</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ambar 61" o:spid="_x0000_s1040" type="#_x0000_t75" style="position:absolute;left:26856;top:9862;width:200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">
                  <v:imagedata r:id="rId51" o:title="" croptop="10203f" cropbottom="9919f" cropleft="24240f" cropright="8866f"/>
                </v:shape>
                <v:line id="Konektor Lurus 62" o:spid="_x0000_s1041" style="position:absolute;flip:x;visibility:visible;mso-wrap-style:square" from="2953,6961" to="3089,12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" strokecolor="black [3200]">
                  <v:stroke dashstyle="dash" endarrow="open"/>
                </v:line>
                <v:shape id="Kotak Teks 63" o:spid="_x0000_s1042" type="#_x0000_t202" style="position:absolute;left:28457;top:9760;width:17404;height:8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" filled="f" stroked="f" strokeweight=".5pt">
                  <v:stroke dashstyle="1 1"/>
                  <v:textbox>
                    <w:txbxContent>
                      <w:p w14:paraId="02CFF476" w14:textId="77777777" w:rsidR="00C06A3D" w:rsidRPr="00E747C4" w:rsidRDefault="00C06A3D" w:rsidP="00B525DC">
                        <w:pPr>
                          <w:pStyle w:val="ListParagraph"/>
                          <w:numPr>
                            <w:ilvl w:val="0"/>
                            <w:numId w:val="53"/>
                          </w:numPr>
                          <w:ind w:left="284" w:hanging="284"/>
                          <w:contextualSpacing w:val="0"/>
                          <w:jc w:val="left"/>
                          <w:rPr>
                            <w:rFonts w:cs="Times New Roman"/>
                            <w:color w:val="000000"/>
                            <w:sz w:val="22"/>
                            <w:szCs w:val="22"/>
                            <w:lang w:val="en-US" w:eastAsia="id-ID"/>
                          </w:rPr>
                        </w:pPr>
                        <w:r>
                          <w:rPr>
                            <w:rFonts w:cs="Times New Roman"/>
                            <w:color w:val="000000"/>
                            <w:sz w:val="22"/>
                            <w:szCs w:val="22"/>
                            <w:lang w:eastAsia="id-ID"/>
                          </w:rPr>
                          <w:t>I</w:t>
                        </w:r>
                        <w:r w:rsidRPr="00E747C4">
                          <w:rPr>
                            <w:rFonts w:cs="Times New Roman"/>
                            <w:color w:val="000000"/>
                            <w:sz w:val="22"/>
                            <w:szCs w:val="22"/>
                            <w:lang w:val="en-US" w:eastAsia="id-ID"/>
                          </w:rPr>
                          <w:t xml:space="preserve">nstal </w:t>
                        </w:r>
                        <w:r>
                          <w:rPr>
                            <w:rFonts w:cs="Times New Roman"/>
                            <w:color w:val="000000"/>
                            <w:sz w:val="22"/>
                            <w:szCs w:val="22"/>
                            <w:lang w:val="en-US" w:eastAsia="id-ID"/>
                          </w:rPr>
                          <w:t>W</w:t>
                        </w:r>
                        <w:r w:rsidRPr="00E747C4">
                          <w:rPr>
                            <w:rFonts w:cs="Times New Roman"/>
                            <w:color w:val="000000"/>
                            <w:sz w:val="22"/>
                            <w:szCs w:val="22"/>
                            <w:lang w:val="en-US" w:eastAsia="id-ID"/>
                          </w:rPr>
                          <w:t>ord</w:t>
                        </w:r>
                        <w:r>
                          <w:rPr>
                            <w:rFonts w:cs="Times New Roman"/>
                            <w:color w:val="000000"/>
                            <w:sz w:val="22"/>
                            <w:szCs w:val="22"/>
                            <w:lang w:val="en-US" w:eastAsia="id-ID"/>
                          </w:rPr>
                          <w:t>P</w:t>
                        </w:r>
                        <w:r w:rsidRPr="00E747C4">
                          <w:rPr>
                            <w:rFonts w:cs="Times New Roman"/>
                            <w:color w:val="000000"/>
                            <w:sz w:val="22"/>
                            <w:szCs w:val="22"/>
                            <w:lang w:val="en-US" w:eastAsia="id-ID"/>
                          </w:rPr>
                          <w:t>ress</w:t>
                        </w:r>
                      </w:p>
                      <w:p w14:paraId="7EE2103B" w14:textId="77777777" w:rsidR="00C06A3D" w:rsidRDefault="00C06A3D" w:rsidP="00B525DC">
                        <w:pPr>
                          <w:pStyle w:val="ListParagraph"/>
                          <w:numPr>
                            <w:ilvl w:val="0"/>
                            <w:numId w:val="53"/>
                          </w:numPr>
                          <w:spacing w:line="360" w:lineRule="auto"/>
                          <w:ind w:left="284" w:hanging="284"/>
                          <w:contextualSpacing w:val="0"/>
                          <w:jc w:val="left"/>
                          <w:rPr>
                            <w:rFonts w:cs="Times New Roman"/>
                            <w:color w:val="000000"/>
                            <w:sz w:val="22"/>
                            <w:szCs w:val="22"/>
                            <w:lang w:val="en-US" w:eastAsia="id-ID"/>
                          </w:rPr>
                        </w:pPr>
                        <w:r>
                          <w:rPr>
                            <w:rFonts w:cs="Times New Roman"/>
                            <w:color w:val="000000"/>
                            <w:sz w:val="22"/>
                            <w:szCs w:val="22"/>
                            <w:lang w:eastAsia="id-ID"/>
                          </w:rPr>
                          <w:t xml:space="preserve">Instal tema dan </w:t>
                        </w:r>
                        <w:r w:rsidRPr="00AD55D4">
                          <w:rPr>
                            <w:rFonts w:cs="Times New Roman"/>
                            <w:i/>
                            <w:iCs/>
                            <w:color w:val="000000"/>
                            <w:sz w:val="22"/>
                            <w:szCs w:val="22"/>
                            <w:lang w:val="en-US" w:eastAsia="id-ID"/>
                          </w:rPr>
                          <w:t>plugin</w:t>
                        </w:r>
                      </w:p>
                      <w:p w14:paraId="41959E92" w14:textId="77777777" w:rsidR="00C06A3D" w:rsidRPr="001D7151" w:rsidRDefault="00C06A3D" w:rsidP="00B525DC">
                        <w:pPr>
                          <w:pStyle w:val="ListParagraph"/>
                          <w:numPr>
                            <w:ilvl w:val="0"/>
                            <w:numId w:val="51"/>
                          </w:numPr>
                          <w:ind w:left="426" w:hanging="142"/>
                          <w:contextualSpacing w:val="0"/>
                          <w:jc w:val="left"/>
                          <w:rPr>
                            <w:rFonts w:cs="Times New Roman"/>
                            <w:i/>
                            <w:iCs/>
                            <w:color w:val="595959" w:themeColor="text1" w:themeTint="A6"/>
                            <w:sz w:val="20"/>
                            <w:szCs w:val="20"/>
                            <w:lang w:val="en-US" w:eastAsia="id-ID"/>
                          </w:rPr>
                        </w:pPr>
                        <w:r w:rsidRPr="001D7151">
                          <w:rPr>
                            <w:rFonts w:cs="Times New Roman"/>
                            <w:i/>
                            <w:iCs/>
                            <w:color w:val="595959" w:themeColor="text1" w:themeTint="A6"/>
                            <w:sz w:val="20"/>
                            <w:szCs w:val="20"/>
                            <w:lang w:val="en-US" w:eastAsia="id-ID"/>
                          </w:rPr>
                          <w:t>Table of Contents</w:t>
                        </w:r>
                      </w:p>
                      <w:p w14:paraId="23F1309D" w14:textId="77777777" w:rsidR="00C06A3D" w:rsidRPr="00712204" w:rsidRDefault="00C06A3D" w:rsidP="00B525DC">
                        <w:pPr>
                          <w:pStyle w:val="ListParagraph"/>
                          <w:numPr>
                            <w:ilvl w:val="0"/>
                            <w:numId w:val="51"/>
                          </w:numPr>
                          <w:ind w:left="426" w:hanging="142"/>
                          <w:contextualSpacing w:val="0"/>
                          <w:jc w:val="left"/>
                          <w:rPr>
                            <w:rFonts w:cs="Times New Roman"/>
                            <w:i/>
                            <w:iCs/>
                            <w:color w:val="595959" w:themeColor="text1" w:themeTint="A6"/>
                            <w:sz w:val="20"/>
                            <w:szCs w:val="20"/>
                            <w:lang w:val="en-US" w:eastAsia="id-ID"/>
                          </w:rPr>
                        </w:pPr>
                        <w:r w:rsidRPr="00712204">
                          <w:rPr>
                            <w:rFonts w:cs="Times New Roman"/>
                            <w:i/>
                            <w:iCs/>
                            <w:color w:val="595959" w:themeColor="text1" w:themeTint="A6"/>
                            <w:sz w:val="20"/>
                            <w:szCs w:val="20"/>
                            <w:lang w:val="en-US" w:eastAsia="id-ID"/>
                          </w:rPr>
                          <w:t>Custom Sidebars</w:t>
                        </w:r>
                        <w:r>
                          <w:rPr>
                            <w:rFonts w:cs="Times New Roman"/>
                            <w:i/>
                            <w:iCs/>
                            <w:color w:val="595959" w:themeColor="text1" w:themeTint="A6"/>
                            <w:sz w:val="20"/>
                            <w:szCs w:val="20"/>
                            <w:lang w:eastAsia="id-ID"/>
                          </w:rPr>
                          <w:t xml:space="preserve">, </w:t>
                        </w:r>
                        <w:r w:rsidRPr="00712204">
                          <w:rPr>
                            <w:rFonts w:cs="Times New Roman"/>
                            <w:color w:val="595959" w:themeColor="text1" w:themeTint="A6"/>
                            <w:sz w:val="20"/>
                            <w:szCs w:val="20"/>
                            <w:lang w:val="en-US" w:eastAsia="id-ID"/>
                          </w:rPr>
                          <w:t>dll</w:t>
                        </w:r>
                      </w:p>
                    </w:txbxContent>
                  </v:textbox>
                </v:shape>
                <v:shape id="Kotak Teks 65" o:spid="_x0000_s1043" type="#_x0000_t202" style="position:absolute;left:32692;top:17669;width:13850;height:1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" filled="f" stroked="f" strokeweight=".5pt">
                  <v:stroke dashstyle="1 1"/>
                  <v:textbox>
                    <w:txbxContent>
                      <w:p w14:paraId="76E2CE40" w14:textId="77777777" w:rsidR="00C06A3D" w:rsidRDefault="00C06A3D" w:rsidP="00DC3015">
                        <w:pPr>
                          <w:spacing w:line="360" w:lineRule="auto"/>
                          <w:jc w:val="left"/>
                          <w:rPr>
                            <w:rFonts w:cs="Times New Roman"/>
                            <w:color w:val="000000"/>
                            <w:sz w:val="22"/>
                            <w:szCs w:val="22"/>
                            <w:lang w:val="en-US" w:eastAsia="id-ID"/>
                          </w:rPr>
                        </w:pPr>
                        <w:r>
                          <w:rPr>
                            <w:rFonts w:cs="Times New Roman"/>
                            <w:color w:val="000000"/>
                            <w:sz w:val="22"/>
                            <w:szCs w:val="22"/>
                            <w:lang w:val="en-US" w:eastAsia="id-ID"/>
                          </w:rPr>
                          <w:t>Konfigurasi</w:t>
                        </w:r>
                      </w:p>
                      <w:p w14:paraId="760F5792"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Akun (admin, user)</w:t>
                        </w:r>
                      </w:p>
                      <w:p w14:paraId="459F72A7"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Tata letak (</w:t>
                        </w:r>
                        <w:r w:rsidRPr="001D7151">
                          <w:rPr>
                            <w:rFonts w:cs="Times New Roman"/>
                            <w:i/>
                            <w:iCs/>
                            <w:color w:val="595959" w:themeColor="text1" w:themeTint="A6"/>
                            <w:sz w:val="20"/>
                            <w:szCs w:val="20"/>
                            <w:lang w:val="en-US" w:eastAsia="id-ID"/>
                          </w:rPr>
                          <w:t>header, body, footer, sidebar</w:t>
                        </w:r>
                        <w:r w:rsidRPr="001D7151">
                          <w:rPr>
                            <w:rFonts w:cs="Times New Roman"/>
                            <w:color w:val="595959" w:themeColor="text1" w:themeTint="A6"/>
                            <w:sz w:val="20"/>
                            <w:szCs w:val="20"/>
                            <w:lang w:val="en-US" w:eastAsia="id-ID"/>
                          </w:rPr>
                          <w:t>)</w:t>
                        </w:r>
                      </w:p>
                      <w:p w14:paraId="10FE38D4"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 xml:space="preserve">Pewarnaan, Tipografi (jenis dan ukuran </w:t>
                        </w:r>
                        <w:r w:rsidRPr="001D7151">
                          <w:rPr>
                            <w:rFonts w:cs="Times New Roman"/>
                            <w:i/>
                            <w:iCs/>
                            <w:color w:val="595959" w:themeColor="text1" w:themeTint="A6"/>
                            <w:sz w:val="20"/>
                            <w:szCs w:val="20"/>
                            <w:lang w:val="en-US" w:eastAsia="id-ID"/>
                          </w:rPr>
                          <w:t>font</w:t>
                        </w:r>
                        <w:r w:rsidRPr="001D7151">
                          <w:rPr>
                            <w:rFonts w:cs="Times New Roman"/>
                            <w:color w:val="595959" w:themeColor="text1" w:themeTint="A6"/>
                            <w:sz w:val="20"/>
                            <w:szCs w:val="20"/>
                            <w:lang w:val="en-US" w:eastAsia="id-ID"/>
                          </w:rPr>
                          <w:t>)</w:t>
                        </w:r>
                      </w:p>
                      <w:p w14:paraId="03D6CD6C" w14:textId="77777777" w:rsidR="00C06A3D" w:rsidRPr="001D7151" w:rsidRDefault="00C06A3D" w:rsidP="00B525DC">
                        <w:pPr>
                          <w:pStyle w:val="ListParagraph"/>
                          <w:numPr>
                            <w:ilvl w:val="0"/>
                            <w:numId w:val="50"/>
                          </w:numPr>
                          <w:ind w:left="142" w:hanging="142"/>
                          <w:contextualSpacing w:val="0"/>
                          <w:jc w:val="left"/>
                          <w:rPr>
                            <w:rFonts w:cs="Times New Roman"/>
                            <w:color w:val="595959" w:themeColor="text1" w:themeTint="A6"/>
                            <w:sz w:val="20"/>
                            <w:szCs w:val="20"/>
                            <w:lang w:val="en-US" w:eastAsia="id-ID"/>
                          </w:rPr>
                        </w:pPr>
                        <w:r w:rsidRPr="001D7151">
                          <w:rPr>
                            <w:rFonts w:cs="Times New Roman"/>
                            <w:color w:val="595959" w:themeColor="text1" w:themeTint="A6"/>
                            <w:sz w:val="20"/>
                            <w:szCs w:val="20"/>
                            <w:lang w:val="en-US" w:eastAsia="id-ID"/>
                          </w:rPr>
                          <w:t xml:space="preserve">Menu, </w:t>
                        </w:r>
                        <w:r w:rsidRPr="001D7151">
                          <w:rPr>
                            <w:rFonts w:cs="Times New Roman"/>
                            <w:i/>
                            <w:iCs/>
                            <w:color w:val="595959" w:themeColor="text1" w:themeTint="A6"/>
                            <w:sz w:val="20"/>
                            <w:szCs w:val="20"/>
                            <w:lang w:val="en-US" w:eastAsia="id-ID"/>
                          </w:rPr>
                          <w:t>Widget</w:t>
                        </w:r>
                        <w:r w:rsidRPr="001D7151">
                          <w:rPr>
                            <w:rFonts w:cs="Times New Roman"/>
                            <w:color w:val="595959" w:themeColor="text1" w:themeTint="A6"/>
                            <w:sz w:val="20"/>
                            <w:szCs w:val="20"/>
                            <w:lang w:val="en-US" w:eastAsia="id-ID"/>
                          </w:rPr>
                          <w:t xml:space="preserve">, </w:t>
                        </w:r>
                        <w:r w:rsidRPr="001D7151">
                          <w:rPr>
                            <w:rFonts w:cs="Times New Roman"/>
                            <w:i/>
                            <w:iCs/>
                            <w:color w:val="595959" w:themeColor="text1" w:themeTint="A6"/>
                            <w:sz w:val="20"/>
                            <w:szCs w:val="20"/>
                            <w:lang w:val="en-US" w:eastAsia="id-ID"/>
                          </w:rPr>
                          <w:t>Slideshow</w:t>
                        </w:r>
                        <w:r w:rsidRPr="001D7151">
                          <w:rPr>
                            <w:rFonts w:cs="Times New Roman"/>
                            <w:color w:val="595959" w:themeColor="text1" w:themeTint="A6"/>
                            <w:sz w:val="20"/>
                            <w:szCs w:val="20"/>
                            <w:lang w:val="en-US" w:eastAsia="id-ID"/>
                          </w:rPr>
                          <w:t>, Gambar Andalan</w:t>
                        </w:r>
                      </w:p>
                    </w:txbxContent>
                  </v:textbox>
                </v:shape>
                <v:line id="Konektor Lurus 68" o:spid="_x0000_s1044" style="position:absolute;visibility:visible;mso-wrap-style:square" from="13817,14080" to="17590,17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" strokecolor="#7f7f7f [1612]">
                  <v:stroke dashstyle="dash"/>
                </v:line>
                <v:shape id="Kotak Teks 69" o:spid="_x0000_s1045" type="#_x0000_t202" style="position:absolute;left:12052;top:20948;width:21893;height:1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" filled="f" stroked="f" strokeweight=".5pt">
                  <v:stroke dashstyle="1 1"/>
                  <v:textbox>
                    <w:txbxContent>
                      <w:p w14:paraId="629368BF" w14:textId="77777777" w:rsidR="00C06A3D" w:rsidRDefault="00C06A3D" w:rsidP="00DC3015">
                        <w:pPr>
                          <w:spacing w:line="360" w:lineRule="auto"/>
                          <w:jc w:val="left"/>
                          <w:rPr>
                            <w:rFonts w:cs="Times New Roman"/>
                            <w:color w:val="000000"/>
                            <w:sz w:val="22"/>
                            <w:szCs w:val="22"/>
                            <w:lang w:val="en-US" w:eastAsia="id-ID"/>
                          </w:rPr>
                        </w:pPr>
                        <w:r>
                          <w:rPr>
                            <w:rFonts w:cs="Times New Roman"/>
                            <w:color w:val="000000"/>
                            <w:sz w:val="22"/>
                            <w:szCs w:val="22"/>
                            <w:lang w:eastAsia="id-ID"/>
                          </w:rPr>
                          <w:t>Isikan</w:t>
                        </w:r>
                        <w:r>
                          <w:rPr>
                            <w:rFonts w:cs="Times New Roman"/>
                            <w:color w:val="000000"/>
                            <w:sz w:val="22"/>
                            <w:szCs w:val="22"/>
                            <w:lang w:val="en-US" w:eastAsia="id-ID"/>
                          </w:rPr>
                          <w:t xml:space="preserve"> konten</w:t>
                        </w:r>
                      </w:p>
                      <w:p w14:paraId="4C265049"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Silabus, Materi perkuliahan</w:t>
                        </w:r>
                        <w:r>
                          <w:rPr>
                            <w:rFonts w:cs="Times New Roman"/>
                            <w:color w:val="595959" w:themeColor="text1" w:themeTint="A6"/>
                            <w:sz w:val="20"/>
                            <w:szCs w:val="20"/>
                            <w:lang w:eastAsia="id-ID"/>
                          </w:rPr>
                          <w:t xml:space="preserve"> PAI</w:t>
                        </w:r>
                      </w:p>
                      <w:p w14:paraId="74E2E5BF"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Biografi, Karya Dosen, Daftar Bacaan, Tugas</w:t>
                        </w:r>
                      </w:p>
                      <w:p w14:paraId="3F94B970"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i/>
                            <w:iCs/>
                            <w:color w:val="595959" w:themeColor="text1" w:themeTint="A6"/>
                            <w:sz w:val="20"/>
                            <w:szCs w:val="20"/>
                            <w:lang w:eastAsia="id-ID"/>
                          </w:rPr>
                          <w:t>Hyperlink</w:t>
                        </w:r>
                      </w:p>
                      <w:p w14:paraId="479ACAA4"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 xml:space="preserve">Dokumen (teks, audio, video, gambar) yang berkorelasi dengan PAI </w:t>
                        </w:r>
                      </w:p>
                      <w:p w14:paraId="185CBDF6" w14:textId="77777777" w:rsidR="00C06A3D" w:rsidRPr="001D7151" w:rsidRDefault="00C06A3D" w:rsidP="00B525DC">
                        <w:pPr>
                          <w:pStyle w:val="Title"/>
                          <w:numPr>
                            <w:ilvl w:val="0"/>
                            <w:numId w:val="52"/>
                          </w:numPr>
                          <w:ind w:left="142" w:hanging="142"/>
                          <w:jc w:val="left"/>
                          <w:rPr>
                            <w:rFonts w:cs="Times New Roman"/>
                            <w:color w:val="595959" w:themeColor="text1" w:themeTint="A6"/>
                            <w:sz w:val="20"/>
                            <w:szCs w:val="20"/>
                            <w:lang w:eastAsia="id-ID"/>
                          </w:rPr>
                        </w:pPr>
                        <w:r w:rsidRPr="001D7151">
                          <w:rPr>
                            <w:rFonts w:cs="Times New Roman"/>
                            <w:color w:val="595959" w:themeColor="text1" w:themeTint="A6"/>
                            <w:sz w:val="20"/>
                            <w:szCs w:val="20"/>
                            <w:lang w:eastAsia="id-ID"/>
                          </w:rPr>
                          <w:t>RSS</w:t>
                        </w:r>
                      </w:p>
                    </w:txbxContent>
                  </v:textbox>
                </v:shape>
                <v:line id="Konektor Lurus 72" o:spid="_x0000_s1046" style="position:absolute;visibility:visible;mso-wrap-style:square" from="14376,13519" to="26000,18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" strokecolor="#7f7f7f [1612]">
                  <v:stroke dashstyle="dash"/>
                </v:line>
                <v:shape id="Gambar 64" o:spid="_x0000_s1047" type="#_x0000_t75" style="position:absolute;left:1130;top:12783;width:3918;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">
                  <v:imagedata r:id="rId52" o:title="" croptop="12357f" cropbottom="26903f" cropleft="12446f" cropright="12447f"/>
                </v:shape>
                <v:shape id="Gambar 66" o:spid="_x0000_s1048" type="#_x0000_t75" style="position:absolute;left:26001;top:17212;width:200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">
                  <v:imagedata r:id="rId51" o:title="" croptop="10203f" cropbottom="9919f" cropleft="24240f" cropright="8866f"/>
                </v:shape>
                <v:oval id="Oval 70" o:spid="_x0000_s1049" style="position:absolute;left:13258;top:12962;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" fillcolor="#bfbfbf [2412]" stroked="f" strokeweight="2pt"/>
                <v:rect id="Persegi Panjang 73" o:spid="_x0000_s1050" style="position:absolute;left:6180;top:2955;width:457;height:5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" fillcolor="#bfbfbf [2412]" stroked="f" strokeweight="2pt"/>
                <v:rect id="Persegi Panjang 74" o:spid="_x0000_s1051" style="position:absolute;left:6369;top:12402;width:286;height:4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" fillcolor="#bfbfbf [2412]" stroked="f" strokeweight="2pt"/>
                <v:shape id="Kotak Teks 75" o:spid="_x0000_s1052" type="#_x0000_t202" style="position:absolute;left:-692;top:28314;width:11054;height:7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" filled="f" stroked="f" strokeweight=".5pt">
                  <v:stroke dashstyle="1 1"/>
                  <v:textbox>
                    <w:txbxContent>
                      <w:p w14:paraId="38F04BAD" w14:textId="77777777" w:rsidR="00C06A3D" w:rsidRPr="00275397" w:rsidRDefault="00C06A3D" w:rsidP="00DC3015">
                        <w:pPr>
                          <w:jc w:val="center"/>
                          <w:rPr>
                            <w:rFonts w:cs="Times New Roman"/>
                            <w:sz w:val="22"/>
                            <w:szCs w:val="22"/>
                            <w:lang w:eastAsia="id-ID"/>
                          </w:rPr>
                        </w:pPr>
                        <w:r>
                          <w:rPr>
                            <w:rFonts w:cs="Times New Roman"/>
                            <w:color w:val="000000"/>
                            <w:sz w:val="22"/>
                            <w:szCs w:val="22"/>
                            <w:lang w:val="en-US" w:eastAsia="id-ID"/>
                          </w:rPr>
                          <w:t>Media pembelajaran PAI berbasis web</w:t>
                        </w:r>
                      </w:p>
                    </w:txbxContent>
                  </v:textbox>
                </v:shape>
                <v:shape id="Gambar 67" o:spid="_x0000_s1053" type="#_x0000_t75" style="position:absolute;left:16590;top:17979;width:200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">
                  <v:imagedata r:id="rId51" o:title="" croptop="10203f" cropbottom="9919f" cropleft="24240f" cropright="8866f"/>
                </v:shape>
                <v:shape id="Gambar 21" o:spid="_x0000_s1054" type="#_x0000_t75" style="position:absolute;left:1130;top:3882;width:3918;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">
                  <v:imagedata r:id="rId52" o:title="" croptop="12357f" cropbottom="26903f" cropleft="12446f" cropright="12447f"/>
                </v:shape>
                <v:shape id="Gambar 18" o:spid="_x0000_s1055" type="#_x0000_t75" style="position:absolute;left:-368;top:19891;width:11423;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">
                  <v:imagedata r:id="rId53" o:title="" croptop="19045f" cropbottom="18695f" cropleft="16848f" cropright="16537f" chromakey="white"/>
                </v:shape>
                <w10:anchorlock/>
              </v:group>
            </w:pict>
          </mc:Fallback>
        </mc:AlternateContent>
      </w:r>
    </w:p>
    <w:p w14:paraId="5478C317" w14:textId="39E4ACA1" w:rsidR="00DC3015" w:rsidRDefault="00DC3015" w:rsidP="008E0F20">
      <w:pPr>
        <w:pStyle w:val="Caption"/>
        <w:rPr>
          <w:lang w:val="en-US"/>
        </w:rPr>
      </w:pPr>
      <w:bookmarkStart w:id="72" w:name="_Toc144810870"/>
      <w:r>
        <w:t>Gambar 4.</w:t>
      </w:r>
      <w:r>
        <w:fldChar w:fldCharType="begin"/>
      </w:r>
      <w:r>
        <w:instrText xml:space="preserve"> SEQ Gambar_4. \* ARABIC </w:instrText>
      </w:r>
      <w:r>
        <w:fldChar w:fldCharType="separate"/>
      </w:r>
      <w:r w:rsidR="00FC70EC">
        <w:rPr>
          <w:noProof/>
        </w:rPr>
        <w:t>1</w:t>
      </w:r>
      <w:r>
        <w:rPr>
          <w:noProof/>
        </w:rPr>
        <w:fldChar w:fldCharType="end"/>
      </w:r>
      <w:r>
        <w:rPr>
          <w:lang w:val="en-US"/>
        </w:rPr>
        <w:t xml:space="preserve"> Langkah </w:t>
      </w:r>
      <w:proofErr w:type="spellStart"/>
      <w:r w:rsidR="00675C34">
        <w:rPr>
          <w:lang w:val="en-US"/>
        </w:rPr>
        <w:t>Pembuatan</w:t>
      </w:r>
      <w:proofErr w:type="spellEnd"/>
      <w:r w:rsidR="00675C34">
        <w:rPr>
          <w:lang w:val="en-US"/>
        </w:rPr>
        <w:t xml:space="preserve"> Media </w:t>
      </w:r>
      <w:r w:rsidR="00675C34" w:rsidRPr="00B72211">
        <w:t>Pembelajaran</w:t>
      </w:r>
      <w:r w:rsidR="00675C34">
        <w:rPr>
          <w:lang w:val="en-US"/>
        </w:rPr>
        <w:t xml:space="preserve"> </w:t>
      </w:r>
      <w:r>
        <w:rPr>
          <w:lang w:val="en-US"/>
        </w:rPr>
        <w:t xml:space="preserve">PAI </w:t>
      </w:r>
      <w:proofErr w:type="spellStart"/>
      <w:r w:rsidR="00675C34">
        <w:rPr>
          <w:lang w:val="en-US"/>
        </w:rPr>
        <w:t>Berbasis</w:t>
      </w:r>
      <w:proofErr w:type="spellEnd"/>
      <w:r w:rsidR="00675C34">
        <w:rPr>
          <w:lang w:val="en-US"/>
        </w:rPr>
        <w:t xml:space="preserve"> Web</w:t>
      </w:r>
      <w:bookmarkEnd w:id="72"/>
    </w:p>
    <w:p w14:paraId="54E36176" w14:textId="77777777" w:rsidR="001C4973" w:rsidRDefault="001C4973" w:rsidP="001C4973">
      <w:pPr>
        <w:pStyle w:val="ListParagraph"/>
      </w:pPr>
    </w:p>
    <w:p w14:paraId="37E12525" w14:textId="7D4402F1" w:rsidR="00DC3015" w:rsidRPr="001674C7" w:rsidRDefault="001C4973" w:rsidP="006F275B">
      <w:pPr>
        <w:pStyle w:val="ListParagraph"/>
        <w:spacing w:line="360" w:lineRule="auto"/>
        <w:ind w:firstLine="360"/>
      </w:pPr>
      <w:r>
        <w:t xml:space="preserve">Dengan demikian, pada tahap perancangan ini </w:t>
      </w:r>
      <w:r w:rsidR="001674C7">
        <w:t xml:space="preserve">telah </w:t>
      </w:r>
      <w:r>
        <w:t xml:space="preserve">ditetapkan sumber daya </w:t>
      </w:r>
      <w:r w:rsidR="001674C7">
        <w:t xml:space="preserve">untuk mengembangkan </w:t>
      </w:r>
      <w:r w:rsidR="00286017">
        <w:t>media pembelajaran PAI berbasis web</w:t>
      </w:r>
      <w:r w:rsidR="001674C7">
        <w:t xml:space="preserve">. Kemudian menetapkan </w:t>
      </w:r>
      <w:r w:rsidR="001674C7" w:rsidRPr="001674C7">
        <w:rPr>
          <w:i/>
          <w:iCs/>
        </w:rPr>
        <w:t>storyboard</w:t>
      </w:r>
      <w:r w:rsidR="001674C7">
        <w:t xml:space="preserve"> ataupun gambaran kasar </w:t>
      </w:r>
      <w:r w:rsidR="001674C7">
        <w:rPr>
          <w:i/>
          <w:iCs/>
        </w:rPr>
        <w:t>interface</w:t>
      </w:r>
      <w:r w:rsidR="001674C7">
        <w:t xml:space="preserve"> dan navigasi dari web. Terakhir yaitu langkah-langkah yang dilakukan agar </w:t>
      </w:r>
      <w:r w:rsidR="006F275B">
        <w:t xml:space="preserve">rancangan media </w:t>
      </w:r>
      <w:r w:rsidR="001674C7">
        <w:t>ini dapat dilanjutkan ke tahap berikutnya yaitu tahap pengembangan.</w:t>
      </w:r>
    </w:p>
    <w:p w14:paraId="5EDDE621" w14:textId="77777777" w:rsidR="00020FD8" w:rsidRDefault="00020FD8">
      <w:pPr>
        <w:spacing w:after="200" w:line="276" w:lineRule="auto"/>
        <w:jc w:val="left"/>
        <w:rPr>
          <w:rFonts w:eastAsiaTheme="majorEastAsia" w:cstheme="majorBidi"/>
          <w:b/>
          <w:bCs/>
          <w:iCs/>
        </w:rPr>
      </w:pPr>
      <w:r>
        <w:rPr>
          <w:iCs/>
        </w:rPr>
        <w:br w:type="page"/>
      </w:r>
    </w:p>
    <w:p w14:paraId="535AC379" w14:textId="134B7172" w:rsidR="00DC3015" w:rsidRPr="00002AE9" w:rsidRDefault="00DC3015" w:rsidP="00B525DC">
      <w:pPr>
        <w:pStyle w:val="Heading30"/>
        <w:keepNext w:val="0"/>
        <w:keepLines w:val="0"/>
        <w:numPr>
          <w:ilvl w:val="0"/>
          <w:numId w:val="41"/>
        </w:numPr>
      </w:pPr>
      <w:bookmarkStart w:id="73" w:name="_Toc144810357"/>
      <w:r>
        <w:rPr>
          <w:iCs/>
        </w:rPr>
        <w:lastRenderedPageBreak/>
        <w:t>Tahap Pengembangan (</w:t>
      </w:r>
      <w:r w:rsidRPr="00002AE9">
        <w:rPr>
          <w:i/>
          <w:iCs/>
        </w:rPr>
        <w:t>Development</w:t>
      </w:r>
      <w:r>
        <w:t>)</w:t>
      </w:r>
      <w:bookmarkEnd w:id="73"/>
    </w:p>
    <w:p w14:paraId="5C09DA4A" w14:textId="51BD7F86" w:rsidR="00DC3015" w:rsidRPr="00002AE9" w:rsidRDefault="00DC3015" w:rsidP="006F275B">
      <w:pPr>
        <w:pStyle w:val="ListParagraph"/>
        <w:spacing w:line="360" w:lineRule="auto"/>
        <w:ind w:firstLine="360"/>
      </w:pPr>
      <w:r>
        <w:t>Tahap</w:t>
      </w:r>
      <w:r w:rsidRPr="00002AE9">
        <w:t xml:space="preserve"> ketiga adalah </w:t>
      </w:r>
      <w:r w:rsidRPr="00002AE9">
        <w:rPr>
          <w:i/>
          <w:iCs/>
        </w:rPr>
        <w:t>development</w:t>
      </w:r>
      <w:r w:rsidRPr="00002AE9">
        <w:t xml:space="preserve"> yang merupakan upaya nyata untuk mengembangkan produk </w:t>
      </w:r>
      <w:r>
        <w:t>berdasarkan rancangan</w:t>
      </w:r>
      <w:r w:rsidRPr="00002AE9">
        <w:t xml:space="preserve"> </w:t>
      </w:r>
      <w:r>
        <w:t>yang telah dilakukan</w:t>
      </w:r>
      <w:r w:rsidRPr="00002AE9">
        <w:t xml:space="preserve">. </w:t>
      </w:r>
      <w:r w:rsidR="006F275B">
        <w:t>Adapun aktivitas yang dilakukan pada tahap ini terdiri dari</w:t>
      </w:r>
      <w:r>
        <w:t xml:space="preserve"> 3 (tiga) kegiatan yaitu produksi, validasi dan revisi</w:t>
      </w:r>
      <w:r w:rsidR="006F275B">
        <w:t>.</w:t>
      </w:r>
    </w:p>
    <w:p w14:paraId="010820DA" w14:textId="77777777" w:rsidR="00DC3015" w:rsidRPr="00002AE9" w:rsidRDefault="00DC3015" w:rsidP="00B525DC">
      <w:pPr>
        <w:pStyle w:val="Heading4"/>
        <w:numPr>
          <w:ilvl w:val="0"/>
          <w:numId w:val="44"/>
        </w:numPr>
        <w:ind w:left="1080"/>
      </w:pPr>
      <w:r>
        <w:t>Produksi</w:t>
      </w:r>
    </w:p>
    <w:p w14:paraId="2FE1081D" w14:textId="77777777" w:rsidR="00DC3015" w:rsidRDefault="00DC3015" w:rsidP="00B525DC">
      <w:pPr>
        <w:pStyle w:val="ListParagraph"/>
        <w:numPr>
          <w:ilvl w:val="0"/>
          <w:numId w:val="104"/>
        </w:numPr>
        <w:spacing w:line="360" w:lineRule="auto"/>
        <w:ind w:left="1440"/>
      </w:pPr>
      <w:r>
        <w:t>Praproduksi</w:t>
      </w:r>
    </w:p>
    <w:p w14:paraId="1907B12E" w14:textId="2AB2E6B3" w:rsidR="00020FD8" w:rsidRDefault="00DC3015" w:rsidP="004863F1">
      <w:pPr>
        <w:pStyle w:val="ListParagraph"/>
        <w:spacing w:line="360" w:lineRule="auto"/>
        <w:ind w:left="1440" w:firstLine="360"/>
      </w:pPr>
      <w:r>
        <w:t xml:space="preserve">Hal pertama yang dilakukan dalam membuat web agar dapat diakses secara </w:t>
      </w:r>
      <w:r>
        <w:rPr>
          <w:i/>
        </w:rPr>
        <w:t xml:space="preserve">online </w:t>
      </w:r>
      <w:r>
        <w:t xml:space="preserve">adalah menentukan nama unik dan ekstensi </w:t>
      </w:r>
      <w:r w:rsidRPr="00824ABB">
        <w:rPr>
          <w:i/>
        </w:rPr>
        <w:t>domain</w:t>
      </w:r>
      <w:r>
        <w:t xml:space="preserve"> untuk dijadikan sebagai alamat web sehingga dapat diakses di internet melalui </w:t>
      </w:r>
      <w:r>
        <w:rPr>
          <w:i/>
        </w:rPr>
        <w:t>browser</w:t>
      </w:r>
      <w:r w:rsidR="00020FD8">
        <w:t xml:space="preserve">. </w:t>
      </w:r>
      <w:r w:rsidR="004863F1">
        <w:t xml:space="preserve">Nama </w:t>
      </w:r>
      <w:r w:rsidR="004863F1">
        <w:rPr>
          <w:i/>
          <w:iCs/>
        </w:rPr>
        <w:t xml:space="preserve">website </w:t>
      </w:r>
      <w:r w:rsidR="004863F1">
        <w:t xml:space="preserve">yang sedang dipakai tidak dapat digunakan, sehingga dapat dipastikan di internet tidak ada nama duplikasi nama </w:t>
      </w:r>
      <w:r w:rsidR="004863F1">
        <w:rPr>
          <w:i/>
          <w:iCs/>
        </w:rPr>
        <w:t xml:space="preserve">website </w:t>
      </w:r>
      <w:r w:rsidR="004863F1">
        <w:t>dengan ekstensi yang sama.</w:t>
      </w:r>
    </w:p>
    <w:p w14:paraId="2C491AA6" w14:textId="67EBF4D3" w:rsidR="004863F1" w:rsidRDefault="004863F1" w:rsidP="004863F1">
      <w:pPr>
        <w:pStyle w:val="ListParagraph"/>
        <w:spacing w:line="360" w:lineRule="auto"/>
        <w:ind w:left="1440" w:firstLine="360"/>
      </w:pPr>
      <w:r>
        <w:t>Adapun nama dan domain yang ditentukan untuk media pembelajaran ini yaitu:</w:t>
      </w:r>
    </w:p>
    <w:p w14:paraId="3A8BE4A0" w14:textId="2756E869" w:rsidR="004863F1" w:rsidRDefault="004863F1" w:rsidP="004863F1">
      <w:pPr>
        <w:pStyle w:val="ListParagraph"/>
        <w:ind w:left="1440" w:firstLine="360"/>
      </w:pPr>
      <w:r>
        <w:t>Nama web</w:t>
      </w:r>
      <w:r>
        <w:tab/>
      </w:r>
      <w:r>
        <w:tab/>
        <w:t xml:space="preserve">: </w:t>
      </w:r>
      <w:r w:rsidRPr="004863F1">
        <w:rPr>
          <w:highlight w:val="lightGray"/>
        </w:rPr>
        <w:t>aflahindra</w:t>
      </w:r>
      <w:r>
        <w:t xml:space="preserve"> (domain); </w:t>
      </w:r>
      <w:r w:rsidRPr="004863F1">
        <w:rPr>
          <w:highlight w:val="lightGray"/>
        </w:rPr>
        <w:t>s2</w:t>
      </w:r>
      <w:r>
        <w:t xml:space="preserve"> (sub domain)</w:t>
      </w:r>
    </w:p>
    <w:p w14:paraId="4D1F3286" w14:textId="12BD12FD" w:rsidR="004863F1" w:rsidRDefault="004863F1" w:rsidP="004863F1">
      <w:pPr>
        <w:pStyle w:val="ListParagraph"/>
        <w:ind w:left="1440" w:firstLine="360"/>
      </w:pPr>
      <w:r>
        <w:t>Ekstensi</w:t>
      </w:r>
      <w:r>
        <w:tab/>
      </w:r>
      <w:r>
        <w:tab/>
        <w:t xml:space="preserve">: </w:t>
      </w:r>
      <w:r w:rsidRPr="004863F1">
        <w:rPr>
          <w:highlight w:val="lightGray"/>
        </w:rPr>
        <w:t>my.id</w:t>
      </w:r>
    </w:p>
    <w:p w14:paraId="7A8E2E6D" w14:textId="1B2E481C" w:rsidR="004863F1" w:rsidRDefault="004863F1" w:rsidP="004863F1">
      <w:pPr>
        <w:pStyle w:val="ListParagraph"/>
        <w:spacing w:line="360" w:lineRule="auto"/>
        <w:ind w:left="1440" w:firstLine="360"/>
      </w:pPr>
      <w:r>
        <w:t>Tautan</w:t>
      </w:r>
      <w:r>
        <w:tab/>
      </w:r>
      <w:r>
        <w:tab/>
        <w:t xml:space="preserve">: </w:t>
      </w:r>
      <w:r w:rsidR="00C41B77">
        <w:fldChar w:fldCharType="begin"/>
      </w:r>
      <w:r w:rsidR="00C41B77">
        <w:instrText>HYPERLINK "https://s2.aflahindra.my.id"</w:instrText>
      </w:r>
      <w:r w:rsidR="00C41B77">
        <w:fldChar w:fldCharType="separate"/>
      </w:r>
      <w:r w:rsidRPr="0092236D">
        <w:rPr>
          <w:rStyle w:val="Hyperlink"/>
        </w:rPr>
        <w:t>https://s2.aflahindra.my.id</w:t>
      </w:r>
      <w:r w:rsidR="00C41B77">
        <w:rPr>
          <w:rStyle w:val="Hyperlink"/>
        </w:rPr>
        <w:fldChar w:fldCharType="end"/>
      </w:r>
      <w:r>
        <w:t xml:space="preserve"> </w:t>
      </w:r>
    </w:p>
    <w:p w14:paraId="578A49BB" w14:textId="7B19DB10" w:rsidR="00DC63E3" w:rsidRDefault="004863F1" w:rsidP="004863F1">
      <w:pPr>
        <w:pStyle w:val="ListParagraph"/>
        <w:spacing w:line="360" w:lineRule="auto"/>
        <w:ind w:left="1440" w:firstLine="360"/>
      </w:pPr>
      <w:r>
        <w:t xml:space="preserve">Setelah menentukan nama dan ekstensi web, maka kebutuhan selanjutnya yaitu pemilihan web </w:t>
      </w:r>
      <w:r w:rsidRPr="003E54FF">
        <w:rPr>
          <w:i/>
        </w:rPr>
        <w:t>hosting</w:t>
      </w:r>
      <w:r>
        <w:rPr>
          <w:i/>
        </w:rPr>
        <w:t>.</w:t>
      </w:r>
      <w:r>
        <w:t xml:space="preserve"> </w:t>
      </w:r>
      <w:r w:rsidR="00DC3015">
        <w:t xml:space="preserve">Layanan </w:t>
      </w:r>
      <w:r w:rsidR="00DC3015">
        <w:rPr>
          <w:i/>
        </w:rPr>
        <w:t xml:space="preserve">hosting </w:t>
      </w:r>
      <w:r w:rsidR="00DC3015">
        <w:t xml:space="preserve">pada pengembangan media ini menggunakan jasa penyedia </w:t>
      </w:r>
      <w:r w:rsidR="00DC3015">
        <w:rPr>
          <w:i/>
        </w:rPr>
        <w:t>hosting</w:t>
      </w:r>
      <w:r w:rsidR="00DC3015">
        <w:t xml:space="preserve"> yang bernama </w:t>
      </w:r>
      <w:r w:rsidR="00C41B77">
        <w:fldChar w:fldCharType="begin"/>
      </w:r>
      <w:r w:rsidR="00C41B77">
        <w:instrText>HYPERLINK "jetorbit.com"</w:instrText>
      </w:r>
      <w:r w:rsidR="00C41B77">
        <w:fldChar w:fldCharType="separate"/>
      </w:r>
      <w:r w:rsidR="00DC3015" w:rsidRPr="000C59D0">
        <w:rPr>
          <w:rStyle w:val="Hyperlink"/>
        </w:rPr>
        <w:t>Jetorbit</w:t>
      </w:r>
      <w:r w:rsidR="00C41B77">
        <w:rPr>
          <w:rStyle w:val="Hyperlink"/>
        </w:rPr>
        <w:fldChar w:fldCharType="end"/>
      </w:r>
      <w:r w:rsidR="00DC3015">
        <w:t xml:space="preserve">. Setelah menyelesaikan transaksi pemilihan paket </w:t>
      </w:r>
      <w:r w:rsidR="00DC3015" w:rsidRPr="00824ABB">
        <w:rPr>
          <w:i/>
        </w:rPr>
        <w:t>hosting</w:t>
      </w:r>
      <w:r w:rsidR="00DC3015">
        <w:t xml:space="preserve">, pihak penyedia akan </w:t>
      </w:r>
      <w:r w:rsidR="00DC63E3">
        <w:t>memberikan</w:t>
      </w:r>
      <w:r w:rsidR="00DC3015">
        <w:t xml:space="preserve"> akun </w:t>
      </w:r>
      <w:r w:rsidR="00DC63E3">
        <w:t>agar dapat</w:t>
      </w:r>
      <w:r w:rsidR="00DC3015">
        <w:t xml:space="preserve"> </w:t>
      </w:r>
      <w:r w:rsidR="00DC63E3">
        <w:t>meng</w:t>
      </w:r>
      <w:r w:rsidR="00DC3015">
        <w:t xml:space="preserve">akses </w:t>
      </w:r>
      <w:r w:rsidR="00DC63E3">
        <w:t>dan mengelola</w:t>
      </w:r>
      <w:r w:rsidR="00DC3015">
        <w:t xml:space="preserve"> </w:t>
      </w:r>
      <w:r w:rsidR="00DC3015">
        <w:rPr>
          <w:i/>
        </w:rPr>
        <w:t>client</w:t>
      </w:r>
      <w:r w:rsidR="00DC3015">
        <w:t xml:space="preserve"> Jetorbit dan  akses ke bagian </w:t>
      </w:r>
      <w:r w:rsidR="00DC3015" w:rsidRPr="003F591D">
        <w:rPr>
          <w:i/>
        </w:rPr>
        <w:t>Control Panel</w:t>
      </w:r>
      <w:r w:rsidR="00DC3015">
        <w:rPr>
          <w:i/>
        </w:rPr>
        <w:t xml:space="preserve"> </w:t>
      </w:r>
      <w:r w:rsidR="00DC3015">
        <w:t xml:space="preserve">(cPanel). </w:t>
      </w:r>
    </w:p>
    <w:p w14:paraId="4966EAD9" w14:textId="77777777" w:rsidR="00020FD8" w:rsidRDefault="00DC63E3" w:rsidP="00020C61">
      <w:pPr>
        <w:pStyle w:val="ListParagraph"/>
        <w:spacing w:line="360" w:lineRule="auto"/>
        <w:ind w:left="1440" w:firstLine="360"/>
      </w:pPr>
      <w:r>
        <w:t xml:space="preserve">Akun pada </w:t>
      </w:r>
      <w:r>
        <w:rPr>
          <w:i/>
          <w:iCs/>
        </w:rPr>
        <w:t>client</w:t>
      </w:r>
      <w:r>
        <w:t xml:space="preserve"> berisi informasi produk dan hal-hal lain yang berkaitan antara penyedia jasa </w:t>
      </w:r>
      <w:r>
        <w:rPr>
          <w:i/>
          <w:iCs/>
        </w:rPr>
        <w:t xml:space="preserve">domain </w:t>
      </w:r>
      <w:r>
        <w:t xml:space="preserve">dan </w:t>
      </w:r>
      <w:r w:rsidRPr="00DC63E3">
        <w:rPr>
          <w:i/>
          <w:iCs/>
        </w:rPr>
        <w:t>hosting</w:t>
      </w:r>
      <w:r>
        <w:rPr>
          <w:i/>
          <w:iCs/>
        </w:rPr>
        <w:t xml:space="preserve"> </w:t>
      </w:r>
      <w:r>
        <w:t xml:space="preserve">dengan klien. Sementara </w:t>
      </w:r>
      <w:r w:rsidR="00DC3015">
        <w:t xml:space="preserve">cPanel </w:t>
      </w:r>
      <w:r>
        <w:t xml:space="preserve">merupakan </w:t>
      </w:r>
      <w:r w:rsidRPr="00DC63E3">
        <w:rPr>
          <w:i/>
          <w:iCs/>
        </w:rPr>
        <w:t>platform</w:t>
      </w:r>
      <w:r>
        <w:t xml:space="preserve"> tempat melakukan </w:t>
      </w:r>
      <w:r w:rsidR="00DC3015">
        <w:t>pengelolaan web</w:t>
      </w:r>
      <w:r>
        <w:t>,</w:t>
      </w:r>
      <w:r w:rsidR="00DC3015">
        <w:t xml:space="preserve"> seperti mengelola </w:t>
      </w:r>
      <w:r w:rsidR="00DC3015" w:rsidRPr="003F591D">
        <w:rPr>
          <w:i/>
        </w:rPr>
        <w:t>database</w:t>
      </w:r>
      <w:r w:rsidR="00DC3015">
        <w:t xml:space="preserve">, penyimpanan </w:t>
      </w:r>
      <w:r w:rsidR="00DC3015" w:rsidRPr="003F591D">
        <w:rPr>
          <w:i/>
        </w:rPr>
        <w:t>file</w:t>
      </w:r>
      <w:r w:rsidR="00DC3015">
        <w:t xml:space="preserve">, </w:t>
      </w:r>
      <w:r w:rsidR="00DC3015">
        <w:rPr>
          <w:i/>
        </w:rPr>
        <w:t>domain</w:t>
      </w:r>
      <w:r w:rsidR="00DC3015">
        <w:t xml:space="preserve">, </w:t>
      </w:r>
      <w:r w:rsidR="00DC3015" w:rsidRPr="00A4771A">
        <w:rPr>
          <w:i/>
          <w:iCs/>
        </w:rPr>
        <w:t>security</w:t>
      </w:r>
      <w:r w:rsidR="00DC3015">
        <w:t xml:space="preserve">, </w:t>
      </w:r>
      <w:r w:rsidR="00DC3015" w:rsidRPr="00824ABB">
        <w:rPr>
          <w:i/>
        </w:rPr>
        <w:t>software</w:t>
      </w:r>
      <w:r w:rsidR="00DC3015">
        <w:rPr>
          <w:i/>
        </w:rPr>
        <w:t xml:space="preserve"> </w:t>
      </w:r>
      <w:r w:rsidR="00DC3015">
        <w:t xml:space="preserve">dan lain-lain. </w:t>
      </w:r>
    </w:p>
    <w:p w14:paraId="5482EA29" w14:textId="77777777" w:rsidR="000C59D0" w:rsidRDefault="000C59D0">
      <w:pPr>
        <w:spacing w:after="200" w:line="276" w:lineRule="auto"/>
        <w:jc w:val="left"/>
      </w:pPr>
      <w:r>
        <w:br w:type="page"/>
      </w:r>
    </w:p>
    <w:p w14:paraId="2E7DA7A6" w14:textId="13162B2C" w:rsidR="00DC3015" w:rsidRDefault="00DC3015" w:rsidP="00020C61">
      <w:pPr>
        <w:pStyle w:val="ListParagraph"/>
        <w:spacing w:line="360" w:lineRule="auto"/>
        <w:ind w:left="1440" w:firstLine="360"/>
      </w:pPr>
      <w:r>
        <w:lastRenderedPageBreak/>
        <w:t xml:space="preserve">Tampilan </w:t>
      </w:r>
      <w:r w:rsidR="00020C61">
        <w:t xml:space="preserve">dasbor </w:t>
      </w:r>
      <w:r>
        <w:t>cPanel dapat dilihat pada gambar berikut:</w:t>
      </w:r>
    </w:p>
    <w:p w14:paraId="25954AB2" w14:textId="77777777" w:rsidR="00DC3015" w:rsidRDefault="00DC3015" w:rsidP="00693839">
      <w:pPr>
        <w:pStyle w:val="ListParagraph"/>
        <w:spacing w:line="360" w:lineRule="auto"/>
        <w:jc w:val="center"/>
      </w:pPr>
      <w:r w:rsidRPr="009C65DE">
        <w:rPr>
          <w:noProof/>
          <w:lang w:eastAsia="id-ID"/>
        </w:rPr>
        <w:drawing>
          <wp:inline distT="0" distB="0" distL="0" distR="0" wp14:anchorId="37A701C7" wp14:editId="7A73ABE1">
            <wp:extent cx="4773930" cy="5314950"/>
            <wp:effectExtent l="19050" t="19050" r="2667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 b="58643"/>
                    <a:stretch/>
                  </pic:blipFill>
                  <pic:spPr bwMode="auto">
                    <a:xfrm>
                      <a:off x="0" y="0"/>
                      <a:ext cx="4775200" cy="5316364"/>
                    </a:xfrm>
                    <a:prstGeom prst="rect">
                      <a:avLst/>
                    </a:prstGeom>
                    <a:ln w="31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5F5BC3" w14:textId="14219687" w:rsidR="00DC3015" w:rsidRDefault="00DC3015" w:rsidP="008E0F20">
      <w:pPr>
        <w:pStyle w:val="Caption"/>
      </w:pPr>
      <w:bookmarkStart w:id="74" w:name="_Toc144810871"/>
      <w:r>
        <w:t>Gambar 4.</w:t>
      </w:r>
      <w:r>
        <w:fldChar w:fldCharType="begin"/>
      </w:r>
      <w:r>
        <w:instrText xml:space="preserve"> SEQ Gambar_4. \* ARABIC </w:instrText>
      </w:r>
      <w:r>
        <w:fldChar w:fldCharType="separate"/>
      </w:r>
      <w:r w:rsidR="00FC70EC">
        <w:rPr>
          <w:noProof/>
        </w:rPr>
        <w:t>2</w:t>
      </w:r>
      <w:r>
        <w:rPr>
          <w:noProof/>
        </w:rPr>
        <w:fldChar w:fldCharType="end"/>
      </w:r>
      <w:r>
        <w:t xml:space="preserve"> Tampilan </w:t>
      </w:r>
      <w:r w:rsidR="00312584">
        <w:t>Antarmuka C</w:t>
      </w:r>
      <w:r>
        <w:t>Panel</w:t>
      </w:r>
      <w:bookmarkEnd w:id="74"/>
    </w:p>
    <w:p w14:paraId="44504485" w14:textId="562A5015" w:rsidR="00DC3015" w:rsidRDefault="00DC3015" w:rsidP="00020C61">
      <w:pPr>
        <w:pStyle w:val="ListParagraph"/>
        <w:spacing w:line="360" w:lineRule="auto"/>
        <w:ind w:left="1440" w:firstLine="360"/>
      </w:pPr>
      <w:r>
        <w:t>Media pembelajaran PAI berbasis web ini diberi nama Sentra PAI. Sentra berarti pusat. Media ini diharapkan dapat menjadi pusat informasi PAI di Universitas Islam Negeri Syekh Ali Hasan Ahmad Addary Padangsidimpuan. Nama web biasanya akan selalu muncul pada halaman web sebagai identitas. Sentra PAI</w:t>
      </w:r>
      <w:r w:rsidRPr="00002AE9">
        <w:t xml:space="preserve"> </w:t>
      </w:r>
      <w:r>
        <w:t>dikembangkan</w:t>
      </w:r>
      <w:r w:rsidRPr="00002AE9">
        <w:t xml:space="preserve"> menggunakan </w:t>
      </w:r>
      <w:r>
        <w:t xml:space="preserve">salah satu </w:t>
      </w:r>
      <w:r w:rsidRPr="008F2140">
        <w:rPr>
          <w:i/>
        </w:rPr>
        <w:t>platform</w:t>
      </w:r>
      <w:r>
        <w:t xml:space="preserve"> </w:t>
      </w:r>
      <w:r>
        <w:rPr>
          <w:iCs/>
        </w:rPr>
        <w:t xml:space="preserve">berbasis </w:t>
      </w:r>
      <w:r w:rsidRPr="00002AE9">
        <w:rPr>
          <w:i/>
          <w:iCs/>
        </w:rPr>
        <w:t>open</w:t>
      </w:r>
      <w:r>
        <w:rPr>
          <w:i/>
          <w:iCs/>
        </w:rPr>
        <w:t xml:space="preserve"> </w:t>
      </w:r>
      <w:r w:rsidRPr="00002AE9">
        <w:rPr>
          <w:i/>
          <w:iCs/>
        </w:rPr>
        <w:t>source</w:t>
      </w:r>
      <w:r>
        <w:rPr>
          <w:iCs/>
        </w:rPr>
        <w:t xml:space="preserve"> bernama WordPress. WordPress merupakan perangkat lunak yang mana </w:t>
      </w:r>
      <w:r w:rsidRPr="008F2140">
        <w:rPr>
          <w:iCs/>
        </w:rPr>
        <w:t>kode d</w:t>
      </w:r>
      <w:r>
        <w:t>asarnya (</w:t>
      </w:r>
      <w:r>
        <w:rPr>
          <w:i/>
        </w:rPr>
        <w:t>source code</w:t>
      </w:r>
      <w:r w:rsidRPr="00435A06">
        <w:t>)</w:t>
      </w:r>
      <w:r>
        <w:t xml:space="preserve"> mayoritas dapat digunakan dan dimodifikasi oleh pengguna.</w:t>
      </w:r>
      <w:r w:rsidRPr="00002AE9">
        <w:t xml:space="preserve"> </w:t>
      </w:r>
    </w:p>
    <w:p w14:paraId="566185BF" w14:textId="77777777" w:rsidR="00DC3015" w:rsidRDefault="00DC3015" w:rsidP="00DC3015">
      <w:pPr>
        <w:pStyle w:val="ListParagraph"/>
        <w:spacing w:line="360" w:lineRule="auto"/>
        <w:ind w:left="1440" w:firstLine="360"/>
      </w:pPr>
      <w:r>
        <w:lastRenderedPageBreak/>
        <w:t xml:space="preserve">Instalasi WordPress dapat dilakukan melalui cPanel web </w:t>
      </w:r>
      <w:r w:rsidRPr="0072684F">
        <w:rPr>
          <w:i/>
        </w:rPr>
        <w:t>hosting</w:t>
      </w:r>
      <w:r>
        <w:t xml:space="preserve">. Pada cPanel terdapat Softaculous Apps Installer. Selanjutnya dapat memilih WordPress dengan cara mengeklik logo atau tulisannya. Dengan demikian, tab baru halaman instalasi akan muncul dan siap untuk menginstal aplikasi WordPress pada </w:t>
      </w:r>
      <w:r>
        <w:rPr>
          <w:i/>
        </w:rPr>
        <w:t>domain</w:t>
      </w:r>
      <w:r w:rsidRPr="0040658D">
        <w:t>/</w:t>
      </w:r>
      <w:r>
        <w:rPr>
          <w:i/>
        </w:rPr>
        <w:t>subdomain</w:t>
      </w:r>
      <w:r>
        <w:t xml:space="preserve"> yang telah dipersiapkan sebelumnya.</w:t>
      </w:r>
    </w:p>
    <w:p w14:paraId="7654CBA5" w14:textId="05ED314E" w:rsidR="00DC3015" w:rsidRPr="002C612F" w:rsidRDefault="00DC3015" w:rsidP="00267525">
      <w:pPr>
        <w:pStyle w:val="ListParagraph"/>
        <w:spacing w:line="360" w:lineRule="auto"/>
        <w:ind w:left="1440" w:firstLine="360"/>
      </w:pPr>
      <w:r>
        <w:t xml:space="preserve">Bisa juga dengan cara mengimpor </w:t>
      </w:r>
      <w:r w:rsidRPr="002C612F">
        <w:rPr>
          <w:i/>
        </w:rPr>
        <w:t>database</w:t>
      </w:r>
      <w:r>
        <w:t xml:space="preserve"> dan </w:t>
      </w:r>
      <w:r w:rsidRPr="002C612F">
        <w:rPr>
          <w:i/>
        </w:rPr>
        <w:t>sourcecode</w:t>
      </w:r>
      <w:r>
        <w:t xml:space="preserve"> ke cPanel web hosting secara manual. </w:t>
      </w:r>
      <w:r w:rsidR="00020C61">
        <w:t>Berikutnya,</w:t>
      </w:r>
      <w:r>
        <w:t xml:space="preserve"> melakukan konfigurasi nama </w:t>
      </w:r>
      <w:r>
        <w:rPr>
          <w:i/>
        </w:rPr>
        <w:t>host, database, username</w:t>
      </w:r>
      <w:r>
        <w:t xml:space="preserve">, </w:t>
      </w:r>
      <w:r>
        <w:rPr>
          <w:i/>
        </w:rPr>
        <w:t xml:space="preserve">password </w:t>
      </w:r>
      <w:r>
        <w:t xml:space="preserve">dan aspek lain yang dibutuhkan. Kedua </w:t>
      </w:r>
      <w:r w:rsidR="00267525">
        <w:t>opsi</w:t>
      </w:r>
      <w:r>
        <w:t xml:space="preserve"> tersebut dapat dilakukan </w:t>
      </w:r>
      <w:r w:rsidR="00020C61">
        <w:t>untuk menginstal aplikasi</w:t>
      </w:r>
      <w:r>
        <w:t xml:space="preserve"> WordPress.</w:t>
      </w:r>
    </w:p>
    <w:p w14:paraId="2E158249" w14:textId="18E7BCF8" w:rsidR="00DC3015" w:rsidRDefault="00DC3015" w:rsidP="00D92A20">
      <w:pPr>
        <w:pStyle w:val="ListParagraph"/>
        <w:spacing w:line="360" w:lineRule="auto"/>
        <w:ind w:left="1440" w:firstLine="360"/>
      </w:pPr>
      <w:r>
        <w:t>Pada umumnya</w:t>
      </w:r>
      <w:r w:rsidR="00267525">
        <w:t>,</w:t>
      </w:r>
      <w:r>
        <w:t xml:space="preserve"> proses praproduksi web itu relatif sama. Dari cara mendaftarkan nama </w:t>
      </w:r>
      <w:r w:rsidRPr="00C00B23">
        <w:rPr>
          <w:i/>
          <w:iCs/>
        </w:rPr>
        <w:t>domain</w:t>
      </w:r>
      <w:r>
        <w:t xml:space="preserve">, menentukan </w:t>
      </w:r>
      <w:r w:rsidRPr="00C00B23">
        <w:rPr>
          <w:i/>
          <w:iCs/>
        </w:rPr>
        <w:t>webserver</w:t>
      </w:r>
      <w:r w:rsidRPr="009201C8">
        <w:t>/</w:t>
      </w:r>
      <w:r w:rsidRPr="00C00B23">
        <w:rPr>
          <w:i/>
          <w:iCs/>
        </w:rPr>
        <w:t>hosting</w:t>
      </w:r>
      <w:r>
        <w:t xml:space="preserve"> hingga menginstal aplikasi </w:t>
      </w:r>
      <w:r w:rsidRPr="00C00B23">
        <w:rPr>
          <w:i/>
          <w:iCs/>
        </w:rPr>
        <w:t>wordpress</w:t>
      </w:r>
      <w:r>
        <w:t xml:space="preserve">. Tata cara dan tutorialnya banyak tersedia di internet. Pihak jasa penyedia </w:t>
      </w:r>
      <w:r w:rsidRPr="00C00B23">
        <w:rPr>
          <w:i/>
          <w:iCs/>
        </w:rPr>
        <w:t>domain</w:t>
      </w:r>
      <w:r>
        <w:t xml:space="preserve"> dan </w:t>
      </w:r>
      <w:r w:rsidRPr="00C00B23">
        <w:rPr>
          <w:i/>
          <w:iCs/>
        </w:rPr>
        <w:t>hosting</w:t>
      </w:r>
      <w:r>
        <w:t xml:space="preserve"> pun ada yang memberikan kemudahan bagi </w:t>
      </w:r>
      <w:r w:rsidRPr="00C00B23">
        <w:rPr>
          <w:i/>
          <w:iCs/>
        </w:rPr>
        <w:t>customer</w:t>
      </w:r>
      <w:r>
        <w:t xml:space="preserve"> dengan memberikan pilihan layanan penginstalan aplikasi web secara cuma-cuma, bahkan sampai layanan menginstal tema yang diinginkan. Oleh karena itu, proses praproduksi dianggap aktivitas yang umum dilakukan sehingga peneliti tidak mengurai </w:t>
      </w:r>
      <w:r w:rsidR="00D92A20">
        <w:t xml:space="preserve">lagi </w:t>
      </w:r>
      <w:r>
        <w:t xml:space="preserve">tahapannya secara </w:t>
      </w:r>
      <w:r w:rsidR="00D92A20">
        <w:t>eksplisit</w:t>
      </w:r>
      <w:r>
        <w:t xml:space="preserve">. </w:t>
      </w:r>
    </w:p>
    <w:p w14:paraId="0A34026A" w14:textId="77777777" w:rsidR="00DC3015" w:rsidRDefault="00DC3015" w:rsidP="00B525DC">
      <w:pPr>
        <w:pStyle w:val="ListParagraph"/>
        <w:numPr>
          <w:ilvl w:val="0"/>
          <w:numId w:val="104"/>
        </w:numPr>
        <w:spacing w:line="360" w:lineRule="auto"/>
        <w:ind w:left="1440"/>
      </w:pPr>
      <w:r>
        <w:t>Produksi</w:t>
      </w:r>
    </w:p>
    <w:p w14:paraId="084D5276" w14:textId="77777777" w:rsidR="00DC3015" w:rsidRDefault="00DC3015" w:rsidP="00DC3015">
      <w:pPr>
        <w:spacing w:line="360" w:lineRule="auto"/>
        <w:ind w:left="1440" w:firstLine="360"/>
      </w:pPr>
      <w:r>
        <w:t xml:space="preserve">Proses produksi dari tahap pengembangan ini merupakan proses yang berpedoman pada tahap sebelumnya yaitu analisis dan perancangan. Setelah praproduksi dilaksanakan, itu artinya aplikasi WordPress telah terinstal dan siap dikembangkan menjadi media pembelajaran PAI. </w:t>
      </w:r>
    </w:p>
    <w:p w14:paraId="196123F4" w14:textId="3E49808C" w:rsidR="00DC3015" w:rsidRPr="00647E35" w:rsidRDefault="00DC3015" w:rsidP="00535FBA">
      <w:pPr>
        <w:spacing w:line="360" w:lineRule="auto"/>
        <w:ind w:left="1440" w:firstLine="360"/>
      </w:pPr>
      <w:r>
        <w:t xml:space="preserve">Agar dapat mengelola aplikasi WordPress, terlebih dahulu membuka </w:t>
      </w:r>
      <w:r w:rsidR="00D92A20">
        <w:t xml:space="preserve">aplikasi </w:t>
      </w:r>
      <w:r>
        <w:rPr>
          <w:i/>
        </w:rPr>
        <w:t>browser</w:t>
      </w:r>
      <w:r w:rsidR="00D92A20">
        <w:rPr>
          <w:iCs/>
        </w:rPr>
        <w:t>.</w:t>
      </w:r>
      <w:r>
        <w:rPr>
          <w:i/>
        </w:rPr>
        <w:t xml:space="preserve"> </w:t>
      </w:r>
      <w:r w:rsidR="00D92A20">
        <w:rPr>
          <w:iCs/>
        </w:rPr>
        <w:t xml:space="preserve">Dalam hal ini, </w:t>
      </w:r>
      <w:r w:rsidR="00D92A20">
        <w:rPr>
          <w:i/>
        </w:rPr>
        <w:t>browser</w:t>
      </w:r>
      <w:r w:rsidR="00D92A20">
        <w:rPr>
          <w:iCs/>
        </w:rPr>
        <w:t xml:space="preserve"> yang dipilih menggunakan </w:t>
      </w:r>
      <w:r>
        <w:t>Microsoft Edge</w:t>
      </w:r>
      <w:r w:rsidR="00D92A20">
        <w:t xml:space="preserve"> dengan alasan yang telah peneliti urai pada bab sebelumnya. Berikutnya, </w:t>
      </w:r>
      <w:r>
        <w:rPr>
          <w:i/>
        </w:rPr>
        <w:t>login</w:t>
      </w:r>
      <w:r>
        <w:t xml:space="preserve"> ke dasbor WordPress melalui URL </w:t>
      </w:r>
      <w:r w:rsidR="00C41B77">
        <w:fldChar w:fldCharType="begin"/>
      </w:r>
      <w:r w:rsidR="00C41B77">
        <w:instrText>HYPERLINK "https://s2.aflahindra.my.id/newlogin"</w:instrText>
      </w:r>
      <w:r w:rsidR="00C41B77">
        <w:fldChar w:fldCharType="separate"/>
      </w:r>
      <w:r w:rsidRPr="00EF183A">
        <w:rPr>
          <w:rStyle w:val="Hyperlink"/>
        </w:rPr>
        <w:t>https://s2.aflahindra.my.id/newlogin</w:t>
      </w:r>
      <w:r w:rsidR="00C41B77">
        <w:rPr>
          <w:rStyle w:val="Hyperlink"/>
        </w:rPr>
        <w:fldChar w:fldCharType="end"/>
      </w:r>
      <w:r>
        <w:t xml:space="preserve"> menggunakan </w:t>
      </w:r>
      <w:r>
        <w:lastRenderedPageBreak/>
        <w:t xml:space="preserve">akun administrator. Setelah </w:t>
      </w:r>
      <w:r w:rsidRPr="00647E35">
        <w:rPr>
          <w:i/>
        </w:rPr>
        <w:t>login</w:t>
      </w:r>
      <w:r>
        <w:t>, administrator agar melakukan tahapan berikut:</w:t>
      </w:r>
    </w:p>
    <w:p w14:paraId="3EAD0C20" w14:textId="77777777" w:rsidR="00DC3015" w:rsidRDefault="00DC3015" w:rsidP="00B525DC">
      <w:pPr>
        <w:pStyle w:val="ListParagraph"/>
        <w:numPr>
          <w:ilvl w:val="0"/>
          <w:numId w:val="76"/>
        </w:numPr>
        <w:spacing w:line="360" w:lineRule="auto"/>
        <w:ind w:left="1800"/>
      </w:pPr>
      <w:r>
        <w:t xml:space="preserve">Memilih Tema </w:t>
      </w:r>
    </w:p>
    <w:p w14:paraId="0FB70237" w14:textId="65E79AEB" w:rsidR="00DC3015" w:rsidRDefault="00DC3015" w:rsidP="00DC3015">
      <w:pPr>
        <w:pStyle w:val="ListParagraph"/>
        <w:spacing w:line="360" w:lineRule="auto"/>
        <w:ind w:left="1800" w:firstLine="360"/>
      </w:pPr>
      <w:r>
        <w:t>Tema pada WordPress berguna untuk mengontrol berbagai elemen desain, tata letak visual web pada aplikasi WordPress. Pemilihan tema dapat</w:t>
      </w:r>
      <w:r w:rsidRPr="009A1284">
        <w:t xml:space="preserve"> menciptakan pengalaman pembelajaran yang baik dan menarik bagi</w:t>
      </w:r>
      <w:r>
        <w:t xml:space="preserve"> pengguna. Berdasarkan respons kuesioner mengenai perancangan media yang dapat dilihat pada </w:t>
      </w:r>
      <w:r w:rsidR="00C41B77">
        <w:fldChar w:fldCharType="begin"/>
      </w:r>
      <w:r w:rsidR="00C41B77">
        <w:instrText>HYPERLINK \l "_RANCANGAN_MEDIA"</w:instrText>
      </w:r>
      <w:r w:rsidR="00C41B77">
        <w:fldChar w:fldCharType="separate"/>
      </w:r>
      <w:r w:rsidRPr="00535FBA">
        <w:rPr>
          <w:rStyle w:val="Hyperlink"/>
        </w:rPr>
        <w:t>lampiran 7</w:t>
      </w:r>
      <w:r w:rsidR="00C41B77">
        <w:rPr>
          <w:rStyle w:val="Hyperlink"/>
        </w:rPr>
        <w:fldChar w:fldCharType="end"/>
      </w:r>
      <w:r>
        <w:t>, maka tema yang dipilih dapat mengakomodasi beberapa kondisi berikut:</w:t>
      </w:r>
    </w:p>
    <w:p w14:paraId="7ADCC29B" w14:textId="77777777" w:rsidR="00DC3015" w:rsidRDefault="00DC3015" w:rsidP="00B525DC">
      <w:pPr>
        <w:pStyle w:val="ListParagraph"/>
        <w:numPr>
          <w:ilvl w:val="0"/>
          <w:numId w:val="77"/>
        </w:numPr>
        <w:spacing w:line="360" w:lineRule="auto"/>
        <w:ind w:left="2160"/>
      </w:pPr>
      <w:r>
        <w:t>Tampilan (</w:t>
      </w:r>
      <w:r w:rsidRPr="007F5EAA">
        <w:rPr>
          <w:i/>
        </w:rPr>
        <w:t>layout</w:t>
      </w:r>
      <w:r>
        <w:t>) tidak menampilkan informasi yang terlalu banyak dalam satu tampilan layar (</w:t>
      </w:r>
      <w:r w:rsidRPr="007F5EAA">
        <w:rPr>
          <w:i/>
        </w:rPr>
        <w:t>screen</w:t>
      </w:r>
      <w:r>
        <w:t>) perangkat.</w:t>
      </w:r>
    </w:p>
    <w:p w14:paraId="0222B138" w14:textId="77777777" w:rsidR="00DC3015" w:rsidRDefault="00DC3015" w:rsidP="00B525DC">
      <w:pPr>
        <w:pStyle w:val="ListParagraph"/>
        <w:numPr>
          <w:ilvl w:val="0"/>
          <w:numId w:val="77"/>
        </w:numPr>
        <w:spacing w:line="360" w:lineRule="auto"/>
        <w:ind w:left="2160"/>
      </w:pPr>
      <w:r>
        <w:t>Warna yang digunakan menggunakan skema satu warna dasar. Agar lebih dinamis, dapat dipadukan dengan warna turunan dari warna dasarnya.</w:t>
      </w:r>
    </w:p>
    <w:p w14:paraId="07F55D08" w14:textId="77777777" w:rsidR="00DC3015" w:rsidRDefault="00DC3015" w:rsidP="00B525DC">
      <w:pPr>
        <w:pStyle w:val="ListParagraph"/>
        <w:numPr>
          <w:ilvl w:val="0"/>
          <w:numId w:val="77"/>
        </w:numPr>
        <w:spacing w:line="360" w:lineRule="auto"/>
        <w:ind w:left="2160"/>
      </w:pPr>
      <w:r>
        <w:t>Penggunaan animasi agar memberi kesan menarik dan memperjelas bagian tertentu kepada pengguna.</w:t>
      </w:r>
    </w:p>
    <w:p w14:paraId="6AFEAB69" w14:textId="77777777" w:rsidR="00DC3015" w:rsidRDefault="00DC3015" w:rsidP="00DC3015">
      <w:pPr>
        <w:pStyle w:val="ListParagraph"/>
        <w:spacing w:line="360" w:lineRule="auto"/>
        <w:ind w:left="1800" w:firstLine="360"/>
      </w:pPr>
      <w:r>
        <w:t xml:space="preserve">Dari beberapa kondisi tersebut, maka dipilih salah satu tema yang tersedia pada aplikasi WordPress bernama </w:t>
      </w:r>
      <w:r w:rsidR="00C41B77">
        <w:fldChar w:fldCharType="begin"/>
      </w:r>
      <w:r w:rsidR="00C41B77">
        <w:instrText>HYPERLINK "https://wordpress.com/id/theme/thinity"</w:instrText>
      </w:r>
      <w:r w:rsidR="00C41B77">
        <w:fldChar w:fldCharType="separate"/>
      </w:r>
      <w:r w:rsidRPr="00AB4346">
        <w:rPr>
          <w:rStyle w:val="Hyperlink"/>
        </w:rPr>
        <w:t>Thinity</w:t>
      </w:r>
      <w:r w:rsidR="00C41B77">
        <w:rPr>
          <w:rStyle w:val="Hyperlink"/>
        </w:rPr>
        <w:fldChar w:fldCharType="end"/>
      </w:r>
      <w:r>
        <w:t xml:space="preserve">. Tema yang ringan dan </w:t>
      </w:r>
      <w:r>
        <w:rPr>
          <w:i/>
        </w:rPr>
        <w:t>extendable</w:t>
      </w:r>
      <w:r>
        <w:t xml:space="preserve">, memungkinkan untuk dijadikan berbagai jenis web, termasuk pendidikan. Warna pada tema ini menggunakan 1 (satu) warna dasar, yaitu kuning. Tema Thinity ini juga memiliki kemampuan menampilkan animasi, seperti efek transisi di beberapa bagian pada </w:t>
      </w:r>
      <w:r w:rsidRPr="0058196E">
        <w:rPr>
          <w:i/>
        </w:rPr>
        <w:t>layout</w:t>
      </w:r>
      <w:r>
        <w:t xml:space="preserve">. </w:t>
      </w:r>
      <w:r w:rsidRPr="0058196E">
        <w:rPr>
          <w:i/>
        </w:rPr>
        <w:t>Layout</w:t>
      </w:r>
      <w:r>
        <w:t xml:space="preserve"> beranda atau halaman muka pada tema ini mengikuti tren kekinian yaitu </w:t>
      </w:r>
      <w:r w:rsidRPr="0058196E">
        <w:rPr>
          <w:i/>
        </w:rPr>
        <w:t>full width</w:t>
      </w:r>
      <w:r>
        <w:rPr>
          <w:i/>
        </w:rPr>
        <w:t xml:space="preserve"> </w:t>
      </w:r>
      <w:r>
        <w:t xml:space="preserve">tanpa </w:t>
      </w:r>
      <w:r>
        <w:rPr>
          <w:i/>
        </w:rPr>
        <w:t>sidebar</w:t>
      </w:r>
      <w:r>
        <w:t>, sehingga konten dan informasi yang ditampilkan dapat lebih fokus.</w:t>
      </w:r>
    </w:p>
    <w:p w14:paraId="4702D21F" w14:textId="77777777" w:rsidR="00DC3015" w:rsidRDefault="00DC3015" w:rsidP="00DC3015">
      <w:pPr>
        <w:pStyle w:val="ListParagraph"/>
        <w:spacing w:line="360" w:lineRule="auto"/>
        <w:ind w:left="1800" w:firstLine="360"/>
      </w:pPr>
      <w:r>
        <w:t>Cara memilih tema dapat mengikuti langkah berikut:</w:t>
      </w:r>
    </w:p>
    <w:p w14:paraId="5243CB0C" w14:textId="77777777" w:rsidR="00DC3015" w:rsidRDefault="00DC3015" w:rsidP="00B525DC">
      <w:pPr>
        <w:pStyle w:val="ListParagraph"/>
        <w:numPr>
          <w:ilvl w:val="0"/>
          <w:numId w:val="78"/>
        </w:numPr>
        <w:spacing w:line="360" w:lineRule="auto"/>
        <w:ind w:left="2160"/>
      </w:pPr>
      <w:r>
        <w:t>Setelah login menggunakan akun administrator ke dasbor WordPress, terdapat menu “tampilan” dan pilih subtema “tema”;</w:t>
      </w:r>
    </w:p>
    <w:p w14:paraId="0DD178C2" w14:textId="77777777" w:rsidR="00DC3015" w:rsidRDefault="00DC3015" w:rsidP="00B525DC">
      <w:pPr>
        <w:pStyle w:val="ListParagraph"/>
        <w:numPr>
          <w:ilvl w:val="0"/>
          <w:numId w:val="78"/>
        </w:numPr>
        <w:spacing w:line="360" w:lineRule="auto"/>
        <w:ind w:left="2160"/>
      </w:pPr>
      <w:r>
        <w:t>Pilih “tambah baru”;</w:t>
      </w:r>
    </w:p>
    <w:p w14:paraId="38126572" w14:textId="77777777" w:rsidR="00DC3015" w:rsidRDefault="00DC3015" w:rsidP="00B525DC">
      <w:pPr>
        <w:pStyle w:val="ListParagraph"/>
        <w:numPr>
          <w:ilvl w:val="0"/>
          <w:numId w:val="78"/>
        </w:numPr>
        <w:spacing w:line="360" w:lineRule="auto"/>
        <w:ind w:left="2160"/>
      </w:pPr>
      <w:r>
        <w:lastRenderedPageBreak/>
        <w:t>Pada kolom “Mencari tema...”, ketik Thinity;</w:t>
      </w:r>
    </w:p>
    <w:p w14:paraId="34CA9E62" w14:textId="77777777" w:rsidR="00DC3015" w:rsidRDefault="00DC3015" w:rsidP="00B525DC">
      <w:pPr>
        <w:pStyle w:val="ListParagraph"/>
        <w:numPr>
          <w:ilvl w:val="0"/>
          <w:numId w:val="78"/>
        </w:numPr>
        <w:spacing w:line="360" w:lineRule="auto"/>
        <w:ind w:left="2160"/>
      </w:pPr>
      <w:r>
        <w:t>Pilih “instal”, lalu pilih “aktifkan”. Maka gambar berikut akan tampil menandakan bahwa tema telah terinstal.</w:t>
      </w:r>
    </w:p>
    <w:p w14:paraId="5C2AD284" w14:textId="77777777" w:rsidR="00DC3015" w:rsidRDefault="00DC3015" w:rsidP="00DC3015">
      <w:pPr>
        <w:pStyle w:val="ListParagraph"/>
        <w:spacing w:line="360" w:lineRule="auto"/>
        <w:ind w:left="1800"/>
      </w:pPr>
      <w:r w:rsidRPr="005376F3">
        <w:rPr>
          <w:noProof/>
          <w:lang w:eastAsia="id-ID"/>
        </w:rPr>
        <w:drawing>
          <wp:inline distT="0" distB="0" distL="0" distR="0" wp14:anchorId="0C0B4E1F" wp14:editId="699209A7">
            <wp:extent cx="3924299" cy="2573866"/>
            <wp:effectExtent l="19050" t="19050" r="19685"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36939"/>
                    <a:stretch/>
                  </pic:blipFill>
                  <pic:spPr bwMode="auto">
                    <a:xfrm>
                      <a:off x="0" y="0"/>
                      <a:ext cx="3924683" cy="257411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1DB05A4" w14:textId="0CB7FDED" w:rsidR="00DC3015" w:rsidRDefault="00DC3015" w:rsidP="008E0F20">
      <w:pPr>
        <w:pStyle w:val="Caption"/>
      </w:pPr>
      <w:bookmarkStart w:id="75" w:name="_Toc144810872"/>
      <w:r>
        <w:t>Gambar 4.</w:t>
      </w:r>
      <w:r>
        <w:fldChar w:fldCharType="begin"/>
      </w:r>
      <w:r>
        <w:instrText xml:space="preserve"> SEQ Gambar_4. \* ARABIC </w:instrText>
      </w:r>
      <w:r>
        <w:fldChar w:fldCharType="separate"/>
      </w:r>
      <w:r w:rsidR="00FC70EC">
        <w:rPr>
          <w:noProof/>
        </w:rPr>
        <w:t>3</w:t>
      </w:r>
      <w:r>
        <w:rPr>
          <w:noProof/>
        </w:rPr>
        <w:fldChar w:fldCharType="end"/>
      </w:r>
      <w:r>
        <w:t xml:space="preserve"> Instal </w:t>
      </w:r>
      <w:r w:rsidR="00312584">
        <w:t xml:space="preserve">Tema </w:t>
      </w:r>
      <w:r>
        <w:t xml:space="preserve">pada </w:t>
      </w:r>
      <w:r w:rsidR="00312584">
        <w:t xml:space="preserve">Aplikasi </w:t>
      </w:r>
      <w:r>
        <w:t>WordPress</w:t>
      </w:r>
      <w:bookmarkEnd w:id="75"/>
    </w:p>
    <w:p w14:paraId="5B26429D" w14:textId="77777777" w:rsidR="00DC3015" w:rsidRDefault="00DC3015" w:rsidP="00DC3015">
      <w:pPr>
        <w:pStyle w:val="ListParagraph"/>
        <w:spacing w:line="360" w:lineRule="auto"/>
        <w:ind w:left="1800" w:firstLine="360"/>
      </w:pPr>
      <w:r>
        <w:t xml:space="preserve">Adapun langkah yang dilakukan untuk mengubahsesuaikan tema, yaitu dengan memilih “tampilan” pada menu yang ada pada dasbor dan kemudian pilih subtema “sesuaikan”. Maka, akan terbuka tampilan untuk menyesuaikan tema, mulai dari pengaturan </w:t>
      </w:r>
      <w:r w:rsidRPr="00AB4346">
        <w:rPr>
          <w:i/>
        </w:rPr>
        <w:t>header</w:t>
      </w:r>
      <w:r>
        <w:t xml:space="preserve">, </w:t>
      </w:r>
      <w:r w:rsidRPr="00AB4346">
        <w:rPr>
          <w:i/>
        </w:rPr>
        <w:t>footer</w:t>
      </w:r>
      <w:r>
        <w:t xml:space="preserve">, tata letak, jenis dan ukuran </w:t>
      </w:r>
      <w:r>
        <w:rPr>
          <w:i/>
        </w:rPr>
        <w:t>font</w:t>
      </w:r>
      <w:r>
        <w:t xml:space="preserve">, logo, favicon, dan pengaturan lain yang berkaitan dengan tampilan visual. Namun, perlu diketahui bahwa pilihan pengaturan pada masing-masing tema tidak selalu sama. Biasanya hal tersebut tergantung pada keunikan tema atau kebijakan dari pihak </w:t>
      </w:r>
      <w:r>
        <w:rPr>
          <w:i/>
        </w:rPr>
        <w:t xml:space="preserve">developer </w:t>
      </w:r>
      <w:r>
        <w:t>tema itu sendiri.</w:t>
      </w:r>
    </w:p>
    <w:p w14:paraId="65D66477" w14:textId="77777777" w:rsidR="00DC3015" w:rsidRDefault="00DC3015" w:rsidP="00B525DC">
      <w:pPr>
        <w:pStyle w:val="ListParagraph"/>
        <w:numPr>
          <w:ilvl w:val="0"/>
          <w:numId w:val="76"/>
        </w:numPr>
        <w:spacing w:line="360" w:lineRule="auto"/>
        <w:ind w:left="1800"/>
      </w:pPr>
      <w:r>
        <w:t>Membuat Halaman dan Konten Pembelajaran</w:t>
      </w:r>
    </w:p>
    <w:p w14:paraId="6CD9047E" w14:textId="77777777" w:rsidR="00DC3015" w:rsidRDefault="00DC3015" w:rsidP="00DC3015">
      <w:pPr>
        <w:pStyle w:val="ListParagraph"/>
        <w:spacing w:line="360" w:lineRule="auto"/>
        <w:ind w:left="1800" w:firstLine="360"/>
      </w:pPr>
      <w:r>
        <w:t>Berikut adalah tahapan teknis dalam membuat halaman dan konten:</w:t>
      </w:r>
    </w:p>
    <w:p w14:paraId="5C8E38C1" w14:textId="77777777" w:rsidR="00DC3015" w:rsidRDefault="00DC3015" w:rsidP="00B525DC">
      <w:pPr>
        <w:pStyle w:val="ListParagraph"/>
        <w:numPr>
          <w:ilvl w:val="0"/>
          <w:numId w:val="79"/>
        </w:numPr>
        <w:spacing w:line="360" w:lineRule="auto"/>
      </w:pPr>
      <w:r>
        <w:t>Masuk ke Dasbor WordPress</w:t>
      </w:r>
    </w:p>
    <w:p w14:paraId="57241C01" w14:textId="77777777" w:rsidR="00DC3015" w:rsidRDefault="00DC3015" w:rsidP="00DC3015">
      <w:pPr>
        <w:pStyle w:val="ListParagraph"/>
        <w:spacing w:line="360" w:lineRule="auto"/>
        <w:ind w:left="2160"/>
      </w:pPr>
      <w:r>
        <w:t xml:space="preserve">Masuk ke dasbor WordPress dengan menggunakan akun administrator dengan alamat URL </w:t>
      </w:r>
      <w:r w:rsidR="00C41B77">
        <w:lastRenderedPageBreak/>
        <w:fldChar w:fldCharType="begin"/>
      </w:r>
      <w:r w:rsidR="00C41B77">
        <w:instrText>HYPERLINK "https://s2.aflahindra.my.id/newlogin"</w:instrText>
      </w:r>
      <w:r w:rsidR="00C41B77">
        <w:fldChar w:fldCharType="separate"/>
      </w:r>
      <w:r w:rsidRPr="00EF183A">
        <w:rPr>
          <w:rStyle w:val="Hyperlink"/>
        </w:rPr>
        <w:t>https://s2.aflahindra.my.id/newlogin</w:t>
      </w:r>
      <w:r w:rsidR="00C41B77">
        <w:rPr>
          <w:rStyle w:val="Hyperlink"/>
        </w:rPr>
        <w:fldChar w:fldCharType="end"/>
      </w:r>
      <w:r>
        <w:t xml:space="preserve">. Masukkan </w:t>
      </w:r>
      <w:r w:rsidRPr="00CE425E">
        <w:rPr>
          <w:i/>
        </w:rPr>
        <w:t>username</w:t>
      </w:r>
      <w:r>
        <w:t xml:space="preserve"> dan </w:t>
      </w:r>
      <w:r w:rsidRPr="00CE425E">
        <w:rPr>
          <w:i/>
        </w:rPr>
        <w:t>password</w:t>
      </w:r>
      <w:r>
        <w:t xml:space="preserve"> untuk login ke dasbor WordPress.</w:t>
      </w:r>
    </w:p>
    <w:p w14:paraId="1F532EAD" w14:textId="77777777" w:rsidR="00DC3015" w:rsidRDefault="00DC3015" w:rsidP="00B525DC">
      <w:pPr>
        <w:pStyle w:val="ListParagraph"/>
        <w:numPr>
          <w:ilvl w:val="0"/>
          <w:numId w:val="79"/>
        </w:numPr>
        <w:spacing w:line="360" w:lineRule="auto"/>
      </w:pPr>
      <w:r>
        <w:t>Buat Halaman Baru</w:t>
      </w:r>
    </w:p>
    <w:p w14:paraId="5532744B" w14:textId="323A5CF2" w:rsidR="00DC3015" w:rsidRDefault="00535FBA" w:rsidP="00DC3015">
      <w:pPr>
        <w:pStyle w:val="ListParagraph"/>
        <w:spacing w:line="360" w:lineRule="auto"/>
        <w:ind w:left="2160" w:firstLine="360"/>
      </w:pPr>
      <w:r>
        <w:t>Pada</w:t>
      </w:r>
      <w:r w:rsidR="00DC3015">
        <w:t xml:space="preserve"> dasbor WordPress, klik menu "Halaman" di sebelah kiri dan pilih "Tambah Baru". </w:t>
      </w:r>
      <w:r w:rsidR="00DC3015" w:rsidRPr="00CE425E">
        <w:rPr>
          <w:i/>
        </w:rPr>
        <w:t>User</w:t>
      </w:r>
      <w:r w:rsidR="00DC3015">
        <w:t xml:space="preserve"> akan diarahkan ke editor halaman WordPress. Beri judul halaman pada kotak judul yang tersedia. “Halaman” dapat dijadikan sebagai menu navigasi dengan menampilkan daftar halaman. Menu dapat dipanggil pada bagian </w:t>
      </w:r>
      <w:r w:rsidR="00DC3015">
        <w:rPr>
          <w:i/>
        </w:rPr>
        <w:t xml:space="preserve">layout </w:t>
      </w:r>
      <w:r w:rsidR="00DC3015">
        <w:t xml:space="preserve">yang dibutuhkan, misal pada bagian </w:t>
      </w:r>
      <w:r w:rsidR="00DC3015">
        <w:rPr>
          <w:i/>
        </w:rPr>
        <w:t>header</w:t>
      </w:r>
      <w:r w:rsidR="00DC3015">
        <w:t xml:space="preserve">, </w:t>
      </w:r>
      <w:r w:rsidR="00DC3015">
        <w:rPr>
          <w:i/>
        </w:rPr>
        <w:t>footer</w:t>
      </w:r>
      <w:r w:rsidR="00DC3015">
        <w:t xml:space="preserve"> atau </w:t>
      </w:r>
      <w:r w:rsidR="00DC3015">
        <w:rPr>
          <w:i/>
        </w:rPr>
        <w:t>sidebar</w:t>
      </w:r>
      <w:r w:rsidR="00DC3015">
        <w:t>.</w:t>
      </w:r>
    </w:p>
    <w:p w14:paraId="0BA44C19" w14:textId="6FBE1A9A" w:rsidR="00DC3015" w:rsidRPr="00647E35" w:rsidRDefault="00DC3015" w:rsidP="00DC3015">
      <w:pPr>
        <w:pStyle w:val="ListParagraph"/>
        <w:spacing w:line="360" w:lineRule="auto"/>
        <w:ind w:left="2160" w:firstLine="360"/>
      </w:pPr>
      <w:r>
        <w:t xml:space="preserve">Berdasarkan hasil kuesioner pada </w:t>
      </w:r>
      <w:r w:rsidR="00C41B77">
        <w:fldChar w:fldCharType="begin"/>
      </w:r>
      <w:r w:rsidR="00C41B77">
        <w:instrText>HYPERLINK \l "_RANCANGAN_MEDIA"</w:instrText>
      </w:r>
      <w:r w:rsidR="00C41B77">
        <w:fldChar w:fldCharType="separate"/>
      </w:r>
      <w:r w:rsidRPr="00535FBA">
        <w:rPr>
          <w:rStyle w:val="Hyperlink"/>
        </w:rPr>
        <w:t>lampiran 7</w:t>
      </w:r>
      <w:r w:rsidR="00C41B77">
        <w:rPr>
          <w:rStyle w:val="Hyperlink"/>
        </w:rPr>
        <w:fldChar w:fldCharType="end"/>
      </w:r>
      <w:r>
        <w:t xml:space="preserve"> mengenai rancangan media, responden menanggapi bahwa setidaknya ada 5 (lima) menu utama yang ditampilkan pada web yaitu Beranda, Materi Pembelajaran, </w:t>
      </w:r>
      <w:r w:rsidRPr="00535FBA">
        <w:rPr>
          <w:i/>
          <w:iCs/>
        </w:rPr>
        <w:t>e-Resources</w:t>
      </w:r>
      <w:r>
        <w:t>, Profil Dosen, dan Info. Selain kelima halaman yang dijadikan sebagai menu utama ini, juga dapat ditambahkan halaman lain sesuai kebutuhan media, seperti sub menu. Proses pembuatan halaman untuk dijadikan menu maupun sub menu itu sama.</w:t>
      </w:r>
    </w:p>
    <w:p w14:paraId="39080F4F" w14:textId="77777777" w:rsidR="00DC3015" w:rsidRDefault="00DC3015" w:rsidP="00B525DC">
      <w:pPr>
        <w:pStyle w:val="ListParagraph"/>
        <w:numPr>
          <w:ilvl w:val="0"/>
          <w:numId w:val="79"/>
        </w:numPr>
        <w:spacing w:line="360" w:lineRule="auto"/>
      </w:pPr>
      <w:r>
        <w:t>Tambahkan Konten ke Halaman</w:t>
      </w:r>
    </w:p>
    <w:p w14:paraId="05401455" w14:textId="77777777" w:rsidR="00DC3015" w:rsidRDefault="00DC3015" w:rsidP="00DC3015">
      <w:pPr>
        <w:pStyle w:val="ListParagraph"/>
        <w:spacing w:line="360" w:lineRule="auto"/>
        <w:ind w:left="2160" w:firstLine="360"/>
      </w:pPr>
      <w:r>
        <w:t xml:space="preserve">Pada editor halaman WordPress, </w:t>
      </w:r>
      <w:r>
        <w:rPr>
          <w:i/>
        </w:rPr>
        <w:t xml:space="preserve">user </w:t>
      </w:r>
      <w:r>
        <w:t xml:space="preserve">dapat menambahkan konten teks, gambar, video, dan elemen lainnya. Gunakan </w:t>
      </w:r>
      <w:r w:rsidRPr="00647E35">
        <w:rPr>
          <w:i/>
        </w:rPr>
        <w:t>toolbar</w:t>
      </w:r>
      <w:r>
        <w:t xml:space="preserve"> editor untuk mengatur format teks, menambahkan tautan, membuat daftar, dan melakukan penyuntingan teks lainnya. </w:t>
      </w:r>
      <w:r>
        <w:rPr>
          <w:i/>
        </w:rPr>
        <w:t>User</w:t>
      </w:r>
      <w:r>
        <w:t xml:space="preserve"> juga dapat menambahkan blok konten dengan menggunakan fitur blok di editor Gutenberg.</w:t>
      </w:r>
    </w:p>
    <w:p w14:paraId="0658B110" w14:textId="77777777" w:rsidR="00DC3015" w:rsidRDefault="00DC3015" w:rsidP="00B525DC">
      <w:pPr>
        <w:pStyle w:val="ListParagraph"/>
        <w:numPr>
          <w:ilvl w:val="0"/>
          <w:numId w:val="79"/>
        </w:numPr>
        <w:spacing w:line="360" w:lineRule="auto"/>
      </w:pPr>
      <w:r>
        <w:t>Gunakan Blok Konten</w:t>
      </w:r>
    </w:p>
    <w:p w14:paraId="138D5E6C" w14:textId="1BF60B52" w:rsidR="00DC3015" w:rsidRDefault="00DC3015" w:rsidP="00535FBA">
      <w:pPr>
        <w:pStyle w:val="ListParagraph"/>
        <w:spacing w:line="360" w:lineRule="auto"/>
        <w:ind w:left="2160" w:firstLine="360"/>
      </w:pPr>
      <w:r>
        <w:t xml:space="preserve">WordPress versi terbaru menggunakan editor Gutenberg yang berbasis blok. Anda dapat menambahkan blok konten dengan mengklik </w:t>
      </w:r>
      <w:r w:rsidR="00535FBA">
        <w:t>tanda “</w:t>
      </w:r>
      <w:r>
        <w:t>+</w:t>
      </w:r>
      <w:r w:rsidR="00535FBA">
        <w:t>”</w:t>
      </w:r>
      <w:r>
        <w:t xml:space="preserve"> di atas atau di bawah blok yang ada. Anda dapat memilih berbagai jenis blok, seperti teks, </w:t>
      </w:r>
      <w:r>
        <w:lastRenderedPageBreak/>
        <w:t>gambar, galeri, video, tautan, dan banyak lagi. Susun dan sesuaikan blok konten sesuai kebutuhan.</w:t>
      </w:r>
    </w:p>
    <w:p w14:paraId="1CB31075" w14:textId="77777777" w:rsidR="00DC3015" w:rsidRDefault="00DC3015" w:rsidP="00B525DC">
      <w:pPr>
        <w:pStyle w:val="ListParagraph"/>
        <w:numPr>
          <w:ilvl w:val="0"/>
          <w:numId w:val="79"/>
        </w:numPr>
        <w:spacing w:line="360" w:lineRule="auto"/>
      </w:pPr>
      <w:r>
        <w:t xml:space="preserve">Pilih </w:t>
      </w:r>
      <w:r w:rsidRPr="00C00B53">
        <w:rPr>
          <w:i/>
        </w:rPr>
        <w:t>Template</w:t>
      </w:r>
      <w:r>
        <w:t xml:space="preserve"> Halaman</w:t>
      </w:r>
    </w:p>
    <w:p w14:paraId="1C8B25C2" w14:textId="77777777" w:rsidR="00DC3015" w:rsidRDefault="00DC3015" w:rsidP="00DC3015">
      <w:pPr>
        <w:pStyle w:val="ListParagraph"/>
        <w:spacing w:line="360" w:lineRule="auto"/>
        <w:ind w:left="2160" w:firstLine="360"/>
      </w:pPr>
      <w:r>
        <w:t>Di sisi kanan editor halaman WordPress akan terlihat opsi "Templat" (tergantung pada tema yang digunakan). Di sini, dapat memilih templat halaman khusus yang disediakan oleh tema. Beberapa templat halaman umum termasuk tampilan penuh (</w:t>
      </w:r>
      <w:r>
        <w:rPr>
          <w:i/>
        </w:rPr>
        <w:t>fullwidth</w:t>
      </w:r>
      <w:r>
        <w:t xml:space="preserve">), </w:t>
      </w:r>
      <w:r w:rsidRPr="00B31E13">
        <w:rPr>
          <w:i/>
        </w:rPr>
        <w:t>sidebar</w:t>
      </w:r>
      <w:r>
        <w:t xml:space="preserve"> kanan, </w:t>
      </w:r>
      <w:r w:rsidRPr="00B31E13">
        <w:rPr>
          <w:i/>
        </w:rPr>
        <w:t>sidebar</w:t>
      </w:r>
      <w:r>
        <w:t xml:space="preserve"> kiri, atau tata letak khusus lainnya.</w:t>
      </w:r>
    </w:p>
    <w:p w14:paraId="2134415F" w14:textId="77777777" w:rsidR="00DC3015" w:rsidRDefault="00DC3015" w:rsidP="00B525DC">
      <w:pPr>
        <w:pStyle w:val="ListParagraph"/>
        <w:numPr>
          <w:ilvl w:val="0"/>
          <w:numId w:val="79"/>
        </w:numPr>
        <w:spacing w:line="360" w:lineRule="auto"/>
      </w:pPr>
      <w:r>
        <w:t>Simpan dan Terbitkan Halaman</w:t>
      </w:r>
    </w:p>
    <w:p w14:paraId="6CBC8E55" w14:textId="77777777" w:rsidR="00DC3015" w:rsidRDefault="00DC3015" w:rsidP="00DC3015">
      <w:pPr>
        <w:pStyle w:val="ListParagraph"/>
        <w:spacing w:line="360" w:lineRule="auto"/>
        <w:ind w:left="2160" w:firstLine="360"/>
      </w:pPr>
      <w:r>
        <w:t xml:space="preserve">Setelah selesai membuat konten halaman, klik tombol "Simpan Draft" atau "Terbitkan" di sisi kanan editor. Jika halaman sudah siap untuk dipublikasikan, pilih "Terbitkan". Jika ingin menyimpan sebagai </w:t>
      </w:r>
      <w:r w:rsidRPr="00B31E13">
        <w:rPr>
          <w:i/>
        </w:rPr>
        <w:t>draft</w:t>
      </w:r>
      <w:r>
        <w:t xml:space="preserve"> terlebih dahulu, pilih "Simpan Draft". Halaman akan terlihat secara langsung dengan mengklik tombol "Pratinjau" di atas editor.</w:t>
      </w:r>
    </w:p>
    <w:p w14:paraId="18AD5542" w14:textId="77777777" w:rsidR="00DC3015" w:rsidRDefault="00DC3015" w:rsidP="00B525DC">
      <w:pPr>
        <w:pStyle w:val="ListParagraph"/>
        <w:numPr>
          <w:ilvl w:val="0"/>
          <w:numId w:val="79"/>
        </w:numPr>
        <w:spacing w:line="360" w:lineRule="auto"/>
      </w:pPr>
      <w:r>
        <w:t>Buat Halaman Utama</w:t>
      </w:r>
    </w:p>
    <w:p w14:paraId="4CAC7A8D" w14:textId="77777777" w:rsidR="00DC3015" w:rsidRDefault="00DC3015" w:rsidP="00DC3015">
      <w:pPr>
        <w:pStyle w:val="ListParagraph"/>
        <w:spacing w:line="360" w:lineRule="auto"/>
        <w:ind w:left="2160" w:firstLine="360"/>
      </w:pPr>
      <w:r>
        <w:t>Untuk membuat halaman utama atau beranda, buat halaman baru dengan nama “Home” dan tetapkan sebagai halaman utama melalui “Pengaturan” kemudian pilih “Membaca” pada dasbor. Pada “Tampilan beranda Anda”, pilih “laman statis”, dan pada bagian “Beranda” pilih “Home”. Dengan begitu, halaman yang bernama “Home” menjadi halaman utama atau beranda pada media ini.</w:t>
      </w:r>
    </w:p>
    <w:p w14:paraId="0FE64832" w14:textId="77777777" w:rsidR="00DC3015" w:rsidRDefault="00DC3015" w:rsidP="00B525DC">
      <w:pPr>
        <w:pStyle w:val="ListParagraph"/>
        <w:numPr>
          <w:ilvl w:val="0"/>
          <w:numId w:val="79"/>
        </w:numPr>
        <w:spacing w:line="360" w:lineRule="auto"/>
      </w:pPr>
      <w:r>
        <w:t>Buat Konten Lainnya</w:t>
      </w:r>
    </w:p>
    <w:p w14:paraId="106C58E5" w14:textId="77777777" w:rsidR="00DC3015" w:rsidRDefault="00DC3015" w:rsidP="00DC3015">
      <w:pPr>
        <w:pStyle w:val="ListParagraph"/>
        <w:spacing w:line="360" w:lineRule="auto"/>
        <w:ind w:left="2160" w:firstLine="360"/>
      </w:pPr>
      <w:r>
        <w:t>Selain halaman, ada juga pos yang dibutuhkan untuk membuat konten lain seperti posting blog, kategori, tag, dan lainnya. Pada dasarnya, langkah-langkah pembuatan pos serupa dengan membuat halaman.</w:t>
      </w:r>
    </w:p>
    <w:p w14:paraId="279AFB8C" w14:textId="77777777" w:rsidR="00DC3015" w:rsidRPr="00C41D3C" w:rsidRDefault="00DC3015" w:rsidP="00B525DC">
      <w:pPr>
        <w:pStyle w:val="ListParagraph"/>
        <w:numPr>
          <w:ilvl w:val="0"/>
          <w:numId w:val="76"/>
        </w:numPr>
        <w:spacing w:line="360" w:lineRule="auto"/>
        <w:ind w:left="1800"/>
      </w:pPr>
      <w:r>
        <w:t xml:space="preserve">Menggunakan </w:t>
      </w:r>
      <w:r w:rsidRPr="001937ED">
        <w:rPr>
          <w:i/>
        </w:rPr>
        <w:t>Plugin</w:t>
      </w:r>
    </w:p>
    <w:p w14:paraId="7FB0DFBB" w14:textId="77777777" w:rsidR="00DC3015" w:rsidRDefault="00DC3015" w:rsidP="00DC3015">
      <w:pPr>
        <w:pStyle w:val="ListParagraph"/>
        <w:spacing w:line="360" w:lineRule="auto"/>
        <w:ind w:left="1800" w:firstLine="360"/>
      </w:pPr>
      <w:r>
        <w:t xml:space="preserve">Berikut adalah tahapan teknis untuk menginstal </w:t>
      </w:r>
      <w:r w:rsidRPr="00782F65">
        <w:rPr>
          <w:i/>
        </w:rPr>
        <w:t>plugin</w:t>
      </w:r>
      <w:r>
        <w:t xml:space="preserve"> melalui dasbor WordPress:</w:t>
      </w:r>
    </w:p>
    <w:p w14:paraId="3F83F9C7" w14:textId="77777777" w:rsidR="00DC3015" w:rsidRDefault="00DC3015" w:rsidP="00B525DC">
      <w:pPr>
        <w:pStyle w:val="ListParagraph"/>
        <w:numPr>
          <w:ilvl w:val="0"/>
          <w:numId w:val="80"/>
        </w:numPr>
        <w:spacing w:line="360" w:lineRule="auto"/>
      </w:pPr>
      <w:r>
        <w:lastRenderedPageBreak/>
        <w:t>Masuk ke Dasbor WordPress menggunakan akun administrator</w:t>
      </w:r>
    </w:p>
    <w:p w14:paraId="4512100C" w14:textId="77777777" w:rsidR="00DC3015" w:rsidRDefault="00DC3015" w:rsidP="00B525DC">
      <w:pPr>
        <w:pStyle w:val="ListParagraph"/>
        <w:numPr>
          <w:ilvl w:val="0"/>
          <w:numId w:val="80"/>
        </w:numPr>
        <w:spacing w:line="360" w:lineRule="auto"/>
      </w:pPr>
      <w:r>
        <w:t xml:space="preserve">Navigasi ke Menu </w:t>
      </w:r>
      <w:r w:rsidRPr="00782F65">
        <w:rPr>
          <w:i/>
        </w:rPr>
        <w:t>Plugin</w:t>
      </w:r>
    </w:p>
    <w:p w14:paraId="60FE8482" w14:textId="77777777" w:rsidR="00DC3015" w:rsidRDefault="00DC3015" w:rsidP="00DC3015">
      <w:pPr>
        <w:pStyle w:val="ListParagraph"/>
        <w:spacing w:line="360" w:lineRule="auto"/>
        <w:ind w:left="2160" w:firstLine="360"/>
      </w:pPr>
      <w:r>
        <w:t xml:space="preserve">Setelah masuk ke dasbor WordPress, di sisi kiri, klik menu "Plugin". Ini akan membuka halaman </w:t>
      </w:r>
      <w:r w:rsidRPr="00782F65">
        <w:rPr>
          <w:i/>
        </w:rPr>
        <w:t>Plugin</w:t>
      </w:r>
      <w:r>
        <w:t xml:space="preserve"> yang menampilkan daftar </w:t>
      </w:r>
      <w:r w:rsidRPr="00782F65">
        <w:rPr>
          <w:i/>
        </w:rPr>
        <w:t>plugin</w:t>
      </w:r>
      <w:r>
        <w:t xml:space="preserve"> yang sudah diinstal dan opsi pengelolaan </w:t>
      </w:r>
      <w:r w:rsidRPr="00535FBA">
        <w:rPr>
          <w:i/>
          <w:iCs/>
        </w:rPr>
        <w:t>plugin</w:t>
      </w:r>
      <w:r>
        <w:t>.</w:t>
      </w:r>
    </w:p>
    <w:p w14:paraId="1F2E5B80" w14:textId="77777777" w:rsidR="00DC3015" w:rsidRDefault="00DC3015" w:rsidP="00B525DC">
      <w:pPr>
        <w:pStyle w:val="ListParagraph"/>
        <w:numPr>
          <w:ilvl w:val="0"/>
          <w:numId w:val="80"/>
        </w:numPr>
        <w:spacing w:line="360" w:lineRule="auto"/>
      </w:pPr>
      <w:r>
        <w:t>Pilih "Tambah Baru"</w:t>
      </w:r>
    </w:p>
    <w:p w14:paraId="50790308" w14:textId="77777777" w:rsidR="00DC3015" w:rsidRDefault="00DC3015" w:rsidP="00DC3015">
      <w:pPr>
        <w:pStyle w:val="ListParagraph"/>
        <w:spacing w:line="360" w:lineRule="auto"/>
        <w:ind w:left="2160" w:firstLine="360"/>
      </w:pPr>
      <w:r>
        <w:t xml:space="preserve">Di halaman </w:t>
      </w:r>
      <w:r w:rsidRPr="00782F65">
        <w:rPr>
          <w:i/>
        </w:rPr>
        <w:t>Plugin</w:t>
      </w:r>
      <w:r>
        <w:t xml:space="preserve"> akan terlihat opsi "Tambah Baru" di bagian atas halaman. Klik opsi ini untuk membuka halaman "Tambah Plugin Baru".</w:t>
      </w:r>
    </w:p>
    <w:p w14:paraId="4D763953" w14:textId="77777777" w:rsidR="00DC3015" w:rsidRDefault="00DC3015" w:rsidP="00B525DC">
      <w:pPr>
        <w:pStyle w:val="ListParagraph"/>
        <w:numPr>
          <w:ilvl w:val="0"/>
          <w:numId w:val="80"/>
        </w:numPr>
        <w:spacing w:line="360" w:lineRule="auto"/>
      </w:pPr>
      <w:r>
        <w:t xml:space="preserve">Cari </w:t>
      </w:r>
      <w:r w:rsidRPr="00782F65">
        <w:rPr>
          <w:i/>
        </w:rPr>
        <w:t>Plugin</w:t>
      </w:r>
    </w:p>
    <w:p w14:paraId="4B8202D0" w14:textId="77777777" w:rsidR="00DC3015" w:rsidRDefault="00DC3015" w:rsidP="00DC3015">
      <w:pPr>
        <w:pStyle w:val="ListParagraph"/>
        <w:spacing w:line="360" w:lineRule="auto"/>
        <w:ind w:left="2160" w:firstLine="360"/>
      </w:pPr>
      <w:r>
        <w:t xml:space="preserve">Di halaman "Tambah Plugin Baru", dicari </w:t>
      </w:r>
      <w:r w:rsidRPr="00782F65">
        <w:rPr>
          <w:i/>
        </w:rPr>
        <w:t>plugin</w:t>
      </w:r>
      <w:r>
        <w:t xml:space="preserve"> yang ingin diinstal. Beberapa </w:t>
      </w:r>
      <w:r>
        <w:rPr>
          <w:i/>
        </w:rPr>
        <w:t>plugin</w:t>
      </w:r>
      <w:r>
        <w:t xml:space="preserve"> yang dibutuhkan untuk mengembangkan media pembelajaran PAI ini yaitu:</w:t>
      </w:r>
    </w:p>
    <w:p w14:paraId="55B2C159" w14:textId="77777777" w:rsidR="00DC3015" w:rsidRDefault="00DC3015" w:rsidP="00B525DC">
      <w:pPr>
        <w:pStyle w:val="ListParagraph"/>
        <w:numPr>
          <w:ilvl w:val="0"/>
          <w:numId w:val="81"/>
        </w:numPr>
        <w:spacing w:line="360" w:lineRule="auto"/>
        <w:ind w:left="2520"/>
      </w:pPr>
      <w:r w:rsidRPr="00F379C2">
        <w:t>MetaSlider</w:t>
      </w:r>
    </w:p>
    <w:p w14:paraId="45B060BA" w14:textId="77777777" w:rsidR="00DC3015" w:rsidRDefault="00DC3015" w:rsidP="00B525DC">
      <w:pPr>
        <w:pStyle w:val="ListParagraph"/>
        <w:numPr>
          <w:ilvl w:val="0"/>
          <w:numId w:val="81"/>
        </w:numPr>
        <w:spacing w:line="360" w:lineRule="auto"/>
        <w:ind w:left="2520"/>
      </w:pPr>
      <w:r>
        <w:t>PublishPress Blocks</w:t>
      </w:r>
    </w:p>
    <w:p w14:paraId="1A7BA0E8" w14:textId="77777777" w:rsidR="00DC3015" w:rsidRDefault="00DC3015" w:rsidP="00B525DC">
      <w:pPr>
        <w:pStyle w:val="ListParagraph"/>
        <w:numPr>
          <w:ilvl w:val="0"/>
          <w:numId w:val="81"/>
        </w:numPr>
        <w:spacing w:line="360" w:lineRule="auto"/>
        <w:ind w:left="2520"/>
      </w:pPr>
      <w:r w:rsidRPr="00F379C2">
        <w:t>Sidebar Manager</w:t>
      </w:r>
    </w:p>
    <w:p w14:paraId="13D895E3" w14:textId="77777777" w:rsidR="00DC3015" w:rsidRDefault="00DC3015" w:rsidP="00B525DC">
      <w:pPr>
        <w:pStyle w:val="ListParagraph"/>
        <w:numPr>
          <w:ilvl w:val="0"/>
          <w:numId w:val="81"/>
        </w:numPr>
        <w:spacing w:line="360" w:lineRule="auto"/>
        <w:ind w:left="2520"/>
      </w:pPr>
      <w:r>
        <w:t>Table of Contents Plus</w:t>
      </w:r>
    </w:p>
    <w:p w14:paraId="76FAE261" w14:textId="77777777" w:rsidR="00DC3015" w:rsidRPr="00782F65" w:rsidRDefault="00DC3015" w:rsidP="00B525DC">
      <w:pPr>
        <w:pStyle w:val="ListParagraph"/>
        <w:numPr>
          <w:ilvl w:val="0"/>
          <w:numId w:val="81"/>
        </w:numPr>
        <w:spacing w:line="360" w:lineRule="auto"/>
        <w:ind w:left="2520"/>
      </w:pPr>
      <w:r>
        <w:t>TablePress</w:t>
      </w:r>
    </w:p>
    <w:p w14:paraId="11CB96EE" w14:textId="77777777" w:rsidR="00DC3015" w:rsidRDefault="00DC3015" w:rsidP="00B525DC">
      <w:pPr>
        <w:pStyle w:val="ListParagraph"/>
        <w:numPr>
          <w:ilvl w:val="0"/>
          <w:numId w:val="80"/>
        </w:numPr>
        <w:spacing w:line="360" w:lineRule="auto"/>
      </w:pPr>
      <w:r>
        <w:t xml:space="preserve">Pilih </w:t>
      </w:r>
      <w:r w:rsidRPr="00466CDB">
        <w:rPr>
          <w:i/>
          <w:iCs/>
        </w:rPr>
        <w:t>Plugin</w:t>
      </w:r>
      <w:r>
        <w:t xml:space="preserve"> yang Dicari</w:t>
      </w:r>
    </w:p>
    <w:p w14:paraId="4A69ED52" w14:textId="77777777" w:rsidR="00DC3015" w:rsidRDefault="00DC3015" w:rsidP="00DC3015">
      <w:pPr>
        <w:pStyle w:val="ListParagraph"/>
        <w:spacing w:line="360" w:lineRule="auto"/>
        <w:ind w:left="2160" w:firstLine="360"/>
      </w:pPr>
      <w:r>
        <w:t xml:space="preserve">Setelah mencari </w:t>
      </w:r>
      <w:r w:rsidRPr="003A0A8A">
        <w:rPr>
          <w:i/>
        </w:rPr>
        <w:t>plugin</w:t>
      </w:r>
      <w:r>
        <w:t>, hasil pencarian akan muncul di bawah kotak pencarian. Misalnya, pilih "PublishPress Blocks" dari hasil pencarian.</w:t>
      </w:r>
    </w:p>
    <w:p w14:paraId="5CC239DB" w14:textId="77777777" w:rsidR="00DC3015" w:rsidRDefault="00DC3015" w:rsidP="00B525DC">
      <w:pPr>
        <w:pStyle w:val="ListParagraph"/>
        <w:numPr>
          <w:ilvl w:val="0"/>
          <w:numId w:val="80"/>
        </w:numPr>
        <w:spacing w:line="360" w:lineRule="auto"/>
      </w:pPr>
      <w:r>
        <w:t>Klik "Pasang Sekarang"</w:t>
      </w:r>
    </w:p>
    <w:p w14:paraId="223262F3" w14:textId="77777777" w:rsidR="00DC3015" w:rsidRDefault="00DC3015" w:rsidP="00DC3015">
      <w:pPr>
        <w:pStyle w:val="ListParagraph"/>
        <w:spacing w:line="360" w:lineRule="auto"/>
        <w:ind w:left="2160" w:firstLine="360"/>
      </w:pPr>
      <w:r>
        <w:t xml:space="preserve">Setelah memilih </w:t>
      </w:r>
      <w:r w:rsidRPr="003A0A8A">
        <w:rPr>
          <w:i/>
        </w:rPr>
        <w:t>plugin</w:t>
      </w:r>
      <w:r>
        <w:t xml:space="preserve"> yang ingin diinstal, klik tombol "Pasang Sekarang" di bawah nama </w:t>
      </w:r>
      <w:r w:rsidRPr="003A0A8A">
        <w:rPr>
          <w:i/>
        </w:rPr>
        <w:t>plugin</w:t>
      </w:r>
      <w:r>
        <w:t xml:space="preserve">. Proses instalasi </w:t>
      </w:r>
      <w:r w:rsidRPr="003A0A8A">
        <w:rPr>
          <w:i/>
        </w:rPr>
        <w:t>plugin</w:t>
      </w:r>
      <w:r>
        <w:t xml:space="preserve"> akan dimulai.</w:t>
      </w:r>
    </w:p>
    <w:p w14:paraId="020AB655" w14:textId="77777777" w:rsidR="00DC3015" w:rsidRDefault="00DC3015" w:rsidP="00B525DC">
      <w:pPr>
        <w:pStyle w:val="ListParagraph"/>
        <w:numPr>
          <w:ilvl w:val="0"/>
          <w:numId w:val="80"/>
        </w:numPr>
        <w:spacing w:line="360" w:lineRule="auto"/>
      </w:pPr>
      <w:r>
        <w:t>Aktifkan Plugin</w:t>
      </w:r>
    </w:p>
    <w:p w14:paraId="70019B3D" w14:textId="77777777" w:rsidR="00DC3015" w:rsidRDefault="00DC3015" w:rsidP="00DC3015">
      <w:pPr>
        <w:pStyle w:val="ListParagraph"/>
        <w:spacing w:line="360" w:lineRule="auto"/>
        <w:ind w:left="2160" w:firstLine="360"/>
      </w:pPr>
      <w:r>
        <w:t xml:space="preserve">Setelah </w:t>
      </w:r>
      <w:r w:rsidRPr="003A0A8A">
        <w:rPr>
          <w:i/>
        </w:rPr>
        <w:t>plugin</w:t>
      </w:r>
      <w:r>
        <w:t xml:space="preserve"> terinstal, akan terlihat opsi "Aktifkan" yang muncul. Klik "Aktifkan" untuk mengaktifkan </w:t>
      </w:r>
      <w:r w:rsidRPr="003A0A8A">
        <w:rPr>
          <w:i/>
        </w:rPr>
        <w:t>plugin</w:t>
      </w:r>
      <w:r>
        <w:t xml:space="preserve"> tersebut di situs web.</w:t>
      </w:r>
    </w:p>
    <w:p w14:paraId="015ABD99" w14:textId="77777777" w:rsidR="00DC3015" w:rsidRDefault="00DC3015" w:rsidP="00B525DC">
      <w:pPr>
        <w:pStyle w:val="ListParagraph"/>
        <w:numPr>
          <w:ilvl w:val="0"/>
          <w:numId w:val="80"/>
        </w:numPr>
        <w:spacing w:line="360" w:lineRule="auto"/>
      </w:pPr>
      <w:r>
        <w:lastRenderedPageBreak/>
        <w:t xml:space="preserve">Mengulangi Langkah 4-7 untuk </w:t>
      </w:r>
      <w:r w:rsidRPr="00535FBA">
        <w:rPr>
          <w:i/>
          <w:iCs/>
        </w:rPr>
        <w:t>Plugin</w:t>
      </w:r>
      <w:r>
        <w:t xml:space="preserve"> Lainnya</w:t>
      </w:r>
    </w:p>
    <w:p w14:paraId="1128566D" w14:textId="77777777" w:rsidR="00DC3015" w:rsidRDefault="00DC3015" w:rsidP="00DC3015">
      <w:pPr>
        <w:pStyle w:val="ListParagraph"/>
        <w:spacing w:line="360" w:lineRule="auto"/>
        <w:ind w:left="2160" w:firstLine="360"/>
      </w:pPr>
      <w:r>
        <w:t xml:space="preserve">Untuk mengaktifkan </w:t>
      </w:r>
      <w:r w:rsidRPr="00535FBA">
        <w:rPr>
          <w:i/>
          <w:iCs/>
        </w:rPr>
        <w:t>plugin</w:t>
      </w:r>
      <w:r>
        <w:t xml:space="preserve"> lain dengan cara mengulangi langkah 4 hingga 7 untuk menginstal </w:t>
      </w:r>
      <w:r>
        <w:rPr>
          <w:i/>
        </w:rPr>
        <w:t xml:space="preserve">plugin </w:t>
      </w:r>
      <w:r w:rsidRPr="003A0A8A">
        <w:t>yang dibutuhkan</w:t>
      </w:r>
      <w:r>
        <w:t xml:space="preserve">. Misalnya, untuk menginstal "Table of Contents Plus" dan "TablePress", cari </w:t>
      </w:r>
      <w:r w:rsidRPr="00535FBA">
        <w:rPr>
          <w:i/>
          <w:iCs/>
        </w:rPr>
        <w:t>plugin</w:t>
      </w:r>
      <w:r>
        <w:t xml:space="preserve"> tersebut, klik "Pasang Sekarang", dan kemudian klik "Aktifkan" setelah proses instalasi selesai.</w:t>
      </w:r>
    </w:p>
    <w:p w14:paraId="53883DC8" w14:textId="77777777" w:rsidR="00DC3015" w:rsidRDefault="00DC3015" w:rsidP="00DC3015">
      <w:pPr>
        <w:pStyle w:val="ListParagraph"/>
        <w:spacing w:line="360" w:lineRule="auto"/>
        <w:ind w:left="1800" w:firstLine="360"/>
      </w:pPr>
      <w:r>
        <w:t xml:space="preserve">Setelah </w:t>
      </w:r>
      <w:r w:rsidRPr="003A0A8A">
        <w:rPr>
          <w:i/>
        </w:rPr>
        <w:t>plugin</w:t>
      </w:r>
      <w:r>
        <w:t xml:space="preserve"> diaktifkan, dapat mengkonfigurasi pengaturan </w:t>
      </w:r>
      <w:r w:rsidRPr="003A0A8A">
        <w:rPr>
          <w:i/>
        </w:rPr>
        <w:t>plugin</w:t>
      </w:r>
      <w:r>
        <w:t xml:space="preserve"> melalui menu "Pengaturan" atau "Pengaturan Plugin" tergantung pada </w:t>
      </w:r>
      <w:r w:rsidRPr="003A0A8A">
        <w:rPr>
          <w:i/>
        </w:rPr>
        <w:t>plugin</w:t>
      </w:r>
      <w:r>
        <w:t xml:space="preserve"> yang diinstal. Untuk memaksimalkan penggunaan dan manfaat plugin yaitu dengan membaca dokumentasi </w:t>
      </w:r>
      <w:r w:rsidRPr="003A0A8A">
        <w:rPr>
          <w:i/>
        </w:rPr>
        <w:t>plugin</w:t>
      </w:r>
      <w:r>
        <w:t xml:space="preserve"> dan mengikuti petunjuk penggunaan yang diberikan oleh pengembang </w:t>
      </w:r>
      <w:r w:rsidRPr="003A0A8A">
        <w:rPr>
          <w:i/>
        </w:rPr>
        <w:t>plugin</w:t>
      </w:r>
      <w:r>
        <w:t>.</w:t>
      </w:r>
    </w:p>
    <w:p w14:paraId="2CB7111D" w14:textId="77777777" w:rsidR="00DC3015" w:rsidRDefault="00DC3015" w:rsidP="00B525DC">
      <w:pPr>
        <w:pStyle w:val="ListParagraph"/>
        <w:numPr>
          <w:ilvl w:val="0"/>
          <w:numId w:val="76"/>
        </w:numPr>
        <w:spacing w:line="360" w:lineRule="auto"/>
        <w:ind w:left="1800"/>
      </w:pPr>
      <w:r>
        <w:t>Mengintegrasikan Konten Multimedia</w:t>
      </w:r>
    </w:p>
    <w:p w14:paraId="06185377" w14:textId="0757D01F" w:rsidR="00DC3015" w:rsidRDefault="00DC3015" w:rsidP="003214BE">
      <w:pPr>
        <w:pStyle w:val="ListParagraph"/>
        <w:spacing w:line="360" w:lineRule="auto"/>
        <w:ind w:left="1800" w:firstLine="360"/>
      </w:pPr>
      <w:r w:rsidRPr="00AF72FF">
        <w:t xml:space="preserve">Untuk meningkatkan pengalaman pembelajaran, </w:t>
      </w:r>
      <w:r>
        <w:t xml:space="preserve">web diintegrasikan dengan </w:t>
      </w:r>
      <w:r w:rsidRPr="00AF72FF">
        <w:t xml:space="preserve">konten multimedia seperti video, audio, dan galeri gambar ke dalam materi pembelajaran. WordPress </w:t>
      </w:r>
      <w:r>
        <w:rPr>
          <w:i/>
        </w:rPr>
        <w:t>support</w:t>
      </w:r>
      <w:r w:rsidRPr="00AF72FF">
        <w:t xml:space="preserve"> untuk </w:t>
      </w:r>
      <w:r w:rsidR="003214BE">
        <w:t xml:space="preserve">menampilkan </w:t>
      </w:r>
      <w:r w:rsidRPr="00AF72FF">
        <w:t xml:space="preserve">konten multimedia </w:t>
      </w:r>
      <w:r>
        <w:t>pada web</w:t>
      </w:r>
      <w:r w:rsidRPr="00AF72FF">
        <w:t>.</w:t>
      </w:r>
    </w:p>
    <w:p w14:paraId="6E46AC1B" w14:textId="32414B47" w:rsidR="00DC3015" w:rsidRDefault="00DC3015" w:rsidP="003214BE">
      <w:pPr>
        <w:pStyle w:val="ListParagraph"/>
        <w:spacing w:line="360" w:lineRule="auto"/>
        <w:ind w:left="1800" w:firstLine="360"/>
      </w:pPr>
      <w:r>
        <w:t xml:space="preserve">Berikut ini </w:t>
      </w:r>
      <w:r w:rsidR="003214BE">
        <w:t>peng</w:t>
      </w:r>
      <w:r>
        <w:t>integrasi</w:t>
      </w:r>
      <w:r w:rsidR="003214BE">
        <w:t>an</w:t>
      </w:r>
      <w:r>
        <w:t xml:space="preserve"> konten multimedia pada tampilan beranda web:</w:t>
      </w:r>
    </w:p>
    <w:p w14:paraId="28458AA3" w14:textId="27145704" w:rsidR="00DC3015" w:rsidRDefault="00C26A25" w:rsidP="00C26A25">
      <w:pPr>
        <w:spacing w:line="360" w:lineRule="auto"/>
        <w:ind w:left="720"/>
        <w:jc w:val="center"/>
      </w:pPr>
      <w:r w:rsidRPr="00C26A25">
        <w:rPr>
          <w:noProof/>
        </w:rPr>
        <w:drawing>
          <wp:inline distT="0" distB="0" distL="0" distR="0" wp14:anchorId="525AEE26" wp14:editId="141EDF27">
            <wp:extent cx="4800600" cy="2285855"/>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88853" b="-1"/>
                    <a:stretch/>
                  </pic:blipFill>
                  <pic:spPr bwMode="auto">
                    <a:xfrm>
                      <a:off x="0" y="0"/>
                      <a:ext cx="4825983" cy="2297942"/>
                    </a:xfrm>
                    <a:prstGeom prst="rect">
                      <a:avLst/>
                    </a:prstGeom>
                    <a:ln>
                      <a:noFill/>
                    </a:ln>
                    <a:extLst>
                      <a:ext uri="{53640926-AAD7-44D8-BBD7-CCE9431645EC}">
                        <a14:shadowObscured xmlns:a14="http://schemas.microsoft.com/office/drawing/2010/main"/>
                      </a:ext>
                    </a:extLst>
                  </pic:spPr>
                </pic:pic>
              </a:graphicData>
            </a:graphic>
          </wp:inline>
        </w:drawing>
      </w:r>
    </w:p>
    <w:p w14:paraId="0EE44863" w14:textId="28419541" w:rsidR="00DC3015" w:rsidRDefault="00DC3015" w:rsidP="008E0F20">
      <w:pPr>
        <w:pStyle w:val="Caption"/>
      </w:pPr>
      <w:bookmarkStart w:id="76" w:name="_Toc144810873"/>
      <w:r>
        <w:t>Gambar 4.</w:t>
      </w:r>
      <w:r>
        <w:fldChar w:fldCharType="begin"/>
      </w:r>
      <w:r>
        <w:instrText xml:space="preserve"> SEQ Gambar_4. \* ARABIC </w:instrText>
      </w:r>
      <w:r>
        <w:fldChar w:fldCharType="separate"/>
      </w:r>
      <w:r w:rsidR="00FC70EC">
        <w:rPr>
          <w:noProof/>
        </w:rPr>
        <w:t>4</w:t>
      </w:r>
      <w:r>
        <w:rPr>
          <w:noProof/>
        </w:rPr>
        <w:fldChar w:fldCharType="end"/>
      </w:r>
      <w:r>
        <w:t xml:space="preserve"> Integrasi </w:t>
      </w:r>
      <w:r w:rsidR="00312584">
        <w:t>Konten Multimedia</w:t>
      </w:r>
      <w:bookmarkEnd w:id="76"/>
    </w:p>
    <w:p w14:paraId="66B9C824" w14:textId="77777777" w:rsidR="00DC3015" w:rsidRPr="00712204" w:rsidRDefault="00DC3015" w:rsidP="00DC3015"/>
    <w:p w14:paraId="0040068B" w14:textId="77777777" w:rsidR="00DC3015" w:rsidRDefault="00DC3015" w:rsidP="00DC3015">
      <w:pPr>
        <w:pStyle w:val="ListParagraph"/>
        <w:spacing w:line="360" w:lineRule="auto"/>
        <w:ind w:left="1800" w:firstLine="360"/>
      </w:pPr>
      <w:r>
        <w:lastRenderedPageBreak/>
        <w:t xml:space="preserve">Pada gambar tersebut, terdapat 4 (empat) kolom pada bagian </w:t>
      </w:r>
      <w:r w:rsidRPr="00AF72FF">
        <w:rPr>
          <w:i/>
        </w:rPr>
        <w:t>footer</w:t>
      </w:r>
      <w:r>
        <w:t xml:space="preserve">. Adapun </w:t>
      </w:r>
      <w:r w:rsidRPr="00AF72FF">
        <w:t>konten</w:t>
      </w:r>
      <w:r>
        <w:t xml:space="preserve"> yang diintegrasikan yaitu “Video”. Konten video tersebut muncul bukan dengan mengunggah video ke penyimpanan web, namun hanya dengan menempelkan kode dan </w:t>
      </w:r>
      <w:r w:rsidRPr="00AF72FF">
        <w:rPr>
          <w:i/>
        </w:rPr>
        <w:t>link</w:t>
      </w:r>
      <w:r>
        <w:t xml:space="preserve"> yang diperoleh dari </w:t>
      </w:r>
      <w:r w:rsidRPr="00AF72FF">
        <w:rPr>
          <w:i/>
        </w:rPr>
        <w:t>platform</w:t>
      </w:r>
      <w:r>
        <w:t xml:space="preserve"> YouTube. Hal yang sama dapat dilakukan pada bagian lain yang dibutuhkan, seperti halaman pada materi pembelajaran.</w:t>
      </w:r>
    </w:p>
    <w:p w14:paraId="3347A078" w14:textId="77777777" w:rsidR="00DC3015" w:rsidRDefault="00DC3015" w:rsidP="00B525DC">
      <w:pPr>
        <w:pStyle w:val="ListParagraph"/>
        <w:numPr>
          <w:ilvl w:val="0"/>
          <w:numId w:val="76"/>
        </w:numPr>
        <w:spacing w:line="360" w:lineRule="auto"/>
        <w:ind w:left="1800"/>
      </w:pPr>
      <w:r>
        <w:t>Membuat Fitur Interaktif</w:t>
      </w:r>
    </w:p>
    <w:p w14:paraId="5DE3E83F" w14:textId="77777777" w:rsidR="00DC3015" w:rsidRDefault="00DC3015" w:rsidP="00DC3015">
      <w:pPr>
        <w:pStyle w:val="ListParagraph"/>
        <w:spacing w:line="360" w:lineRule="auto"/>
        <w:ind w:left="1800"/>
      </w:pPr>
      <w:r>
        <w:t>Dengan mem</w:t>
      </w:r>
      <w:r w:rsidRPr="00145E3A">
        <w:t>anfaatkan fitur-fitur WordPress, seperti komentar dan formulir kontak, untuk menciptakan interaksi antara pengguna. Pengguna dapat memberikan umpan balik, bertanya, atau berpartisipasi dalam diskusi terkait materi pembelajaran PAI.</w:t>
      </w:r>
    </w:p>
    <w:p w14:paraId="0B519A26" w14:textId="77777777" w:rsidR="00DC3015" w:rsidRDefault="00DC3015" w:rsidP="00DC3015">
      <w:pPr>
        <w:pStyle w:val="ListParagraph"/>
        <w:spacing w:line="360" w:lineRule="auto"/>
        <w:ind w:left="1080" w:firstLine="360"/>
      </w:pPr>
      <w:r>
        <w:t>Begitulah tahapan-tahapan teknis yang dilakukan untuk mengembangkan media pembelajaran berbasis web dengan menggunakan WordPress sebagai sistem manajemen konten. Berikutnya peneliti akan menguraikan media pembelajaran berdasarkan visualnya sebagaimana berikut ini:</w:t>
      </w:r>
    </w:p>
    <w:p w14:paraId="54934E70" w14:textId="77777777" w:rsidR="00DC3015" w:rsidRDefault="00DC3015" w:rsidP="00B525DC">
      <w:pPr>
        <w:pStyle w:val="ListParagraph"/>
        <w:numPr>
          <w:ilvl w:val="0"/>
          <w:numId w:val="54"/>
        </w:numPr>
        <w:spacing w:line="360" w:lineRule="auto"/>
        <w:ind w:left="1440"/>
      </w:pPr>
      <w:r>
        <w:t>Beranda</w:t>
      </w:r>
    </w:p>
    <w:p w14:paraId="32350617" w14:textId="77777777" w:rsidR="00DC3015" w:rsidRDefault="00DC3015" w:rsidP="00DC3015">
      <w:pPr>
        <w:pStyle w:val="ListParagraph"/>
        <w:spacing w:line="360" w:lineRule="auto"/>
        <w:ind w:left="1440" w:firstLine="360"/>
      </w:pPr>
      <w:r>
        <w:t xml:space="preserve">Beranda atau </w:t>
      </w:r>
      <w:r>
        <w:rPr>
          <w:i/>
          <w:iCs/>
        </w:rPr>
        <w:t>homepage</w:t>
      </w:r>
      <w:r>
        <w:t xml:space="preserve"> merupakan halaman utama dari sebuah web. Apabila alamat </w:t>
      </w:r>
      <w:r w:rsidR="00C41B77">
        <w:fldChar w:fldCharType="begin"/>
      </w:r>
      <w:r w:rsidR="00C41B77">
        <w:instrText>HYPERLINK "https://s2.aflahindra.my.id"</w:instrText>
      </w:r>
      <w:r w:rsidR="00C41B77">
        <w:fldChar w:fldCharType="separate"/>
      </w:r>
      <w:r w:rsidRPr="00002AE9">
        <w:rPr>
          <w:rStyle w:val="Hyperlink"/>
          <w:color w:val="auto"/>
        </w:rPr>
        <w:t>https://s2.aflahindra.my.id</w:t>
      </w:r>
      <w:r w:rsidR="00C41B77">
        <w:rPr>
          <w:rStyle w:val="Hyperlink"/>
          <w:color w:val="auto"/>
        </w:rPr>
        <w:fldChar w:fldCharType="end"/>
      </w:r>
      <w:r>
        <w:rPr>
          <w:rStyle w:val="Hyperlink"/>
          <w:color w:val="auto"/>
        </w:rPr>
        <w:t xml:space="preserve"> dibuka, maka halaman yang akan tampil adalah halaman beranda.</w:t>
      </w:r>
      <w:r>
        <w:t xml:space="preserve"> Halaman beranda biasanya digunakan sebagai etalase agar </w:t>
      </w:r>
      <w:r>
        <w:rPr>
          <w:i/>
          <w:iCs/>
        </w:rPr>
        <w:t>user</w:t>
      </w:r>
      <w:r>
        <w:t xml:space="preserve"> (pengguna) dapat mengetahui dengan mudah menu atau fitur apa saja yang terdapat pada web tersebut.</w:t>
      </w:r>
    </w:p>
    <w:p w14:paraId="37376D4F" w14:textId="77777777" w:rsidR="00DC3015" w:rsidRDefault="00DC3015" w:rsidP="00DC3015">
      <w:pPr>
        <w:pStyle w:val="ListParagraph"/>
        <w:spacing w:line="360" w:lineRule="auto"/>
        <w:ind w:left="1440" w:firstLine="360"/>
      </w:pPr>
      <w:r>
        <w:t xml:space="preserve">Adapun fitur yang ditampilkan pada </w:t>
      </w:r>
      <w:r>
        <w:rPr>
          <w:i/>
        </w:rPr>
        <w:t>homepage</w:t>
      </w:r>
      <w:r>
        <w:t xml:space="preserve"> produk ini yaitu:</w:t>
      </w:r>
    </w:p>
    <w:p w14:paraId="64693814" w14:textId="77777777" w:rsidR="00DC3015" w:rsidRDefault="00DC3015" w:rsidP="00B525DC">
      <w:pPr>
        <w:pStyle w:val="ListParagraph"/>
        <w:numPr>
          <w:ilvl w:val="0"/>
          <w:numId w:val="55"/>
        </w:numPr>
        <w:spacing w:line="360" w:lineRule="auto"/>
        <w:ind w:left="1800"/>
      </w:pPr>
      <w:r w:rsidRPr="00F652A1">
        <w:rPr>
          <w:i/>
        </w:rPr>
        <w:t>Header</w:t>
      </w:r>
      <w:r>
        <w:rPr>
          <w:i/>
        </w:rPr>
        <w:t xml:space="preserve"> </w:t>
      </w:r>
      <w:r w:rsidRPr="00297886">
        <w:t>dan</w:t>
      </w:r>
      <w:r>
        <w:rPr>
          <w:i/>
        </w:rPr>
        <w:t xml:space="preserve"> Menu</w:t>
      </w:r>
    </w:p>
    <w:p w14:paraId="339942F0" w14:textId="77777777" w:rsidR="00DC3015" w:rsidRDefault="00DC3015" w:rsidP="00DC3015">
      <w:pPr>
        <w:pStyle w:val="ListParagraph"/>
        <w:spacing w:line="360" w:lineRule="auto"/>
        <w:ind w:left="1800" w:firstLine="360"/>
      </w:pPr>
      <w:r>
        <w:t xml:space="preserve">Pada tampilan sebuah web, posisi </w:t>
      </w:r>
      <w:r>
        <w:rPr>
          <w:i/>
        </w:rPr>
        <w:t xml:space="preserve">header </w:t>
      </w:r>
      <w:r>
        <w:t xml:space="preserve">ada pada bagian paling atas yang dapat memuat identitas web seperti logo, nama web, dan </w:t>
      </w:r>
      <w:r>
        <w:rPr>
          <w:i/>
        </w:rPr>
        <w:t>tagline</w:t>
      </w:r>
      <w:r>
        <w:t xml:space="preserve">. </w:t>
      </w:r>
      <w:r>
        <w:rPr>
          <w:i/>
        </w:rPr>
        <w:t xml:space="preserve">Header </w:t>
      </w:r>
      <w:r>
        <w:t>akan selalu muncul setiap membuka halaman yang ada pada web tersebut.</w:t>
      </w:r>
    </w:p>
    <w:p w14:paraId="19A9CBB4" w14:textId="77777777" w:rsidR="00DC3015" w:rsidRDefault="00DC3015" w:rsidP="00DC3015">
      <w:pPr>
        <w:pStyle w:val="ListParagraph"/>
        <w:spacing w:line="360" w:lineRule="auto"/>
        <w:ind w:left="1800" w:firstLine="360"/>
      </w:pPr>
      <w:r>
        <w:lastRenderedPageBreak/>
        <w:t xml:space="preserve">Logo yang ditampilkan pada web ini adalah logo UIN Syekh Ali Hasan Ahmad Addary Padangsidimpuan, sedangkan nama webnya adalah Sentra PAI. Web ini tidak diberi </w:t>
      </w:r>
      <w:r w:rsidRPr="006731A5">
        <w:rPr>
          <w:i/>
        </w:rPr>
        <w:t>tagline</w:t>
      </w:r>
      <w:r>
        <w:t xml:space="preserve"> agar tampilannya lebih sederhana dan fokus pada keperluan pembelajaran PAI. Kemudian, logo dan nama dibuat berdampingan yang mana keduanya sejajar dengan menu, kolom pencarian dan tombol </w:t>
      </w:r>
      <w:r w:rsidRPr="007E14B7">
        <w:rPr>
          <w:i/>
        </w:rPr>
        <w:t>login</w:t>
      </w:r>
      <w:r>
        <w:rPr>
          <w:i/>
        </w:rPr>
        <w:t xml:space="preserve"> </w:t>
      </w:r>
      <w:r>
        <w:t xml:space="preserve">(masuk). Posisi logo dan nama web dibuat rata kiri, sementara menu, tombol pencarian dan tombol </w:t>
      </w:r>
      <w:r>
        <w:rPr>
          <w:i/>
        </w:rPr>
        <w:t>login</w:t>
      </w:r>
      <w:r>
        <w:t xml:space="preserve"> dibuat rata kanan.</w:t>
      </w:r>
    </w:p>
    <w:p w14:paraId="21F87C0E" w14:textId="77777777" w:rsidR="00DC3015" w:rsidRDefault="00DC3015" w:rsidP="00DC3015">
      <w:pPr>
        <w:pStyle w:val="ListParagraph"/>
        <w:spacing w:line="360" w:lineRule="auto"/>
        <w:ind w:left="1800" w:firstLine="360"/>
      </w:pPr>
      <w:r>
        <w:t xml:space="preserve">Menu merupakan bagian dari web yang berisi </w:t>
      </w:r>
      <w:r>
        <w:rPr>
          <w:i/>
        </w:rPr>
        <w:t xml:space="preserve">link </w:t>
      </w:r>
      <w:r>
        <w:t xml:space="preserve">utama yang menuju ke halaman atau posisi tertentu sebuah web. Biasanya menu ditampilkan pada bagian </w:t>
      </w:r>
      <w:r w:rsidRPr="00FA4453">
        <w:rPr>
          <w:i/>
        </w:rPr>
        <w:t>header</w:t>
      </w:r>
      <w:r>
        <w:t xml:space="preserve">. Menu pada pengembangan web ini juga berada pada bagian </w:t>
      </w:r>
      <w:r w:rsidRPr="00F07256">
        <w:rPr>
          <w:i/>
        </w:rPr>
        <w:t>header</w:t>
      </w:r>
      <w:r>
        <w:t xml:space="preserve">, yaitu sejajar dengan logo. Meskipun menu-menu juga dapat ditampilkan di area lain pada web, namun posisi menu harus disesuaikan dengan kebutuhan. Menu bisa ditampilkan pada bagian </w:t>
      </w:r>
      <w:r w:rsidRPr="00FA4453">
        <w:rPr>
          <w:i/>
        </w:rPr>
        <w:t>top header</w:t>
      </w:r>
      <w:r>
        <w:t xml:space="preserve">, </w:t>
      </w:r>
      <w:r w:rsidRPr="00FA4453">
        <w:rPr>
          <w:i/>
        </w:rPr>
        <w:t>footer</w:t>
      </w:r>
      <w:r>
        <w:t xml:space="preserve">, </w:t>
      </w:r>
      <w:r w:rsidRPr="00FA4453">
        <w:rPr>
          <w:i/>
        </w:rPr>
        <w:t>sidebar</w:t>
      </w:r>
      <w:r>
        <w:t xml:space="preserve"> atau di bagian </w:t>
      </w:r>
      <w:r w:rsidRPr="00FA4453">
        <w:rPr>
          <w:i/>
        </w:rPr>
        <w:t>body</w:t>
      </w:r>
      <w:r>
        <w:t xml:space="preserve">. </w:t>
      </w:r>
    </w:p>
    <w:p w14:paraId="54BBD963" w14:textId="77777777" w:rsidR="00DC3015" w:rsidRDefault="00DC3015" w:rsidP="00DC3015">
      <w:pPr>
        <w:pStyle w:val="ListParagraph"/>
        <w:spacing w:line="360" w:lineRule="auto"/>
        <w:ind w:left="1800" w:firstLine="360"/>
      </w:pPr>
      <w:r>
        <w:t>Adapun menu-menu pada media pembelajaran PAI berbasis web ini dijelaskan pada tabel berikut:</w:t>
      </w:r>
    </w:p>
    <w:p w14:paraId="2CAA72BC" w14:textId="22F187B6" w:rsidR="00DC3015" w:rsidRDefault="00DC3015" w:rsidP="008E0F20">
      <w:pPr>
        <w:pStyle w:val="Caption"/>
      </w:pPr>
      <w:bookmarkStart w:id="77" w:name="_Toc144810808"/>
      <w:r>
        <w:t>Tabel 4.</w:t>
      </w:r>
      <w:r>
        <w:fldChar w:fldCharType="begin"/>
      </w:r>
      <w:r>
        <w:instrText xml:space="preserve"> SEQ Tabel_4. \* ARABIC </w:instrText>
      </w:r>
      <w:r>
        <w:fldChar w:fldCharType="separate"/>
      </w:r>
      <w:r w:rsidR="00FC70EC">
        <w:rPr>
          <w:noProof/>
        </w:rPr>
        <w:t>3</w:t>
      </w:r>
      <w:r>
        <w:rPr>
          <w:noProof/>
        </w:rPr>
        <w:fldChar w:fldCharType="end"/>
      </w:r>
      <w:r>
        <w:t xml:space="preserve"> Daftar </w:t>
      </w:r>
      <w:r w:rsidR="00675C34">
        <w:t xml:space="preserve">Menu </w:t>
      </w:r>
      <w:r>
        <w:t xml:space="preserve">yang </w:t>
      </w:r>
      <w:r w:rsidR="00675C34">
        <w:t xml:space="preserve">Ditampilkan </w:t>
      </w:r>
      <w:r>
        <w:t xml:space="preserve">pada </w:t>
      </w:r>
      <w:r w:rsidR="00675C34">
        <w:t xml:space="preserve">Media Pembelajaran </w:t>
      </w:r>
      <w:r>
        <w:t xml:space="preserve">PAI </w:t>
      </w:r>
      <w:r w:rsidR="00675C34">
        <w:t>Berbasis Web</w:t>
      </w:r>
      <w:bookmarkEnd w:id="77"/>
    </w:p>
    <w:tbl>
      <w:tblPr>
        <w:tblStyle w:val="GridTable4"/>
        <w:tblW w:w="6804" w:type="dxa"/>
        <w:tblInd w:w="1327" w:type="dxa"/>
        <w:tblLook w:val="04A0" w:firstRow="1" w:lastRow="0" w:firstColumn="1" w:lastColumn="0" w:noHBand="0" w:noVBand="1"/>
      </w:tblPr>
      <w:tblGrid>
        <w:gridCol w:w="1843"/>
        <w:gridCol w:w="4961"/>
      </w:tblGrid>
      <w:tr w:rsidR="00DC3015" w:rsidRPr="0081269B" w14:paraId="2092124A" w14:textId="77777777" w:rsidTr="00CC487C">
        <w:trPr>
          <w:cnfStyle w:val="100000000000" w:firstRow="1" w:lastRow="0" w:firstColumn="0" w:lastColumn="0" w:oddVBand="0" w:evenVBand="0" w:oddHBand="0" w:evenHBand="0" w:firstRowFirstColumn="0" w:firstRowLastColumn="0" w:lastRowFirstColumn="0" w:lastRowLastColumn="0"/>
          <w:trHeight w:val="401"/>
          <w:tblHeader/>
        </w:trPr>
        <w:tc>
          <w:tcPr>
            <w:cnfStyle w:val="001000000100" w:firstRow="0" w:lastRow="0" w:firstColumn="1" w:lastColumn="0" w:oddVBand="0" w:evenVBand="0" w:oddHBand="0" w:evenHBand="0" w:firstRowFirstColumn="1" w:firstRowLastColumn="0" w:lastRowFirstColumn="0" w:lastRowLastColumn="0"/>
            <w:tcW w:w="1843" w:type="dxa"/>
          </w:tcPr>
          <w:p w14:paraId="220068A5" w14:textId="77777777" w:rsidR="00DC3015" w:rsidRPr="0081269B" w:rsidRDefault="00DC3015" w:rsidP="0081269B">
            <w:pPr>
              <w:jc w:val="center"/>
              <w:rPr>
                <w:sz w:val="22"/>
                <w:szCs w:val="22"/>
              </w:rPr>
            </w:pPr>
            <w:r w:rsidRPr="0081269B">
              <w:rPr>
                <w:sz w:val="22"/>
                <w:szCs w:val="22"/>
              </w:rPr>
              <w:t>Daftar Menu</w:t>
            </w:r>
          </w:p>
        </w:tc>
        <w:tc>
          <w:tcPr>
            <w:tcW w:w="4961" w:type="dxa"/>
          </w:tcPr>
          <w:p w14:paraId="04BB4D53" w14:textId="77777777" w:rsidR="00DC3015" w:rsidRPr="0081269B" w:rsidRDefault="00DC3015" w:rsidP="0081269B">
            <w:pPr>
              <w:jc w:val="center"/>
              <w:cnfStyle w:val="100000000000" w:firstRow="1" w:lastRow="0" w:firstColumn="0" w:lastColumn="0" w:oddVBand="0" w:evenVBand="0" w:oddHBand="0" w:evenHBand="0" w:firstRowFirstColumn="0" w:firstRowLastColumn="0" w:lastRowFirstColumn="0" w:lastRowLastColumn="0"/>
              <w:rPr>
                <w:sz w:val="22"/>
                <w:szCs w:val="22"/>
              </w:rPr>
            </w:pPr>
            <w:r w:rsidRPr="0081269B">
              <w:rPr>
                <w:sz w:val="22"/>
                <w:szCs w:val="22"/>
              </w:rPr>
              <w:t>Isi</w:t>
            </w:r>
          </w:p>
        </w:tc>
      </w:tr>
      <w:tr w:rsidR="00964139" w:rsidRPr="0081269B" w14:paraId="7953BD11" w14:textId="77777777" w:rsidTr="00E2291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843" w:type="dxa"/>
          </w:tcPr>
          <w:p w14:paraId="431232A6" w14:textId="71303556" w:rsidR="00964139" w:rsidRPr="0081269B" w:rsidRDefault="00964139" w:rsidP="00C867CC">
            <w:pPr>
              <w:jc w:val="left"/>
              <w:rPr>
                <w:sz w:val="22"/>
                <w:szCs w:val="22"/>
              </w:rPr>
            </w:pPr>
            <w:r w:rsidRPr="0081269B">
              <w:rPr>
                <w:sz w:val="22"/>
                <w:szCs w:val="22"/>
              </w:rPr>
              <w:t>Beranda</w:t>
            </w:r>
          </w:p>
        </w:tc>
        <w:tc>
          <w:tcPr>
            <w:tcW w:w="4961" w:type="dxa"/>
          </w:tcPr>
          <w:p w14:paraId="2C2DEFC2" w14:textId="60350AAB" w:rsidR="00964139" w:rsidRPr="0081269B" w:rsidRDefault="00964139" w:rsidP="00964139">
            <w:pPr>
              <w:cnfStyle w:val="000000100000" w:firstRow="0" w:lastRow="0" w:firstColumn="0" w:lastColumn="0" w:oddVBand="0" w:evenVBand="0" w:oddHBand="1" w:evenHBand="0" w:firstRowFirstColumn="0" w:firstRowLastColumn="0" w:lastRowFirstColumn="0" w:lastRowLastColumn="0"/>
              <w:rPr>
                <w:sz w:val="22"/>
                <w:szCs w:val="22"/>
              </w:rPr>
            </w:pPr>
            <w:r w:rsidRPr="0081269B">
              <w:rPr>
                <w:sz w:val="22"/>
                <w:szCs w:val="22"/>
              </w:rPr>
              <w:t>Merupakan halaman utama yang menjadi etalase media pembelajaran PAI. Berisi menu navigasi, tautan-tautan utama, berita/artikel terbaru dan informasi utama.</w:t>
            </w:r>
          </w:p>
        </w:tc>
      </w:tr>
      <w:tr w:rsidR="00DC3015" w:rsidRPr="0081269B" w14:paraId="7CF556C2" w14:textId="77777777" w:rsidTr="00E229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ED47002" w14:textId="55A7EF9B" w:rsidR="00DC3015" w:rsidRPr="0081269B" w:rsidRDefault="00535FBA" w:rsidP="00693839">
            <w:pPr>
              <w:rPr>
                <w:sz w:val="22"/>
                <w:szCs w:val="22"/>
              </w:rPr>
            </w:pPr>
            <w:r w:rsidRPr="0081269B">
              <w:rPr>
                <w:sz w:val="22"/>
                <w:szCs w:val="22"/>
              </w:rPr>
              <w:t>Materi</w:t>
            </w:r>
          </w:p>
        </w:tc>
        <w:tc>
          <w:tcPr>
            <w:tcW w:w="4961" w:type="dxa"/>
          </w:tcPr>
          <w:p w14:paraId="56D9CF5F" w14:textId="1AA099F7" w:rsidR="00DC3015" w:rsidRPr="0081269B" w:rsidRDefault="004D68CA" w:rsidP="00DE77D7">
            <w:pPr>
              <w:cnfStyle w:val="000000010000" w:firstRow="0" w:lastRow="0" w:firstColumn="0" w:lastColumn="0" w:oddVBand="0" w:evenVBand="0" w:oddHBand="0" w:evenHBand="1" w:firstRowFirstColumn="0" w:firstRowLastColumn="0" w:lastRowFirstColumn="0" w:lastRowLastColumn="0"/>
              <w:rPr>
                <w:sz w:val="22"/>
                <w:szCs w:val="22"/>
              </w:rPr>
            </w:pPr>
            <w:r w:rsidRPr="0081269B">
              <w:rPr>
                <w:sz w:val="22"/>
                <w:szCs w:val="22"/>
              </w:rPr>
              <w:t>Mata Kuliah Aga</w:t>
            </w:r>
            <w:r w:rsidR="00DE77D7" w:rsidRPr="0081269B">
              <w:rPr>
                <w:sz w:val="22"/>
                <w:szCs w:val="22"/>
              </w:rPr>
              <w:t>ma yang terdapat</w:t>
            </w:r>
            <w:r w:rsidRPr="0081269B">
              <w:rPr>
                <w:sz w:val="22"/>
                <w:szCs w:val="22"/>
              </w:rPr>
              <w:t xml:space="preserve"> </w:t>
            </w:r>
            <w:r w:rsidR="00DE77D7" w:rsidRPr="0081269B">
              <w:rPr>
                <w:sz w:val="22"/>
                <w:szCs w:val="22"/>
              </w:rPr>
              <w:t>pada</w:t>
            </w:r>
            <w:r w:rsidRPr="0081269B">
              <w:rPr>
                <w:sz w:val="22"/>
                <w:szCs w:val="22"/>
              </w:rPr>
              <w:t xml:space="preserve"> Program Studi Pendidikan Agama Islam FTIK UIN Syekh Ali Hasan Ahmad Addary Padangsidimpuan</w:t>
            </w:r>
          </w:p>
        </w:tc>
      </w:tr>
      <w:tr w:rsidR="00C867CC" w:rsidRPr="0081269B" w14:paraId="63D2EE99" w14:textId="77777777" w:rsidTr="00E22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B0E5C37" w14:textId="5EF459CA" w:rsidR="00C867CC" w:rsidRPr="0081269B" w:rsidRDefault="00C867CC" w:rsidP="00693839">
            <w:pPr>
              <w:rPr>
                <w:sz w:val="22"/>
                <w:szCs w:val="22"/>
              </w:rPr>
            </w:pPr>
            <w:r w:rsidRPr="0081269B">
              <w:rPr>
                <w:sz w:val="22"/>
                <w:szCs w:val="22"/>
              </w:rPr>
              <w:t>Dosen</w:t>
            </w:r>
          </w:p>
        </w:tc>
        <w:tc>
          <w:tcPr>
            <w:tcW w:w="4961" w:type="dxa"/>
          </w:tcPr>
          <w:p w14:paraId="20F4A10B" w14:textId="3C8F0D5E" w:rsidR="00C867CC" w:rsidRPr="0081269B" w:rsidRDefault="00C867CC" w:rsidP="00693839">
            <w:pPr>
              <w:cnfStyle w:val="000000100000" w:firstRow="0" w:lastRow="0" w:firstColumn="0" w:lastColumn="0" w:oddVBand="0" w:evenVBand="0" w:oddHBand="1" w:evenHBand="0" w:firstRowFirstColumn="0" w:firstRowLastColumn="0" w:lastRowFirstColumn="0" w:lastRowLastColumn="0"/>
              <w:rPr>
                <w:sz w:val="22"/>
                <w:szCs w:val="22"/>
              </w:rPr>
            </w:pPr>
            <w:r w:rsidRPr="0081269B">
              <w:rPr>
                <w:sz w:val="22"/>
                <w:szCs w:val="22"/>
              </w:rPr>
              <w:t>Menampilkan daftar nama Dosen PAI</w:t>
            </w:r>
          </w:p>
        </w:tc>
      </w:tr>
      <w:tr w:rsidR="00C867CC" w:rsidRPr="0081269B" w14:paraId="1891D542" w14:textId="77777777" w:rsidTr="00E229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E1847FD" w14:textId="50821685" w:rsidR="00C867CC" w:rsidRPr="0081269B" w:rsidRDefault="00C867CC" w:rsidP="00693839">
            <w:pPr>
              <w:rPr>
                <w:sz w:val="22"/>
                <w:szCs w:val="22"/>
              </w:rPr>
            </w:pPr>
            <w:r w:rsidRPr="0081269B">
              <w:rPr>
                <w:i/>
                <w:sz w:val="22"/>
                <w:szCs w:val="22"/>
              </w:rPr>
              <w:t>Resources</w:t>
            </w:r>
          </w:p>
        </w:tc>
        <w:tc>
          <w:tcPr>
            <w:tcW w:w="4961" w:type="dxa"/>
          </w:tcPr>
          <w:p w14:paraId="748E77AB" w14:textId="7ED8D504" w:rsidR="00C867CC" w:rsidRPr="0081269B" w:rsidRDefault="00C867CC" w:rsidP="00693839">
            <w:pPr>
              <w:cnfStyle w:val="000000010000" w:firstRow="0" w:lastRow="0" w:firstColumn="0" w:lastColumn="0" w:oddVBand="0" w:evenVBand="0" w:oddHBand="0" w:evenHBand="1" w:firstRowFirstColumn="0" w:firstRowLastColumn="0" w:lastRowFirstColumn="0" w:lastRowLastColumn="0"/>
              <w:rPr>
                <w:sz w:val="22"/>
                <w:szCs w:val="22"/>
              </w:rPr>
            </w:pPr>
            <w:r w:rsidRPr="0081269B">
              <w:rPr>
                <w:sz w:val="22"/>
                <w:szCs w:val="22"/>
              </w:rPr>
              <w:t xml:space="preserve">Berisi tautan-tautan buku, jurnal, karya ilmiah dan sumber bacaan </w:t>
            </w:r>
            <w:r w:rsidRPr="0081269B">
              <w:rPr>
                <w:i/>
                <w:sz w:val="22"/>
                <w:szCs w:val="22"/>
              </w:rPr>
              <w:t>online</w:t>
            </w:r>
            <w:r w:rsidRPr="0081269B">
              <w:rPr>
                <w:sz w:val="22"/>
                <w:szCs w:val="22"/>
              </w:rPr>
              <w:t xml:space="preserve"> yang dapat digunakan untuk kebutuhan belajar PAI. Selain itu juga dilengkapi dengan kamus dan glosarium Islam.</w:t>
            </w:r>
          </w:p>
        </w:tc>
      </w:tr>
      <w:tr w:rsidR="00C867CC" w:rsidRPr="0081269B" w14:paraId="3F2FCF94" w14:textId="77777777" w:rsidTr="00E229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DAEFB73" w14:textId="0E6098C8" w:rsidR="00C867CC" w:rsidRPr="0081269B" w:rsidRDefault="00C867CC" w:rsidP="00693839">
            <w:pPr>
              <w:rPr>
                <w:sz w:val="22"/>
                <w:szCs w:val="22"/>
              </w:rPr>
            </w:pPr>
            <w:r w:rsidRPr="0081269B">
              <w:rPr>
                <w:sz w:val="22"/>
                <w:szCs w:val="22"/>
              </w:rPr>
              <w:t>Regulasi</w:t>
            </w:r>
          </w:p>
        </w:tc>
        <w:tc>
          <w:tcPr>
            <w:tcW w:w="4961" w:type="dxa"/>
          </w:tcPr>
          <w:p w14:paraId="2CF146A4" w14:textId="51D35664" w:rsidR="00C867CC" w:rsidRPr="0081269B" w:rsidRDefault="00C867CC" w:rsidP="00693839">
            <w:pPr>
              <w:cnfStyle w:val="000000100000" w:firstRow="0" w:lastRow="0" w:firstColumn="0" w:lastColumn="0" w:oddVBand="0" w:evenVBand="0" w:oddHBand="1" w:evenHBand="0" w:firstRowFirstColumn="0" w:firstRowLastColumn="0" w:lastRowFirstColumn="0" w:lastRowLastColumn="0"/>
              <w:rPr>
                <w:sz w:val="22"/>
                <w:szCs w:val="22"/>
              </w:rPr>
            </w:pPr>
            <w:r w:rsidRPr="0081269B">
              <w:rPr>
                <w:sz w:val="22"/>
                <w:szCs w:val="22"/>
              </w:rPr>
              <w:t>Berisi tautan-tautan tentang produk hukum yang berasal dari Kemenkumham RI dan DPRI RI.</w:t>
            </w:r>
          </w:p>
        </w:tc>
      </w:tr>
      <w:tr w:rsidR="00C867CC" w:rsidRPr="0081269B" w14:paraId="499F9CA7" w14:textId="77777777" w:rsidTr="00E229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83B3DFA" w14:textId="091DBC3B" w:rsidR="00C867CC" w:rsidRPr="0081269B" w:rsidRDefault="00C867CC" w:rsidP="00693839">
            <w:pPr>
              <w:rPr>
                <w:sz w:val="22"/>
                <w:szCs w:val="22"/>
              </w:rPr>
            </w:pPr>
            <w:r w:rsidRPr="0081269B">
              <w:rPr>
                <w:sz w:val="22"/>
                <w:szCs w:val="22"/>
              </w:rPr>
              <w:t>Info</w:t>
            </w:r>
          </w:p>
        </w:tc>
        <w:tc>
          <w:tcPr>
            <w:tcW w:w="4961" w:type="dxa"/>
          </w:tcPr>
          <w:p w14:paraId="03C5782A" w14:textId="03CDA590" w:rsidR="00C867CC" w:rsidRPr="0081269B" w:rsidRDefault="00C867CC" w:rsidP="00C867CC">
            <w:pPr>
              <w:cnfStyle w:val="000000010000" w:firstRow="0" w:lastRow="0" w:firstColumn="0" w:lastColumn="0" w:oddVBand="0" w:evenVBand="0" w:oddHBand="0" w:evenHBand="1" w:firstRowFirstColumn="0" w:firstRowLastColumn="0" w:lastRowFirstColumn="0" w:lastRowLastColumn="0"/>
              <w:rPr>
                <w:sz w:val="22"/>
                <w:szCs w:val="22"/>
              </w:rPr>
            </w:pPr>
            <w:r w:rsidRPr="0081269B">
              <w:rPr>
                <w:sz w:val="22"/>
                <w:szCs w:val="22"/>
              </w:rPr>
              <w:t xml:space="preserve">Menampilkan profil web, berita, artikel, pengumuman, profil Pascasarjana Program Magister, </w:t>
            </w:r>
            <w:r w:rsidRPr="0081269B">
              <w:rPr>
                <w:sz w:val="22"/>
                <w:szCs w:val="22"/>
              </w:rPr>
              <w:lastRenderedPageBreak/>
              <w:t>profil Fakultas Tarbiyah dan Ilmu Keguruan UIN Syekh Ali Hasan Ahmad Addary Padangsidimpuan, halaman unduh dan halaman panduan penggunaan media.</w:t>
            </w:r>
          </w:p>
        </w:tc>
      </w:tr>
      <w:tr w:rsidR="00C867CC" w:rsidRPr="0081269B" w14:paraId="21F4CCCF" w14:textId="77777777" w:rsidTr="00E22915">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1843" w:type="dxa"/>
          </w:tcPr>
          <w:p w14:paraId="52667855" w14:textId="14C163B7" w:rsidR="00C867CC" w:rsidRPr="0081269B" w:rsidRDefault="00C867CC" w:rsidP="00693839">
            <w:pPr>
              <w:rPr>
                <w:i/>
                <w:sz w:val="22"/>
                <w:szCs w:val="22"/>
              </w:rPr>
            </w:pPr>
            <w:r w:rsidRPr="0081269B">
              <w:rPr>
                <w:sz w:val="22"/>
                <w:szCs w:val="22"/>
              </w:rPr>
              <w:lastRenderedPageBreak/>
              <w:t>Pencarian</w:t>
            </w:r>
          </w:p>
        </w:tc>
        <w:tc>
          <w:tcPr>
            <w:tcW w:w="4961" w:type="dxa"/>
          </w:tcPr>
          <w:p w14:paraId="402336A9" w14:textId="40C44B40" w:rsidR="00C867CC" w:rsidRPr="0081269B" w:rsidRDefault="00C867CC" w:rsidP="008B0BC4">
            <w:pPr>
              <w:cnfStyle w:val="000000100000" w:firstRow="0" w:lastRow="0" w:firstColumn="0" w:lastColumn="0" w:oddVBand="0" w:evenVBand="0" w:oddHBand="1" w:evenHBand="0" w:firstRowFirstColumn="0" w:firstRowLastColumn="0" w:lastRowFirstColumn="0" w:lastRowLastColumn="0"/>
              <w:rPr>
                <w:sz w:val="22"/>
                <w:szCs w:val="22"/>
              </w:rPr>
            </w:pPr>
            <w:r w:rsidRPr="0081269B">
              <w:rPr>
                <w:sz w:val="22"/>
                <w:szCs w:val="22"/>
              </w:rPr>
              <w:t xml:space="preserve">Kolom pencarian untuk </w:t>
            </w:r>
            <w:r w:rsidR="00DD5BE6" w:rsidRPr="0081269B">
              <w:rPr>
                <w:sz w:val="22"/>
                <w:szCs w:val="22"/>
              </w:rPr>
              <w:t xml:space="preserve">menemukan halaman atau postingan </w:t>
            </w:r>
            <w:r w:rsidR="008B0BC4" w:rsidRPr="0081269B">
              <w:rPr>
                <w:sz w:val="22"/>
                <w:szCs w:val="22"/>
              </w:rPr>
              <w:t xml:space="preserve">dengan cara menuliskan </w:t>
            </w:r>
            <w:r w:rsidRPr="0081269B">
              <w:rPr>
                <w:sz w:val="22"/>
                <w:szCs w:val="22"/>
              </w:rPr>
              <w:t xml:space="preserve">kata atau kalimat </w:t>
            </w:r>
            <w:r w:rsidR="008B0BC4" w:rsidRPr="0081269B">
              <w:rPr>
                <w:sz w:val="22"/>
                <w:szCs w:val="22"/>
              </w:rPr>
              <w:t>yang ingin dicari</w:t>
            </w:r>
            <w:r w:rsidRPr="0081269B">
              <w:rPr>
                <w:sz w:val="22"/>
                <w:szCs w:val="22"/>
              </w:rPr>
              <w:t>.</w:t>
            </w:r>
          </w:p>
        </w:tc>
      </w:tr>
      <w:tr w:rsidR="00C867CC" w:rsidRPr="0081269B" w14:paraId="5672A807" w14:textId="77777777" w:rsidTr="00E229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761EBC1" w14:textId="16A39897" w:rsidR="00C867CC" w:rsidRPr="0081269B" w:rsidRDefault="00C867CC" w:rsidP="00693839">
            <w:pPr>
              <w:rPr>
                <w:sz w:val="22"/>
                <w:szCs w:val="22"/>
              </w:rPr>
            </w:pPr>
            <w:r w:rsidRPr="0081269B">
              <w:rPr>
                <w:iCs/>
                <w:sz w:val="22"/>
                <w:szCs w:val="22"/>
              </w:rPr>
              <w:t>Masuk/</w:t>
            </w:r>
            <w:r w:rsidRPr="0081269B">
              <w:rPr>
                <w:i/>
                <w:sz w:val="22"/>
                <w:szCs w:val="22"/>
              </w:rPr>
              <w:t>Login</w:t>
            </w:r>
          </w:p>
        </w:tc>
        <w:tc>
          <w:tcPr>
            <w:tcW w:w="4961" w:type="dxa"/>
          </w:tcPr>
          <w:p w14:paraId="129E1AB1" w14:textId="26737F23" w:rsidR="00C867CC" w:rsidRPr="0081269B" w:rsidRDefault="00C867CC" w:rsidP="00693839">
            <w:pPr>
              <w:cnfStyle w:val="000000010000" w:firstRow="0" w:lastRow="0" w:firstColumn="0" w:lastColumn="0" w:oddVBand="0" w:evenVBand="0" w:oddHBand="0" w:evenHBand="1" w:firstRowFirstColumn="0" w:firstRowLastColumn="0" w:lastRowFirstColumn="0" w:lastRowLastColumn="0"/>
              <w:rPr>
                <w:sz w:val="22"/>
                <w:szCs w:val="22"/>
              </w:rPr>
            </w:pPr>
            <w:r w:rsidRPr="0081269B">
              <w:rPr>
                <w:sz w:val="22"/>
                <w:szCs w:val="22"/>
              </w:rPr>
              <w:t xml:space="preserve">Tombol untuk masuk sebagai </w:t>
            </w:r>
            <w:r w:rsidRPr="0081269B">
              <w:rPr>
                <w:i/>
                <w:sz w:val="22"/>
                <w:szCs w:val="22"/>
              </w:rPr>
              <w:t>user</w:t>
            </w:r>
            <w:r w:rsidRPr="0081269B">
              <w:rPr>
                <w:sz w:val="22"/>
                <w:szCs w:val="22"/>
              </w:rPr>
              <w:t xml:space="preserve"> admin, dosen, mahasiswa atau tamu.</w:t>
            </w:r>
          </w:p>
        </w:tc>
      </w:tr>
    </w:tbl>
    <w:p w14:paraId="10058CB7" w14:textId="77777777" w:rsidR="00DC3015" w:rsidRPr="007D5A14" w:rsidRDefault="00DC3015" w:rsidP="00DC3015">
      <w:pPr>
        <w:pStyle w:val="ListParagraph"/>
        <w:spacing w:line="360" w:lineRule="auto"/>
        <w:ind w:left="1800" w:firstLine="360"/>
      </w:pPr>
    </w:p>
    <w:p w14:paraId="3FF40EEA" w14:textId="422EC550" w:rsidR="00DC3015" w:rsidRDefault="00DC3015" w:rsidP="006F363E">
      <w:pPr>
        <w:pStyle w:val="ListParagraph"/>
        <w:spacing w:line="360" w:lineRule="auto"/>
        <w:ind w:left="1800" w:firstLine="360"/>
      </w:pPr>
      <w:r>
        <w:t>Lebih jelasnya</w:t>
      </w:r>
      <w:r w:rsidR="006F363E">
        <w:t>, berikut ini adalah cuplikan</w:t>
      </w:r>
      <w:r>
        <w:t xml:space="preserve"> </w:t>
      </w:r>
      <w:r w:rsidR="006F363E">
        <w:t xml:space="preserve">dari </w:t>
      </w:r>
      <w:r w:rsidRPr="00297886">
        <w:rPr>
          <w:i/>
        </w:rPr>
        <w:t>h</w:t>
      </w:r>
      <w:r>
        <w:rPr>
          <w:i/>
        </w:rPr>
        <w:t xml:space="preserve">eader </w:t>
      </w:r>
      <w:r>
        <w:t xml:space="preserve">dan </w:t>
      </w:r>
      <w:r>
        <w:rPr>
          <w:i/>
        </w:rPr>
        <w:t>menu</w:t>
      </w:r>
      <w:r w:rsidR="006F363E">
        <w:rPr>
          <w:i/>
        </w:rPr>
        <w:t xml:space="preserve"> </w:t>
      </w:r>
      <w:r w:rsidR="006F363E">
        <w:rPr>
          <w:iCs/>
        </w:rPr>
        <w:t>navigasi</w:t>
      </w:r>
      <w:r>
        <w:t>:</w:t>
      </w:r>
    </w:p>
    <w:p w14:paraId="10ECF6F6" w14:textId="77777777" w:rsidR="00DC3015" w:rsidRDefault="00DC3015" w:rsidP="000C59D0">
      <w:pPr>
        <w:pStyle w:val="ListParagraph"/>
        <w:spacing w:line="360" w:lineRule="auto"/>
        <w:ind w:firstLine="360"/>
        <w:jc w:val="center"/>
      </w:pPr>
      <w:r w:rsidRPr="00297886">
        <w:rPr>
          <w:noProof/>
          <w:lang w:eastAsia="id-ID"/>
        </w:rPr>
        <w:drawing>
          <wp:inline distT="0" distB="0" distL="0" distR="0" wp14:anchorId="1B4D35D4" wp14:editId="7DAFDF80">
            <wp:extent cx="4414686" cy="335358"/>
            <wp:effectExtent l="0" t="0" r="508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414686" cy="335358"/>
                    </a:xfrm>
                    <a:prstGeom prst="rect">
                      <a:avLst/>
                    </a:prstGeom>
                  </pic:spPr>
                </pic:pic>
              </a:graphicData>
            </a:graphic>
          </wp:inline>
        </w:drawing>
      </w:r>
    </w:p>
    <w:p w14:paraId="6DCAE793" w14:textId="11A22B24" w:rsidR="00DC3015" w:rsidRPr="00297886" w:rsidRDefault="00DC3015" w:rsidP="008E0F20">
      <w:pPr>
        <w:pStyle w:val="Caption"/>
      </w:pPr>
      <w:bookmarkStart w:id="78" w:name="_Toc144810874"/>
      <w:r>
        <w:t>Gambar 4.</w:t>
      </w:r>
      <w:r>
        <w:fldChar w:fldCharType="begin"/>
      </w:r>
      <w:r>
        <w:instrText xml:space="preserve"> SEQ Gambar_4. \* ARABIC </w:instrText>
      </w:r>
      <w:r>
        <w:fldChar w:fldCharType="separate"/>
      </w:r>
      <w:r w:rsidR="00FC70EC">
        <w:rPr>
          <w:noProof/>
        </w:rPr>
        <w:t>5</w:t>
      </w:r>
      <w:r>
        <w:rPr>
          <w:noProof/>
        </w:rPr>
        <w:fldChar w:fldCharType="end"/>
      </w:r>
      <w:r>
        <w:t xml:space="preserve"> Tampilan </w:t>
      </w:r>
      <w:r w:rsidR="00312584">
        <w:rPr>
          <w:i/>
        </w:rPr>
        <w:t>Header</w:t>
      </w:r>
      <w:r w:rsidR="00312584">
        <w:t xml:space="preserve"> </w:t>
      </w:r>
      <w:r>
        <w:t xml:space="preserve">dan </w:t>
      </w:r>
      <w:r w:rsidR="00312584">
        <w:t xml:space="preserve">Menu </w:t>
      </w:r>
      <w:r>
        <w:t>Sentra PAI</w:t>
      </w:r>
      <w:bookmarkEnd w:id="78"/>
    </w:p>
    <w:p w14:paraId="7EF96D25" w14:textId="77777777" w:rsidR="00DC3015" w:rsidRDefault="00DC3015" w:rsidP="00B525DC">
      <w:pPr>
        <w:pStyle w:val="ListParagraph"/>
        <w:numPr>
          <w:ilvl w:val="0"/>
          <w:numId w:val="55"/>
        </w:numPr>
        <w:spacing w:line="360" w:lineRule="auto"/>
        <w:ind w:left="1800"/>
      </w:pPr>
      <w:r w:rsidRPr="00F652A1">
        <w:rPr>
          <w:i/>
        </w:rPr>
        <w:t>Body</w:t>
      </w:r>
    </w:p>
    <w:p w14:paraId="41DD2205" w14:textId="77777777" w:rsidR="00DC3015" w:rsidRDefault="00DC3015" w:rsidP="00DC3015">
      <w:pPr>
        <w:pStyle w:val="ListParagraph"/>
        <w:spacing w:line="360" w:lineRule="auto"/>
        <w:ind w:left="1800" w:firstLine="360"/>
      </w:pPr>
      <w:r>
        <w:t xml:space="preserve">Pada bagian </w:t>
      </w:r>
      <w:r>
        <w:rPr>
          <w:i/>
        </w:rPr>
        <w:t>body</w:t>
      </w:r>
      <w:r>
        <w:t xml:space="preserve"> web ini memuat fitur-fitur yang lebih interaktif karena selain teks juga bisa disisipkan gambar, video dan animasi. Bagian </w:t>
      </w:r>
      <w:r>
        <w:rPr>
          <w:i/>
        </w:rPr>
        <w:t>body</w:t>
      </w:r>
      <w:r>
        <w:t xml:space="preserve"> yang dimaksud di sini adalah </w:t>
      </w:r>
      <w:r>
        <w:rPr>
          <w:i/>
        </w:rPr>
        <w:t>body</w:t>
      </w:r>
      <w:r>
        <w:t xml:space="preserve"> pada halaman beranda/</w:t>
      </w:r>
      <w:r>
        <w:rPr>
          <w:i/>
        </w:rPr>
        <w:t>homepage</w:t>
      </w:r>
      <w:r>
        <w:t xml:space="preserve"> yang berkaitan dengan tema web.</w:t>
      </w:r>
    </w:p>
    <w:p w14:paraId="5B6F0423" w14:textId="77777777" w:rsidR="00DC3015" w:rsidRDefault="00DC3015" w:rsidP="00DC3015">
      <w:pPr>
        <w:pStyle w:val="ListParagraph"/>
        <w:spacing w:line="360" w:lineRule="auto"/>
        <w:ind w:left="1800" w:firstLine="360"/>
      </w:pPr>
      <w:r>
        <w:t xml:space="preserve">Fitur-fitur yang ditampilkan pada bagian </w:t>
      </w:r>
      <w:r>
        <w:rPr>
          <w:i/>
        </w:rPr>
        <w:t>body</w:t>
      </w:r>
      <w:r>
        <w:t xml:space="preserve"> dapat dilihat pada tabel berikut:</w:t>
      </w:r>
    </w:p>
    <w:p w14:paraId="60AFE3B9" w14:textId="4B01E7F5" w:rsidR="00DC3015" w:rsidRDefault="00DC3015" w:rsidP="008E0F20">
      <w:pPr>
        <w:pStyle w:val="Caption"/>
      </w:pPr>
      <w:bookmarkStart w:id="79" w:name="_Toc144810809"/>
      <w:r>
        <w:t>Tabel 4.</w:t>
      </w:r>
      <w:r>
        <w:fldChar w:fldCharType="begin"/>
      </w:r>
      <w:r>
        <w:instrText xml:space="preserve"> SEQ Tabel_4. \* ARABIC </w:instrText>
      </w:r>
      <w:r>
        <w:fldChar w:fldCharType="separate"/>
      </w:r>
      <w:r w:rsidR="00FC70EC">
        <w:rPr>
          <w:noProof/>
        </w:rPr>
        <w:t>4</w:t>
      </w:r>
      <w:r>
        <w:rPr>
          <w:noProof/>
        </w:rPr>
        <w:fldChar w:fldCharType="end"/>
      </w:r>
      <w:r>
        <w:t xml:space="preserve"> Fitur yang </w:t>
      </w:r>
      <w:r w:rsidR="00675C34">
        <w:t xml:space="preserve">Ditampilkan </w:t>
      </w:r>
      <w:r>
        <w:t xml:space="preserve">pada </w:t>
      </w:r>
      <w:r w:rsidR="00675C34">
        <w:t xml:space="preserve">Bagian </w:t>
      </w:r>
      <w:r w:rsidR="00675C34" w:rsidRPr="00AB4BD6">
        <w:rPr>
          <w:i/>
        </w:rPr>
        <w:t>Body</w:t>
      </w:r>
      <w:bookmarkEnd w:id="79"/>
      <w:r w:rsidR="00675C34">
        <w:t xml:space="preserve"> </w:t>
      </w:r>
    </w:p>
    <w:tbl>
      <w:tblPr>
        <w:tblStyle w:val="GridTable4"/>
        <w:tblW w:w="6379" w:type="dxa"/>
        <w:tblInd w:w="1413" w:type="dxa"/>
        <w:tblLook w:val="04A0" w:firstRow="1" w:lastRow="0" w:firstColumn="1" w:lastColumn="0" w:noHBand="0" w:noVBand="1"/>
      </w:tblPr>
      <w:tblGrid>
        <w:gridCol w:w="1985"/>
        <w:gridCol w:w="4394"/>
      </w:tblGrid>
      <w:tr w:rsidR="00DC3015" w:rsidRPr="00482067" w14:paraId="7A1466F3" w14:textId="77777777" w:rsidTr="00C27331">
        <w:trPr>
          <w:cnfStyle w:val="100000000000" w:firstRow="1" w:lastRow="0" w:firstColumn="0" w:lastColumn="0" w:oddVBand="0" w:evenVBand="0" w:oddHBand="0" w:evenHBand="0" w:firstRowFirstColumn="0" w:firstRowLastColumn="0" w:lastRowFirstColumn="0" w:lastRowLastColumn="0"/>
          <w:trHeight w:val="401"/>
        </w:trPr>
        <w:tc>
          <w:tcPr>
            <w:cnfStyle w:val="001000000100" w:firstRow="0" w:lastRow="0" w:firstColumn="1" w:lastColumn="0" w:oddVBand="0" w:evenVBand="0" w:oddHBand="0" w:evenHBand="0" w:firstRowFirstColumn="1" w:firstRowLastColumn="0" w:lastRowFirstColumn="0" w:lastRowLastColumn="0"/>
            <w:tcW w:w="1985" w:type="dxa"/>
          </w:tcPr>
          <w:p w14:paraId="56C02A7D" w14:textId="77777777" w:rsidR="00DC3015" w:rsidRPr="00482067" w:rsidRDefault="00DC3015" w:rsidP="00693839">
            <w:pPr>
              <w:jc w:val="center"/>
              <w:rPr>
                <w:sz w:val="22"/>
                <w:szCs w:val="22"/>
              </w:rPr>
            </w:pPr>
            <w:r w:rsidRPr="00482067">
              <w:rPr>
                <w:sz w:val="22"/>
                <w:szCs w:val="22"/>
              </w:rPr>
              <w:t>Fitur</w:t>
            </w:r>
          </w:p>
        </w:tc>
        <w:tc>
          <w:tcPr>
            <w:tcW w:w="4394" w:type="dxa"/>
          </w:tcPr>
          <w:p w14:paraId="252AE809"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szCs w:val="22"/>
              </w:rPr>
            </w:pPr>
            <w:r w:rsidRPr="00482067">
              <w:rPr>
                <w:sz w:val="22"/>
                <w:szCs w:val="22"/>
              </w:rPr>
              <w:t>Keterangan</w:t>
            </w:r>
          </w:p>
        </w:tc>
      </w:tr>
      <w:tr w:rsidR="00DC3015" w:rsidRPr="00482067" w14:paraId="09A81C8D" w14:textId="77777777" w:rsidTr="00C273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BBE75A1" w14:textId="77777777" w:rsidR="00DC3015" w:rsidRPr="00482067" w:rsidRDefault="00DC3015" w:rsidP="00693839">
            <w:pPr>
              <w:rPr>
                <w:i/>
                <w:sz w:val="22"/>
                <w:szCs w:val="22"/>
              </w:rPr>
            </w:pPr>
            <w:r w:rsidRPr="00482067">
              <w:rPr>
                <w:i/>
                <w:sz w:val="22"/>
                <w:szCs w:val="22"/>
              </w:rPr>
              <w:t>Slideshow Section</w:t>
            </w:r>
          </w:p>
        </w:tc>
        <w:tc>
          <w:tcPr>
            <w:tcW w:w="4394" w:type="dxa"/>
          </w:tcPr>
          <w:p w14:paraId="54B39D58"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szCs w:val="22"/>
              </w:rPr>
            </w:pPr>
            <w:r w:rsidRPr="00482067">
              <w:rPr>
                <w:sz w:val="22"/>
                <w:szCs w:val="22"/>
              </w:rPr>
              <w:t xml:space="preserve">Menampilkan gambar-gambar yang menarik sebagai informasi utama. </w:t>
            </w:r>
            <w:r w:rsidRPr="00482067">
              <w:rPr>
                <w:i/>
                <w:sz w:val="22"/>
                <w:szCs w:val="22"/>
              </w:rPr>
              <w:t>Slideshow</w:t>
            </w:r>
            <w:r w:rsidRPr="00482067">
              <w:rPr>
                <w:sz w:val="22"/>
                <w:szCs w:val="22"/>
              </w:rPr>
              <w:t xml:space="preserve"> ini diberikan animasi transisi yang dapat disisipkan </w:t>
            </w:r>
            <w:r w:rsidRPr="00482067">
              <w:rPr>
                <w:i/>
                <w:sz w:val="22"/>
                <w:szCs w:val="22"/>
              </w:rPr>
              <w:t>link</w:t>
            </w:r>
            <w:r w:rsidRPr="00482067">
              <w:rPr>
                <w:sz w:val="22"/>
                <w:szCs w:val="22"/>
              </w:rPr>
              <w:t xml:space="preserve"> dan/atau teks.</w:t>
            </w:r>
          </w:p>
        </w:tc>
      </w:tr>
      <w:tr w:rsidR="00DC3015" w:rsidRPr="00482067" w14:paraId="36850C01" w14:textId="77777777" w:rsidTr="00C273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15C1010" w14:textId="77777777" w:rsidR="00DC3015" w:rsidRPr="00482067" w:rsidRDefault="00DC3015" w:rsidP="00693839">
            <w:pPr>
              <w:rPr>
                <w:i/>
                <w:sz w:val="22"/>
                <w:szCs w:val="22"/>
              </w:rPr>
            </w:pPr>
            <w:r w:rsidRPr="00482067">
              <w:rPr>
                <w:i/>
                <w:sz w:val="22"/>
                <w:szCs w:val="22"/>
              </w:rPr>
              <w:t>Information Section</w:t>
            </w:r>
          </w:p>
        </w:tc>
        <w:tc>
          <w:tcPr>
            <w:tcW w:w="4394" w:type="dxa"/>
          </w:tcPr>
          <w:p w14:paraId="13E0EA31"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szCs w:val="22"/>
              </w:rPr>
            </w:pPr>
            <w:r w:rsidRPr="00482067">
              <w:rPr>
                <w:sz w:val="22"/>
                <w:szCs w:val="22"/>
              </w:rPr>
              <w:t xml:space="preserve">Hampir sama fungsinya dengan </w:t>
            </w:r>
            <w:r w:rsidRPr="00482067">
              <w:rPr>
                <w:i/>
                <w:sz w:val="22"/>
                <w:szCs w:val="22"/>
              </w:rPr>
              <w:t>slideshow section</w:t>
            </w:r>
            <w:r w:rsidRPr="00482067">
              <w:rPr>
                <w:sz w:val="22"/>
                <w:szCs w:val="22"/>
              </w:rPr>
              <w:t xml:space="preserve">. Pada </w:t>
            </w:r>
            <w:r w:rsidRPr="00482067">
              <w:rPr>
                <w:i/>
                <w:sz w:val="22"/>
                <w:szCs w:val="22"/>
              </w:rPr>
              <w:t xml:space="preserve">slideshow </w:t>
            </w:r>
            <w:r w:rsidRPr="00482067">
              <w:rPr>
                <w:sz w:val="22"/>
                <w:szCs w:val="22"/>
              </w:rPr>
              <w:t>biasanya</w:t>
            </w:r>
            <w:r w:rsidRPr="00482067">
              <w:rPr>
                <w:i/>
                <w:sz w:val="22"/>
                <w:szCs w:val="22"/>
              </w:rPr>
              <w:t xml:space="preserve"> </w:t>
            </w:r>
            <w:r w:rsidRPr="00482067">
              <w:rPr>
                <w:sz w:val="22"/>
                <w:szCs w:val="22"/>
              </w:rPr>
              <w:t xml:space="preserve">lebih mengedepankan informasi berbentuk gambar, sedangkan pada </w:t>
            </w:r>
            <w:r w:rsidRPr="00482067">
              <w:rPr>
                <w:i/>
                <w:sz w:val="22"/>
                <w:szCs w:val="22"/>
              </w:rPr>
              <w:t>information section</w:t>
            </w:r>
            <w:r w:rsidRPr="00482067">
              <w:rPr>
                <w:sz w:val="22"/>
                <w:szCs w:val="22"/>
              </w:rPr>
              <w:t xml:space="preserve"> lebih bebas sesuai kebutuhan.</w:t>
            </w:r>
          </w:p>
        </w:tc>
      </w:tr>
      <w:tr w:rsidR="00DC3015" w:rsidRPr="00482067" w14:paraId="6699A28A" w14:textId="77777777" w:rsidTr="00C273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92A50AA" w14:textId="77777777" w:rsidR="00DC3015" w:rsidRPr="00482067" w:rsidRDefault="00DC3015" w:rsidP="00693839">
            <w:pPr>
              <w:rPr>
                <w:i/>
                <w:sz w:val="22"/>
                <w:szCs w:val="22"/>
              </w:rPr>
            </w:pPr>
            <w:r w:rsidRPr="00482067">
              <w:rPr>
                <w:i/>
                <w:sz w:val="22"/>
                <w:szCs w:val="22"/>
              </w:rPr>
              <w:t>Blog Section</w:t>
            </w:r>
          </w:p>
        </w:tc>
        <w:tc>
          <w:tcPr>
            <w:tcW w:w="4394" w:type="dxa"/>
          </w:tcPr>
          <w:p w14:paraId="57655C7A"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szCs w:val="22"/>
              </w:rPr>
            </w:pPr>
            <w:r w:rsidRPr="00482067">
              <w:rPr>
                <w:sz w:val="22"/>
                <w:szCs w:val="22"/>
              </w:rPr>
              <w:t>Menampilkan pos atau artikel terbaru yang telah terbit.</w:t>
            </w:r>
          </w:p>
        </w:tc>
      </w:tr>
    </w:tbl>
    <w:p w14:paraId="2EFD6964" w14:textId="77777777" w:rsidR="00DC3015" w:rsidRDefault="00DC3015" w:rsidP="00DC3015">
      <w:pPr>
        <w:pStyle w:val="ListParagraph"/>
        <w:ind w:left="1800" w:firstLine="360"/>
      </w:pPr>
    </w:p>
    <w:p w14:paraId="4AC0F253" w14:textId="77777777" w:rsidR="00DC3015" w:rsidRDefault="00DC3015" w:rsidP="00DC3015">
      <w:pPr>
        <w:pStyle w:val="ListParagraph"/>
        <w:spacing w:line="360" w:lineRule="auto"/>
        <w:ind w:left="1800" w:firstLine="360"/>
      </w:pPr>
      <w:r>
        <w:lastRenderedPageBreak/>
        <w:t xml:space="preserve">Pada </w:t>
      </w:r>
      <w:r>
        <w:rPr>
          <w:i/>
        </w:rPr>
        <w:t xml:space="preserve">slideshow </w:t>
      </w:r>
      <w:r w:rsidRPr="00C2232F">
        <w:rPr>
          <w:i/>
        </w:rPr>
        <w:t>section</w:t>
      </w:r>
      <w:r>
        <w:t xml:space="preserve"> terdapat 3 (tiga) gambar yang memuat foto orang</w:t>
      </w:r>
      <w:r w:rsidRPr="0062613F">
        <w:t xml:space="preserve"> </w:t>
      </w:r>
      <w:r>
        <w:t xml:space="preserve">agar lebih menarik. Foto tersebut mengilustrasikan seorang mahasiswa. Gambar-gambar yang terdapat pada </w:t>
      </w:r>
      <w:r>
        <w:rPr>
          <w:i/>
        </w:rPr>
        <w:t>slideshow section</w:t>
      </w:r>
      <w:r>
        <w:t xml:space="preserve"> dapat dilihat pada </w:t>
      </w:r>
      <w:r>
        <w:rPr>
          <w:i/>
        </w:rPr>
        <w:t xml:space="preserve">screenshot </w:t>
      </w:r>
      <w:r>
        <w:t>berikut:</w:t>
      </w:r>
    </w:p>
    <w:p w14:paraId="671D418D" w14:textId="77777777" w:rsidR="00DC3015" w:rsidRDefault="00DC3015" w:rsidP="008E0F20">
      <w:pPr>
        <w:pStyle w:val="Caption"/>
      </w:pPr>
      <w:r>
        <w:rPr>
          <w:noProof/>
          <w:lang w:eastAsia="id-ID"/>
        </w:rPr>
        <w:drawing>
          <wp:inline distT="0" distB="0" distL="0" distR="0" wp14:anchorId="11DC25A9" wp14:editId="00C61611">
            <wp:extent cx="3600000" cy="1646299"/>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rotWithShape="1">
                    <a:blip r:embed="rId58" cstate="print">
                      <a:extLst>
                        <a:ext uri="{28A0092B-C50C-407E-A947-70E740481C1C}">
                          <a14:useLocalDpi xmlns:a14="http://schemas.microsoft.com/office/drawing/2010/main" val="0"/>
                        </a:ext>
                      </a:extLst>
                    </a:blip>
                    <a:srcRect t="13234"/>
                    <a:stretch/>
                  </pic:blipFill>
                  <pic:spPr bwMode="auto">
                    <a:xfrm>
                      <a:off x="0" y="0"/>
                      <a:ext cx="3600000" cy="1646299"/>
                    </a:xfrm>
                    <a:prstGeom prst="rect">
                      <a:avLst/>
                    </a:prstGeom>
                    <a:ln>
                      <a:noFill/>
                    </a:ln>
                    <a:extLst>
                      <a:ext uri="{53640926-AAD7-44D8-BBD7-CCE9431645EC}">
                        <a14:shadowObscured xmlns:a14="http://schemas.microsoft.com/office/drawing/2010/main"/>
                      </a:ext>
                    </a:extLst>
                  </pic:spPr>
                </pic:pic>
              </a:graphicData>
            </a:graphic>
          </wp:inline>
        </w:drawing>
      </w:r>
    </w:p>
    <w:p w14:paraId="6868B189" w14:textId="77777777" w:rsidR="00DC3015" w:rsidRDefault="00DC3015" w:rsidP="008E0F20">
      <w:pPr>
        <w:pStyle w:val="Caption"/>
      </w:pPr>
      <w:r>
        <w:rPr>
          <w:noProof/>
          <w:lang w:eastAsia="id-ID"/>
        </w:rPr>
        <w:drawing>
          <wp:inline distT="0" distB="0" distL="0" distR="0" wp14:anchorId="4596717A" wp14:editId="3DF1EEC0">
            <wp:extent cx="3600000" cy="1664666"/>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rotWithShape="1">
                    <a:blip r:embed="rId59" cstate="print">
                      <a:extLst>
                        <a:ext uri="{28A0092B-C50C-407E-A947-70E740481C1C}">
                          <a14:useLocalDpi xmlns:a14="http://schemas.microsoft.com/office/drawing/2010/main" val="0"/>
                        </a:ext>
                      </a:extLst>
                    </a:blip>
                    <a:srcRect t="2223" b="83214"/>
                    <a:stretch/>
                  </pic:blipFill>
                  <pic:spPr bwMode="auto">
                    <a:xfrm>
                      <a:off x="0" y="0"/>
                      <a:ext cx="3600000" cy="1664666"/>
                    </a:xfrm>
                    <a:prstGeom prst="rect">
                      <a:avLst/>
                    </a:prstGeom>
                    <a:ln>
                      <a:noFill/>
                    </a:ln>
                    <a:extLst>
                      <a:ext uri="{53640926-AAD7-44D8-BBD7-CCE9431645EC}">
                        <a14:shadowObscured xmlns:a14="http://schemas.microsoft.com/office/drawing/2010/main"/>
                      </a:ext>
                    </a:extLst>
                  </pic:spPr>
                </pic:pic>
              </a:graphicData>
            </a:graphic>
          </wp:inline>
        </w:drawing>
      </w:r>
    </w:p>
    <w:p w14:paraId="136FC384" w14:textId="77777777" w:rsidR="00DC3015" w:rsidRDefault="00DC3015" w:rsidP="008E0F20">
      <w:pPr>
        <w:pStyle w:val="Caption"/>
      </w:pPr>
      <w:r>
        <w:rPr>
          <w:noProof/>
          <w:lang w:eastAsia="id-ID"/>
        </w:rPr>
        <w:drawing>
          <wp:inline distT="0" distB="0" distL="0" distR="0" wp14:anchorId="1702D4B1" wp14:editId="23B8CBBD">
            <wp:extent cx="3600000" cy="1653365"/>
            <wp:effectExtent l="0" t="0" r="635"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rotWithShape="1">
                    <a:blip r:embed="rId60" cstate="print">
                      <a:extLst>
                        <a:ext uri="{28A0092B-C50C-407E-A947-70E740481C1C}">
                          <a14:useLocalDpi xmlns:a14="http://schemas.microsoft.com/office/drawing/2010/main" val="0"/>
                        </a:ext>
                      </a:extLst>
                    </a:blip>
                    <a:srcRect t="13646"/>
                    <a:stretch/>
                  </pic:blipFill>
                  <pic:spPr bwMode="auto">
                    <a:xfrm>
                      <a:off x="0" y="0"/>
                      <a:ext cx="3600000" cy="1653365"/>
                    </a:xfrm>
                    <a:prstGeom prst="rect">
                      <a:avLst/>
                    </a:prstGeom>
                    <a:ln>
                      <a:noFill/>
                    </a:ln>
                    <a:extLst>
                      <a:ext uri="{53640926-AAD7-44D8-BBD7-CCE9431645EC}">
                        <a14:shadowObscured xmlns:a14="http://schemas.microsoft.com/office/drawing/2010/main"/>
                      </a:ext>
                    </a:extLst>
                  </pic:spPr>
                </pic:pic>
              </a:graphicData>
            </a:graphic>
          </wp:inline>
        </w:drawing>
      </w:r>
    </w:p>
    <w:p w14:paraId="41AC6443" w14:textId="3E988405" w:rsidR="00DC3015" w:rsidRDefault="00DC3015" w:rsidP="008E0F20">
      <w:pPr>
        <w:pStyle w:val="Caption"/>
        <w:rPr>
          <w:i/>
        </w:rPr>
      </w:pPr>
      <w:bookmarkStart w:id="80" w:name="_Toc144810875"/>
      <w:r>
        <w:t>Gambar 4.</w:t>
      </w:r>
      <w:r>
        <w:fldChar w:fldCharType="begin"/>
      </w:r>
      <w:r>
        <w:instrText xml:space="preserve"> SEQ Gambar_4. \* ARABIC </w:instrText>
      </w:r>
      <w:r>
        <w:fldChar w:fldCharType="separate"/>
      </w:r>
      <w:r w:rsidR="00FC70EC">
        <w:rPr>
          <w:noProof/>
        </w:rPr>
        <w:t>6</w:t>
      </w:r>
      <w:r>
        <w:rPr>
          <w:noProof/>
        </w:rPr>
        <w:fldChar w:fldCharType="end"/>
      </w:r>
      <w:r>
        <w:t xml:space="preserve"> Gambar-</w:t>
      </w:r>
      <w:r w:rsidR="00312584">
        <w:t xml:space="preserve">Gambar </w:t>
      </w:r>
      <w:r>
        <w:t xml:space="preserve">yang </w:t>
      </w:r>
      <w:r w:rsidR="00312584">
        <w:t xml:space="preserve">Terdapat </w:t>
      </w:r>
      <w:r>
        <w:t xml:space="preserve">pada </w:t>
      </w:r>
      <w:r w:rsidR="00312584">
        <w:rPr>
          <w:i/>
        </w:rPr>
        <w:t>Slideshow Section</w:t>
      </w:r>
      <w:bookmarkEnd w:id="80"/>
    </w:p>
    <w:p w14:paraId="4A84ED38" w14:textId="015A9BCC" w:rsidR="00DC3015" w:rsidRPr="00075C00" w:rsidRDefault="000C59D0" w:rsidP="00C43E1C">
      <w:pPr>
        <w:pStyle w:val="ListParagraph"/>
        <w:spacing w:line="360" w:lineRule="auto"/>
        <w:ind w:left="1800" w:firstLine="360"/>
      </w:pPr>
      <w:r>
        <w:t>Sementara p</w:t>
      </w:r>
      <w:r w:rsidR="00DC3015">
        <w:t xml:space="preserve">ada </w:t>
      </w:r>
      <w:r>
        <w:rPr>
          <w:i/>
          <w:iCs/>
        </w:rPr>
        <w:t xml:space="preserve">information </w:t>
      </w:r>
      <w:r w:rsidR="00DC3015">
        <w:rPr>
          <w:i/>
        </w:rPr>
        <w:t xml:space="preserve">section </w:t>
      </w:r>
      <w:r w:rsidR="00DC3015">
        <w:t xml:space="preserve">terdapat </w:t>
      </w:r>
      <w:r>
        <w:t xml:space="preserve">juga </w:t>
      </w:r>
      <w:r w:rsidR="00DC3015">
        <w:t xml:space="preserve">3 (tiga) </w:t>
      </w:r>
      <w:r>
        <w:rPr>
          <w:i/>
          <w:iCs/>
        </w:rPr>
        <w:t xml:space="preserve">rows </w:t>
      </w:r>
      <w:r>
        <w:t>(</w:t>
      </w:r>
      <w:r w:rsidR="00DC3015">
        <w:t>baris</w:t>
      </w:r>
      <w:r>
        <w:t>)</w:t>
      </w:r>
      <w:r w:rsidR="00DC3015">
        <w:t xml:space="preserve">. Baris pertama, </w:t>
      </w:r>
      <w:r>
        <w:t xml:space="preserve">merupakan tautan akses cepat  </w:t>
      </w:r>
      <w:r>
        <w:rPr>
          <w:iCs/>
        </w:rPr>
        <w:t xml:space="preserve">untuk membuka halaman Al-Quran, Hadis, Fatwa dan </w:t>
      </w:r>
      <w:r>
        <w:rPr>
          <w:i/>
        </w:rPr>
        <w:t>Resources</w:t>
      </w:r>
      <w:r w:rsidR="00DC3015">
        <w:t xml:space="preserve">. </w:t>
      </w:r>
      <w:r w:rsidR="00DC3015" w:rsidRPr="00D03FC6">
        <w:t>G</w:t>
      </w:r>
      <w:r w:rsidR="00DC3015">
        <w:t xml:space="preserve">ambar, </w:t>
      </w:r>
      <w:r w:rsidR="00DC3015" w:rsidRPr="00CD2576">
        <w:rPr>
          <w:i/>
        </w:rPr>
        <w:t>icon</w:t>
      </w:r>
      <w:r w:rsidR="00DC3015">
        <w:t xml:space="preserve">, dan teks-nya dapat diganti </w:t>
      </w:r>
      <w:r w:rsidR="00DC3015" w:rsidRPr="00CD2576">
        <w:t>sesuai</w:t>
      </w:r>
      <w:r w:rsidR="00DC3015">
        <w:t xml:space="preserve"> kebutuhan revisi atau pengembangan berikutnya. </w:t>
      </w:r>
      <w:r w:rsidR="00C43E1C">
        <w:t>Pada b</w:t>
      </w:r>
      <w:r w:rsidR="00DC3015">
        <w:t xml:space="preserve">aris kedua, berisi </w:t>
      </w:r>
      <w:r w:rsidR="00DC3015" w:rsidRPr="00D03FC6">
        <w:lastRenderedPageBreak/>
        <w:t>informasi singkat</w:t>
      </w:r>
      <w:r w:rsidR="00DC3015">
        <w:rPr>
          <w:i/>
        </w:rPr>
        <w:t xml:space="preserve"> </w:t>
      </w:r>
      <w:r w:rsidR="00DC3015">
        <w:t xml:space="preserve">untuk membuka </w:t>
      </w:r>
      <w:r w:rsidR="00C43E1C" w:rsidRPr="00C43E1C">
        <w:rPr>
          <w:iCs/>
        </w:rPr>
        <w:t>halaman</w:t>
      </w:r>
      <w:r w:rsidR="00C43E1C">
        <w:rPr>
          <w:i/>
        </w:rPr>
        <w:t xml:space="preserve"> </w:t>
      </w:r>
      <w:r w:rsidR="00C43E1C">
        <w:t>M</w:t>
      </w:r>
      <w:r w:rsidR="00DC3015">
        <w:t xml:space="preserve">ateri </w:t>
      </w:r>
      <w:r w:rsidR="00C43E1C">
        <w:t>P</w:t>
      </w:r>
      <w:r w:rsidR="00DC3015">
        <w:t>ilihan. Sedangkan baris ketiga berisi tentang ajakan berkomunitas dan statistik produk.</w:t>
      </w:r>
      <w:r w:rsidR="00C43E1C">
        <w:t xml:space="preserve"> Lebih jelasnya, dapat dilihat pada gambar berikut:</w:t>
      </w:r>
    </w:p>
    <w:p w14:paraId="688D5801" w14:textId="3AA1CC89" w:rsidR="00DC3015" w:rsidRDefault="009F7BF5" w:rsidP="006A35EC">
      <w:pPr>
        <w:pStyle w:val="ListParagraph"/>
        <w:spacing w:line="360" w:lineRule="auto"/>
        <w:ind w:left="1440"/>
        <w:jc w:val="center"/>
      </w:pPr>
      <w:r w:rsidRPr="009F7BF5">
        <w:rPr>
          <w:noProof/>
          <w:lang w:eastAsia="id-ID"/>
        </w:rPr>
        <w:drawing>
          <wp:inline distT="0" distB="0" distL="0" distR="0" wp14:anchorId="6C307537" wp14:editId="5C6E8550">
            <wp:extent cx="4082415" cy="5043254"/>
            <wp:effectExtent l="19050" t="19050" r="13335" b="241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2677" b="42443"/>
                    <a:stretch/>
                  </pic:blipFill>
                  <pic:spPr bwMode="auto">
                    <a:xfrm>
                      <a:off x="0" y="0"/>
                      <a:ext cx="4093073" cy="5056420"/>
                    </a:xfrm>
                    <a:prstGeom prst="rect">
                      <a:avLst/>
                    </a:prstGeom>
                    <a:ln w="31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761654" w14:textId="3C443726" w:rsidR="00DC3015" w:rsidRPr="00042E24" w:rsidRDefault="00DC3015" w:rsidP="008E0F20">
      <w:pPr>
        <w:pStyle w:val="Caption"/>
        <w:rPr>
          <w:i/>
        </w:rPr>
      </w:pPr>
      <w:bookmarkStart w:id="81" w:name="_Toc144810876"/>
      <w:r>
        <w:t>Gambar 4.</w:t>
      </w:r>
      <w:r>
        <w:fldChar w:fldCharType="begin"/>
      </w:r>
      <w:r>
        <w:instrText xml:space="preserve"> SEQ Gambar_4. \* ARABIC </w:instrText>
      </w:r>
      <w:r>
        <w:fldChar w:fldCharType="separate"/>
      </w:r>
      <w:r w:rsidR="00FC70EC">
        <w:rPr>
          <w:noProof/>
        </w:rPr>
        <w:t>7</w:t>
      </w:r>
      <w:r>
        <w:rPr>
          <w:noProof/>
        </w:rPr>
        <w:fldChar w:fldCharType="end"/>
      </w:r>
      <w:r>
        <w:t xml:space="preserve"> Konten yang </w:t>
      </w:r>
      <w:r w:rsidR="00312584">
        <w:t xml:space="preserve">Terdapat </w:t>
      </w:r>
      <w:r>
        <w:t xml:space="preserve">pada </w:t>
      </w:r>
      <w:r w:rsidR="00312584">
        <w:rPr>
          <w:i/>
        </w:rPr>
        <w:t>Information Section</w:t>
      </w:r>
      <w:bookmarkEnd w:id="81"/>
    </w:p>
    <w:p w14:paraId="7A434092" w14:textId="053B21AD" w:rsidR="00DC3015" w:rsidRDefault="00DC3015" w:rsidP="009838B7">
      <w:pPr>
        <w:pStyle w:val="ListParagraph"/>
        <w:spacing w:line="360" w:lineRule="auto"/>
        <w:ind w:left="1800" w:firstLine="360"/>
      </w:pPr>
      <w:r>
        <w:t xml:space="preserve">Setelah </w:t>
      </w:r>
      <w:r w:rsidRPr="00D526CC">
        <w:rPr>
          <w:i/>
        </w:rPr>
        <w:t>slideshow</w:t>
      </w:r>
      <w:r>
        <w:t xml:space="preserve"> dan </w:t>
      </w:r>
      <w:r w:rsidRPr="00D526CC">
        <w:rPr>
          <w:i/>
        </w:rPr>
        <w:t>information section</w:t>
      </w:r>
      <w:r>
        <w:t xml:space="preserve">, urutan selanjutnya adalah </w:t>
      </w:r>
      <w:r>
        <w:rPr>
          <w:i/>
        </w:rPr>
        <w:t>blog section</w:t>
      </w:r>
      <w:r>
        <w:t>. Sesuai namanya, bagian ini berisi blog atau postingan. Pos yang ditampilkan sebanyak 3 (tiga) artikel.</w:t>
      </w:r>
      <w:r w:rsidR="009A6D9E">
        <w:t xml:space="preserve"> Penulisan artikel pada web ini dapat dilakukan oleh </w:t>
      </w:r>
      <w:r w:rsidR="009A6D9E">
        <w:rPr>
          <w:i/>
          <w:iCs/>
        </w:rPr>
        <w:t>user</w:t>
      </w:r>
      <w:r w:rsidR="009A6D9E">
        <w:t xml:space="preserve"> atau pengguna </w:t>
      </w:r>
      <w:r w:rsidR="00DA7FC8">
        <w:t xml:space="preserve">dari kalangan dosen maupun mahasiswa. </w:t>
      </w:r>
      <w:r w:rsidR="009838B7">
        <w:t xml:space="preserve">Artikel yang digunakan di bawah ini merupakan contoh. Untuk selanjutnya, pengisiannya dapat dilakukan oleh user atau dapat </w:t>
      </w:r>
      <w:r w:rsidR="009838B7">
        <w:lastRenderedPageBreak/>
        <w:t>juga dibantu oleh administrator web. Administrator web merupakan orang yang memiliki akses penuh terhadap web.</w:t>
      </w:r>
    </w:p>
    <w:p w14:paraId="4887A80A" w14:textId="34200585" w:rsidR="009838B7" w:rsidRPr="009838B7" w:rsidRDefault="009838B7" w:rsidP="009838B7">
      <w:pPr>
        <w:pStyle w:val="ListParagraph"/>
        <w:spacing w:line="360" w:lineRule="auto"/>
        <w:ind w:left="1800" w:firstLine="360"/>
      </w:pPr>
      <w:r>
        <w:t xml:space="preserve">Adapun tampilan </w:t>
      </w:r>
      <w:r>
        <w:rPr>
          <w:i/>
          <w:iCs/>
        </w:rPr>
        <w:t>blog section</w:t>
      </w:r>
      <w:r>
        <w:t xml:space="preserve"> dapat dilihat pada gambar berikut ini:</w:t>
      </w:r>
    </w:p>
    <w:p w14:paraId="011119C1" w14:textId="77777777" w:rsidR="00DC3015" w:rsidRDefault="00DC3015" w:rsidP="006A35EC">
      <w:pPr>
        <w:pStyle w:val="ListParagraph"/>
        <w:spacing w:line="360" w:lineRule="auto"/>
        <w:jc w:val="center"/>
      </w:pPr>
      <w:r w:rsidRPr="008E6D1A">
        <w:rPr>
          <w:noProof/>
          <w:lang w:eastAsia="id-ID"/>
        </w:rPr>
        <w:drawing>
          <wp:inline distT="0" distB="0" distL="0" distR="0" wp14:anchorId="61494002" wp14:editId="73049BB8">
            <wp:extent cx="4783455" cy="3976227"/>
            <wp:effectExtent l="19050" t="19050" r="1714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8289" b="16348"/>
                    <a:stretch/>
                  </pic:blipFill>
                  <pic:spPr bwMode="auto">
                    <a:xfrm>
                      <a:off x="0" y="0"/>
                      <a:ext cx="4792302" cy="3983581"/>
                    </a:xfrm>
                    <a:prstGeom prst="rect">
                      <a:avLst/>
                    </a:prstGeom>
                    <a:ln w="31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15A635" w14:textId="7DC9EB6F" w:rsidR="00DC3015" w:rsidRPr="00042E24" w:rsidRDefault="00DC3015" w:rsidP="008E0F20">
      <w:pPr>
        <w:pStyle w:val="Caption"/>
        <w:rPr>
          <w:i/>
        </w:rPr>
      </w:pPr>
      <w:bookmarkStart w:id="82" w:name="_Toc144810877"/>
      <w:r>
        <w:t>Gambar 4.</w:t>
      </w:r>
      <w:r>
        <w:fldChar w:fldCharType="begin"/>
      </w:r>
      <w:r>
        <w:instrText xml:space="preserve"> SEQ Gambar_4. \* ARABIC </w:instrText>
      </w:r>
      <w:r>
        <w:fldChar w:fldCharType="separate"/>
      </w:r>
      <w:r w:rsidR="00FC70EC">
        <w:rPr>
          <w:noProof/>
        </w:rPr>
        <w:t>8</w:t>
      </w:r>
      <w:r>
        <w:rPr>
          <w:noProof/>
        </w:rPr>
        <w:fldChar w:fldCharType="end"/>
      </w:r>
      <w:r>
        <w:t xml:space="preserve"> Tampilan </w:t>
      </w:r>
      <w:r w:rsidR="00312584">
        <w:rPr>
          <w:i/>
        </w:rPr>
        <w:t>Blog Section</w:t>
      </w:r>
      <w:bookmarkEnd w:id="82"/>
    </w:p>
    <w:p w14:paraId="4195EF5C" w14:textId="77777777" w:rsidR="00DC3015" w:rsidRDefault="00DC3015" w:rsidP="00B525DC">
      <w:pPr>
        <w:pStyle w:val="ListParagraph"/>
        <w:numPr>
          <w:ilvl w:val="0"/>
          <w:numId w:val="55"/>
        </w:numPr>
        <w:spacing w:line="360" w:lineRule="auto"/>
        <w:ind w:left="1800"/>
      </w:pPr>
      <w:r w:rsidRPr="00F652A1">
        <w:rPr>
          <w:i/>
        </w:rPr>
        <w:t>Footer</w:t>
      </w:r>
    </w:p>
    <w:p w14:paraId="300C72EE" w14:textId="77777777" w:rsidR="00DC3015" w:rsidRDefault="00DC3015" w:rsidP="00DC3015">
      <w:pPr>
        <w:pStyle w:val="ListParagraph"/>
        <w:spacing w:line="360" w:lineRule="auto"/>
        <w:ind w:left="1800" w:firstLine="360"/>
      </w:pPr>
      <w:r>
        <w:t xml:space="preserve">Tampilan paling bawah pada halaman web biasanya disebut </w:t>
      </w:r>
      <w:r>
        <w:rPr>
          <w:i/>
        </w:rPr>
        <w:t>footer</w:t>
      </w:r>
      <w:r>
        <w:t xml:space="preserve">. Posisi di bagian bawah menunjukkan kedudukan informasi yang akan ditampilkan hanya bersifat sekunder atau pelengkap. Pada beberapa web, ada juga yang tidak membutuhkan </w:t>
      </w:r>
      <w:r>
        <w:rPr>
          <w:i/>
        </w:rPr>
        <w:t>footer</w:t>
      </w:r>
      <w:r>
        <w:t xml:space="preserve"> agar tampilan webnya lebih sederhana. Tampilan yang sederhana akan membuat proses terbukanya web lebih cepat.</w:t>
      </w:r>
    </w:p>
    <w:p w14:paraId="68A1CFCD" w14:textId="4A25E25A" w:rsidR="00DC3015" w:rsidRDefault="00DC3015" w:rsidP="00DC3015">
      <w:pPr>
        <w:pStyle w:val="ListParagraph"/>
        <w:spacing w:line="360" w:lineRule="auto"/>
        <w:ind w:left="1800" w:firstLine="360"/>
      </w:pPr>
      <w:r>
        <w:t xml:space="preserve">Pada bagian </w:t>
      </w:r>
      <w:r>
        <w:rPr>
          <w:i/>
        </w:rPr>
        <w:t>footer</w:t>
      </w:r>
      <w:r>
        <w:t xml:space="preserve"> terbagi menjadi 4 (empat) kolom sebagaimana dapat dilihat pada tabel berikut:</w:t>
      </w:r>
    </w:p>
    <w:p w14:paraId="2A696B71" w14:textId="77777777" w:rsidR="00664C9E" w:rsidRDefault="00664C9E" w:rsidP="00DC3015">
      <w:pPr>
        <w:pStyle w:val="ListParagraph"/>
        <w:spacing w:line="360" w:lineRule="auto"/>
        <w:ind w:left="1800" w:firstLine="360"/>
      </w:pPr>
    </w:p>
    <w:p w14:paraId="046826D6" w14:textId="247369FF" w:rsidR="00DC3015" w:rsidRDefault="00DC3015" w:rsidP="008E0F20">
      <w:pPr>
        <w:pStyle w:val="Caption"/>
      </w:pPr>
      <w:bookmarkStart w:id="83" w:name="_Toc144810810"/>
      <w:r>
        <w:lastRenderedPageBreak/>
        <w:t>Tabel 4.</w:t>
      </w:r>
      <w:r>
        <w:fldChar w:fldCharType="begin"/>
      </w:r>
      <w:r>
        <w:instrText xml:space="preserve"> SEQ Tabel_4. \* ARABIC </w:instrText>
      </w:r>
      <w:r>
        <w:fldChar w:fldCharType="separate"/>
      </w:r>
      <w:r w:rsidR="00FC70EC">
        <w:rPr>
          <w:noProof/>
        </w:rPr>
        <w:t>5</w:t>
      </w:r>
      <w:r>
        <w:rPr>
          <w:noProof/>
        </w:rPr>
        <w:fldChar w:fldCharType="end"/>
      </w:r>
      <w:r>
        <w:t xml:space="preserve"> Konten yang </w:t>
      </w:r>
      <w:r w:rsidR="00675C34">
        <w:t xml:space="preserve">Terdapat </w:t>
      </w:r>
      <w:r>
        <w:t xml:space="preserve">pada  </w:t>
      </w:r>
      <w:r w:rsidR="00675C34">
        <w:rPr>
          <w:i/>
        </w:rPr>
        <w:t>Footer Section</w:t>
      </w:r>
      <w:bookmarkEnd w:id="83"/>
    </w:p>
    <w:tbl>
      <w:tblPr>
        <w:tblStyle w:val="GridTable4"/>
        <w:tblW w:w="6520" w:type="dxa"/>
        <w:tblInd w:w="1555" w:type="dxa"/>
        <w:tblLook w:val="04A0" w:firstRow="1" w:lastRow="0" w:firstColumn="1" w:lastColumn="0" w:noHBand="0" w:noVBand="1"/>
      </w:tblPr>
      <w:tblGrid>
        <w:gridCol w:w="2052"/>
        <w:gridCol w:w="4468"/>
      </w:tblGrid>
      <w:tr w:rsidR="00DC3015" w:rsidRPr="00482067" w14:paraId="1107BF5F" w14:textId="77777777" w:rsidTr="00C27331">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2052" w:type="dxa"/>
          </w:tcPr>
          <w:p w14:paraId="2AA68894" w14:textId="77777777" w:rsidR="00DC3015" w:rsidRPr="00482067" w:rsidRDefault="00DC3015" w:rsidP="00693839">
            <w:pPr>
              <w:jc w:val="center"/>
              <w:rPr>
                <w:sz w:val="22"/>
                <w:szCs w:val="22"/>
              </w:rPr>
            </w:pPr>
            <w:r w:rsidRPr="00482067">
              <w:rPr>
                <w:sz w:val="22"/>
                <w:szCs w:val="22"/>
              </w:rPr>
              <w:t>Judul</w:t>
            </w:r>
          </w:p>
        </w:tc>
        <w:tc>
          <w:tcPr>
            <w:tcW w:w="4468" w:type="dxa"/>
          </w:tcPr>
          <w:p w14:paraId="51D26F61"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szCs w:val="22"/>
              </w:rPr>
            </w:pPr>
            <w:r w:rsidRPr="00482067">
              <w:rPr>
                <w:sz w:val="22"/>
                <w:szCs w:val="22"/>
              </w:rPr>
              <w:t>Keterangan</w:t>
            </w:r>
          </w:p>
        </w:tc>
      </w:tr>
      <w:tr w:rsidR="00DC3015" w:rsidRPr="00482067" w14:paraId="4D064335" w14:textId="77777777" w:rsidTr="00C273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71455EE6" w14:textId="77777777" w:rsidR="00DC3015" w:rsidRPr="00482067" w:rsidRDefault="00DC3015" w:rsidP="00693839">
            <w:pPr>
              <w:rPr>
                <w:sz w:val="22"/>
                <w:szCs w:val="22"/>
              </w:rPr>
            </w:pPr>
            <w:r w:rsidRPr="00482067">
              <w:rPr>
                <w:sz w:val="22"/>
                <w:szCs w:val="22"/>
              </w:rPr>
              <w:t>Tentang Kami</w:t>
            </w:r>
          </w:p>
        </w:tc>
        <w:tc>
          <w:tcPr>
            <w:tcW w:w="4468" w:type="dxa"/>
          </w:tcPr>
          <w:p w14:paraId="0D569106"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szCs w:val="22"/>
              </w:rPr>
            </w:pPr>
            <w:r w:rsidRPr="00482067">
              <w:rPr>
                <w:sz w:val="22"/>
                <w:szCs w:val="22"/>
              </w:rPr>
              <w:t>Menampilkan deskripsi singkat tentang Sentra PAI</w:t>
            </w:r>
          </w:p>
        </w:tc>
      </w:tr>
      <w:tr w:rsidR="00DC3015" w:rsidRPr="00482067" w14:paraId="4341738E" w14:textId="77777777" w:rsidTr="00C273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044D32A8" w14:textId="77777777" w:rsidR="00DC3015" w:rsidRPr="00482067" w:rsidRDefault="00DC3015" w:rsidP="00693839">
            <w:pPr>
              <w:rPr>
                <w:sz w:val="22"/>
                <w:szCs w:val="22"/>
              </w:rPr>
            </w:pPr>
            <w:r w:rsidRPr="00482067">
              <w:rPr>
                <w:sz w:val="22"/>
                <w:szCs w:val="22"/>
              </w:rPr>
              <w:t>Tautan</w:t>
            </w:r>
          </w:p>
        </w:tc>
        <w:tc>
          <w:tcPr>
            <w:tcW w:w="4468" w:type="dxa"/>
          </w:tcPr>
          <w:p w14:paraId="209D07D0"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szCs w:val="22"/>
              </w:rPr>
            </w:pPr>
            <w:r w:rsidRPr="00482067">
              <w:rPr>
                <w:sz w:val="22"/>
                <w:szCs w:val="22"/>
              </w:rPr>
              <w:t xml:space="preserve">Menampilkan alamat web Kementerian Agama RI, Kampus, Fakultas dan Perpustakaan. </w:t>
            </w:r>
          </w:p>
        </w:tc>
      </w:tr>
      <w:tr w:rsidR="00DC3015" w:rsidRPr="00482067" w14:paraId="4265E78C" w14:textId="77777777" w:rsidTr="00C273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40FAE2E1" w14:textId="77777777" w:rsidR="00DC3015" w:rsidRPr="00482067" w:rsidRDefault="00DC3015" w:rsidP="00693839">
            <w:pPr>
              <w:rPr>
                <w:sz w:val="22"/>
                <w:szCs w:val="22"/>
              </w:rPr>
            </w:pPr>
            <w:r w:rsidRPr="00482067">
              <w:rPr>
                <w:sz w:val="22"/>
                <w:szCs w:val="22"/>
              </w:rPr>
              <w:t>Video</w:t>
            </w:r>
          </w:p>
        </w:tc>
        <w:tc>
          <w:tcPr>
            <w:tcW w:w="4468" w:type="dxa"/>
          </w:tcPr>
          <w:p w14:paraId="73DEB8D6"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szCs w:val="22"/>
              </w:rPr>
            </w:pPr>
            <w:r w:rsidRPr="00482067">
              <w:rPr>
                <w:sz w:val="22"/>
                <w:szCs w:val="22"/>
              </w:rPr>
              <w:t>Menampilkan video relevan</w:t>
            </w:r>
          </w:p>
        </w:tc>
      </w:tr>
      <w:tr w:rsidR="00DC3015" w:rsidRPr="00482067" w14:paraId="702240BA" w14:textId="77777777" w:rsidTr="00C273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5A70BECC" w14:textId="77777777" w:rsidR="00DC3015" w:rsidRPr="00482067" w:rsidRDefault="00DC3015" w:rsidP="00693839">
            <w:pPr>
              <w:rPr>
                <w:sz w:val="22"/>
                <w:szCs w:val="22"/>
              </w:rPr>
            </w:pPr>
            <w:r w:rsidRPr="00482067">
              <w:rPr>
                <w:sz w:val="22"/>
                <w:szCs w:val="22"/>
              </w:rPr>
              <w:t>Kutipan</w:t>
            </w:r>
          </w:p>
        </w:tc>
        <w:tc>
          <w:tcPr>
            <w:tcW w:w="4468" w:type="dxa"/>
          </w:tcPr>
          <w:p w14:paraId="32548941"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szCs w:val="22"/>
              </w:rPr>
            </w:pPr>
            <w:r w:rsidRPr="00482067">
              <w:rPr>
                <w:sz w:val="22"/>
                <w:szCs w:val="22"/>
              </w:rPr>
              <w:t>Menampilkan slide kutipan-kutipan dari Alquran, perkataan sahabat, dan lain-lain. Gambar-gambar kutipan ini diberikan animasi transisi.</w:t>
            </w:r>
          </w:p>
        </w:tc>
      </w:tr>
    </w:tbl>
    <w:p w14:paraId="6D1A0FA9" w14:textId="77777777" w:rsidR="00DC3015" w:rsidRPr="009567A4" w:rsidRDefault="00DC3015" w:rsidP="00DC3015">
      <w:pPr>
        <w:pStyle w:val="ListParagraph"/>
        <w:spacing w:line="360" w:lineRule="auto"/>
        <w:ind w:left="1800" w:firstLine="360"/>
      </w:pPr>
      <w:r>
        <w:t xml:space="preserve">Secara visual, tampilan </w:t>
      </w:r>
      <w:r>
        <w:rPr>
          <w:i/>
        </w:rPr>
        <w:t xml:space="preserve">footer section </w:t>
      </w:r>
      <w:r>
        <w:t>dapat dilihat pada gambar berikut ini:</w:t>
      </w:r>
    </w:p>
    <w:p w14:paraId="1BD7BC69" w14:textId="539E367D" w:rsidR="00DC3015" w:rsidRDefault="009838B7" w:rsidP="009838B7">
      <w:pPr>
        <w:pStyle w:val="ListParagraph"/>
        <w:spacing w:line="360" w:lineRule="auto"/>
        <w:ind w:left="993"/>
        <w:jc w:val="center"/>
      </w:pPr>
      <w:r w:rsidRPr="009838B7">
        <w:rPr>
          <w:noProof/>
        </w:rPr>
        <w:drawing>
          <wp:inline distT="0" distB="0" distL="0" distR="0" wp14:anchorId="779D38A4" wp14:editId="194CDB4C">
            <wp:extent cx="4483061" cy="17716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93814" cy="1775900"/>
                    </a:xfrm>
                    <a:prstGeom prst="rect">
                      <a:avLst/>
                    </a:prstGeom>
                  </pic:spPr>
                </pic:pic>
              </a:graphicData>
            </a:graphic>
          </wp:inline>
        </w:drawing>
      </w:r>
    </w:p>
    <w:p w14:paraId="3E63BEEB" w14:textId="3B5A8FD8" w:rsidR="00DC3015" w:rsidRPr="00EC6C37" w:rsidRDefault="00DC3015" w:rsidP="008E0F20">
      <w:pPr>
        <w:pStyle w:val="Caption"/>
        <w:rPr>
          <w:i/>
        </w:rPr>
      </w:pPr>
      <w:bookmarkStart w:id="84" w:name="_Toc144810878"/>
      <w:r>
        <w:t>Gambar 4.</w:t>
      </w:r>
      <w:r>
        <w:fldChar w:fldCharType="begin"/>
      </w:r>
      <w:r>
        <w:instrText xml:space="preserve"> SEQ Gambar_4. \* ARABIC </w:instrText>
      </w:r>
      <w:r>
        <w:fldChar w:fldCharType="separate"/>
      </w:r>
      <w:r w:rsidR="00FC70EC">
        <w:rPr>
          <w:noProof/>
        </w:rPr>
        <w:t>9</w:t>
      </w:r>
      <w:r>
        <w:rPr>
          <w:noProof/>
        </w:rPr>
        <w:fldChar w:fldCharType="end"/>
      </w:r>
      <w:r>
        <w:t xml:space="preserve"> Tampilan yang </w:t>
      </w:r>
      <w:r w:rsidR="00312584">
        <w:t xml:space="preserve">Terdapat </w:t>
      </w:r>
      <w:r>
        <w:t xml:space="preserve">pada </w:t>
      </w:r>
      <w:r w:rsidR="00312584">
        <w:t xml:space="preserve">Bagian </w:t>
      </w:r>
      <w:r w:rsidR="00312584">
        <w:rPr>
          <w:i/>
        </w:rPr>
        <w:t>Footer</w:t>
      </w:r>
      <w:bookmarkEnd w:id="84"/>
    </w:p>
    <w:p w14:paraId="7E6272E6" w14:textId="77777777" w:rsidR="00DC3015" w:rsidRDefault="00DC3015" w:rsidP="00B525DC">
      <w:pPr>
        <w:pStyle w:val="ListParagraph"/>
        <w:numPr>
          <w:ilvl w:val="0"/>
          <w:numId w:val="54"/>
        </w:numPr>
        <w:spacing w:line="360" w:lineRule="auto"/>
        <w:ind w:left="1440"/>
      </w:pPr>
      <w:r>
        <w:t>Mata Kuliah</w:t>
      </w:r>
    </w:p>
    <w:p w14:paraId="21DEE6A1" w14:textId="77777777" w:rsidR="00DC3015" w:rsidRDefault="00DC3015" w:rsidP="00DC3015">
      <w:pPr>
        <w:pStyle w:val="ListParagraph"/>
        <w:spacing w:line="360" w:lineRule="auto"/>
        <w:ind w:left="1440" w:firstLine="360"/>
      </w:pPr>
      <w:r>
        <w:t xml:space="preserve">Pada </w:t>
      </w:r>
      <w:r>
        <w:rPr>
          <w:i/>
        </w:rPr>
        <w:t>page</w:t>
      </w:r>
      <w:r>
        <w:t xml:space="preserve"> (halaman) Mata Kuliah, berisi daftar mata kuliah yang berkaitan dengan Pendidikan Agama Islam yang ada pada Program Studi Pendidikan Agama Islam di Fakultas Tarbiyah dan Ilmu Keguruan UIN Syekh Ali Hasan Ahmad Addary Padangsidimpuan, mulai dari semester 1 (satu) hingga semester 7 (tujuh).</w:t>
      </w:r>
    </w:p>
    <w:p w14:paraId="4211695A" w14:textId="2DF9C7BF" w:rsidR="009838B7" w:rsidRDefault="00DC3015" w:rsidP="009838B7">
      <w:pPr>
        <w:pStyle w:val="ListParagraph"/>
        <w:spacing w:line="360" w:lineRule="auto"/>
        <w:ind w:left="1440" w:firstLine="360"/>
      </w:pPr>
      <w:r>
        <w:t xml:space="preserve">Daftar nama mata kuliah dikemas dalam bentuk tabel. Bagi </w:t>
      </w:r>
      <w:r>
        <w:rPr>
          <w:i/>
        </w:rPr>
        <w:t>user</w:t>
      </w:r>
      <w:r>
        <w:t xml:space="preserve"> yang ingin mencari mata kuliah yang diinginkan, dapat mengetik nama mata kuliah pada kolom pencarian yang berada di atas tabel. </w:t>
      </w:r>
      <w:r w:rsidR="00DE74F4" w:rsidRPr="00DE74F4">
        <w:t>Halaman</w:t>
      </w:r>
      <w:r>
        <w:t xml:space="preserve"> Mata Kuliah dapat dilihat </w:t>
      </w:r>
      <w:r w:rsidR="00DE74F4">
        <w:t xml:space="preserve">pada tautan </w:t>
      </w:r>
      <w:r w:rsidR="00C41B77">
        <w:fldChar w:fldCharType="begin"/>
      </w:r>
      <w:r w:rsidR="00C41B77">
        <w:instrText>HYPERLINK "https://s2.aflahindra.my.id/mata-kuliah."</w:instrText>
      </w:r>
      <w:r w:rsidR="00C41B77">
        <w:fldChar w:fldCharType="separate"/>
      </w:r>
      <w:r w:rsidR="009838B7" w:rsidRPr="0092236D">
        <w:rPr>
          <w:rStyle w:val="Hyperlink"/>
        </w:rPr>
        <w:t>https://s2.aflahindra.my.id/mata-kuliah.</w:t>
      </w:r>
      <w:r w:rsidR="00C41B77">
        <w:rPr>
          <w:rStyle w:val="Hyperlink"/>
        </w:rPr>
        <w:fldChar w:fldCharType="end"/>
      </w:r>
      <w:r w:rsidR="00DE74F4">
        <w:t xml:space="preserve"> </w:t>
      </w:r>
      <w:r w:rsidR="009838B7">
        <w:t>Daftar nama mata kuliah berisi tautan yang apabila diklik akan membuka halaman baru untuk membuka halaman sesuai dengan nama kuliah yang diklik tadi.</w:t>
      </w:r>
    </w:p>
    <w:p w14:paraId="7F4278BD" w14:textId="191D9B95" w:rsidR="00DC3015" w:rsidRPr="00E1589F" w:rsidRDefault="009838B7" w:rsidP="009838B7">
      <w:pPr>
        <w:pStyle w:val="ListParagraph"/>
        <w:spacing w:line="360" w:lineRule="auto"/>
        <w:ind w:left="1440" w:firstLine="360"/>
      </w:pPr>
      <w:r>
        <w:lastRenderedPageBreak/>
        <w:t xml:space="preserve">Adapun tampilan </w:t>
      </w:r>
      <w:r w:rsidR="00714A32">
        <w:rPr>
          <w:i/>
          <w:iCs/>
        </w:rPr>
        <w:t xml:space="preserve">screenshot </w:t>
      </w:r>
      <w:r>
        <w:t xml:space="preserve">dari halaman Mata Kuliah dapat dilihat pada gambar </w:t>
      </w:r>
      <w:r w:rsidR="00DC3015">
        <w:t>gambar berikut:</w:t>
      </w:r>
    </w:p>
    <w:p w14:paraId="03DACE5F" w14:textId="7282936D" w:rsidR="00DE74F4" w:rsidRDefault="00DE74F4" w:rsidP="00DC3015">
      <w:pPr>
        <w:pStyle w:val="ListParagraph"/>
        <w:spacing w:line="360" w:lineRule="auto"/>
        <w:ind w:left="1440"/>
        <w:jc w:val="center"/>
      </w:pPr>
      <w:r w:rsidRPr="00DE74F4">
        <w:rPr>
          <w:noProof/>
        </w:rPr>
        <w:drawing>
          <wp:inline distT="0" distB="0" distL="0" distR="0" wp14:anchorId="165EC0B3" wp14:editId="3463949E">
            <wp:extent cx="4213295" cy="27644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3928" b="59406"/>
                    <a:stretch/>
                  </pic:blipFill>
                  <pic:spPr bwMode="auto">
                    <a:xfrm>
                      <a:off x="0" y="0"/>
                      <a:ext cx="4222640" cy="2770597"/>
                    </a:xfrm>
                    <a:prstGeom prst="rect">
                      <a:avLst/>
                    </a:prstGeom>
                    <a:ln>
                      <a:noFill/>
                    </a:ln>
                    <a:extLst>
                      <a:ext uri="{53640926-AAD7-44D8-BBD7-CCE9431645EC}">
                        <a14:shadowObscured xmlns:a14="http://schemas.microsoft.com/office/drawing/2010/main"/>
                      </a:ext>
                    </a:extLst>
                  </pic:spPr>
                </pic:pic>
              </a:graphicData>
            </a:graphic>
          </wp:inline>
        </w:drawing>
      </w:r>
    </w:p>
    <w:p w14:paraId="212D91B9" w14:textId="23686632" w:rsidR="00DC3015" w:rsidRDefault="00DC3015" w:rsidP="008E0F20">
      <w:pPr>
        <w:pStyle w:val="Caption"/>
      </w:pPr>
      <w:bookmarkStart w:id="85" w:name="_Toc144810879"/>
      <w:r>
        <w:t>Gambar 4.</w:t>
      </w:r>
      <w:r>
        <w:fldChar w:fldCharType="begin"/>
      </w:r>
      <w:r>
        <w:instrText xml:space="preserve"> SEQ Gambar_4. \* ARABIC </w:instrText>
      </w:r>
      <w:r>
        <w:fldChar w:fldCharType="separate"/>
      </w:r>
      <w:r w:rsidR="00FC70EC">
        <w:rPr>
          <w:noProof/>
        </w:rPr>
        <w:t>10</w:t>
      </w:r>
      <w:r>
        <w:rPr>
          <w:noProof/>
        </w:rPr>
        <w:fldChar w:fldCharType="end"/>
      </w:r>
      <w:r>
        <w:t xml:space="preserve"> Daftar </w:t>
      </w:r>
      <w:r w:rsidR="00312584">
        <w:t>Mata Kuliah</w:t>
      </w:r>
      <w:bookmarkEnd w:id="85"/>
    </w:p>
    <w:p w14:paraId="58DD3E4E" w14:textId="77777777" w:rsidR="00DC3015" w:rsidRDefault="00DC3015" w:rsidP="00B525DC">
      <w:pPr>
        <w:pStyle w:val="ListParagraph"/>
        <w:numPr>
          <w:ilvl w:val="0"/>
          <w:numId w:val="54"/>
        </w:numPr>
        <w:spacing w:line="360" w:lineRule="auto"/>
        <w:ind w:left="1440"/>
      </w:pPr>
      <w:r>
        <w:t xml:space="preserve">Materi </w:t>
      </w:r>
    </w:p>
    <w:p w14:paraId="3AAC1EB6" w14:textId="77777777" w:rsidR="00DC3015" w:rsidRDefault="00DC3015" w:rsidP="00DC3015">
      <w:pPr>
        <w:pStyle w:val="ListParagraph"/>
        <w:spacing w:line="360" w:lineRule="auto"/>
        <w:ind w:left="1440" w:firstLine="360"/>
      </w:pPr>
      <w:r>
        <w:t xml:space="preserve">Produk media pembelajaran berbasis web ini memiliki beberapa pilihan pada bagian bilah menu. Salah satunya adalah Materi. Apabila kursor pada </w:t>
      </w:r>
      <w:r>
        <w:rPr>
          <w:i/>
        </w:rPr>
        <w:t xml:space="preserve">mouse </w:t>
      </w:r>
      <w:r>
        <w:t xml:space="preserve">diposisikan di atas tulisan menu yang bernama Materi, maka akan otomatis muncul pilihan sub menu dengan gaya </w:t>
      </w:r>
      <w:r>
        <w:rPr>
          <w:i/>
        </w:rPr>
        <w:t>drop down</w:t>
      </w:r>
      <w:r>
        <w:t xml:space="preserve">. Sub menu tersebut adalah nama-nama mata kuliah yang ditentukan sebagai pilihan. </w:t>
      </w:r>
    </w:p>
    <w:p w14:paraId="782306ED" w14:textId="77777777" w:rsidR="00DC3015" w:rsidRDefault="00DC3015" w:rsidP="00DC3015">
      <w:pPr>
        <w:pStyle w:val="ListParagraph"/>
        <w:spacing w:line="360" w:lineRule="auto"/>
        <w:ind w:left="1440" w:firstLine="360"/>
      </w:pPr>
      <w:r>
        <w:t>Terdapat 3 (tiga) sub menu atau nama Mata Kuliah pada produk ini, yang mana ketiganya merupakan contoh. Adapun mata kuliah yang dijadikan sebagai bahan uji yaitu mata kuliah Ilmu Pendidikan Islam. Apabila sub menu yang bernama Ilmu Pendidikan Islam dibuka, maka akan muncul tampilan dengan struktur yang dijelaskan pada tabel berikut:</w:t>
      </w:r>
    </w:p>
    <w:p w14:paraId="59187BE4" w14:textId="31FEBE69" w:rsidR="00DC3015" w:rsidRDefault="00DC3015" w:rsidP="008E0F20">
      <w:pPr>
        <w:pStyle w:val="Caption"/>
      </w:pPr>
      <w:bookmarkStart w:id="86" w:name="_Toc144810811"/>
      <w:r>
        <w:t>Tabel 4.</w:t>
      </w:r>
      <w:r>
        <w:fldChar w:fldCharType="begin"/>
      </w:r>
      <w:r>
        <w:instrText xml:space="preserve"> SEQ Tabel_4. \* ARABIC </w:instrText>
      </w:r>
      <w:r>
        <w:fldChar w:fldCharType="separate"/>
      </w:r>
      <w:r w:rsidR="00FC70EC">
        <w:rPr>
          <w:noProof/>
        </w:rPr>
        <w:t>6</w:t>
      </w:r>
      <w:r>
        <w:rPr>
          <w:noProof/>
        </w:rPr>
        <w:fldChar w:fldCharType="end"/>
      </w:r>
      <w:r>
        <w:t xml:space="preserve"> Struktur </w:t>
      </w:r>
      <w:r w:rsidR="00675C34">
        <w:t>Tampilan Halaman Materi</w:t>
      </w:r>
      <w:bookmarkEnd w:id="86"/>
    </w:p>
    <w:tbl>
      <w:tblPr>
        <w:tblStyle w:val="GridTable4"/>
        <w:tblW w:w="6658" w:type="dxa"/>
        <w:tblInd w:w="1327" w:type="dxa"/>
        <w:tblLook w:val="04A0" w:firstRow="1" w:lastRow="0" w:firstColumn="1" w:lastColumn="0" w:noHBand="0" w:noVBand="1"/>
      </w:tblPr>
      <w:tblGrid>
        <w:gridCol w:w="1229"/>
        <w:gridCol w:w="1570"/>
        <w:gridCol w:w="3859"/>
      </w:tblGrid>
      <w:tr w:rsidR="00DC3015" w:rsidRPr="00482067" w14:paraId="7A5996BF" w14:textId="77777777" w:rsidTr="00C27331">
        <w:trPr>
          <w:cnfStyle w:val="100000000000" w:firstRow="1" w:lastRow="0" w:firstColumn="0" w:lastColumn="0" w:oddVBand="0" w:evenVBand="0" w:oddHBand="0" w:evenHBand="0" w:firstRowFirstColumn="0" w:firstRowLastColumn="0" w:lastRowFirstColumn="0" w:lastRowLastColumn="0"/>
          <w:trHeight w:val="524"/>
        </w:trPr>
        <w:tc>
          <w:tcPr>
            <w:cnfStyle w:val="001000000100" w:firstRow="0" w:lastRow="0" w:firstColumn="1" w:lastColumn="0" w:oddVBand="0" w:evenVBand="0" w:oddHBand="0" w:evenHBand="0" w:firstRowFirstColumn="1" w:firstRowLastColumn="0" w:lastRowFirstColumn="0" w:lastRowLastColumn="0"/>
            <w:tcW w:w="1229" w:type="dxa"/>
          </w:tcPr>
          <w:p w14:paraId="1B55B3F8" w14:textId="77777777" w:rsidR="00DC3015" w:rsidRPr="00482067" w:rsidRDefault="00DC3015" w:rsidP="00693839">
            <w:pPr>
              <w:jc w:val="center"/>
              <w:rPr>
                <w:sz w:val="22"/>
              </w:rPr>
            </w:pPr>
            <w:r w:rsidRPr="00482067">
              <w:rPr>
                <w:sz w:val="22"/>
              </w:rPr>
              <w:t>Posisi</w:t>
            </w:r>
          </w:p>
        </w:tc>
        <w:tc>
          <w:tcPr>
            <w:tcW w:w="1570" w:type="dxa"/>
          </w:tcPr>
          <w:p w14:paraId="41E5F847"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482067">
              <w:rPr>
                <w:sz w:val="22"/>
              </w:rPr>
              <w:t>Nama</w:t>
            </w:r>
          </w:p>
        </w:tc>
        <w:tc>
          <w:tcPr>
            <w:tcW w:w="3859" w:type="dxa"/>
          </w:tcPr>
          <w:p w14:paraId="2E7284B3"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482067">
              <w:rPr>
                <w:sz w:val="22"/>
              </w:rPr>
              <w:t>Keterangan</w:t>
            </w:r>
          </w:p>
        </w:tc>
      </w:tr>
      <w:tr w:rsidR="00DC3015" w:rsidRPr="00482067" w14:paraId="5D6ECD04" w14:textId="77777777" w:rsidTr="00C27331">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29" w:type="dxa"/>
            <w:vMerge w:val="restart"/>
          </w:tcPr>
          <w:p w14:paraId="59F927C7" w14:textId="77777777" w:rsidR="00DC3015" w:rsidRPr="00482067" w:rsidRDefault="00DC3015" w:rsidP="00693839">
            <w:pPr>
              <w:jc w:val="left"/>
              <w:rPr>
                <w:sz w:val="22"/>
              </w:rPr>
            </w:pPr>
            <w:r w:rsidRPr="00482067">
              <w:rPr>
                <w:i/>
                <w:sz w:val="22"/>
              </w:rPr>
              <w:t>Body</w:t>
            </w:r>
          </w:p>
        </w:tc>
        <w:tc>
          <w:tcPr>
            <w:tcW w:w="1570" w:type="dxa"/>
          </w:tcPr>
          <w:p w14:paraId="4677EA04"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Judul Utama</w:t>
            </w:r>
          </w:p>
        </w:tc>
        <w:tc>
          <w:tcPr>
            <w:tcW w:w="3859" w:type="dxa"/>
          </w:tcPr>
          <w:p w14:paraId="01596470"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Judul utama atau halaman.</w:t>
            </w:r>
          </w:p>
        </w:tc>
      </w:tr>
      <w:tr w:rsidR="00DC3015" w:rsidRPr="00482067" w14:paraId="597F1AC2" w14:textId="77777777" w:rsidTr="00C27331">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29" w:type="dxa"/>
            <w:vMerge/>
          </w:tcPr>
          <w:p w14:paraId="7EBBF25C" w14:textId="77777777" w:rsidR="00DC3015" w:rsidRPr="00482067" w:rsidRDefault="00DC3015" w:rsidP="00693839">
            <w:pPr>
              <w:jc w:val="left"/>
              <w:rPr>
                <w:i/>
                <w:sz w:val="22"/>
              </w:rPr>
            </w:pPr>
          </w:p>
        </w:tc>
        <w:tc>
          <w:tcPr>
            <w:tcW w:w="1570" w:type="dxa"/>
          </w:tcPr>
          <w:p w14:paraId="0B4DABE9"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Pendahuluan</w:t>
            </w:r>
          </w:p>
        </w:tc>
        <w:tc>
          <w:tcPr>
            <w:tcW w:w="3859" w:type="dxa"/>
          </w:tcPr>
          <w:p w14:paraId="3DC8C01E"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Deskripsi singkat sebelum sub judul atau Bab.</w:t>
            </w:r>
          </w:p>
        </w:tc>
      </w:tr>
      <w:tr w:rsidR="00DC3015" w:rsidRPr="00482067" w14:paraId="352242F6" w14:textId="77777777" w:rsidTr="00C27331">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29" w:type="dxa"/>
            <w:vMerge/>
          </w:tcPr>
          <w:p w14:paraId="7C3278D6" w14:textId="77777777" w:rsidR="00DC3015" w:rsidRPr="00482067" w:rsidRDefault="00DC3015" w:rsidP="00693839">
            <w:pPr>
              <w:jc w:val="left"/>
              <w:rPr>
                <w:i/>
                <w:sz w:val="22"/>
              </w:rPr>
            </w:pPr>
          </w:p>
        </w:tc>
        <w:tc>
          <w:tcPr>
            <w:tcW w:w="1570" w:type="dxa"/>
          </w:tcPr>
          <w:p w14:paraId="3752AD51"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Daftar Isi</w:t>
            </w:r>
          </w:p>
        </w:tc>
        <w:tc>
          <w:tcPr>
            <w:tcW w:w="3859" w:type="dxa"/>
          </w:tcPr>
          <w:p w14:paraId="79CFD4C3"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Menampilkan daftar isi.</w:t>
            </w:r>
          </w:p>
        </w:tc>
      </w:tr>
      <w:tr w:rsidR="00DC3015" w:rsidRPr="00482067" w14:paraId="08F867FB" w14:textId="77777777" w:rsidTr="00C27331">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29" w:type="dxa"/>
            <w:vMerge/>
          </w:tcPr>
          <w:p w14:paraId="7E6FB699" w14:textId="77777777" w:rsidR="00DC3015" w:rsidRPr="00482067" w:rsidRDefault="00DC3015" w:rsidP="00693839">
            <w:pPr>
              <w:jc w:val="left"/>
              <w:rPr>
                <w:i/>
                <w:sz w:val="22"/>
              </w:rPr>
            </w:pPr>
          </w:p>
        </w:tc>
        <w:tc>
          <w:tcPr>
            <w:tcW w:w="1570" w:type="dxa"/>
          </w:tcPr>
          <w:p w14:paraId="1EBD069E"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Sub judul</w:t>
            </w:r>
          </w:p>
        </w:tc>
        <w:tc>
          <w:tcPr>
            <w:tcW w:w="3859" w:type="dxa"/>
          </w:tcPr>
          <w:p w14:paraId="54B398C4"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Sub judul/Bab/Sub Bab.</w:t>
            </w:r>
          </w:p>
        </w:tc>
      </w:tr>
      <w:tr w:rsidR="00DC3015" w:rsidRPr="00482067" w14:paraId="757E3A07" w14:textId="77777777" w:rsidTr="00C2733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229" w:type="dxa"/>
            <w:vMerge/>
          </w:tcPr>
          <w:p w14:paraId="3CB9B451" w14:textId="77777777" w:rsidR="00DC3015" w:rsidRPr="00482067" w:rsidRDefault="00DC3015" w:rsidP="00693839">
            <w:pPr>
              <w:jc w:val="left"/>
              <w:rPr>
                <w:i/>
                <w:sz w:val="22"/>
              </w:rPr>
            </w:pPr>
          </w:p>
        </w:tc>
        <w:tc>
          <w:tcPr>
            <w:tcW w:w="1570" w:type="dxa"/>
          </w:tcPr>
          <w:p w14:paraId="3B4760BE"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Isi materi</w:t>
            </w:r>
          </w:p>
        </w:tc>
        <w:tc>
          <w:tcPr>
            <w:tcW w:w="3859" w:type="dxa"/>
          </w:tcPr>
          <w:p w14:paraId="3C572048" w14:textId="3789D4ED"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Uraian materi y</w:t>
            </w:r>
            <w:r w:rsidR="00050036">
              <w:rPr>
                <w:sz w:val="22"/>
              </w:rPr>
              <w:t>ang dapat dipadukan</w:t>
            </w:r>
            <w:r w:rsidRPr="00482067">
              <w:rPr>
                <w:sz w:val="22"/>
              </w:rPr>
              <w:t>, gambar, grafik, atau video.</w:t>
            </w:r>
          </w:p>
        </w:tc>
      </w:tr>
      <w:tr w:rsidR="00DC3015" w:rsidRPr="00482067" w14:paraId="3DDBF0B2" w14:textId="77777777" w:rsidTr="00C27331">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229" w:type="dxa"/>
            <w:vMerge w:val="restart"/>
          </w:tcPr>
          <w:p w14:paraId="06851083" w14:textId="77777777" w:rsidR="00DC3015" w:rsidRPr="00482067" w:rsidRDefault="00DC3015" w:rsidP="00693839">
            <w:pPr>
              <w:jc w:val="left"/>
              <w:rPr>
                <w:sz w:val="22"/>
              </w:rPr>
            </w:pPr>
            <w:r w:rsidRPr="00482067">
              <w:rPr>
                <w:i/>
                <w:sz w:val="22"/>
              </w:rPr>
              <w:t xml:space="preserve">Right Sidebar </w:t>
            </w:r>
            <w:r w:rsidRPr="00482067">
              <w:rPr>
                <w:sz w:val="22"/>
              </w:rPr>
              <w:t>(Bilah sisi bagian kanan)</w:t>
            </w:r>
          </w:p>
        </w:tc>
        <w:tc>
          <w:tcPr>
            <w:tcW w:w="1570" w:type="dxa"/>
          </w:tcPr>
          <w:p w14:paraId="39D72FB5"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 xml:space="preserve">Biodata dosen </w:t>
            </w:r>
          </w:p>
        </w:tc>
        <w:tc>
          <w:tcPr>
            <w:tcW w:w="3859" w:type="dxa"/>
          </w:tcPr>
          <w:p w14:paraId="0F4DFC7D"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 xml:space="preserve">Informasi tentang dosen seperti nama, foto, </w:t>
            </w:r>
            <w:r w:rsidRPr="00482067">
              <w:rPr>
                <w:i/>
                <w:sz w:val="22"/>
              </w:rPr>
              <w:t>link</w:t>
            </w:r>
            <w:r w:rsidRPr="00482067">
              <w:rPr>
                <w:sz w:val="22"/>
              </w:rPr>
              <w:t xml:space="preserve"> google scholar, scopus, repositori dan lainnya.</w:t>
            </w:r>
          </w:p>
        </w:tc>
      </w:tr>
      <w:tr w:rsidR="00DC3015" w:rsidRPr="00482067" w14:paraId="334B0CD7" w14:textId="77777777" w:rsidTr="00C27331">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229" w:type="dxa"/>
            <w:vMerge/>
          </w:tcPr>
          <w:p w14:paraId="39ADB9BA" w14:textId="77777777" w:rsidR="00DC3015" w:rsidRPr="00482067" w:rsidRDefault="00DC3015" w:rsidP="00693839">
            <w:pPr>
              <w:jc w:val="left"/>
              <w:rPr>
                <w:i/>
                <w:sz w:val="22"/>
              </w:rPr>
            </w:pPr>
          </w:p>
        </w:tc>
        <w:tc>
          <w:tcPr>
            <w:tcW w:w="1570" w:type="dxa"/>
          </w:tcPr>
          <w:p w14:paraId="58BADEF9"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Karya dosen</w:t>
            </w:r>
          </w:p>
        </w:tc>
        <w:tc>
          <w:tcPr>
            <w:tcW w:w="3859" w:type="dxa"/>
          </w:tcPr>
          <w:p w14:paraId="1408DE76"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 xml:space="preserve">Karya dosen berupa buku, jurnal, laporan penelitian, presentasi, </w:t>
            </w:r>
            <w:r w:rsidRPr="00482067">
              <w:rPr>
                <w:i/>
                <w:sz w:val="22"/>
              </w:rPr>
              <w:t>podcast</w:t>
            </w:r>
            <w:r w:rsidRPr="00482067">
              <w:rPr>
                <w:sz w:val="22"/>
              </w:rPr>
              <w:t>, video dan lainnya.</w:t>
            </w:r>
          </w:p>
        </w:tc>
      </w:tr>
      <w:tr w:rsidR="00DC3015" w:rsidRPr="00482067" w14:paraId="35A400AF" w14:textId="77777777" w:rsidTr="00C27331">
        <w:trPr>
          <w:cnfStyle w:val="000000010000" w:firstRow="0" w:lastRow="0" w:firstColumn="0" w:lastColumn="0" w:oddVBand="0" w:evenVBand="0" w:oddHBand="0" w:evenHBand="1"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229" w:type="dxa"/>
            <w:vMerge/>
          </w:tcPr>
          <w:p w14:paraId="613861E1" w14:textId="77777777" w:rsidR="00DC3015" w:rsidRPr="00482067" w:rsidRDefault="00DC3015" w:rsidP="00693839">
            <w:pPr>
              <w:jc w:val="left"/>
              <w:rPr>
                <w:i/>
                <w:sz w:val="22"/>
              </w:rPr>
            </w:pPr>
          </w:p>
        </w:tc>
        <w:tc>
          <w:tcPr>
            <w:tcW w:w="1570" w:type="dxa"/>
          </w:tcPr>
          <w:p w14:paraId="4B0FE368"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Informasi pembelajaran</w:t>
            </w:r>
          </w:p>
        </w:tc>
        <w:tc>
          <w:tcPr>
            <w:tcW w:w="3859" w:type="dxa"/>
          </w:tcPr>
          <w:p w14:paraId="3B93F17C"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Menampilkan silabus, petunjuk perkuliahan, tugas kuliah, dan informasi lainnya.</w:t>
            </w:r>
          </w:p>
        </w:tc>
      </w:tr>
      <w:tr w:rsidR="00DC3015" w:rsidRPr="00482067" w14:paraId="43A5FF95" w14:textId="77777777" w:rsidTr="00C27331">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229" w:type="dxa"/>
            <w:vMerge/>
          </w:tcPr>
          <w:p w14:paraId="6FBAFCDB" w14:textId="77777777" w:rsidR="00DC3015" w:rsidRPr="00482067" w:rsidRDefault="00DC3015" w:rsidP="00693839">
            <w:pPr>
              <w:jc w:val="left"/>
              <w:rPr>
                <w:i/>
                <w:sz w:val="22"/>
              </w:rPr>
            </w:pPr>
          </w:p>
        </w:tc>
        <w:tc>
          <w:tcPr>
            <w:tcW w:w="1570" w:type="dxa"/>
          </w:tcPr>
          <w:p w14:paraId="7383621B"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Berita kampus</w:t>
            </w:r>
          </w:p>
        </w:tc>
        <w:tc>
          <w:tcPr>
            <w:tcW w:w="3859" w:type="dxa"/>
          </w:tcPr>
          <w:p w14:paraId="12578C17" w14:textId="77777777" w:rsidR="00DC3015" w:rsidRPr="00482067"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sidRPr="00482067">
              <w:rPr>
                <w:sz w:val="22"/>
              </w:rPr>
              <w:t>Menampilkan judul yang berasal dari RSS web UIN Syekh Ali Hasan Ahmad Addary Padangsidimpuan.</w:t>
            </w:r>
          </w:p>
        </w:tc>
      </w:tr>
      <w:tr w:rsidR="00DC3015" w:rsidRPr="00482067" w14:paraId="7BDF4385" w14:textId="77777777" w:rsidTr="00C27331">
        <w:trPr>
          <w:cnfStyle w:val="000000010000" w:firstRow="0" w:lastRow="0" w:firstColumn="0" w:lastColumn="0" w:oddVBand="0" w:evenVBand="0" w:oddHBand="0" w:evenHBand="1"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1229" w:type="dxa"/>
            <w:vMerge/>
          </w:tcPr>
          <w:p w14:paraId="524ADDEE" w14:textId="77777777" w:rsidR="00DC3015" w:rsidRPr="00482067" w:rsidRDefault="00DC3015" w:rsidP="00693839">
            <w:pPr>
              <w:jc w:val="left"/>
              <w:rPr>
                <w:i/>
                <w:sz w:val="22"/>
              </w:rPr>
            </w:pPr>
          </w:p>
        </w:tc>
        <w:tc>
          <w:tcPr>
            <w:tcW w:w="1570" w:type="dxa"/>
          </w:tcPr>
          <w:p w14:paraId="1D30D565"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Daftar isi</w:t>
            </w:r>
          </w:p>
        </w:tc>
        <w:tc>
          <w:tcPr>
            <w:tcW w:w="3859" w:type="dxa"/>
          </w:tcPr>
          <w:p w14:paraId="757746AD" w14:textId="77777777" w:rsidR="00DC3015" w:rsidRPr="00482067"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sidRPr="00482067">
              <w:rPr>
                <w:sz w:val="22"/>
              </w:rPr>
              <w:t xml:space="preserve">Posisi berada paling bawah pada bagian </w:t>
            </w:r>
            <w:r w:rsidRPr="00482067">
              <w:rPr>
                <w:i/>
                <w:sz w:val="22"/>
              </w:rPr>
              <w:t>right sidebar</w:t>
            </w:r>
            <w:r w:rsidRPr="00482067">
              <w:rPr>
                <w:sz w:val="22"/>
              </w:rPr>
              <w:t xml:space="preserve">. Gunanya agar memudahkan pembaca lompat ke bagian atas tanpa harus </w:t>
            </w:r>
            <w:r w:rsidRPr="00482067">
              <w:rPr>
                <w:i/>
                <w:sz w:val="22"/>
              </w:rPr>
              <w:t>scrolling</w:t>
            </w:r>
            <w:r w:rsidRPr="00482067">
              <w:rPr>
                <w:sz w:val="22"/>
              </w:rPr>
              <w:t xml:space="preserve"> dengan cara memilih salah satu </w:t>
            </w:r>
            <w:r w:rsidRPr="00482067">
              <w:rPr>
                <w:i/>
                <w:sz w:val="22"/>
              </w:rPr>
              <w:t>link</w:t>
            </w:r>
            <w:r w:rsidRPr="00482067">
              <w:rPr>
                <w:sz w:val="22"/>
              </w:rPr>
              <w:t xml:space="preserve"> di daftar isi.</w:t>
            </w:r>
          </w:p>
        </w:tc>
      </w:tr>
    </w:tbl>
    <w:p w14:paraId="3F2E3C14" w14:textId="77777777" w:rsidR="00DC3015" w:rsidRDefault="00DC3015" w:rsidP="00DC3015"/>
    <w:p w14:paraId="4B1214F2" w14:textId="4D83E7D9" w:rsidR="00DC3015" w:rsidRPr="0011179C" w:rsidRDefault="00DC3015" w:rsidP="00B31890">
      <w:pPr>
        <w:pStyle w:val="ListParagraph"/>
        <w:spacing w:line="360" w:lineRule="auto"/>
        <w:ind w:left="1440" w:firstLine="360"/>
      </w:pPr>
      <w:r>
        <w:t xml:space="preserve">Tampilan </w:t>
      </w:r>
      <w:r>
        <w:rPr>
          <w:i/>
        </w:rPr>
        <w:t>page</w:t>
      </w:r>
      <w:r>
        <w:t xml:space="preserve"> (halaman) untuk mata kuliah Ilmu Pendidikan Islam dapat dilihat </w:t>
      </w:r>
      <w:r w:rsidR="00050036">
        <w:t xml:space="preserve">pada tautan </w:t>
      </w:r>
      <w:r w:rsidR="00C41B77">
        <w:fldChar w:fldCharType="begin"/>
      </w:r>
      <w:r w:rsidR="00C41B77">
        <w:instrText>HYPERLINK "https://s2.aflahindra.my.id/materi-pilihan/ilmu-pendidikan-islam/"</w:instrText>
      </w:r>
      <w:r w:rsidR="00C41B77">
        <w:fldChar w:fldCharType="separate"/>
      </w:r>
      <w:r w:rsidR="00050036" w:rsidRPr="0092236D">
        <w:rPr>
          <w:rStyle w:val="Hyperlink"/>
        </w:rPr>
        <w:t>https://s2.aflahindra.my.id/materi-pilihan/ilmu-pendidikan-islam/</w:t>
      </w:r>
      <w:r w:rsidR="00C41B77">
        <w:rPr>
          <w:rStyle w:val="Hyperlink"/>
        </w:rPr>
        <w:fldChar w:fldCharType="end"/>
      </w:r>
      <w:r w:rsidR="00050036">
        <w:t xml:space="preserve"> atau </w:t>
      </w:r>
      <w:r w:rsidR="00C5700E">
        <w:t xml:space="preserve">gambar </w:t>
      </w:r>
      <w:r w:rsidR="00050036">
        <w:rPr>
          <w:i/>
          <w:iCs/>
        </w:rPr>
        <w:t>screenshot</w:t>
      </w:r>
      <w:r w:rsidR="0011179C">
        <w:t xml:space="preserve">. </w:t>
      </w:r>
      <w:r w:rsidR="00B31890">
        <w:t xml:space="preserve">Dikarenakan gambar </w:t>
      </w:r>
      <w:r w:rsidR="00B31890" w:rsidRPr="00B31890">
        <w:rPr>
          <w:i/>
          <w:iCs/>
        </w:rPr>
        <w:t>screenshot</w:t>
      </w:r>
      <w:r w:rsidR="00B31890">
        <w:t xml:space="preserve"> sangat panjang, maka u</w:t>
      </w:r>
      <w:r w:rsidR="0011179C">
        <w:t xml:space="preserve">ntuk memudahkan pembaca dan efisiensi lembar kerja penyajian tesis ini, maka gambar </w:t>
      </w:r>
      <w:r w:rsidR="0011179C">
        <w:rPr>
          <w:i/>
          <w:iCs/>
        </w:rPr>
        <w:t xml:space="preserve">screenshot </w:t>
      </w:r>
      <w:r w:rsidR="0011179C">
        <w:t>dipotong menjadi dua bagian dan diposisikan bersampingan.</w:t>
      </w:r>
    </w:p>
    <w:p w14:paraId="0FBA6F8B" w14:textId="254F10F5" w:rsidR="00DC3015" w:rsidRDefault="00DC3015" w:rsidP="00050036">
      <w:pPr>
        <w:pStyle w:val="ListParagraph"/>
        <w:spacing w:line="360" w:lineRule="auto"/>
        <w:ind w:left="0"/>
        <w:jc w:val="center"/>
      </w:pPr>
      <w:r w:rsidRPr="00880C42">
        <w:rPr>
          <w:noProof/>
          <w:lang w:eastAsia="id-ID"/>
        </w:rPr>
        <w:drawing>
          <wp:inline distT="0" distB="0" distL="0" distR="0" wp14:anchorId="195E4DFE" wp14:editId="30645465">
            <wp:extent cx="2428240" cy="2667476"/>
            <wp:effectExtent l="19050" t="19050" r="1016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5320" b="47763"/>
                    <a:stretch/>
                  </pic:blipFill>
                  <pic:spPr bwMode="auto">
                    <a:xfrm>
                      <a:off x="0" y="0"/>
                      <a:ext cx="2439397" cy="267973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50036">
        <w:t xml:space="preserve">  </w:t>
      </w:r>
      <w:r w:rsidR="00050036" w:rsidRPr="00880C42">
        <w:rPr>
          <w:noProof/>
          <w:lang w:eastAsia="id-ID"/>
        </w:rPr>
        <w:drawing>
          <wp:inline distT="0" distB="0" distL="0" distR="0" wp14:anchorId="01D8E770" wp14:editId="0C1B70FF">
            <wp:extent cx="2415401" cy="2667000"/>
            <wp:effectExtent l="19050" t="19050" r="2349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44938" b="7910"/>
                    <a:stretch/>
                  </pic:blipFill>
                  <pic:spPr bwMode="auto">
                    <a:xfrm>
                      <a:off x="0" y="0"/>
                      <a:ext cx="2430000" cy="268312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55E2FC" w14:textId="1F6D340E" w:rsidR="00DC3015" w:rsidRPr="00B06362" w:rsidRDefault="00DC3015" w:rsidP="008E0F20">
      <w:pPr>
        <w:pStyle w:val="Caption"/>
      </w:pPr>
      <w:bookmarkStart w:id="87" w:name="_Toc144810880"/>
      <w:r>
        <w:t>Gambar 4.</w:t>
      </w:r>
      <w:r>
        <w:fldChar w:fldCharType="begin"/>
      </w:r>
      <w:r>
        <w:instrText xml:space="preserve"> SEQ Gambar_4. \* ARABIC </w:instrText>
      </w:r>
      <w:r>
        <w:fldChar w:fldCharType="separate"/>
      </w:r>
      <w:r w:rsidR="00FC70EC">
        <w:rPr>
          <w:noProof/>
        </w:rPr>
        <w:t>11</w:t>
      </w:r>
      <w:r>
        <w:fldChar w:fldCharType="end"/>
      </w:r>
      <w:r>
        <w:t xml:space="preserve"> Tampilan pada </w:t>
      </w:r>
      <w:r w:rsidR="00312584">
        <w:t xml:space="preserve">Halaman Mata Kuliah </w:t>
      </w:r>
      <w:r>
        <w:t>Ilmu Pendidikan Islam</w:t>
      </w:r>
      <w:bookmarkEnd w:id="87"/>
    </w:p>
    <w:p w14:paraId="3FF1E64B" w14:textId="77777777" w:rsidR="00DC3015" w:rsidRDefault="00DC3015" w:rsidP="00B525DC">
      <w:pPr>
        <w:pStyle w:val="ListParagraph"/>
        <w:numPr>
          <w:ilvl w:val="0"/>
          <w:numId w:val="54"/>
        </w:numPr>
        <w:spacing w:line="360" w:lineRule="auto"/>
        <w:ind w:left="1440"/>
      </w:pPr>
      <w:r>
        <w:lastRenderedPageBreak/>
        <w:t>Dosen</w:t>
      </w:r>
    </w:p>
    <w:p w14:paraId="3E1C91C1" w14:textId="4DBBFB52" w:rsidR="00DC3015" w:rsidRDefault="00DC3015" w:rsidP="00DC3015">
      <w:pPr>
        <w:pStyle w:val="ListParagraph"/>
        <w:spacing w:line="360" w:lineRule="auto"/>
        <w:ind w:left="1440" w:firstLine="360"/>
      </w:pPr>
      <w:r>
        <w:t xml:space="preserve">Pada </w:t>
      </w:r>
      <w:r>
        <w:rPr>
          <w:i/>
        </w:rPr>
        <w:t xml:space="preserve">page </w:t>
      </w:r>
      <w:r>
        <w:t xml:space="preserve">(halaman) Dosen menampilkan nama-nama dosen Pendidikan Agama Islam UIN Syekh Ali Hasan Ahmad Addary Padangsidimpuan </w:t>
      </w:r>
      <w:r w:rsidR="00050036">
        <w:t xml:space="preserve">yang dapat dibuka pada tautan </w:t>
      </w:r>
      <w:r w:rsidR="00C41B77">
        <w:fldChar w:fldCharType="begin"/>
      </w:r>
      <w:r w:rsidR="00C41B77">
        <w:instrText>HYPERLINK "https://s2.aflahindra.my.id/dosen/"</w:instrText>
      </w:r>
      <w:r w:rsidR="00C41B77">
        <w:fldChar w:fldCharType="separate"/>
      </w:r>
      <w:r w:rsidR="00050036" w:rsidRPr="0092236D">
        <w:rPr>
          <w:rStyle w:val="Hyperlink"/>
        </w:rPr>
        <w:t>https://s2.aflahindra.my.id/dosen/</w:t>
      </w:r>
      <w:r w:rsidR="00C41B77">
        <w:rPr>
          <w:rStyle w:val="Hyperlink"/>
        </w:rPr>
        <w:fldChar w:fldCharType="end"/>
      </w:r>
      <w:r w:rsidR="00050036">
        <w:t xml:space="preserve"> atau </w:t>
      </w:r>
      <w:r>
        <w:t>seperti gambar berikut:</w:t>
      </w:r>
    </w:p>
    <w:p w14:paraId="69107007" w14:textId="7A512B70" w:rsidR="00DC3015" w:rsidRDefault="00050036" w:rsidP="00DC3015">
      <w:pPr>
        <w:pStyle w:val="ListParagraph"/>
      </w:pPr>
      <w:r w:rsidRPr="00050036">
        <w:rPr>
          <w:noProof/>
        </w:rPr>
        <w:drawing>
          <wp:inline distT="0" distB="0" distL="0" distR="0" wp14:anchorId="16FC4F04" wp14:editId="4F5FCE68">
            <wp:extent cx="4606290" cy="6149340"/>
            <wp:effectExtent l="19050" t="19050" r="22860" b="2286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6153"/>
                    <a:stretch/>
                  </pic:blipFill>
                  <pic:spPr bwMode="auto">
                    <a:xfrm>
                      <a:off x="0" y="0"/>
                      <a:ext cx="4616099" cy="616243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A6B15B" w14:textId="19051CDA" w:rsidR="00DC3015" w:rsidRDefault="00DC3015" w:rsidP="008E0F20">
      <w:pPr>
        <w:pStyle w:val="Caption"/>
      </w:pPr>
      <w:bookmarkStart w:id="88" w:name="_Toc144810881"/>
      <w:r>
        <w:t>Gambar 4.</w:t>
      </w:r>
      <w:r>
        <w:fldChar w:fldCharType="begin"/>
      </w:r>
      <w:r>
        <w:instrText xml:space="preserve"> SEQ Gambar_4. \* ARABIC </w:instrText>
      </w:r>
      <w:r>
        <w:fldChar w:fldCharType="separate"/>
      </w:r>
      <w:r w:rsidR="00FC70EC">
        <w:rPr>
          <w:noProof/>
        </w:rPr>
        <w:t>12</w:t>
      </w:r>
      <w:r>
        <w:rPr>
          <w:noProof/>
        </w:rPr>
        <w:fldChar w:fldCharType="end"/>
      </w:r>
      <w:r>
        <w:t xml:space="preserve"> Tampilan </w:t>
      </w:r>
      <w:r w:rsidR="00312584">
        <w:rPr>
          <w:i/>
        </w:rPr>
        <w:t>Page</w:t>
      </w:r>
      <w:r>
        <w:t xml:space="preserve"> </w:t>
      </w:r>
      <w:r w:rsidR="00312584">
        <w:t>(Halaman</w:t>
      </w:r>
      <w:r>
        <w:t xml:space="preserve">) </w:t>
      </w:r>
      <w:r w:rsidR="00312584">
        <w:t>Dosen</w:t>
      </w:r>
      <w:bookmarkEnd w:id="88"/>
    </w:p>
    <w:p w14:paraId="33EED0B8" w14:textId="0CB1C735" w:rsidR="00DC3015" w:rsidRPr="00B31890" w:rsidRDefault="00B31890" w:rsidP="00A32167">
      <w:pPr>
        <w:pStyle w:val="ListParagraph"/>
        <w:spacing w:line="360" w:lineRule="auto"/>
        <w:ind w:left="1440" w:firstLine="360"/>
        <w:rPr>
          <w:iCs/>
        </w:rPr>
      </w:pPr>
      <w:r>
        <w:rPr>
          <w:iCs/>
        </w:rPr>
        <w:t xml:space="preserve">Teknis penggunaan halaman Dosen ini sama dengan halaman Mata Kuliah yang telah </w:t>
      </w:r>
      <w:r w:rsidR="00A32167">
        <w:rPr>
          <w:iCs/>
        </w:rPr>
        <w:t>disampaikan pada penjelasan</w:t>
      </w:r>
      <w:r>
        <w:rPr>
          <w:iCs/>
        </w:rPr>
        <w:t xml:space="preserve"> sebelumnya.</w:t>
      </w:r>
    </w:p>
    <w:p w14:paraId="6BC9E275" w14:textId="77777777" w:rsidR="00DC3015" w:rsidRDefault="00DC3015" w:rsidP="00B525DC">
      <w:pPr>
        <w:pStyle w:val="ListParagraph"/>
        <w:numPr>
          <w:ilvl w:val="0"/>
          <w:numId w:val="54"/>
        </w:numPr>
        <w:spacing w:line="360" w:lineRule="auto"/>
        <w:ind w:left="1440"/>
        <w:rPr>
          <w:i/>
        </w:rPr>
      </w:pPr>
      <w:r w:rsidRPr="00777595">
        <w:rPr>
          <w:i/>
        </w:rPr>
        <w:lastRenderedPageBreak/>
        <w:t>Resources</w:t>
      </w:r>
    </w:p>
    <w:p w14:paraId="3B018483" w14:textId="77777777" w:rsidR="00DC3015" w:rsidRPr="00D60026" w:rsidRDefault="00DC3015" w:rsidP="00DC3015">
      <w:pPr>
        <w:pStyle w:val="ListParagraph"/>
        <w:spacing w:line="360" w:lineRule="auto"/>
        <w:ind w:left="1440" w:firstLine="360"/>
      </w:pPr>
      <w:r>
        <w:rPr>
          <w:i/>
        </w:rPr>
        <w:t>Resources</w:t>
      </w:r>
      <w:r>
        <w:t xml:space="preserve"> merupakan sumber daya pengetahuan baik berbentuk cetak maupun digital yang bisa dijadikan sumber bacaan atau referensi.</w:t>
      </w:r>
    </w:p>
    <w:p w14:paraId="44455F8B" w14:textId="6F9991AF" w:rsidR="00DC3015" w:rsidRDefault="005B0DEB" w:rsidP="005B0DEB">
      <w:pPr>
        <w:pStyle w:val="ListParagraph"/>
        <w:jc w:val="center"/>
      </w:pPr>
      <w:r w:rsidRPr="005B0DEB">
        <w:rPr>
          <w:noProof/>
        </w:rPr>
        <w:drawing>
          <wp:inline distT="0" distB="0" distL="0" distR="0" wp14:anchorId="509D2F58" wp14:editId="54E48D5A">
            <wp:extent cx="2158220" cy="5262465"/>
            <wp:effectExtent l="19050" t="19050" r="13970" b="146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2189" b="68324"/>
                    <a:stretch/>
                  </pic:blipFill>
                  <pic:spPr bwMode="auto">
                    <a:xfrm>
                      <a:off x="0" y="0"/>
                      <a:ext cx="2160000" cy="526680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t xml:space="preserve">   </w:t>
      </w:r>
      <w:r w:rsidRPr="005B0DEB">
        <w:rPr>
          <w:noProof/>
        </w:rPr>
        <w:drawing>
          <wp:inline distT="0" distB="0" distL="0" distR="0" wp14:anchorId="7176D41E" wp14:editId="5B7EBAAC">
            <wp:extent cx="2159000" cy="4687766"/>
            <wp:effectExtent l="19050" t="19050" r="12700" b="177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32025" b="41719"/>
                    <a:stretch/>
                  </pic:blipFill>
                  <pic:spPr bwMode="auto">
                    <a:xfrm>
                      <a:off x="0" y="0"/>
                      <a:ext cx="2160000" cy="468993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46F3C0D" w14:textId="0C5C5CA2" w:rsidR="00DC3015" w:rsidRDefault="00DC3015" w:rsidP="008E0F20">
      <w:pPr>
        <w:pStyle w:val="Caption"/>
        <w:rPr>
          <w:i/>
        </w:rPr>
      </w:pPr>
      <w:bookmarkStart w:id="89" w:name="_Toc144810882"/>
      <w:r>
        <w:t>Gambar 4.</w:t>
      </w:r>
      <w:r>
        <w:fldChar w:fldCharType="begin"/>
      </w:r>
      <w:r>
        <w:instrText xml:space="preserve"> SEQ Gambar_4. \* ARABIC </w:instrText>
      </w:r>
      <w:r>
        <w:fldChar w:fldCharType="separate"/>
      </w:r>
      <w:r w:rsidR="00FC70EC">
        <w:rPr>
          <w:noProof/>
        </w:rPr>
        <w:t>13</w:t>
      </w:r>
      <w:r>
        <w:rPr>
          <w:noProof/>
        </w:rPr>
        <w:fldChar w:fldCharType="end"/>
      </w:r>
      <w:r>
        <w:t xml:space="preserve"> Tampilan </w:t>
      </w:r>
      <w:r w:rsidR="00312584">
        <w:t xml:space="preserve">Halaman </w:t>
      </w:r>
      <w:r w:rsidR="00312584">
        <w:rPr>
          <w:i/>
        </w:rPr>
        <w:t>Resources</w:t>
      </w:r>
      <w:bookmarkEnd w:id="89"/>
    </w:p>
    <w:p w14:paraId="2A5F8F6C" w14:textId="0B0A46EF" w:rsidR="00DC3015" w:rsidRPr="00A32167" w:rsidRDefault="00A32167" w:rsidP="00A32167">
      <w:pPr>
        <w:pStyle w:val="ListParagraph"/>
        <w:spacing w:line="360" w:lineRule="auto"/>
        <w:ind w:left="1440" w:firstLine="360"/>
      </w:pPr>
      <w:r>
        <w:t xml:space="preserve">Untuk efisiensi penyajian pengetikan tesis ini, maka hasil </w:t>
      </w:r>
      <w:r>
        <w:rPr>
          <w:i/>
          <w:iCs/>
        </w:rPr>
        <w:t xml:space="preserve">screenshot </w:t>
      </w:r>
      <w:r>
        <w:t xml:space="preserve">dari halaman </w:t>
      </w:r>
      <w:r w:rsidRPr="00A32167">
        <w:rPr>
          <w:i/>
          <w:iCs/>
        </w:rPr>
        <w:t>Resources</w:t>
      </w:r>
      <w:r>
        <w:t xml:space="preserve"> dibagi menjadi 2 (dua) bagian yang diposisikan secara bersampingan.</w:t>
      </w:r>
    </w:p>
    <w:p w14:paraId="2F0DEDC3" w14:textId="644EFB9E" w:rsidR="00DC3015" w:rsidRDefault="00DC3015" w:rsidP="00DC3015">
      <w:pPr>
        <w:pStyle w:val="ListParagraph"/>
        <w:spacing w:line="360" w:lineRule="auto"/>
        <w:ind w:left="1440" w:firstLine="360"/>
      </w:pPr>
      <w:r>
        <w:t xml:space="preserve">Pada halaman </w:t>
      </w:r>
      <w:r w:rsidR="00A32167">
        <w:rPr>
          <w:i/>
        </w:rPr>
        <w:t xml:space="preserve">Resources </w:t>
      </w:r>
      <w:r>
        <w:t xml:space="preserve">menampilkan berbagai koleksi seperti buku, jurnal, laporan penelitian, dan karya referensi lainnya. </w:t>
      </w:r>
      <w:r>
        <w:lastRenderedPageBreak/>
        <w:t xml:space="preserve">Koleksi-koleksi tersebut merupakan </w:t>
      </w:r>
      <w:r>
        <w:rPr>
          <w:i/>
        </w:rPr>
        <w:t>link</w:t>
      </w:r>
      <w:r>
        <w:t xml:space="preserve"> yang berasal dari web terpercaya atau web yang populer.</w:t>
      </w:r>
    </w:p>
    <w:p w14:paraId="44672F47" w14:textId="77777777" w:rsidR="00DC3015" w:rsidRDefault="00DC3015" w:rsidP="00DC3015">
      <w:pPr>
        <w:spacing w:line="360" w:lineRule="auto"/>
        <w:ind w:left="1080" w:firstLine="360"/>
      </w:pPr>
      <w:r>
        <w:t>Adapun proses produksi yang telah diurai tersebut dilakukan oleh administrator web yang memiliki hak akses ke seluruh pengelolaan media web melalui dasbor WordPress. Media pembelajaran PAI berbasis web ini memungkinkan dosen dan mahasiswa untuk memuat dan mengelola konten secara mandiri tanpa harus melalui administrator web. Agar dapat melakukan hal tersebut, dosen dan mahasiswa diberikan akun untuk mengakses dasbor.</w:t>
      </w:r>
    </w:p>
    <w:p w14:paraId="458D7DAD" w14:textId="77777777" w:rsidR="00DC3015" w:rsidRDefault="00DC3015" w:rsidP="00DC3015">
      <w:pPr>
        <w:spacing w:line="360" w:lineRule="auto"/>
        <w:ind w:left="1080" w:firstLine="360"/>
      </w:pPr>
      <w:r>
        <w:t xml:space="preserve">Secara </w:t>
      </w:r>
      <w:r>
        <w:rPr>
          <w:i/>
        </w:rPr>
        <w:t>default</w:t>
      </w:r>
      <w:r>
        <w:t xml:space="preserve">, aplikasi WordPress dapat menambah akun </w:t>
      </w:r>
      <w:r>
        <w:rPr>
          <w:i/>
        </w:rPr>
        <w:t xml:space="preserve">user </w:t>
      </w:r>
      <w:r>
        <w:t>(pengguna) dengan klasifikasi peranan sebagai berikut:</w:t>
      </w:r>
    </w:p>
    <w:p w14:paraId="601B293E" w14:textId="77777777" w:rsidR="00DC3015" w:rsidRDefault="00DC3015" w:rsidP="00B525DC">
      <w:pPr>
        <w:pStyle w:val="ListParagraph"/>
        <w:numPr>
          <w:ilvl w:val="0"/>
          <w:numId w:val="95"/>
        </w:numPr>
        <w:spacing w:line="360" w:lineRule="auto"/>
      </w:pPr>
      <w:r>
        <w:t>Administrator</w:t>
      </w:r>
    </w:p>
    <w:p w14:paraId="0D0A0FBC" w14:textId="77777777" w:rsidR="00DC3015" w:rsidRDefault="00DC3015" w:rsidP="00DC3015">
      <w:pPr>
        <w:pStyle w:val="ListParagraph"/>
        <w:spacing w:line="360" w:lineRule="auto"/>
        <w:ind w:left="1440" w:firstLine="360"/>
      </w:pPr>
      <w:r>
        <w:t xml:space="preserve">Administrator memiliki hak akses penuh ke dalam situs WordPress. Administrator dapat mengelola semua aspek situs, termasuk pengaturan, pengguna, </w:t>
      </w:r>
      <w:r w:rsidRPr="001B3103">
        <w:rPr>
          <w:i/>
        </w:rPr>
        <w:t>plugin</w:t>
      </w:r>
      <w:r>
        <w:t>, tema, posting, dan komentar. Administrator juga dapat menambahkan, mengedit, atau menghapus pengguna lain.</w:t>
      </w:r>
    </w:p>
    <w:p w14:paraId="560A5B77" w14:textId="77777777" w:rsidR="00DC3015" w:rsidRDefault="00DC3015" w:rsidP="00B525DC">
      <w:pPr>
        <w:pStyle w:val="ListParagraph"/>
        <w:numPr>
          <w:ilvl w:val="0"/>
          <w:numId w:val="95"/>
        </w:numPr>
        <w:spacing w:line="360" w:lineRule="auto"/>
      </w:pPr>
      <w:r>
        <w:t>Editor</w:t>
      </w:r>
    </w:p>
    <w:p w14:paraId="6663B899" w14:textId="77777777" w:rsidR="00DC3015" w:rsidRDefault="00DC3015" w:rsidP="00DC3015">
      <w:pPr>
        <w:pStyle w:val="ListParagraph"/>
        <w:spacing w:line="360" w:lineRule="auto"/>
        <w:ind w:left="1440" w:firstLine="360"/>
      </w:pPr>
      <w:r>
        <w:t>Editor bertanggung jawab untuk mengelola dan menerbitkan konten. Mereka dapat membuat, mengedit, menghapus, dan menerbitkan posting serta mengelola postingan pengguna lain. Namun, mereka tidak memiliki akses ke pengaturan atau plugin situs.</w:t>
      </w:r>
    </w:p>
    <w:p w14:paraId="1AADB3A7" w14:textId="77777777" w:rsidR="00DC3015" w:rsidRDefault="00DC3015" w:rsidP="00B525DC">
      <w:pPr>
        <w:pStyle w:val="ListParagraph"/>
        <w:numPr>
          <w:ilvl w:val="0"/>
          <w:numId w:val="95"/>
        </w:numPr>
        <w:spacing w:line="360" w:lineRule="auto"/>
      </w:pPr>
      <w:r>
        <w:t>Penulis</w:t>
      </w:r>
    </w:p>
    <w:p w14:paraId="14D1E0FE" w14:textId="77777777" w:rsidR="00DC3015" w:rsidRDefault="00DC3015" w:rsidP="00DC3015">
      <w:pPr>
        <w:pStyle w:val="ListParagraph"/>
        <w:spacing w:line="360" w:lineRule="auto"/>
        <w:ind w:left="1440" w:firstLine="360"/>
      </w:pPr>
      <w:r>
        <w:t>Penulis dapat membuat, mengedit, dan menerbitkan posting di situs. Akun ini hanya memiliki akses terbatas pada konten yang ditulis sendiri dan tidak dapat mengelola posting pengguna lain atau pengaturan situs.</w:t>
      </w:r>
    </w:p>
    <w:p w14:paraId="52B12326" w14:textId="77777777" w:rsidR="00DC3015" w:rsidRDefault="00DC3015" w:rsidP="00B525DC">
      <w:pPr>
        <w:pStyle w:val="ListParagraph"/>
        <w:numPr>
          <w:ilvl w:val="0"/>
          <w:numId w:val="95"/>
        </w:numPr>
        <w:spacing w:line="360" w:lineRule="auto"/>
      </w:pPr>
      <w:r>
        <w:t>Kontributor</w:t>
      </w:r>
    </w:p>
    <w:p w14:paraId="709E4F74" w14:textId="77777777" w:rsidR="00DC3015" w:rsidRDefault="00DC3015" w:rsidP="00DC3015">
      <w:pPr>
        <w:pStyle w:val="ListParagraph"/>
        <w:spacing w:line="360" w:lineRule="auto"/>
        <w:ind w:left="1440" w:firstLine="360"/>
      </w:pPr>
      <w:r>
        <w:t xml:space="preserve">Kontributor dapat membuat dan mengedit posting, tetapi tidak dapat langsung menerbitkan posting. Posting yang ditulis harus </w:t>
      </w:r>
      <w:r>
        <w:lastRenderedPageBreak/>
        <w:t>ditinjau dan disetujui oleh editor atau administrator sebelum dipublikasikan.</w:t>
      </w:r>
    </w:p>
    <w:p w14:paraId="045B0F81" w14:textId="77777777" w:rsidR="00DC3015" w:rsidRDefault="00DC3015" w:rsidP="00B525DC">
      <w:pPr>
        <w:pStyle w:val="ListParagraph"/>
        <w:numPr>
          <w:ilvl w:val="0"/>
          <w:numId w:val="95"/>
        </w:numPr>
        <w:spacing w:line="360" w:lineRule="auto"/>
      </w:pPr>
      <w:r>
        <w:t>Pembaca</w:t>
      </w:r>
    </w:p>
    <w:p w14:paraId="346E6CCE" w14:textId="77777777" w:rsidR="00DC3015" w:rsidRDefault="00DC3015" w:rsidP="00DC3015">
      <w:pPr>
        <w:pStyle w:val="ListParagraph"/>
        <w:spacing w:line="360" w:lineRule="auto"/>
        <w:ind w:left="1440" w:firstLine="360"/>
      </w:pPr>
      <w:r>
        <w:t>Pembaca adalah peran pengguna yang tidak memiliki akses administratif. Mereka hanya dapat melihat dan membaca konten yang telah dipublikasikan di situs WordPress. Mereka tidak dapat membuat, mengedit, atau mengelola posting atau pengaturan.</w:t>
      </w:r>
    </w:p>
    <w:p w14:paraId="0B50E35F" w14:textId="77777777" w:rsidR="00DC3015" w:rsidRDefault="00DC3015" w:rsidP="00DC3015">
      <w:pPr>
        <w:spacing w:line="360" w:lineRule="auto"/>
        <w:ind w:left="1080" w:firstLine="360"/>
      </w:pPr>
      <w:r>
        <w:t>Selain peran yang disebutkan di atas, ada juga peran kustom yang dapat dibuat dan disesuaikan berdasarkan kebutuhan spesifik pengguna atau situs. Dalam setiap peran, level akses pengguna dapat disesuaikan dan dikelola oleh administrator situs.</w:t>
      </w:r>
    </w:p>
    <w:p w14:paraId="392F6065" w14:textId="77777777" w:rsidR="00DC3015" w:rsidRDefault="00DC3015" w:rsidP="00DC3015">
      <w:pPr>
        <w:spacing w:line="360" w:lineRule="auto"/>
        <w:ind w:left="1080" w:firstLine="360"/>
      </w:pPr>
      <w:r>
        <w:t>Pada media yang dikembangkan ini, dosen dan mahasiswa baru diberikan akses sebagai penulis. Pada pengembangan berikutnya oleh peneliti mendatang, diharapkan dapat memberikan hak akses yang lebih spesifik agar dosen dapat mengedit keseluruhan halaman yang memiliki keterkaitan pada mata kuliah, materi, perangkat belajar dan data dosen itu sendiri.</w:t>
      </w:r>
    </w:p>
    <w:p w14:paraId="6991D4F6" w14:textId="77777777" w:rsidR="00DC3015" w:rsidRDefault="00DC3015" w:rsidP="00DC3015">
      <w:pPr>
        <w:spacing w:line="360" w:lineRule="auto"/>
        <w:ind w:left="1080" w:firstLine="360"/>
      </w:pPr>
      <w:r>
        <w:t>Adapun tata cara agar dosen dapat memuat konten pada web dengan cara mengikuti panduan berikut:</w:t>
      </w:r>
    </w:p>
    <w:p w14:paraId="1AA3CC25" w14:textId="77777777" w:rsidR="00DC3015" w:rsidRDefault="00DC3015" w:rsidP="00B525DC">
      <w:pPr>
        <w:pStyle w:val="ListParagraph"/>
        <w:numPr>
          <w:ilvl w:val="0"/>
          <w:numId w:val="96"/>
        </w:numPr>
        <w:spacing w:line="360" w:lineRule="auto"/>
      </w:pPr>
      <w:r>
        <w:t xml:space="preserve"> Masuk ke Dashboard WordPress</w:t>
      </w:r>
    </w:p>
    <w:p w14:paraId="18DB54B3" w14:textId="72DF5CB8" w:rsidR="00DC3015" w:rsidRDefault="00DC3015" w:rsidP="00701BB3">
      <w:pPr>
        <w:pStyle w:val="ListParagraph"/>
        <w:numPr>
          <w:ilvl w:val="3"/>
          <w:numId w:val="114"/>
        </w:numPr>
        <w:spacing w:line="360" w:lineRule="auto"/>
        <w:ind w:left="1800"/>
      </w:pPr>
      <w:r>
        <w:t xml:space="preserve">Buka </w:t>
      </w:r>
      <w:r w:rsidRPr="00701BB3">
        <w:rPr>
          <w:i/>
        </w:rPr>
        <w:t>browser</w:t>
      </w:r>
      <w:r>
        <w:t xml:space="preserve"> web dan arahkan ke URL media pembelajaran PAI (https://s2.aflahindra.my.id/newlogin)</w:t>
      </w:r>
    </w:p>
    <w:p w14:paraId="314D25C7" w14:textId="77777777" w:rsidR="00DC3015" w:rsidRDefault="00DC3015" w:rsidP="00701BB3">
      <w:pPr>
        <w:pStyle w:val="ListParagraph"/>
        <w:numPr>
          <w:ilvl w:val="3"/>
          <w:numId w:val="114"/>
        </w:numPr>
        <w:spacing w:line="360" w:lineRule="auto"/>
        <w:ind w:left="1800"/>
      </w:pPr>
      <w:r>
        <w:t>Masukkan nama pengguna (</w:t>
      </w:r>
      <w:r w:rsidRPr="000E0B0A">
        <w:rPr>
          <w:i/>
        </w:rPr>
        <w:t>username</w:t>
      </w:r>
      <w:r>
        <w:t>) dan kata sandi (</w:t>
      </w:r>
      <w:r w:rsidRPr="000E0B0A">
        <w:rPr>
          <w:i/>
        </w:rPr>
        <w:t>password</w:t>
      </w:r>
      <w:r>
        <w:t>). Apabila dosen belum memiliki akun, maka dapat klik “Daftar”. Setelah halaman daftar terbuka, isikan nama pengguna (</w:t>
      </w:r>
      <w:r>
        <w:rPr>
          <w:i/>
        </w:rPr>
        <w:t>username</w:t>
      </w:r>
      <w:r>
        <w:t xml:space="preserve">) dan email. </w:t>
      </w:r>
      <w:r w:rsidRPr="000E0B0A">
        <w:t>Konfirmasi pendaftaran akan dikirimkan melalui email</w:t>
      </w:r>
      <w:r>
        <w:t xml:space="preserve"> yang diinput tadi. Buka pesan yang dikirim ke email dan ikuti proses selanjutnya sampai mendapatkan kata sandi (</w:t>
      </w:r>
      <w:r>
        <w:rPr>
          <w:i/>
        </w:rPr>
        <w:t>password</w:t>
      </w:r>
      <w:r>
        <w:t>).</w:t>
      </w:r>
    </w:p>
    <w:p w14:paraId="77AF1975" w14:textId="77777777" w:rsidR="00DC3015" w:rsidRDefault="00DC3015" w:rsidP="00701BB3">
      <w:pPr>
        <w:pStyle w:val="ListParagraph"/>
        <w:numPr>
          <w:ilvl w:val="3"/>
          <w:numId w:val="114"/>
        </w:numPr>
        <w:spacing w:line="360" w:lineRule="auto"/>
        <w:ind w:left="1800"/>
      </w:pPr>
      <w:r>
        <w:t>Klik tombol "Log In" atau "Masuk" untuk masuk ke Dashboard WordPress.</w:t>
      </w:r>
    </w:p>
    <w:p w14:paraId="1370995D" w14:textId="77777777" w:rsidR="00DC3015" w:rsidRDefault="00DC3015" w:rsidP="00DC3015">
      <w:pPr>
        <w:spacing w:after="200" w:line="276" w:lineRule="auto"/>
        <w:jc w:val="left"/>
      </w:pPr>
      <w:r>
        <w:br w:type="page"/>
      </w:r>
    </w:p>
    <w:p w14:paraId="61B84200" w14:textId="77777777" w:rsidR="00DC3015" w:rsidRDefault="00DC3015" w:rsidP="00B525DC">
      <w:pPr>
        <w:pStyle w:val="ListParagraph"/>
        <w:numPr>
          <w:ilvl w:val="0"/>
          <w:numId w:val="96"/>
        </w:numPr>
        <w:spacing w:line="360" w:lineRule="auto"/>
      </w:pPr>
      <w:r>
        <w:lastRenderedPageBreak/>
        <w:t>Membuat Pos Baru</w:t>
      </w:r>
    </w:p>
    <w:p w14:paraId="74C8E332" w14:textId="3D570B7E" w:rsidR="00DC3015" w:rsidRDefault="00DC3015" w:rsidP="00701BB3">
      <w:pPr>
        <w:pStyle w:val="ListParagraph"/>
        <w:numPr>
          <w:ilvl w:val="3"/>
          <w:numId w:val="28"/>
        </w:numPr>
        <w:spacing w:line="360" w:lineRule="auto"/>
        <w:ind w:left="1800"/>
      </w:pPr>
      <w:r>
        <w:t>Setelah masuk ke Dashboard, di bagian samping kiri, temukan dan klik opsi "Pos" atau "</w:t>
      </w:r>
      <w:r w:rsidRPr="00701BB3">
        <w:rPr>
          <w:i/>
        </w:rPr>
        <w:t>Posts</w:t>
      </w:r>
      <w:r>
        <w:t>".</w:t>
      </w:r>
    </w:p>
    <w:p w14:paraId="59C0F644" w14:textId="77777777" w:rsidR="00DC3015" w:rsidRDefault="00DC3015" w:rsidP="00701BB3">
      <w:pPr>
        <w:pStyle w:val="ListParagraph"/>
        <w:numPr>
          <w:ilvl w:val="3"/>
          <w:numId w:val="28"/>
        </w:numPr>
        <w:spacing w:line="360" w:lineRule="auto"/>
        <w:ind w:left="1800"/>
      </w:pPr>
      <w:r>
        <w:t>Pada halaman "Pos", klik tombol “Tambah Baru” atau “</w:t>
      </w:r>
      <w:r w:rsidRPr="00AE2549">
        <w:rPr>
          <w:i/>
        </w:rPr>
        <w:t>Add New</w:t>
      </w:r>
      <w:r>
        <w:t>” di bagian atas halaman.</w:t>
      </w:r>
    </w:p>
    <w:p w14:paraId="5AB46758" w14:textId="77777777" w:rsidR="00DC3015" w:rsidRDefault="00DC3015" w:rsidP="00B525DC">
      <w:pPr>
        <w:pStyle w:val="ListParagraph"/>
        <w:numPr>
          <w:ilvl w:val="0"/>
          <w:numId w:val="96"/>
        </w:numPr>
        <w:spacing w:line="360" w:lineRule="auto"/>
      </w:pPr>
      <w:r w:rsidRPr="00AE2549">
        <w:t>Menulis Judul dan Konten Pos</w:t>
      </w:r>
    </w:p>
    <w:p w14:paraId="55ED703C" w14:textId="77777777" w:rsidR="00DC3015" w:rsidRDefault="00DC3015" w:rsidP="00701BB3">
      <w:pPr>
        <w:pStyle w:val="ListParagraph"/>
        <w:numPr>
          <w:ilvl w:val="0"/>
          <w:numId w:val="118"/>
        </w:numPr>
        <w:spacing w:line="360" w:lineRule="auto"/>
        <w:ind w:left="1800"/>
      </w:pPr>
      <w:r>
        <w:t>Di halaman "Tambah Pos Baru", masukkan judul pos di dalam kotak "Judul" atau "</w:t>
      </w:r>
      <w:r w:rsidRPr="00AE2549">
        <w:rPr>
          <w:i/>
        </w:rPr>
        <w:t>Title</w:t>
      </w:r>
      <w:r>
        <w:t>".</w:t>
      </w:r>
    </w:p>
    <w:p w14:paraId="10F7A2C3" w14:textId="6017825B" w:rsidR="00DC3015" w:rsidRDefault="00DC3015" w:rsidP="00701BB3">
      <w:pPr>
        <w:pStyle w:val="ListParagraph"/>
        <w:numPr>
          <w:ilvl w:val="0"/>
          <w:numId w:val="118"/>
        </w:numPr>
        <w:spacing w:line="360" w:lineRule="auto"/>
        <w:ind w:left="1800"/>
      </w:pPr>
      <w:r>
        <w:t>Kemudian, pada area teks yang tersedia di bawah judul, isi pos yang berisi materi kuliah.</w:t>
      </w:r>
    </w:p>
    <w:p w14:paraId="072BDB13" w14:textId="77777777" w:rsidR="00DC3015" w:rsidRDefault="00DC3015" w:rsidP="00701BB3">
      <w:pPr>
        <w:pStyle w:val="ListParagraph"/>
        <w:numPr>
          <w:ilvl w:val="0"/>
          <w:numId w:val="118"/>
        </w:numPr>
        <w:spacing w:line="360" w:lineRule="auto"/>
        <w:ind w:left="1800"/>
      </w:pPr>
      <w:r>
        <w:t>Gunakan format teks, paragraf, dan daftar yang sesuai untuk menyusun konten dengan baik.</w:t>
      </w:r>
    </w:p>
    <w:p w14:paraId="38801F46" w14:textId="77777777" w:rsidR="00DC3015" w:rsidRDefault="00DC3015" w:rsidP="00B525DC">
      <w:pPr>
        <w:pStyle w:val="ListParagraph"/>
        <w:numPr>
          <w:ilvl w:val="0"/>
          <w:numId w:val="96"/>
        </w:numPr>
        <w:spacing w:line="360" w:lineRule="auto"/>
      </w:pPr>
      <w:r w:rsidRPr="00AE2549">
        <w:t>Menambahkan Konten Interaktif H5P</w:t>
      </w:r>
    </w:p>
    <w:p w14:paraId="263CA330" w14:textId="4AE0C34D" w:rsidR="00DC3015" w:rsidRDefault="00DC3015" w:rsidP="00701BB3">
      <w:pPr>
        <w:pStyle w:val="ListParagraph"/>
        <w:numPr>
          <w:ilvl w:val="0"/>
          <w:numId w:val="119"/>
        </w:numPr>
        <w:spacing w:line="360" w:lineRule="auto"/>
        <w:ind w:left="1800"/>
      </w:pPr>
      <w:r>
        <w:t xml:space="preserve">Untuk menambahkan konten interaktif H5P, pastikan </w:t>
      </w:r>
      <w:r w:rsidRPr="002A384D">
        <w:rPr>
          <w:i/>
          <w:iCs/>
        </w:rPr>
        <w:t>plugin</w:t>
      </w:r>
      <w:r>
        <w:t xml:space="preserve"> H5P telah diinstal dan diaktifkan.</w:t>
      </w:r>
    </w:p>
    <w:p w14:paraId="7F4D2B58" w14:textId="0DBFF710" w:rsidR="00DC3015" w:rsidRDefault="00DC3015" w:rsidP="00701BB3">
      <w:pPr>
        <w:pStyle w:val="ListParagraph"/>
        <w:numPr>
          <w:ilvl w:val="0"/>
          <w:numId w:val="119"/>
        </w:numPr>
        <w:spacing w:line="360" w:lineRule="auto"/>
        <w:ind w:left="1800"/>
      </w:pPr>
      <w:r>
        <w:t>Di atas area teks konten</w:t>
      </w:r>
      <w:r w:rsidR="002A384D">
        <w:t xml:space="preserve"> </w:t>
      </w:r>
      <w:r>
        <w:t xml:space="preserve">akan </w:t>
      </w:r>
      <w:r w:rsidR="002A384D">
        <w:t xml:space="preserve">terlihat </w:t>
      </w:r>
      <w:r>
        <w:t>beberapa ikon di bilah alat.</w:t>
      </w:r>
    </w:p>
    <w:p w14:paraId="4E84D70A" w14:textId="77777777" w:rsidR="00DC3015" w:rsidRDefault="00DC3015" w:rsidP="00701BB3">
      <w:pPr>
        <w:pStyle w:val="ListParagraph"/>
        <w:numPr>
          <w:ilvl w:val="0"/>
          <w:numId w:val="119"/>
        </w:numPr>
        <w:spacing w:line="360" w:lineRule="auto"/>
        <w:ind w:left="1800"/>
      </w:pPr>
      <w:r>
        <w:t xml:space="preserve">Temukan dan klik ikon H5P (biasanya berbentuk kubus </w:t>
      </w:r>
      <w:r w:rsidRPr="002A384D">
        <w:rPr>
          <w:i/>
          <w:iCs/>
        </w:rPr>
        <w:t>puzzle</w:t>
      </w:r>
      <w:r>
        <w:t>) untuk membuka pengelola konten H5P.</w:t>
      </w:r>
    </w:p>
    <w:p w14:paraId="593A6F13" w14:textId="77777777" w:rsidR="00DC3015" w:rsidRDefault="00DC3015" w:rsidP="00B525DC">
      <w:pPr>
        <w:pStyle w:val="ListParagraph"/>
        <w:numPr>
          <w:ilvl w:val="0"/>
          <w:numId w:val="96"/>
        </w:numPr>
        <w:spacing w:line="360" w:lineRule="auto"/>
      </w:pPr>
      <w:r>
        <w:t>Membuat Materi Interaktif dengan H5P</w:t>
      </w:r>
    </w:p>
    <w:p w14:paraId="31C420F1" w14:textId="027E6812" w:rsidR="00DC3015" w:rsidRDefault="00DC3015" w:rsidP="00701BB3">
      <w:pPr>
        <w:pStyle w:val="ListParagraph"/>
        <w:numPr>
          <w:ilvl w:val="0"/>
          <w:numId w:val="120"/>
        </w:numPr>
        <w:spacing w:line="360" w:lineRule="auto"/>
        <w:ind w:left="1800"/>
      </w:pPr>
      <w:r>
        <w:t xml:space="preserve">Setelah pengelola konten H5P terbuka, pilih jenis materi interaktif yang ingin </w:t>
      </w:r>
      <w:r w:rsidR="002A384D">
        <w:t>di</w:t>
      </w:r>
      <w:r>
        <w:t>tambahkan, misalnya "Quiz", "Presentasi", "Video", atau jenis lainnya.</w:t>
      </w:r>
    </w:p>
    <w:p w14:paraId="4C308CC0" w14:textId="1695C888" w:rsidR="00DC3015" w:rsidRDefault="00DC3015" w:rsidP="00701BB3">
      <w:pPr>
        <w:pStyle w:val="ListParagraph"/>
        <w:numPr>
          <w:ilvl w:val="0"/>
          <w:numId w:val="120"/>
        </w:numPr>
        <w:spacing w:line="360" w:lineRule="auto"/>
        <w:ind w:left="1800"/>
      </w:pPr>
      <w:r>
        <w:t xml:space="preserve">Ikuti langkah-langkah yang diberikan oleh </w:t>
      </w:r>
      <w:r w:rsidRPr="00AE2549">
        <w:rPr>
          <w:i/>
        </w:rPr>
        <w:t>plugin</w:t>
      </w:r>
      <w:r>
        <w:t xml:space="preserve"> H5P untuk membuat konten interaktif sesuai dengan jenis yang </w:t>
      </w:r>
      <w:r w:rsidR="002A384D">
        <w:t>di</w:t>
      </w:r>
      <w:r>
        <w:t>pilih.</w:t>
      </w:r>
    </w:p>
    <w:p w14:paraId="7D947B5C" w14:textId="157AA40E" w:rsidR="00DC3015" w:rsidRDefault="00DC3015" w:rsidP="00701BB3">
      <w:pPr>
        <w:pStyle w:val="ListParagraph"/>
        <w:numPr>
          <w:ilvl w:val="0"/>
          <w:numId w:val="120"/>
        </w:numPr>
        <w:spacing w:line="360" w:lineRule="auto"/>
        <w:ind w:left="1800"/>
      </w:pPr>
      <w:r>
        <w:t>Sesuaikan pengaturan dan parameter sesuai dengan kebutuhan.</w:t>
      </w:r>
    </w:p>
    <w:p w14:paraId="444D81EA" w14:textId="77777777" w:rsidR="00DC3015" w:rsidRDefault="00DC3015" w:rsidP="00701BB3">
      <w:pPr>
        <w:pStyle w:val="ListParagraph"/>
        <w:numPr>
          <w:ilvl w:val="0"/>
          <w:numId w:val="120"/>
        </w:numPr>
        <w:spacing w:line="360" w:lineRule="auto"/>
        <w:ind w:left="1800"/>
      </w:pPr>
      <w:r>
        <w:t>Setelah selesai membuat konten interaktif, simpan dan tutup pengelola H5P.</w:t>
      </w:r>
    </w:p>
    <w:p w14:paraId="6C7DD3D5" w14:textId="77777777" w:rsidR="00DC3015" w:rsidRDefault="00DC3015" w:rsidP="00B525DC">
      <w:pPr>
        <w:pStyle w:val="ListParagraph"/>
        <w:numPr>
          <w:ilvl w:val="0"/>
          <w:numId w:val="96"/>
        </w:numPr>
        <w:spacing w:line="360" w:lineRule="auto"/>
      </w:pPr>
      <w:r>
        <w:t>Mengatur Kategori dan Tag (Opsional)</w:t>
      </w:r>
    </w:p>
    <w:p w14:paraId="32348CD0" w14:textId="1D426AC3" w:rsidR="00DC3015" w:rsidRDefault="00DC3015" w:rsidP="00701BB3">
      <w:pPr>
        <w:pStyle w:val="ListParagraph"/>
        <w:numPr>
          <w:ilvl w:val="0"/>
          <w:numId w:val="121"/>
        </w:numPr>
        <w:spacing w:line="360" w:lineRule="auto"/>
        <w:ind w:left="1800"/>
      </w:pPr>
      <w:r>
        <w:t xml:space="preserve">Jika diinginkan, </w:t>
      </w:r>
      <w:r w:rsidR="002A384D">
        <w:t xml:space="preserve">pengguna </w:t>
      </w:r>
      <w:r>
        <w:t>dapat mengatur kategori dan tag untuk pos.</w:t>
      </w:r>
    </w:p>
    <w:p w14:paraId="250AD9E9" w14:textId="78F382A4" w:rsidR="00DC3015" w:rsidRDefault="00DC3015" w:rsidP="00701BB3">
      <w:pPr>
        <w:pStyle w:val="ListParagraph"/>
        <w:numPr>
          <w:ilvl w:val="0"/>
          <w:numId w:val="121"/>
        </w:numPr>
        <w:spacing w:line="360" w:lineRule="auto"/>
        <w:ind w:left="1800"/>
      </w:pPr>
      <w:r>
        <w:t xml:space="preserve">Di sebelah kanan area konten, </w:t>
      </w:r>
      <w:r w:rsidR="002A384D">
        <w:t>ter</w:t>
      </w:r>
      <w:r>
        <w:t>lihat bagian "Kategori" dan "Tag".</w:t>
      </w:r>
    </w:p>
    <w:p w14:paraId="2C568B06" w14:textId="77777777" w:rsidR="00DC3015" w:rsidRDefault="00DC3015" w:rsidP="00701BB3">
      <w:pPr>
        <w:pStyle w:val="ListParagraph"/>
        <w:numPr>
          <w:ilvl w:val="0"/>
          <w:numId w:val="121"/>
        </w:numPr>
        <w:spacing w:line="360" w:lineRule="auto"/>
        <w:ind w:left="1800"/>
      </w:pPr>
      <w:r>
        <w:lastRenderedPageBreak/>
        <w:t>Klik "Tambahkan Kategori" untuk memilih kategori yang sesuai.</w:t>
      </w:r>
    </w:p>
    <w:p w14:paraId="0F2034AF" w14:textId="77777777" w:rsidR="00DC3015" w:rsidRDefault="00DC3015" w:rsidP="00701BB3">
      <w:pPr>
        <w:pStyle w:val="ListParagraph"/>
        <w:numPr>
          <w:ilvl w:val="0"/>
          <w:numId w:val="121"/>
        </w:numPr>
        <w:spacing w:line="360" w:lineRule="auto"/>
        <w:ind w:left="1800"/>
      </w:pPr>
      <w:r>
        <w:t>Jika diperlukan, tambahkan tag yang relevan di bawah bagian "Tag".</w:t>
      </w:r>
    </w:p>
    <w:p w14:paraId="6191C655" w14:textId="77777777" w:rsidR="00DC3015" w:rsidRDefault="00DC3015" w:rsidP="00B525DC">
      <w:pPr>
        <w:pStyle w:val="ListParagraph"/>
        <w:numPr>
          <w:ilvl w:val="0"/>
          <w:numId w:val="96"/>
        </w:numPr>
        <w:spacing w:line="360" w:lineRule="auto"/>
      </w:pPr>
      <w:r>
        <w:t>Menyimpan dan Menerbitkan Pos</w:t>
      </w:r>
    </w:p>
    <w:p w14:paraId="3072A3E4" w14:textId="4A6754ED" w:rsidR="00DC3015" w:rsidRDefault="00DC3015" w:rsidP="00701BB3">
      <w:pPr>
        <w:pStyle w:val="ListParagraph"/>
        <w:numPr>
          <w:ilvl w:val="0"/>
          <w:numId w:val="122"/>
        </w:numPr>
        <w:spacing w:line="360" w:lineRule="auto"/>
        <w:ind w:left="1800"/>
      </w:pPr>
      <w:r>
        <w:t>Setelah selesai menulis konten dan menambahkan konten interaktif H5P, pastikan untuk menyimpan perubahan dengan mengklik tombol "Simpan Draf" atau "</w:t>
      </w:r>
      <w:r w:rsidRPr="00EB1E4C">
        <w:rPr>
          <w:i/>
        </w:rPr>
        <w:t>Save Draft</w:t>
      </w:r>
      <w:r>
        <w:t>" di bagian kanan atas halaman.</w:t>
      </w:r>
    </w:p>
    <w:p w14:paraId="390622B7" w14:textId="77777777" w:rsidR="00DC3015" w:rsidRDefault="00DC3015" w:rsidP="00701BB3">
      <w:pPr>
        <w:pStyle w:val="ListParagraph"/>
        <w:numPr>
          <w:ilvl w:val="0"/>
          <w:numId w:val="122"/>
        </w:numPr>
        <w:spacing w:line="360" w:lineRule="auto"/>
        <w:ind w:left="1800"/>
      </w:pPr>
      <w:r>
        <w:t>Jika pos sudah siap untuk dipublikasikan, klik tombol "Terbitkan" atau "</w:t>
      </w:r>
      <w:r w:rsidRPr="002A384D">
        <w:rPr>
          <w:i/>
          <w:iCs/>
        </w:rPr>
        <w:t>Publish</w:t>
      </w:r>
      <w:r>
        <w:t>".</w:t>
      </w:r>
    </w:p>
    <w:p w14:paraId="3B6EABDC" w14:textId="4C6C44D7" w:rsidR="00DC3015" w:rsidRDefault="002A384D" w:rsidP="00701BB3">
      <w:pPr>
        <w:pStyle w:val="ListParagraph"/>
        <w:numPr>
          <w:ilvl w:val="0"/>
          <w:numId w:val="122"/>
        </w:numPr>
        <w:spacing w:line="360" w:lineRule="auto"/>
        <w:ind w:left="1800"/>
      </w:pPr>
      <w:r>
        <w:t>S</w:t>
      </w:r>
      <w:r w:rsidR="00DC3015">
        <w:t xml:space="preserve">ekarang </w:t>
      </w:r>
      <w:r>
        <w:t xml:space="preserve">pos </w:t>
      </w:r>
      <w:r w:rsidR="00DC3015">
        <w:t>telah ditambahkan ke situs WordPress dan dapat dilihat oleh pembaca.</w:t>
      </w:r>
    </w:p>
    <w:p w14:paraId="1FC3E78C" w14:textId="77777777" w:rsidR="00DC3015" w:rsidRDefault="00DC3015" w:rsidP="00DC3015">
      <w:pPr>
        <w:spacing w:line="360" w:lineRule="auto"/>
        <w:ind w:left="1080" w:firstLine="360"/>
      </w:pPr>
      <w:r>
        <w:t>Begitulah panduan untuk pengguna dengan peran sebagai Penulis dalam aplikasi WordPress agar dapat menambahkan pos sebagai konten materi kuliah. Konten tersebut diintegrasikan dengan fitur plugin H5P agar materi lebih interaktif dan memberikan kesan lebih bermakna bagi mahasiswa.</w:t>
      </w:r>
    </w:p>
    <w:p w14:paraId="3996AA6B" w14:textId="77777777" w:rsidR="00DC3015" w:rsidRDefault="00DC3015" w:rsidP="00DC3015">
      <w:pPr>
        <w:spacing w:line="360" w:lineRule="auto"/>
        <w:ind w:left="1080" w:firstLine="360"/>
      </w:pPr>
      <w:r>
        <w:t>Akun juga dapat diberikan kepada mahasiswa agar dapat membuat konten untuk kebutuhan perkuliahan. Misalnya, mahasiswa mengerjakan tugas kuliah dengan membuat artikel ilmiah dengan memanfaatkan media ini sebagai pengganti mencetak makalah. Pembuatan artikel ilmiah dengan menuliskannya di dalam media akan meringankan beban biaya cetak. Selain itu, tulisan artikel mahasiswa akan dapat menampilkan beragam tampilan interaktif, apalagi jika menggunakan fitur H5P. Tingkat keterbacaan juga semakin tinggi karena dapat diakses siapa saja. Adapun prosedur pembuatannya sama dengan panduan yang diberikan kepada dosen yang telah diuraikan sebelumnya.</w:t>
      </w:r>
    </w:p>
    <w:p w14:paraId="0827BE79" w14:textId="77777777" w:rsidR="00DC3015" w:rsidRDefault="00DC3015" w:rsidP="00F92F4E">
      <w:pPr>
        <w:pStyle w:val="Heading4"/>
        <w:numPr>
          <w:ilvl w:val="0"/>
          <w:numId w:val="44"/>
        </w:numPr>
        <w:spacing w:before="120"/>
        <w:ind w:left="1077" w:hanging="357"/>
      </w:pPr>
      <w:r w:rsidRPr="00BD6F00">
        <w:t>Validasi</w:t>
      </w:r>
    </w:p>
    <w:p w14:paraId="77C2D882" w14:textId="77777777" w:rsidR="00DC3015" w:rsidRDefault="00DC3015" w:rsidP="00DC3015">
      <w:pPr>
        <w:spacing w:line="360" w:lineRule="auto"/>
        <w:ind w:left="1080" w:firstLine="360"/>
      </w:pPr>
      <w:r w:rsidRPr="00427361">
        <w:t xml:space="preserve">Sebelum melakukan pengujian di lapangan, penting untuk memvalidasi media yang telah dikembangkan. Tujuan validasi adalah </w:t>
      </w:r>
      <w:r w:rsidRPr="00427361">
        <w:lastRenderedPageBreak/>
        <w:t>untuk menilai sejauh mana media pembelajaran PAI berbasis web yang telah dikembangkan dapat digunakan secara luas. Output dari kegiatan ini akan berupa saran dari para pakar dalam bidang media dan teknologi informasi yang akan digunakan sebagai dasar dalam penyempurnaan media pembelajaran PAI berbasis web.</w:t>
      </w:r>
    </w:p>
    <w:p w14:paraId="08F8E80B" w14:textId="77777777" w:rsidR="00DC3015" w:rsidRDefault="00DC3015" w:rsidP="00DC3015">
      <w:pPr>
        <w:ind w:left="1080" w:firstLine="360"/>
      </w:pPr>
    </w:p>
    <w:p w14:paraId="4FEAA85D" w14:textId="77777777" w:rsidR="00DC3015" w:rsidRDefault="00DC3015" w:rsidP="00DC3015">
      <w:pPr>
        <w:spacing w:line="360" w:lineRule="auto"/>
        <w:ind w:left="1080"/>
        <w:jc w:val="center"/>
      </w:pPr>
      <w:r>
        <w:rPr>
          <w:noProof/>
          <w:lang w:eastAsia="id-ID"/>
        </w:rPr>
        <mc:AlternateContent>
          <mc:Choice Requires="wpg">
            <w:drawing>
              <wp:inline distT="0" distB="0" distL="0" distR="0" wp14:anchorId="0B958E84" wp14:editId="0389097E">
                <wp:extent cx="4251996" cy="1288415"/>
                <wp:effectExtent l="0" t="0" r="0" b="6985"/>
                <wp:docPr id="99" name="Group 99"/>
                <wp:cNvGraphicFramePr/>
                <a:graphic xmlns:a="http://schemas.openxmlformats.org/drawingml/2006/main">
                  <a:graphicData uri="http://schemas.microsoft.com/office/word/2010/wordprocessingGroup">
                    <wpg:wgp>
                      <wpg:cNvGrpSpPr/>
                      <wpg:grpSpPr>
                        <a:xfrm>
                          <a:off x="0" y="0"/>
                          <a:ext cx="4251996" cy="1288415"/>
                          <a:chOff x="0" y="0"/>
                          <a:chExt cx="4251996" cy="1288415"/>
                        </a:xfrm>
                      </wpg:grpSpPr>
                      <wps:wsp>
                        <wps:cNvPr id="94" name="Text Box 94"/>
                        <wps:cNvSpPr txBox="1"/>
                        <wps:spPr>
                          <a:xfrm>
                            <a:off x="112143" y="43132"/>
                            <a:ext cx="654685" cy="293298"/>
                          </a:xfrm>
                          <a:prstGeom prst="rect">
                            <a:avLst/>
                          </a:prstGeom>
                          <a:noFill/>
                          <a:ln w="6350">
                            <a:noFill/>
                          </a:ln>
                        </wps:spPr>
                        <wps:txbx>
                          <w:txbxContent>
                            <w:p w14:paraId="7594065C" w14:textId="77777777" w:rsidR="00C06A3D" w:rsidRPr="00687505" w:rsidRDefault="00C06A3D" w:rsidP="00DC3015">
                              <w:pPr>
                                <w:jc w:val="right"/>
                                <w:rPr>
                                  <w:sz w:val="20"/>
                                </w:rPr>
                              </w:pPr>
                              <w:r>
                                <w:rPr>
                                  <w:sz w:val="20"/>
                                </w:rPr>
                                <w:t>Produk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2596551" y="94891"/>
                            <a:ext cx="1655445" cy="560070"/>
                          </a:xfrm>
                          <a:prstGeom prst="rect">
                            <a:avLst/>
                          </a:prstGeom>
                          <a:noFill/>
                          <a:ln w="6350">
                            <a:noFill/>
                          </a:ln>
                        </wps:spPr>
                        <wps:txbx>
                          <w:txbxContent>
                            <w:p w14:paraId="4AC4E172" w14:textId="77777777" w:rsidR="00C06A3D" w:rsidRDefault="00C06A3D" w:rsidP="00DC3015">
                              <w:pPr>
                                <w:rPr>
                                  <w:sz w:val="20"/>
                                </w:rPr>
                              </w:pPr>
                              <w:r>
                                <w:rPr>
                                  <w:sz w:val="20"/>
                                </w:rPr>
                                <w:t>Masukan dari validator:</w:t>
                              </w:r>
                            </w:p>
                            <w:p w14:paraId="7E09AD26" w14:textId="77777777" w:rsidR="00C06A3D" w:rsidRPr="00687505" w:rsidRDefault="00C06A3D" w:rsidP="00B525DC">
                              <w:pPr>
                                <w:pStyle w:val="ListParagraph"/>
                                <w:numPr>
                                  <w:ilvl w:val="0"/>
                                  <w:numId w:val="56"/>
                                </w:numPr>
                                <w:ind w:left="284" w:hanging="284"/>
                                <w:rPr>
                                  <w:sz w:val="20"/>
                                </w:rPr>
                              </w:pPr>
                              <w:r w:rsidRPr="00687505">
                                <w:rPr>
                                  <w:sz w:val="20"/>
                                </w:rPr>
                                <w:t xml:space="preserve">Ahli </w:t>
                              </w:r>
                              <w:r>
                                <w:rPr>
                                  <w:sz w:val="20"/>
                                </w:rPr>
                                <w:t>Media</w:t>
                              </w:r>
                            </w:p>
                            <w:p w14:paraId="544489BB" w14:textId="77777777" w:rsidR="00C06A3D" w:rsidRPr="00687505" w:rsidRDefault="00C06A3D" w:rsidP="00B525DC">
                              <w:pPr>
                                <w:pStyle w:val="ListParagraph"/>
                                <w:numPr>
                                  <w:ilvl w:val="0"/>
                                  <w:numId w:val="56"/>
                                </w:numPr>
                                <w:ind w:left="284" w:hanging="284"/>
                                <w:rPr>
                                  <w:sz w:val="20"/>
                                </w:rPr>
                              </w:pPr>
                              <w:r>
                                <w:rPr>
                                  <w:sz w:val="20"/>
                                </w:rPr>
                                <w:t>Ahli Teknolgi Informasi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 name="Picture 93" descr="C:\Users\user\Downloads\Quotes Islami (1).png"/>
                          <pic:cNvPicPr>
                            <a:picLocks noChangeAspect="1"/>
                          </pic:cNvPicPr>
                        </pic:nvPicPr>
                        <pic:blipFill rotWithShape="1">
                          <a:blip r:embed="rId68" cstate="print">
                            <a:extLst>
                              <a:ext uri="{28A0092B-C50C-407E-A947-70E740481C1C}">
                                <a14:useLocalDpi xmlns:a14="http://schemas.microsoft.com/office/drawing/2010/main" val="0"/>
                              </a:ext>
                            </a:extLst>
                          </a:blip>
                          <a:srcRect l="8219" t="11792" r="10801" b="15522"/>
                          <a:stretch/>
                        </pic:blipFill>
                        <pic:spPr bwMode="auto">
                          <a:xfrm>
                            <a:off x="741871" y="0"/>
                            <a:ext cx="2018030" cy="1288415"/>
                          </a:xfrm>
                          <a:prstGeom prst="rect">
                            <a:avLst/>
                          </a:prstGeom>
                          <a:noFill/>
                          <a:ln>
                            <a:noFill/>
                          </a:ln>
                          <a:extLst>
                            <a:ext uri="{53640926-AAD7-44D8-BBD7-CCE9431645EC}">
                              <a14:shadowObscured xmlns:a14="http://schemas.microsoft.com/office/drawing/2010/main"/>
                            </a:ext>
                          </a:extLst>
                        </pic:spPr>
                      </pic:pic>
                      <wps:wsp>
                        <wps:cNvPr id="97" name="Text Box 97"/>
                        <wps:cNvSpPr txBox="1"/>
                        <wps:spPr>
                          <a:xfrm>
                            <a:off x="0" y="612476"/>
                            <a:ext cx="784225" cy="439420"/>
                          </a:xfrm>
                          <a:prstGeom prst="rect">
                            <a:avLst/>
                          </a:prstGeom>
                          <a:noFill/>
                          <a:ln w="6350">
                            <a:noFill/>
                          </a:ln>
                        </wps:spPr>
                        <wps:txbx>
                          <w:txbxContent>
                            <w:p w14:paraId="6464BFBF" w14:textId="77777777" w:rsidR="00C06A3D" w:rsidRPr="0061467B" w:rsidRDefault="00C06A3D" w:rsidP="00DC3015">
                              <w:pPr>
                                <w:pStyle w:val="Title"/>
                                <w:jc w:val="right"/>
                                <w:rPr>
                                  <w:sz w:val="20"/>
                                  <w:lang w:val="id-ID"/>
                                </w:rPr>
                              </w:pPr>
                              <w:r>
                                <w:rPr>
                                  <w:sz w:val="20"/>
                                  <w:lang w:val="id-ID"/>
                                </w:rPr>
                                <w:t>Merevisi Produk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2743200" y="854016"/>
                            <a:ext cx="1414732" cy="434399"/>
                          </a:xfrm>
                          <a:prstGeom prst="rect">
                            <a:avLst/>
                          </a:prstGeom>
                          <a:noFill/>
                          <a:ln w="6350">
                            <a:noFill/>
                          </a:ln>
                        </wps:spPr>
                        <wps:txbx>
                          <w:txbxContent>
                            <w:p w14:paraId="081CE30C" w14:textId="77777777" w:rsidR="00C06A3D" w:rsidRPr="00687505" w:rsidRDefault="00C06A3D" w:rsidP="00DC3015">
                              <w:pPr>
                                <w:jc w:val="left"/>
                                <w:rPr>
                                  <w:sz w:val="20"/>
                                </w:rPr>
                              </w:pPr>
                              <w:r>
                                <w:rPr>
                                  <w:sz w:val="20"/>
                                </w:rPr>
                                <w:t>Produk yang telah disempurnakan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B958E84" id="Group 99" o:spid="_x0000_s1056" style="width:334.8pt;height:101.45pt;mso-position-horizontal-relative:char;mso-position-vertical-relative:line" coordsize="42519,12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&#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">
                <v:shape id="Text Box 94" o:spid="_x0000_s1057" type="#_x0000_t202" style="position:absolute;left:1121;top:431;width:6547;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7594065C" w14:textId="77777777" w:rsidR="00C06A3D" w:rsidRPr="00687505" w:rsidRDefault="00C06A3D" w:rsidP="00DC3015">
                        <w:pPr>
                          <w:jc w:val="right"/>
                          <w:rPr>
                            <w:sz w:val="20"/>
                          </w:rPr>
                        </w:pPr>
                        <w:r>
                          <w:rPr>
                            <w:sz w:val="20"/>
                          </w:rPr>
                          <w:t>Produk</w:t>
                        </w:r>
                      </w:p>
                    </w:txbxContent>
                  </v:textbox>
                </v:shape>
                <v:shape id="Text Box 96" o:spid="_x0000_s1058" type="#_x0000_t202" style="position:absolute;left:25965;top:948;width:16554;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4AC4E172" w14:textId="77777777" w:rsidR="00C06A3D" w:rsidRDefault="00C06A3D" w:rsidP="00DC3015">
                        <w:pPr>
                          <w:rPr>
                            <w:sz w:val="20"/>
                          </w:rPr>
                        </w:pPr>
                        <w:r>
                          <w:rPr>
                            <w:sz w:val="20"/>
                          </w:rPr>
                          <w:t>Masukan dari validator:</w:t>
                        </w:r>
                      </w:p>
                      <w:p w14:paraId="7E09AD26" w14:textId="77777777" w:rsidR="00C06A3D" w:rsidRPr="00687505" w:rsidRDefault="00C06A3D" w:rsidP="00B525DC">
                        <w:pPr>
                          <w:pStyle w:val="ListParagraph"/>
                          <w:numPr>
                            <w:ilvl w:val="0"/>
                            <w:numId w:val="56"/>
                          </w:numPr>
                          <w:ind w:left="284" w:hanging="284"/>
                          <w:rPr>
                            <w:sz w:val="20"/>
                          </w:rPr>
                        </w:pPr>
                        <w:r w:rsidRPr="00687505">
                          <w:rPr>
                            <w:sz w:val="20"/>
                          </w:rPr>
                          <w:t xml:space="preserve">Ahli </w:t>
                        </w:r>
                        <w:r>
                          <w:rPr>
                            <w:sz w:val="20"/>
                          </w:rPr>
                          <w:t>Media</w:t>
                        </w:r>
                      </w:p>
                      <w:p w14:paraId="544489BB" w14:textId="77777777" w:rsidR="00C06A3D" w:rsidRPr="00687505" w:rsidRDefault="00C06A3D" w:rsidP="00B525DC">
                        <w:pPr>
                          <w:pStyle w:val="ListParagraph"/>
                          <w:numPr>
                            <w:ilvl w:val="0"/>
                            <w:numId w:val="56"/>
                          </w:numPr>
                          <w:ind w:left="284" w:hanging="284"/>
                          <w:rPr>
                            <w:sz w:val="20"/>
                          </w:rPr>
                        </w:pPr>
                        <w:r>
                          <w:rPr>
                            <w:sz w:val="20"/>
                          </w:rPr>
                          <w:t>Ahli Teknolgi Informasi</w:t>
                        </w:r>
                      </w:p>
                    </w:txbxContent>
                  </v:textbox>
                </v:shape>
                <v:shape id="Picture 93" o:spid="_x0000_s1059" type="#_x0000_t75" style="position:absolute;left:7418;width:20181;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">
                  <v:imagedata r:id="rId69" o:title="Quotes Islami (1)" croptop="7728f" cropbottom="10172f" cropleft="5386f" cropright="7079f"/>
                </v:shape>
                <v:shape id="Text Box 97" o:spid="_x0000_s1060" type="#_x0000_t202" style="position:absolute;top:6124;width:7842;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6464BFBF" w14:textId="77777777" w:rsidR="00C06A3D" w:rsidRPr="0061467B" w:rsidRDefault="00C06A3D" w:rsidP="00DC3015">
                        <w:pPr>
                          <w:pStyle w:val="Title"/>
                          <w:jc w:val="right"/>
                          <w:rPr>
                            <w:sz w:val="20"/>
                            <w:lang w:val="id-ID"/>
                          </w:rPr>
                        </w:pPr>
                        <w:r>
                          <w:rPr>
                            <w:sz w:val="20"/>
                            <w:lang w:val="id-ID"/>
                          </w:rPr>
                          <w:t>Merevisi Produk</w:t>
                        </w:r>
                      </w:p>
                    </w:txbxContent>
                  </v:textbox>
                </v:shape>
                <v:shape id="Text Box 98" o:spid="_x0000_s1061" type="#_x0000_t202" style="position:absolute;left:27432;top:8540;width:14147;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081CE30C" w14:textId="77777777" w:rsidR="00C06A3D" w:rsidRPr="00687505" w:rsidRDefault="00C06A3D" w:rsidP="00DC3015">
                        <w:pPr>
                          <w:jc w:val="left"/>
                          <w:rPr>
                            <w:sz w:val="20"/>
                          </w:rPr>
                        </w:pPr>
                        <w:r>
                          <w:rPr>
                            <w:sz w:val="20"/>
                          </w:rPr>
                          <w:t>Produk yang telah disempurnakan</w:t>
                        </w:r>
                      </w:p>
                    </w:txbxContent>
                  </v:textbox>
                </v:shape>
                <w10:anchorlock/>
              </v:group>
            </w:pict>
          </mc:Fallback>
        </mc:AlternateContent>
      </w:r>
    </w:p>
    <w:p w14:paraId="7849E4BA" w14:textId="1CDB4147" w:rsidR="00DC3015" w:rsidRPr="00666493" w:rsidRDefault="00DC3015" w:rsidP="008E0F20">
      <w:pPr>
        <w:pStyle w:val="Caption"/>
      </w:pPr>
      <w:bookmarkStart w:id="90" w:name="_Toc144810883"/>
      <w:r w:rsidRPr="00666493">
        <w:t>Gambar 4.</w:t>
      </w:r>
      <w:r>
        <w:fldChar w:fldCharType="begin"/>
      </w:r>
      <w:r>
        <w:instrText xml:space="preserve"> SEQ Gambar_4. \* ARABIC </w:instrText>
      </w:r>
      <w:r>
        <w:fldChar w:fldCharType="separate"/>
      </w:r>
      <w:r w:rsidR="00FC70EC">
        <w:rPr>
          <w:noProof/>
        </w:rPr>
        <w:t>14</w:t>
      </w:r>
      <w:r>
        <w:rPr>
          <w:noProof/>
        </w:rPr>
        <w:fldChar w:fldCharType="end"/>
      </w:r>
      <w:r w:rsidRPr="00666493">
        <w:t xml:space="preserve"> Alur </w:t>
      </w:r>
      <w:r w:rsidR="00312584" w:rsidRPr="00666493">
        <w:t>Validasi Produk</w:t>
      </w:r>
      <w:bookmarkEnd w:id="90"/>
    </w:p>
    <w:p w14:paraId="45D8B7D2" w14:textId="77777777" w:rsidR="00DC3015" w:rsidRPr="00E64BE8" w:rsidRDefault="00DC3015" w:rsidP="00DC3015"/>
    <w:p w14:paraId="2610BDB2" w14:textId="670B2DEC" w:rsidR="00DC3015" w:rsidRDefault="00DC3015" w:rsidP="00C9739E">
      <w:pPr>
        <w:spacing w:line="360" w:lineRule="auto"/>
        <w:ind w:left="1080" w:firstLine="360"/>
      </w:pPr>
      <w:r>
        <w:t xml:space="preserve">Pada tahap ini validasi produk akan dilakukan oleh 2 (dua) validator ahli yaitu: 1) Zulhammi, dosen PAI Pascasarjana Program Magister, sebagai Validator Media; dan 2) Candra Adi Putra, Kepala UPT </w:t>
      </w:r>
      <w:r w:rsidR="00C9739E" w:rsidRPr="00BD6F00">
        <w:rPr>
          <w:rFonts w:cs="Times New Roman"/>
        </w:rPr>
        <w:t>Teknologi</w:t>
      </w:r>
      <w:r w:rsidR="00C9739E">
        <w:rPr>
          <w:rFonts w:cs="Times New Roman"/>
        </w:rPr>
        <w:t>,</w:t>
      </w:r>
      <w:r w:rsidR="00C9739E" w:rsidRPr="00BD6F00">
        <w:rPr>
          <w:rFonts w:cs="Times New Roman"/>
        </w:rPr>
        <w:t xml:space="preserve"> Informasi dan </w:t>
      </w:r>
      <w:r w:rsidR="00C9739E">
        <w:rPr>
          <w:rFonts w:cs="Times New Roman"/>
        </w:rPr>
        <w:t xml:space="preserve">Pangkalan </w:t>
      </w:r>
      <w:r w:rsidR="00C9739E" w:rsidRPr="00BD6F00">
        <w:rPr>
          <w:rFonts w:cs="Times New Roman"/>
        </w:rPr>
        <w:t>Data</w:t>
      </w:r>
      <w:r>
        <w:t>, sebagai Validator Teknologi Informasi. Kedua validator tersebut bekerja di UIN Syekh Ali Hasan Ahmad Addary Padangsidimpuan.</w:t>
      </w:r>
    </w:p>
    <w:p w14:paraId="6B4A174D" w14:textId="77777777" w:rsidR="00DC3015" w:rsidRDefault="00DC3015" w:rsidP="00DC3015">
      <w:pPr>
        <w:spacing w:line="360" w:lineRule="auto"/>
        <w:ind w:left="1080" w:firstLine="360"/>
      </w:pPr>
      <w:r>
        <w:t>Validator</w:t>
      </w:r>
      <w:r w:rsidRPr="00427361">
        <w:t xml:space="preserve"> media dan </w:t>
      </w:r>
      <w:r>
        <w:t xml:space="preserve">validator </w:t>
      </w:r>
      <w:r w:rsidRPr="00427361">
        <w:t xml:space="preserve">teknologi informasi dalam pengembangan media pembelajaran PAI berbasis web ini adalah </w:t>
      </w:r>
      <w:r>
        <w:t>orang</w:t>
      </w:r>
      <w:r w:rsidRPr="00427361">
        <w:t xml:space="preserve"> yang memiliki kompetensi di bidang</w:t>
      </w:r>
      <w:r>
        <w:t>nya</w:t>
      </w:r>
      <w:r w:rsidRPr="00427361">
        <w:t xml:space="preserve">. </w:t>
      </w:r>
      <w:r>
        <w:t xml:space="preserve">Dengan harapan, pemilihan validator tersebut </w:t>
      </w:r>
      <w:r w:rsidRPr="00427361">
        <w:t xml:space="preserve">dapat lebih meningkatkan kualitas produk yang </w:t>
      </w:r>
      <w:r>
        <w:t>di</w:t>
      </w:r>
      <w:r w:rsidRPr="00427361">
        <w:t xml:space="preserve">kembangkan. Ahli materi akan melakukan validasi dengan cara memberikan </w:t>
      </w:r>
      <w:r>
        <w:t>skor nilai</w:t>
      </w:r>
      <w:r w:rsidRPr="00427361">
        <w:t xml:space="preserve">, </w:t>
      </w:r>
      <w:r>
        <w:t>komentar maupun saran</w:t>
      </w:r>
      <w:r w:rsidRPr="00427361">
        <w:t xml:space="preserve"> yang nantinya akan digunakan sebagai acuan </w:t>
      </w:r>
      <w:r>
        <w:t>revisi</w:t>
      </w:r>
      <w:r w:rsidRPr="00427361">
        <w:t>.</w:t>
      </w:r>
    </w:p>
    <w:p w14:paraId="146CC34F" w14:textId="77777777" w:rsidR="00DC3015" w:rsidRDefault="00DC3015" w:rsidP="00DC3015">
      <w:pPr>
        <w:spacing w:line="360" w:lineRule="auto"/>
        <w:ind w:left="1080" w:firstLine="360"/>
      </w:pPr>
      <w:r>
        <w:t>Angket validasi ahli menggunakan alternatif jawaban sebanyak 4 (empat) pilihan, yaitu:</w:t>
      </w:r>
    </w:p>
    <w:p w14:paraId="2B8D7B8D" w14:textId="77777777" w:rsidR="00DC3015" w:rsidRDefault="00DC3015" w:rsidP="00701BB3">
      <w:pPr>
        <w:pStyle w:val="ListParagraph"/>
        <w:numPr>
          <w:ilvl w:val="0"/>
          <w:numId w:val="61"/>
        </w:numPr>
        <w:spacing w:line="360" w:lineRule="auto"/>
        <w:ind w:left="1440"/>
      </w:pPr>
      <w:r>
        <w:t>sangat baik dengan skor 4;</w:t>
      </w:r>
    </w:p>
    <w:p w14:paraId="6DC99F7F" w14:textId="77777777" w:rsidR="00DC3015" w:rsidRDefault="00DC3015" w:rsidP="00701BB3">
      <w:pPr>
        <w:pStyle w:val="ListParagraph"/>
        <w:numPr>
          <w:ilvl w:val="0"/>
          <w:numId w:val="61"/>
        </w:numPr>
        <w:spacing w:line="360" w:lineRule="auto"/>
        <w:ind w:left="1440"/>
      </w:pPr>
      <w:r>
        <w:t>baik dengan skor 3;</w:t>
      </w:r>
    </w:p>
    <w:p w14:paraId="6AF8ABB8" w14:textId="77777777" w:rsidR="00DC3015" w:rsidRDefault="00DC3015" w:rsidP="00701BB3">
      <w:pPr>
        <w:pStyle w:val="ListParagraph"/>
        <w:numPr>
          <w:ilvl w:val="0"/>
          <w:numId w:val="61"/>
        </w:numPr>
        <w:spacing w:line="360" w:lineRule="auto"/>
        <w:ind w:left="1440"/>
      </w:pPr>
      <w:r>
        <w:t xml:space="preserve">kurang baik dengan skor 2; dan </w:t>
      </w:r>
    </w:p>
    <w:p w14:paraId="60E090ED" w14:textId="77777777" w:rsidR="00DC3015" w:rsidRDefault="00DC3015" w:rsidP="00701BB3">
      <w:pPr>
        <w:pStyle w:val="ListParagraph"/>
        <w:numPr>
          <w:ilvl w:val="0"/>
          <w:numId w:val="61"/>
        </w:numPr>
        <w:spacing w:line="360" w:lineRule="auto"/>
        <w:ind w:left="1440"/>
      </w:pPr>
      <w:r>
        <w:t xml:space="preserve">sangat kurang baik dengan skor 1. </w:t>
      </w:r>
    </w:p>
    <w:p w14:paraId="2224C145" w14:textId="77777777" w:rsidR="00DC3015" w:rsidRDefault="00DC3015" w:rsidP="00DC3015">
      <w:pPr>
        <w:spacing w:line="360" w:lineRule="auto"/>
        <w:ind w:left="1080" w:firstLine="360"/>
      </w:pPr>
      <w:r>
        <w:lastRenderedPageBreak/>
        <w:t>Adapun hasil validasi oleh validator ahli media terhadap pengembangan media pembelajaran PAI berbasis web dapat dilihat pada tabel berikut:</w:t>
      </w:r>
    </w:p>
    <w:p w14:paraId="7717407D" w14:textId="6EB7D072" w:rsidR="00DC3015" w:rsidRDefault="00DC3015" w:rsidP="008E0F20">
      <w:pPr>
        <w:pStyle w:val="Caption"/>
      </w:pPr>
      <w:bookmarkStart w:id="91" w:name="_Toc144810812"/>
      <w:r>
        <w:t>Tabel 4.</w:t>
      </w:r>
      <w:r>
        <w:fldChar w:fldCharType="begin"/>
      </w:r>
      <w:r>
        <w:instrText xml:space="preserve"> SEQ Tabel_4. \* ARABIC </w:instrText>
      </w:r>
      <w:r>
        <w:fldChar w:fldCharType="separate"/>
      </w:r>
      <w:r w:rsidR="00FC70EC">
        <w:rPr>
          <w:noProof/>
        </w:rPr>
        <w:t>7</w:t>
      </w:r>
      <w:r>
        <w:rPr>
          <w:noProof/>
        </w:rPr>
        <w:fldChar w:fldCharType="end"/>
      </w:r>
      <w:r>
        <w:t xml:space="preserve"> Hasil </w:t>
      </w:r>
      <w:r w:rsidR="00675C34">
        <w:t>Validasi Ahli Media</w:t>
      </w:r>
      <w:bookmarkEnd w:id="91"/>
    </w:p>
    <w:tbl>
      <w:tblPr>
        <w:tblStyle w:val="GridTable4"/>
        <w:tblW w:w="4483" w:type="pct"/>
        <w:tblInd w:w="988" w:type="dxa"/>
        <w:tblLook w:val="04A0" w:firstRow="1" w:lastRow="0" w:firstColumn="1" w:lastColumn="0" w:noHBand="0" w:noVBand="1"/>
      </w:tblPr>
      <w:tblGrid>
        <w:gridCol w:w="540"/>
        <w:gridCol w:w="3201"/>
        <w:gridCol w:w="1685"/>
        <w:gridCol w:w="1682"/>
      </w:tblGrid>
      <w:tr w:rsidR="00DC3015" w:rsidRPr="00C4576F" w14:paraId="7AA0FCBC" w14:textId="77777777" w:rsidTr="00775746">
        <w:trPr>
          <w:cnfStyle w:val="100000000000" w:firstRow="1" w:lastRow="0" w:firstColumn="0" w:lastColumn="0" w:oddVBand="0" w:evenVBand="0" w:oddHBand="0" w:evenHBand="0" w:firstRowFirstColumn="0" w:firstRowLastColumn="0" w:lastRowFirstColumn="0" w:lastRowLastColumn="0"/>
          <w:trHeight w:val="461"/>
        </w:trPr>
        <w:tc>
          <w:tcPr>
            <w:cnfStyle w:val="001000000100" w:firstRow="0" w:lastRow="0" w:firstColumn="1" w:lastColumn="0" w:oddVBand="0" w:evenVBand="0" w:oddHBand="0" w:evenHBand="0" w:firstRowFirstColumn="1" w:firstRowLastColumn="0" w:lastRowFirstColumn="0" w:lastRowLastColumn="0"/>
            <w:tcW w:w="380" w:type="pct"/>
          </w:tcPr>
          <w:p w14:paraId="5212061A" w14:textId="77777777" w:rsidR="00DC3015" w:rsidRPr="00C4576F" w:rsidRDefault="00DC3015" w:rsidP="00693839">
            <w:pPr>
              <w:jc w:val="center"/>
              <w:rPr>
                <w:sz w:val="22"/>
              </w:rPr>
            </w:pPr>
            <w:r>
              <w:rPr>
                <w:sz w:val="22"/>
              </w:rPr>
              <w:t>No.</w:t>
            </w:r>
          </w:p>
        </w:tc>
        <w:tc>
          <w:tcPr>
            <w:tcW w:w="2252" w:type="pct"/>
          </w:tcPr>
          <w:p w14:paraId="1880F5AE"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sz w:val="22"/>
              </w:rPr>
              <w:t>Indikator</w:t>
            </w:r>
          </w:p>
        </w:tc>
        <w:tc>
          <w:tcPr>
            <w:tcW w:w="1185" w:type="pct"/>
          </w:tcPr>
          <w:p w14:paraId="265DCCB5"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rFonts w:cs="Times New Roman"/>
                <w:sz w:val="22"/>
              </w:rPr>
              <w:t>Nilai</w:t>
            </w:r>
          </w:p>
        </w:tc>
        <w:tc>
          <w:tcPr>
            <w:tcW w:w="1183" w:type="pct"/>
          </w:tcPr>
          <w:p w14:paraId="778313F1"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rFonts w:cs="Times New Roman"/>
                <w:sz w:val="22"/>
              </w:rPr>
              <w:t>Kriteria</w:t>
            </w:r>
          </w:p>
        </w:tc>
      </w:tr>
      <w:tr w:rsidR="00DC3015" w:rsidRPr="00C4576F" w14:paraId="20A770E5" w14:textId="77777777" w:rsidTr="0077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0D0C9FA0" w14:textId="77777777" w:rsidR="00DC3015" w:rsidRPr="00C4576F" w:rsidRDefault="00DC3015" w:rsidP="00693839">
            <w:pPr>
              <w:jc w:val="center"/>
              <w:rPr>
                <w:sz w:val="22"/>
              </w:rPr>
            </w:pPr>
            <w:r w:rsidRPr="00C4576F">
              <w:rPr>
                <w:sz w:val="22"/>
              </w:rPr>
              <w:t>1</w:t>
            </w:r>
          </w:p>
        </w:tc>
        <w:tc>
          <w:tcPr>
            <w:tcW w:w="2252" w:type="pct"/>
          </w:tcPr>
          <w:p w14:paraId="3854832F" w14:textId="77777777" w:rsidR="00DC3015" w:rsidRPr="00C4576F"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4576F">
              <w:rPr>
                <w:sz w:val="22"/>
              </w:rPr>
              <w:t>Aspek bahasa</w:t>
            </w:r>
          </w:p>
        </w:tc>
        <w:tc>
          <w:tcPr>
            <w:tcW w:w="1185" w:type="pct"/>
          </w:tcPr>
          <w:p w14:paraId="1D39758C" w14:textId="77777777" w:rsidR="00DC3015" w:rsidRPr="00FD6BD7"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rPr>
            </w:pPr>
            <w:r w:rsidRPr="00FD6BD7">
              <w:rPr>
                <w:sz w:val="22"/>
              </w:rPr>
              <w:t>10 = 83%</w:t>
            </w:r>
          </w:p>
        </w:tc>
        <w:tc>
          <w:tcPr>
            <w:tcW w:w="1183" w:type="pct"/>
          </w:tcPr>
          <w:p w14:paraId="405F3CAC" w14:textId="77777777" w:rsidR="00DC3015" w:rsidRPr="00FD6BD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FD6BD7">
              <w:rPr>
                <w:sz w:val="22"/>
              </w:rPr>
              <w:t>Sangat Valid</w:t>
            </w:r>
          </w:p>
        </w:tc>
      </w:tr>
      <w:tr w:rsidR="00DC3015" w:rsidRPr="00C4576F" w14:paraId="7FB02322" w14:textId="77777777" w:rsidTr="007757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52A2D5EF" w14:textId="77777777" w:rsidR="00DC3015" w:rsidRPr="00C4576F" w:rsidRDefault="00DC3015" w:rsidP="00693839">
            <w:pPr>
              <w:jc w:val="center"/>
              <w:rPr>
                <w:sz w:val="22"/>
              </w:rPr>
            </w:pPr>
            <w:r w:rsidRPr="00C4576F">
              <w:rPr>
                <w:sz w:val="22"/>
              </w:rPr>
              <w:t>2</w:t>
            </w:r>
          </w:p>
        </w:tc>
        <w:tc>
          <w:tcPr>
            <w:tcW w:w="2252" w:type="pct"/>
          </w:tcPr>
          <w:p w14:paraId="4BF61C5F" w14:textId="77777777" w:rsidR="00DC3015" w:rsidRPr="00C4576F"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4576F">
              <w:rPr>
                <w:sz w:val="22"/>
              </w:rPr>
              <w:t>Aspek Efek bagi Pembelajaran</w:t>
            </w:r>
          </w:p>
        </w:tc>
        <w:tc>
          <w:tcPr>
            <w:tcW w:w="1185" w:type="pct"/>
          </w:tcPr>
          <w:p w14:paraId="3BAB4D97" w14:textId="77777777" w:rsidR="00DC3015" w:rsidRPr="00FD6BD7"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rPr>
            </w:pPr>
            <w:r w:rsidRPr="00FD6BD7">
              <w:rPr>
                <w:sz w:val="22"/>
              </w:rPr>
              <w:t>19 = 95%</w:t>
            </w:r>
          </w:p>
        </w:tc>
        <w:tc>
          <w:tcPr>
            <w:tcW w:w="1183" w:type="pct"/>
          </w:tcPr>
          <w:p w14:paraId="35CC74F8" w14:textId="77777777" w:rsidR="00DC3015" w:rsidRPr="00FD6BD7"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FD6BD7">
              <w:rPr>
                <w:sz w:val="22"/>
              </w:rPr>
              <w:t>Sangat Valid</w:t>
            </w:r>
          </w:p>
        </w:tc>
      </w:tr>
      <w:tr w:rsidR="00DC3015" w:rsidRPr="00C4576F" w14:paraId="313E57A9" w14:textId="77777777" w:rsidTr="0077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2340D5C6" w14:textId="77777777" w:rsidR="00DC3015" w:rsidRPr="00C4576F" w:rsidRDefault="00DC3015" w:rsidP="00693839">
            <w:pPr>
              <w:jc w:val="center"/>
              <w:rPr>
                <w:sz w:val="22"/>
              </w:rPr>
            </w:pPr>
            <w:r w:rsidRPr="00C4576F">
              <w:rPr>
                <w:sz w:val="22"/>
              </w:rPr>
              <w:t>3</w:t>
            </w:r>
          </w:p>
        </w:tc>
        <w:tc>
          <w:tcPr>
            <w:tcW w:w="2252" w:type="pct"/>
          </w:tcPr>
          <w:p w14:paraId="0955E1AD" w14:textId="77777777" w:rsidR="00DC3015" w:rsidRPr="00C4576F"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4576F">
              <w:rPr>
                <w:sz w:val="22"/>
              </w:rPr>
              <w:t>Aspek Relevansi Konten</w:t>
            </w:r>
          </w:p>
        </w:tc>
        <w:tc>
          <w:tcPr>
            <w:tcW w:w="1185" w:type="pct"/>
          </w:tcPr>
          <w:p w14:paraId="3EBF6E08" w14:textId="77777777" w:rsidR="00DC3015" w:rsidRPr="00FD6BD7"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rPr>
            </w:pPr>
            <w:r w:rsidRPr="00FD6BD7">
              <w:rPr>
                <w:sz w:val="22"/>
              </w:rPr>
              <w:t>14= 88%</w:t>
            </w:r>
          </w:p>
        </w:tc>
        <w:tc>
          <w:tcPr>
            <w:tcW w:w="1183" w:type="pct"/>
          </w:tcPr>
          <w:p w14:paraId="50ED0DFC" w14:textId="77777777" w:rsidR="00DC3015" w:rsidRPr="00FD6BD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FD6BD7">
              <w:rPr>
                <w:sz w:val="22"/>
              </w:rPr>
              <w:t>Sangat Valid</w:t>
            </w:r>
          </w:p>
        </w:tc>
      </w:tr>
      <w:tr w:rsidR="00DC3015" w:rsidRPr="00C4576F" w14:paraId="1F88F7CC" w14:textId="77777777" w:rsidTr="00775746">
        <w:trPr>
          <w:cnfStyle w:val="000000010000" w:firstRow="0" w:lastRow="0" w:firstColumn="0" w:lastColumn="0" w:oddVBand="0" w:evenVBand="0" w:oddHBand="0" w:evenHBand="1"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2632" w:type="pct"/>
            <w:gridSpan w:val="2"/>
          </w:tcPr>
          <w:p w14:paraId="3FB5C370" w14:textId="77777777" w:rsidR="00DC3015" w:rsidRPr="00C4576F" w:rsidRDefault="00DC3015" w:rsidP="00693839">
            <w:pPr>
              <w:jc w:val="center"/>
              <w:rPr>
                <w:rFonts w:cs="Times New Roman"/>
                <w:sz w:val="22"/>
              </w:rPr>
            </w:pPr>
            <w:r>
              <w:rPr>
                <w:rFonts w:cs="Times New Roman"/>
                <w:sz w:val="22"/>
              </w:rPr>
              <w:t>Total</w:t>
            </w:r>
          </w:p>
        </w:tc>
        <w:tc>
          <w:tcPr>
            <w:tcW w:w="1185" w:type="pct"/>
          </w:tcPr>
          <w:p w14:paraId="3B177FBF" w14:textId="77777777" w:rsidR="00DC3015" w:rsidRPr="00C4576F" w:rsidRDefault="00DC3015" w:rsidP="00693839">
            <w:pPr>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C67BAC">
              <w:rPr>
                <w:rFonts w:cs="Times New Roman"/>
                <w:sz w:val="22"/>
              </w:rPr>
              <w:t>43</w:t>
            </w:r>
          </w:p>
        </w:tc>
        <w:tc>
          <w:tcPr>
            <w:tcW w:w="1183" w:type="pct"/>
          </w:tcPr>
          <w:p w14:paraId="0F8C96FC" w14:textId="77777777" w:rsidR="00DC3015" w:rsidRPr="00C4576F" w:rsidRDefault="00DC3015" w:rsidP="00693839">
            <w:pPr>
              <w:jc w:val="center"/>
              <w:cnfStyle w:val="000000010000" w:firstRow="0" w:lastRow="0" w:firstColumn="0" w:lastColumn="0" w:oddVBand="0" w:evenVBand="0" w:oddHBand="0" w:evenHBand="1" w:firstRowFirstColumn="0" w:firstRowLastColumn="0" w:lastRowFirstColumn="0" w:lastRowLastColumn="0"/>
              <w:rPr>
                <w:rFonts w:cs="Times New Roman"/>
                <w:sz w:val="22"/>
              </w:rPr>
            </w:pPr>
          </w:p>
        </w:tc>
      </w:tr>
      <w:tr w:rsidR="00DC3015" w:rsidRPr="00C4576F" w14:paraId="22B8E340" w14:textId="77777777" w:rsidTr="00775746">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32" w:type="pct"/>
            <w:gridSpan w:val="2"/>
          </w:tcPr>
          <w:p w14:paraId="64971411" w14:textId="77777777" w:rsidR="00DC3015" w:rsidRPr="00C4576F" w:rsidRDefault="00DC3015" w:rsidP="00693839">
            <w:pPr>
              <w:jc w:val="center"/>
              <w:rPr>
                <w:rFonts w:cs="Times New Roman"/>
                <w:sz w:val="22"/>
              </w:rPr>
            </w:pPr>
            <w:r>
              <w:rPr>
                <w:rFonts w:cs="Times New Roman"/>
                <w:sz w:val="22"/>
              </w:rPr>
              <w:t>Rata-rata</w:t>
            </w:r>
          </w:p>
        </w:tc>
        <w:tc>
          <w:tcPr>
            <w:tcW w:w="1185" w:type="pct"/>
          </w:tcPr>
          <w:p w14:paraId="12E9AA8B" w14:textId="77777777" w:rsidR="00DC3015" w:rsidRDefault="00DC3015" w:rsidP="00693839">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C67BAC">
              <w:rPr>
                <w:rFonts w:cs="Times New Roman"/>
                <w:sz w:val="22"/>
              </w:rPr>
              <w:t>3,58</w:t>
            </w:r>
          </w:p>
        </w:tc>
        <w:tc>
          <w:tcPr>
            <w:tcW w:w="1183" w:type="pct"/>
          </w:tcPr>
          <w:p w14:paraId="29404C39" w14:textId="77777777" w:rsidR="00DC3015" w:rsidRPr="00C4576F" w:rsidRDefault="00DC3015" w:rsidP="00693839">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p>
        </w:tc>
      </w:tr>
      <w:tr w:rsidR="00DC3015" w:rsidRPr="00C4576F" w14:paraId="406D23B8" w14:textId="77777777" w:rsidTr="00775746">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32" w:type="pct"/>
            <w:gridSpan w:val="2"/>
          </w:tcPr>
          <w:p w14:paraId="29F2DF19" w14:textId="77777777" w:rsidR="00DC3015" w:rsidRPr="00782A67" w:rsidRDefault="00DC3015" w:rsidP="00693839">
            <w:pPr>
              <w:jc w:val="center"/>
              <w:rPr>
                <w:rFonts w:cs="Times New Roman"/>
                <w:b/>
                <w:sz w:val="22"/>
              </w:rPr>
            </w:pPr>
            <w:r w:rsidRPr="00782A67">
              <w:rPr>
                <w:rFonts w:cs="Times New Roman"/>
                <w:b/>
                <w:sz w:val="22"/>
              </w:rPr>
              <w:t>Persentase</w:t>
            </w:r>
          </w:p>
        </w:tc>
        <w:tc>
          <w:tcPr>
            <w:tcW w:w="1185" w:type="pct"/>
          </w:tcPr>
          <w:p w14:paraId="65659B8B" w14:textId="77777777" w:rsidR="00DC3015" w:rsidRPr="00782A67" w:rsidRDefault="00DC3015" w:rsidP="00693839">
            <w:pPr>
              <w:jc w:val="center"/>
              <w:cnfStyle w:val="000000010000" w:firstRow="0" w:lastRow="0" w:firstColumn="0" w:lastColumn="0" w:oddVBand="0" w:evenVBand="0" w:oddHBand="0" w:evenHBand="1" w:firstRowFirstColumn="0" w:firstRowLastColumn="0" w:lastRowFirstColumn="0" w:lastRowLastColumn="0"/>
              <w:rPr>
                <w:rFonts w:cs="Times New Roman"/>
                <w:b/>
                <w:sz w:val="22"/>
              </w:rPr>
            </w:pPr>
            <w:r w:rsidRPr="00782A67">
              <w:rPr>
                <w:rFonts w:cs="Times New Roman"/>
                <w:b/>
                <w:sz w:val="22"/>
              </w:rPr>
              <w:t>89,6%</w:t>
            </w:r>
          </w:p>
        </w:tc>
        <w:tc>
          <w:tcPr>
            <w:tcW w:w="1183" w:type="pct"/>
          </w:tcPr>
          <w:p w14:paraId="060D1F0F" w14:textId="77777777" w:rsidR="00DC3015" w:rsidRPr="00782A67" w:rsidRDefault="00DC3015" w:rsidP="00693839">
            <w:pPr>
              <w:cnfStyle w:val="000000010000" w:firstRow="0" w:lastRow="0" w:firstColumn="0" w:lastColumn="0" w:oddVBand="0" w:evenVBand="0" w:oddHBand="0" w:evenHBand="1" w:firstRowFirstColumn="0" w:firstRowLastColumn="0" w:lastRowFirstColumn="0" w:lastRowLastColumn="0"/>
              <w:rPr>
                <w:rFonts w:cs="Times New Roman"/>
                <w:b/>
                <w:sz w:val="22"/>
              </w:rPr>
            </w:pPr>
            <w:r w:rsidRPr="00782A67">
              <w:rPr>
                <w:rFonts w:cs="Times New Roman"/>
                <w:b/>
                <w:sz w:val="22"/>
              </w:rPr>
              <w:t>Sangat Valid</w:t>
            </w:r>
          </w:p>
        </w:tc>
      </w:tr>
    </w:tbl>
    <w:p w14:paraId="36001632" w14:textId="77777777" w:rsidR="00DC3015" w:rsidRDefault="00DC3015" w:rsidP="00DC3015">
      <w:pPr>
        <w:ind w:left="1080"/>
      </w:pPr>
    </w:p>
    <w:p w14:paraId="3C605986" w14:textId="77777777" w:rsidR="00DC3015" w:rsidRDefault="00DC3015" w:rsidP="00DC3015">
      <w:pPr>
        <w:spacing w:line="360" w:lineRule="auto"/>
        <w:ind w:left="1080" w:firstLine="360"/>
      </w:pPr>
      <w:r>
        <w:t xml:space="preserve">Skor penilaian ahli media yang lebih rinci dapat dilihat pada </w:t>
      </w:r>
      <w:r w:rsidR="00C41B77">
        <w:fldChar w:fldCharType="begin"/>
      </w:r>
      <w:r w:rsidR="00C41B77">
        <w:instrText>HYPERLINK \l "_Ahli_Media"</w:instrText>
      </w:r>
      <w:r w:rsidR="00C41B77">
        <w:fldChar w:fldCharType="separate"/>
      </w:r>
      <w:r w:rsidRPr="00414087">
        <w:rPr>
          <w:rStyle w:val="Hyperlink"/>
        </w:rPr>
        <w:t>lampiran 8</w:t>
      </w:r>
      <w:r w:rsidR="00C41B77">
        <w:rPr>
          <w:rStyle w:val="Hyperlink"/>
        </w:rPr>
        <w:fldChar w:fldCharType="end"/>
      </w:r>
      <w:r>
        <w:rPr>
          <w:rStyle w:val="Hyperlink"/>
        </w:rPr>
        <w:t xml:space="preserve"> poin A</w:t>
      </w:r>
      <w:r>
        <w:t>.</w:t>
      </w:r>
    </w:p>
    <w:p w14:paraId="57574FF5" w14:textId="77777777" w:rsidR="00DC3015" w:rsidRDefault="00DC3015" w:rsidP="00DC3015">
      <w:pPr>
        <w:spacing w:line="360" w:lineRule="auto"/>
        <w:ind w:left="1080" w:firstLine="360"/>
      </w:pPr>
      <w:r>
        <w:t>Adapun data kualitatif yang diperoleh ahli media setelah melihat dan mengamati komponen produk, maka ahli media memberikan saran pada aspek efek bagi pembelajaran dengan menyedia</w:t>
      </w:r>
      <w:r w:rsidRPr="002F0EE5">
        <w:t>ka</w:t>
      </w:r>
      <w:r>
        <w:t>n fitur pada web yang dapat meningkatkan interaksi mahasiswa kepada dosen, maupun sesama mahasiswa.</w:t>
      </w:r>
    </w:p>
    <w:p w14:paraId="4BA34185" w14:textId="77777777" w:rsidR="00DC3015" w:rsidRDefault="00DC3015" w:rsidP="00DC3015">
      <w:pPr>
        <w:spacing w:line="360" w:lineRule="auto"/>
        <w:ind w:left="1080" w:firstLine="360"/>
      </w:pPr>
      <w:r>
        <w:t>Sementara hasil validasi oleh validator ahli teknologi informasi terhadap pengembangan media pembelajaran PAI berbasis web dapat dilihat pada tabel berikut:</w:t>
      </w:r>
    </w:p>
    <w:p w14:paraId="51156B26" w14:textId="77777777" w:rsidR="00DC3015" w:rsidRDefault="00DC3015" w:rsidP="00DC3015">
      <w:pPr>
        <w:ind w:left="1080" w:firstLine="360"/>
      </w:pPr>
    </w:p>
    <w:p w14:paraId="3DBC76DC" w14:textId="6D589739" w:rsidR="00DC3015" w:rsidRDefault="00DC3015" w:rsidP="008E0F20">
      <w:pPr>
        <w:pStyle w:val="Caption"/>
      </w:pPr>
      <w:bookmarkStart w:id="92" w:name="_Toc144810813"/>
      <w:r>
        <w:t>Tabel 4.</w:t>
      </w:r>
      <w:r>
        <w:fldChar w:fldCharType="begin"/>
      </w:r>
      <w:r>
        <w:instrText xml:space="preserve"> SEQ Tabel_4. \* ARABIC </w:instrText>
      </w:r>
      <w:r>
        <w:fldChar w:fldCharType="separate"/>
      </w:r>
      <w:r w:rsidR="00FC70EC">
        <w:rPr>
          <w:noProof/>
        </w:rPr>
        <w:t>8</w:t>
      </w:r>
      <w:r>
        <w:rPr>
          <w:noProof/>
        </w:rPr>
        <w:fldChar w:fldCharType="end"/>
      </w:r>
      <w:r>
        <w:t xml:space="preserve"> Hasil </w:t>
      </w:r>
      <w:r w:rsidR="00675C34">
        <w:t>Validasi Ahli Teknologi Informasi</w:t>
      </w:r>
      <w:bookmarkEnd w:id="92"/>
    </w:p>
    <w:tbl>
      <w:tblPr>
        <w:tblStyle w:val="GridTable4"/>
        <w:tblW w:w="4483" w:type="pct"/>
        <w:tblInd w:w="988" w:type="dxa"/>
        <w:tblLook w:val="04A0" w:firstRow="1" w:lastRow="0" w:firstColumn="1" w:lastColumn="0" w:noHBand="0" w:noVBand="1"/>
      </w:tblPr>
      <w:tblGrid>
        <w:gridCol w:w="540"/>
        <w:gridCol w:w="3201"/>
        <w:gridCol w:w="1685"/>
        <w:gridCol w:w="1682"/>
      </w:tblGrid>
      <w:tr w:rsidR="00DC3015" w:rsidRPr="00C4576F" w14:paraId="60D0EDE1" w14:textId="77777777" w:rsidTr="00775746">
        <w:trPr>
          <w:cnfStyle w:val="100000000000" w:firstRow="1" w:lastRow="0" w:firstColumn="0" w:lastColumn="0" w:oddVBand="0" w:evenVBand="0" w:oddHBand="0" w:evenHBand="0" w:firstRowFirstColumn="0" w:firstRowLastColumn="0" w:lastRowFirstColumn="0" w:lastRowLastColumn="0"/>
          <w:trHeight w:val="461"/>
        </w:trPr>
        <w:tc>
          <w:tcPr>
            <w:cnfStyle w:val="001000000100" w:firstRow="0" w:lastRow="0" w:firstColumn="1" w:lastColumn="0" w:oddVBand="0" w:evenVBand="0" w:oddHBand="0" w:evenHBand="0" w:firstRowFirstColumn="1" w:firstRowLastColumn="0" w:lastRowFirstColumn="0" w:lastRowLastColumn="0"/>
            <w:tcW w:w="380" w:type="pct"/>
          </w:tcPr>
          <w:p w14:paraId="0228988A" w14:textId="77777777" w:rsidR="00DC3015" w:rsidRPr="00C4576F" w:rsidRDefault="00DC3015" w:rsidP="00693839">
            <w:pPr>
              <w:jc w:val="center"/>
              <w:rPr>
                <w:sz w:val="22"/>
              </w:rPr>
            </w:pPr>
            <w:r>
              <w:rPr>
                <w:sz w:val="22"/>
              </w:rPr>
              <w:t>No.</w:t>
            </w:r>
          </w:p>
        </w:tc>
        <w:tc>
          <w:tcPr>
            <w:tcW w:w="2252" w:type="pct"/>
          </w:tcPr>
          <w:p w14:paraId="6A70859A"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sz w:val="22"/>
              </w:rPr>
              <w:t>Indikator</w:t>
            </w:r>
          </w:p>
        </w:tc>
        <w:tc>
          <w:tcPr>
            <w:tcW w:w="1185" w:type="pct"/>
          </w:tcPr>
          <w:p w14:paraId="79C249DF"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rFonts w:cs="Times New Roman"/>
                <w:sz w:val="22"/>
              </w:rPr>
              <w:t>Nilai</w:t>
            </w:r>
          </w:p>
        </w:tc>
        <w:tc>
          <w:tcPr>
            <w:tcW w:w="1183" w:type="pct"/>
          </w:tcPr>
          <w:p w14:paraId="2D98FA8E" w14:textId="77777777" w:rsidR="00DC3015" w:rsidRPr="00C4576F"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4576F">
              <w:rPr>
                <w:rFonts w:cs="Times New Roman"/>
                <w:sz w:val="22"/>
              </w:rPr>
              <w:t>Kriteria</w:t>
            </w:r>
          </w:p>
        </w:tc>
      </w:tr>
      <w:tr w:rsidR="00DC3015" w:rsidRPr="00C4576F" w14:paraId="251DC595" w14:textId="77777777" w:rsidTr="0077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4A42B7D7" w14:textId="77777777" w:rsidR="00DC3015" w:rsidRPr="00C4576F" w:rsidRDefault="00DC3015" w:rsidP="00693839">
            <w:pPr>
              <w:jc w:val="center"/>
              <w:rPr>
                <w:sz w:val="22"/>
              </w:rPr>
            </w:pPr>
            <w:r w:rsidRPr="00C4576F">
              <w:rPr>
                <w:sz w:val="22"/>
              </w:rPr>
              <w:t>1</w:t>
            </w:r>
          </w:p>
        </w:tc>
        <w:tc>
          <w:tcPr>
            <w:tcW w:w="2252" w:type="pct"/>
          </w:tcPr>
          <w:p w14:paraId="7C938A8B"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rPr>
              <w:t>Aspek Rekayasa Perangkat Lunak</w:t>
            </w:r>
          </w:p>
        </w:tc>
        <w:tc>
          <w:tcPr>
            <w:tcW w:w="1185" w:type="pct"/>
          </w:tcPr>
          <w:p w14:paraId="4336F5B9"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rPr>
            </w:pPr>
            <w:r w:rsidRPr="00482067">
              <w:rPr>
                <w:sz w:val="22"/>
              </w:rPr>
              <w:t>12 = 75%</w:t>
            </w:r>
          </w:p>
        </w:tc>
        <w:tc>
          <w:tcPr>
            <w:tcW w:w="1183" w:type="pct"/>
          </w:tcPr>
          <w:p w14:paraId="2E7DA488"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rPr>
              <w:t>Valid</w:t>
            </w:r>
          </w:p>
        </w:tc>
      </w:tr>
      <w:tr w:rsidR="00DC3015" w:rsidRPr="00C4576F" w14:paraId="01E3D7C6" w14:textId="77777777" w:rsidTr="007757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 w:type="pct"/>
          </w:tcPr>
          <w:p w14:paraId="0231A63F" w14:textId="77777777" w:rsidR="00DC3015" w:rsidRPr="00C4576F" w:rsidRDefault="00DC3015" w:rsidP="00693839">
            <w:pPr>
              <w:jc w:val="center"/>
              <w:rPr>
                <w:sz w:val="22"/>
              </w:rPr>
            </w:pPr>
            <w:r w:rsidRPr="00C4576F">
              <w:rPr>
                <w:sz w:val="22"/>
              </w:rPr>
              <w:t>2</w:t>
            </w:r>
          </w:p>
        </w:tc>
        <w:tc>
          <w:tcPr>
            <w:tcW w:w="2252" w:type="pct"/>
          </w:tcPr>
          <w:p w14:paraId="45C36C71"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482067">
              <w:rPr>
                <w:sz w:val="22"/>
              </w:rPr>
              <w:t>Aspek Tampilan Visual</w:t>
            </w:r>
          </w:p>
        </w:tc>
        <w:tc>
          <w:tcPr>
            <w:tcW w:w="1185" w:type="pct"/>
          </w:tcPr>
          <w:p w14:paraId="752415AC"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rPr>
            </w:pPr>
            <w:r w:rsidRPr="00482067">
              <w:rPr>
                <w:sz w:val="22"/>
              </w:rPr>
              <w:t>34 = 94%</w:t>
            </w:r>
          </w:p>
        </w:tc>
        <w:tc>
          <w:tcPr>
            <w:tcW w:w="1183" w:type="pct"/>
          </w:tcPr>
          <w:p w14:paraId="04606A8A"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482067">
              <w:rPr>
                <w:sz w:val="22"/>
              </w:rPr>
              <w:t>Sangat Valid</w:t>
            </w:r>
          </w:p>
        </w:tc>
      </w:tr>
      <w:tr w:rsidR="00DC3015" w:rsidRPr="00C4576F" w14:paraId="29A2710E" w14:textId="77777777" w:rsidTr="00775746">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2632" w:type="pct"/>
            <w:gridSpan w:val="2"/>
          </w:tcPr>
          <w:p w14:paraId="1CD97DC8" w14:textId="77777777" w:rsidR="00DC3015" w:rsidRPr="00482067" w:rsidRDefault="00DC3015" w:rsidP="00693839">
            <w:pPr>
              <w:jc w:val="center"/>
              <w:rPr>
                <w:rFonts w:cs="Times New Roman"/>
                <w:sz w:val="22"/>
              </w:rPr>
            </w:pPr>
            <w:r w:rsidRPr="00482067">
              <w:rPr>
                <w:rFonts w:cs="Times New Roman"/>
                <w:sz w:val="22"/>
              </w:rPr>
              <w:t>Total</w:t>
            </w:r>
          </w:p>
        </w:tc>
        <w:tc>
          <w:tcPr>
            <w:tcW w:w="1185" w:type="pct"/>
          </w:tcPr>
          <w:p w14:paraId="5EBB13A2"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482067">
              <w:rPr>
                <w:rFonts w:cs="Times New Roman"/>
                <w:sz w:val="22"/>
              </w:rPr>
              <w:t>46</w:t>
            </w:r>
          </w:p>
        </w:tc>
        <w:tc>
          <w:tcPr>
            <w:tcW w:w="1183" w:type="pct"/>
          </w:tcPr>
          <w:p w14:paraId="49ED249D"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p>
        </w:tc>
      </w:tr>
      <w:tr w:rsidR="00DC3015" w:rsidRPr="00C4576F" w14:paraId="34F0F1C1" w14:textId="77777777" w:rsidTr="00775746">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32" w:type="pct"/>
            <w:gridSpan w:val="2"/>
          </w:tcPr>
          <w:p w14:paraId="57D7EDA4" w14:textId="77777777" w:rsidR="00DC3015" w:rsidRPr="00482067" w:rsidRDefault="00DC3015" w:rsidP="00693839">
            <w:pPr>
              <w:jc w:val="center"/>
              <w:rPr>
                <w:rFonts w:cs="Times New Roman"/>
                <w:sz w:val="22"/>
              </w:rPr>
            </w:pPr>
            <w:r w:rsidRPr="00482067">
              <w:rPr>
                <w:rFonts w:cs="Times New Roman"/>
                <w:sz w:val="22"/>
              </w:rPr>
              <w:t>Rata-rata</w:t>
            </w:r>
          </w:p>
        </w:tc>
        <w:tc>
          <w:tcPr>
            <w:tcW w:w="1185" w:type="pct"/>
          </w:tcPr>
          <w:p w14:paraId="11C49854"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rPr>
                <w:rFonts w:cs="Times New Roman"/>
                <w:sz w:val="22"/>
              </w:rPr>
            </w:pPr>
            <w:r w:rsidRPr="00482067">
              <w:rPr>
                <w:rFonts w:cs="Times New Roman"/>
                <w:sz w:val="22"/>
              </w:rPr>
              <w:t>3,54</w:t>
            </w:r>
          </w:p>
        </w:tc>
        <w:tc>
          <w:tcPr>
            <w:tcW w:w="1183" w:type="pct"/>
          </w:tcPr>
          <w:p w14:paraId="3E1489A2"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rPr>
                <w:rFonts w:cs="Times New Roman"/>
                <w:sz w:val="22"/>
              </w:rPr>
            </w:pPr>
          </w:p>
        </w:tc>
      </w:tr>
      <w:tr w:rsidR="00DC3015" w:rsidRPr="00C4576F" w14:paraId="17317DB0" w14:textId="77777777" w:rsidTr="00775746">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32" w:type="pct"/>
            <w:gridSpan w:val="2"/>
          </w:tcPr>
          <w:p w14:paraId="1A775427" w14:textId="77777777" w:rsidR="00DC3015" w:rsidRPr="00782A67" w:rsidRDefault="00DC3015" w:rsidP="00693839">
            <w:pPr>
              <w:jc w:val="center"/>
              <w:rPr>
                <w:rFonts w:cs="Times New Roman"/>
                <w:b/>
                <w:sz w:val="22"/>
              </w:rPr>
            </w:pPr>
            <w:r w:rsidRPr="00782A67">
              <w:rPr>
                <w:rFonts w:cs="Times New Roman"/>
                <w:b/>
                <w:sz w:val="22"/>
              </w:rPr>
              <w:t>Persentase</w:t>
            </w:r>
          </w:p>
        </w:tc>
        <w:tc>
          <w:tcPr>
            <w:tcW w:w="1185" w:type="pct"/>
          </w:tcPr>
          <w:p w14:paraId="6EE42A3E" w14:textId="77777777" w:rsidR="00DC3015" w:rsidRPr="00782A67" w:rsidRDefault="00DC3015" w:rsidP="00693839">
            <w:pPr>
              <w:jc w:val="center"/>
              <w:cnfStyle w:val="000000100000" w:firstRow="0" w:lastRow="0" w:firstColumn="0" w:lastColumn="0" w:oddVBand="0" w:evenVBand="0" w:oddHBand="1" w:evenHBand="0" w:firstRowFirstColumn="0" w:firstRowLastColumn="0" w:lastRowFirstColumn="0" w:lastRowLastColumn="0"/>
              <w:rPr>
                <w:rFonts w:cs="Times New Roman"/>
                <w:b/>
                <w:sz w:val="22"/>
              </w:rPr>
            </w:pPr>
            <w:r w:rsidRPr="008F69CE">
              <w:rPr>
                <w:rFonts w:cs="Times New Roman"/>
                <w:b/>
                <w:sz w:val="22"/>
              </w:rPr>
              <w:t>88%</w:t>
            </w:r>
          </w:p>
        </w:tc>
        <w:tc>
          <w:tcPr>
            <w:tcW w:w="1183" w:type="pct"/>
          </w:tcPr>
          <w:p w14:paraId="423570B4" w14:textId="77777777" w:rsidR="00DC3015" w:rsidRPr="00782A67" w:rsidRDefault="00DC3015" w:rsidP="00693839">
            <w:pPr>
              <w:cnfStyle w:val="000000100000" w:firstRow="0" w:lastRow="0" w:firstColumn="0" w:lastColumn="0" w:oddVBand="0" w:evenVBand="0" w:oddHBand="1" w:evenHBand="0" w:firstRowFirstColumn="0" w:firstRowLastColumn="0" w:lastRowFirstColumn="0" w:lastRowLastColumn="0"/>
              <w:rPr>
                <w:rFonts w:cs="Times New Roman"/>
                <w:b/>
                <w:sz w:val="22"/>
              </w:rPr>
            </w:pPr>
            <w:r w:rsidRPr="008F69CE">
              <w:rPr>
                <w:rFonts w:cs="Times New Roman"/>
                <w:b/>
                <w:sz w:val="22"/>
              </w:rPr>
              <w:t>Sangat Valid</w:t>
            </w:r>
          </w:p>
        </w:tc>
      </w:tr>
    </w:tbl>
    <w:p w14:paraId="60AF89AD" w14:textId="77777777" w:rsidR="00DC3015" w:rsidRDefault="00DC3015" w:rsidP="00DC3015">
      <w:pPr>
        <w:ind w:left="1080" w:firstLine="360"/>
      </w:pPr>
    </w:p>
    <w:p w14:paraId="4941894A" w14:textId="77777777" w:rsidR="00DC3015" w:rsidRDefault="00DC3015" w:rsidP="00DC3015">
      <w:pPr>
        <w:spacing w:line="360" w:lineRule="auto"/>
        <w:ind w:left="1080" w:firstLine="360"/>
      </w:pPr>
      <w:r>
        <w:t xml:space="preserve">Skor penilaian ahli teknologi informasi yang lebih rinci dapat dilihat pada </w:t>
      </w:r>
      <w:r w:rsidR="00C41B77">
        <w:fldChar w:fldCharType="begin"/>
      </w:r>
      <w:r w:rsidR="00C41B77">
        <w:instrText>HYPERLINK \l "_Hasil_Validasi_Ahli"</w:instrText>
      </w:r>
      <w:r w:rsidR="00C41B77">
        <w:fldChar w:fldCharType="separate"/>
      </w:r>
      <w:r w:rsidRPr="00E43345">
        <w:rPr>
          <w:rStyle w:val="Hyperlink"/>
        </w:rPr>
        <w:t>Lampiran 8 poin B</w:t>
      </w:r>
      <w:r w:rsidR="00C41B77">
        <w:rPr>
          <w:rStyle w:val="Hyperlink"/>
        </w:rPr>
        <w:fldChar w:fldCharType="end"/>
      </w:r>
      <w:r>
        <w:t>.</w:t>
      </w:r>
    </w:p>
    <w:p w14:paraId="723CB4BF" w14:textId="77777777" w:rsidR="00DC3015" w:rsidRDefault="00DC3015" w:rsidP="00DC3015">
      <w:pPr>
        <w:spacing w:line="360" w:lineRule="auto"/>
        <w:ind w:left="1080" w:firstLine="360"/>
      </w:pPr>
      <w:r>
        <w:t xml:space="preserve">Adapun data kualitatif yang dihimpun dari komentar dan saran ahli teknologi informasi setelah melihat dan mengamati dari semua komponen produk, maka ahli teknologi informasi memberikan </w:t>
      </w:r>
      <w:r>
        <w:lastRenderedPageBreak/>
        <w:t>komentar dan saran mengenai media pembelajaran PAI berbasis web sebagai berikut:</w:t>
      </w:r>
    </w:p>
    <w:p w14:paraId="1DEEED90" w14:textId="77777777" w:rsidR="00DC3015" w:rsidRDefault="00DC3015" w:rsidP="00B525DC">
      <w:pPr>
        <w:pStyle w:val="ListParagraph"/>
        <w:numPr>
          <w:ilvl w:val="0"/>
          <w:numId w:val="57"/>
        </w:numPr>
        <w:spacing w:line="360" w:lineRule="auto"/>
        <w:ind w:left="1440"/>
      </w:pPr>
      <w:r>
        <w:t xml:space="preserve"> Pada aspek teknologi, ahli teknologi informasi memberikan saran agar membuat pembelajaran interaktif berbasis H5P. </w:t>
      </w:r>
    </w:p>
    <w:p w14:paraId="721C6F9F" w14:textId="77777777" w:rsidR="00DC3015" w:rsidRDefault="00DC3015" w:rsidP="00B525DC">
      <w:pPr>
        <w:pStyle w:val="ListParagraph"/>
        <w:numPr>
          <w:ilvl w:val="0"/>
          <w:numId w:val="57"/>
        </w:numPr>
        <w:spacing w:line="360" w:lineRule="auto"/>
        <w:ind w:left="1440"/>
      </w:pPr>
      <w:r>
        <w:t xml:space="preserve">Pada aspek konten, ahli memberikan saran agar menambahkan </w:t>
      </w:r>
      <w:r w:rsidRPr="009656EA">
        <w:rPr>
          <w:i/>
        </w:rPr>
        <w:t>plugin</w:t>
      </w:r>
      <w:r>
        <w:t xml:space="preserve"> Alquran dan Hadis.</w:t>
      </w:r>
    </w:p>
    <w:p w14:paraId="47F31D73" w14:textId="77777777" w:rsidR="00DC3015" w:rsidRDefault="00DC3015" w:rsidP="00B525DC">
      <w:pPr>
        <w:pStyle w:val="ListParagraph"/>
        <w:numPr>
          <w:ilvl w:val="0"/>
          <w:numId w:val="57"/>
        </w:numPr>
        <w:spacing w:line="360" w:lineRule="auto"/>
        <w:ind w:left="1440"/>
      </w:pPr>
      <w:r>
        <w:t xml:space="preserve">Menggunakan </w:t>
      </w:r>
      <w:r>
        <w:rPr>
          <w:i/>
        </w:rPr>
        <w:t>font</w:t>
      </w:r>
      <w:r>
        <w:t xml:space="preserve"> populer dari Google Fonts.</w:t>
      </w:r>
    </w:p>
    <w:p w14:paraId="07DCF7B2" w14:textId="77777777" w:rsidR="00DC3015" w:rsidRDefault="00DC3015" w:rsidP="00701BB3">
      <w:pPr>
        <w:pStyle w:val="Heading4"/>
        <w:numPr>
          <w:ilvl w:val="0"/>
          <w:numId w:val="44"/>
        </w:numPr>
        <w:spacing w:before="120"/>
        <w:ind w:left="1077" w:hanging="357"/>
      </w:pPr>
      <w:r w:rsidRPr="00BD6F00">
        <w:t>Revisi</w:t>
      </w:r>
    </w:p>
    <w:p w14:paraId="43172CAC" w14:textId="5B3F26A2" w:rsidR="00DC3015" w:rsidRDefault="00DC3015" w:rsidP="00701BB3">
      <w:pPr>
        <w:spacing w:line="360" w:lineRule="auto"/>
        <w:ind w:left="1080" w:firstLine="360"/>
      </w:pPr>
      <w:r>
        <w:t xml:space="preserve">Adapun aktivitas yang dilakukan pada bagian ini yaitu perbaikan media pembelajaran berbasis web berdasarkan komentar maupun saran dari ahli media </w:t>
      </w:r>
      <w:r w:rsidR="00701BB3">
        <w:t>dan</w:t>
      </w:r>
      <w:r>
        <w:t xml:space="preserve"> ahli teknologi informasi. Adapun perbaikan yang dilakukan terhadap pengembangan media pembelajaran PAI berbasis web dapat dilihat pada perbandingan sebelum dan sesudah perbaikan berikut ini:</w:t>
      </w:r>
    </w:p>
    <w:p w14:paraId="6B19A77C" w14:textId="3377E8CA" w:rsidR="00DC3015" w:rsidRDefault="00DC3015" w:rsidP="008E0F20">
      <w:pPr>
        <w:pStyle w:val="Caption"/>
      </w:pPr>
      <w:bookmarkStart w:id="93" w:name="_Toc144810814"/>
      <w:r>
        <w:t>Tabel 4.</w:t>
      </w:r>
      <w:r>
        <w:fldChar w:fldCharType="begin"/>
      </w:r>
      <w:r>
        <w:instrText xml:space="preserve"> SEQ Tabel_4. \* ARABIC </w:instrText>
      </w:r>
      <w:r>
        <w:fldChar w:fldCharType="separate"/>
      </w:r>
      <w:r w:rsidR="00FC70EC">
        <w:rPr>
          <w:noProof/>
        </w:rPr>
        <w:t>9</w:t>
      </w:r>
      <w:r>
        <w:rPr>
          <w:noProof/>
        </w:rPr>
        <w:fldChar w:fldCharType="end"/>
      </w:r>
      <w:r>
        <w:rPr>
          <w:noProof/>
        </w:rPr>
        <w:t xml:space="preserve"> Revisi </w:t>
      </w:r>
      <w:r w:rsidR="000419D1">
        <w:rPr>
          <w:noProof/>
        </w:rPr>
        <w:t xml:space="preserve">Berdasarkan Masukan dari </w:t>
      </w:r>
      <w:r w:rsidR="00675C34">
        <w:rPr>
          <w:noProof/>
        </w:rPr>
        <w:t>Ahli</w:t>
      </w:r>
      <w:bookmarkEnd w:id="93"/>
    </w:p>
    <w:tbl>
      <w:tblPr>
        <w:tblW w:w="0" w:type="auto"/>
        <w:tblInd w:w="704"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7224"/>
      </w:tblGrid>
      <w:tr w:rsidR="00DC3015" w:rsidRPr="00482067" w14:paraId="0E1872C1" w14:textId="77777777" w:rsidTr="00393C24">
        <w:trPr>
          <w:trHeight w:val="427"/>
        </w:trPr>
        <w:tc>
          <w:tcPr>
            <w:tcW w:w="7224" w:type="dxa"/>
            <w:shd w:val="clear" w:color="auto" w:fill="404040" w:themeFill="text1" w:themeFillTint="BF"/>
            <w:vAlign w:val="center"/>
          </w:tcPr>
          <w:p w14:paraId="2776A804" w14:textId="3DD1C4FD" w:rsidR="00DC3015" w:rsidRPr="00085A5E" w:rsidRDefault="00DC3015" w:rsidP="00393C24">
            <w:pPr>
              <w:pStyle w:val="ListParagraph"/>
              <w:ind w:left="0"/>
              <w:jc w:val="left"/>
              <w:rPr>
                <w:color w:val="FFFFFF" w:themeColor="background1"/>
              </w:rPr>
            </w:pPr>
            <w:r w:rsidRPr="00085A5E">
              <w:rPr>
                <w:b/>
                <w:bCs/>
                <w:color w:val="FFFFFF" w:themeColor="background1"/>
              </w:rPr>
              <w:t>Sebelum Revisi</w:t>
            </w:r>
          </w:p>
        </w:tc>
      </w:tr>
      <w:tr w:rsidR="005B0DEB" w:rsidRPr="00482067" w14:paraId="38E1463B" w14:textId="77777777" w:rsidTr="000419D1">
        <w:trPr>
          <w:trHeight w:val="1425"/>
        </w:trPr>
        <w:tc>
          <w:tcPr>
            <w:tcW w:w="7224" w:type="dxa"/>
            <w:shd w:val="clear" w:color="auto" w:fill="F2F2F2" w:themeFill="background1" w:themeFillShade="F2"/>
          </w:tcPr>
          <w:p w14:paraId="3555D86F" w14:textId="6D089AD9" w:rsidR="005B0DEB" w:rsidRDefault="005B0DEB" w:rsidP="00AF646E">
            <w:pPr>
              <w:pStyle w:val="ListParagraph"/>
              <w:numPr>
                <w:ilvl w:val="0"/>
                <w:numId w:val="123"/>
              </w:numPr>
              <w:spacing w:line="360" w:lineRule="auto"/>
              <w:ind w:left="360"/>
            </w:pPr>
            <w:r w:rsidRPr="00482067">
              <w:t xml:space="preserve">Belum </w:t>
            </w:r>
            <w:r w:rsidR="00701BB3">
              <w:t>terintegrasi dengan</w:t>
            </w:r>
            <w:r w:rsidRPr="00482067">
              <w:t xml:space="preserve"> </w:t>
            </w:r>
            <w:r w:rsidR="00085A5E">
              <w:t>konten yang interaktif.</w:t>
            </w:r>
          </w:p>
          <w:p w14:paraId="73897835" w14:textId="1A4CC4C6" w:rsidR="005B0DEB" w:rsidRPr="00482067" w:rsidRDefault="005B0DEB" w:rsidP="00AF646E">
            <w:pPr>
              <w:pStyle w:val="ListParagraph"/>
              <w:spacing w:line="360" w:lineRule="auto"/>
              <w:ind w:left="360"/>
            </w:pPr>
            <w:r w:rsidRPr="004756DD">
              <w:rPr>
                <w:noProof/>
                <w:lang w:eastAsia="id-ID"/>
              </w:rPr>
              <w:drawing>
                <wp:inline distT="0" distB="0" distL="0" distR="0" wp14:anchorId="15579C9C" wp14:editId="09C520E2">
                  <wp:extent cx="4027805" cy="35890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574" b="77566"/>
                          <a:stretch/>
                        </pic:blipFill>
                        <pic:spPr bwMode="auto">
                          <a:xfrm>
                            <a:off x="0" y="0"/>
                            <a:ext cx="4029305" cy="3590357"/>
                          </a:xfrm>
                          <a:prstGeom prst="rect">
                            <a:avLst/>
                          </a:prstGeom>
                          <a:ln>
                            <a:noFill/>
                          </a:ln>
                          <a:extLst>
                            <a:ext uri="{53640926-AAD7-44D8-BBD7-CCE9431645EC}">
                              <a14:shadowObscured xmlns:a14="http://schemas.microsoft.com/office/drawing/2010/main"/>
                            </a:ext>
                          </a:extLst>
                        </pic:spPr>
                      </pic:pic>
                    </a:graphicData>
                  </a:graphic>
                </wp:inline>
              </w:drawing>
            </w:r>
          </w:p>
          <w:p w14:paraId="57E6E05B" w14:textId="258A8BB0" w:rsidR="00AF646E" w:rsidRPr="00AF646E" w:rsidRDefault="00AF646E" w:rsidP="00AF646E">
            <w:pPr>
              <w:pStyle w:val="ListParagraph"/>
              <w:ind w:left="360"/>
              <w:rPr>
                <w:i/>
                <w:iCs/>
              </w:rPr>
            </w:pPr>
            <w:r>
              <w:lastRenderedPageBreak/>
              <w:tab/>
              <w:t>Sebelum produk direvisi sebagaimana saran ahli, k</w:t>
            </w:r>
            <w:r w:rsidRPr="00482067">
              <w:t xml:space="preserve">onten yang ditampilkan pada materi pembelajaran </w:t>
            </w:r>
            <w:r>
              <w:t>baru dapat memuat</w:t>
            </w:r>
            <w:r w:rsidRPr="00482067">
              <w:t xml:space="preserve"> teks, grafik dan video</w:t>
            </w:r>
            <w:r>
              <w:t xml:space="preserve"> berdasarkan fitur bawaan yang tersedia pada aplikasi pembuat web yang digunakan pada pengembangan produk ini yaitu WordPress</w:t>
            </w:r>
            <w:r w:rsidRPr="00482067">
              <w:t>.</w:t>
            </w:r>
            <w:r>
              <w:t xml:space="preserve"> Konten yang dimuat belum terintegrasi dengan fitur interaktif seperti pembuat kuis, soal, presentasi, dan </w:t>
            </w:r>
            <w:r>
              <w:rPr>
                <w:i/>
                <w:iCs/>
              </w:rPr>
              <w:t>timeline.</w:t>
            </w:r>
          </w:p>
          <w:p w14:paraId="23FC28BE" w14:textId="77777777" w:rsidR="00AF646E" w:rsidRPr="00482067" w:rsidRDefault="00AF646E" w:rsidP="00AF646E">
            <w:pPr>
              <w:pStyle w:val="ListParagraph"/>
              <w:ind w:left="360"/>
            </w:pPr>
          </w:p>
          <w:p w14:paraId="49212999" w14:textId="46A58103" w:rsidR="005B0DEB" w:rsidRDefault="00085A5E" w:rsidP="00AF646E">
            <w:pPr>
              <w:pStyle w:val="ListParagraph"/>
              <w:numPr>
                <w:ilvl w:val="0"/>
                <w:numId w:val="123"/>
              </w:numPr>
              <w:ind w:left="360"/>
            </w:pPr>
            <w:r>
              <w:t xml:space="preserve">Fitur baca </w:t>
            </w:r>
            <w:r w:rsidR="005B0DEB" w:rsidRPr="00482067">
              <w:t xml:space="preserve">Alquran dan Hadis </w:t>
            </w:r>
            <w:r w:rsidR="00AF646E">
              <w:t>belum tersedia pada produk. Sebelumnya, apabila pengguna ingin membaca Alquran ataupun hadis, dapat dilakukan dengan mengklik tautan Alquran ataupun hadis yang ada pada halaman Resources. Sementara, ahli memberikan saran agar Alquran dan hadis dapat diinstal pada produk itu sendiri sehingga pengguna tidak perlu dialihkan ke web lain.</w:t>
            </w:r>
          </w:p>
          <w:p w14:paraId="56531F37" w14:textId="32B5E203" w:rsidR="00AF646E" w:rsidRDefault="00516B7F" w:rsidP="00AF646E">
            <w:pPr>
              <w:pStyle w:val="ListParagraph"/>
              <w:ind w:left="360"/>
            </w:pPr>
            <w:r>
              <w:t>Tampilan sebelum revisi dapat dilihat pada gambar berikut:</w:t>
            </w:r>
          </w:p>
          <w:p w14:paraId="06AC6CC7" w14:textId="77777777" w:rsidR="00516B7F" w:rsidRDefault="00516B7F" w:rsidP="00AF646E">
            <w:pPr>
              <w:pStyle w:val="ListParagraph"/>
              <w:ind w:left="360"/>
            </w:pPr>
          </w:p>
          <w:p w14:paraId="1845A36F" w14:textId="2720F733" w:rsidR="005B0DEB" w:rsidRPr="00482067" w:rsidRDefault="005B0DEB" w:rsidP="00AF646E">
            <w:pPr>
              <w:pStyle w:val="ListParagraph"/>
              <w:keepNext/>
              <w:numPr>
                <w:ilvl w:val="2"/>
                <w:numId w:val="113"/>
              </w:numPr>
              <w:spacing w:line="360" w:lineRule="auto"/>
              <w:ind w:left="720"/>
            </w:pPr>
            <w:r w:rsidRPr="00AF646E">
              <w:rPr>
                <w:i/>
              </w:rPr>
              <w:t>Link</w:t>
            </w:r>
            <w:r w:rsidRPr="00482067">
              <w:t xml:space="preserve"> Alquran dan </w:t>
            </w:r>
            <w:r w:rsidRPr="00AF646E">
              <w:rPr>
                <w:i/>
              </w:rPr>
              <w:t>resources</w:t>
            </w:r>
            <w:r w:rsidRPr="00482067">
              <w:t xml:space="preserve"> lainnya dari situs web Kemenag RI</w:t>
            </w:r>
          </w:p>
          <w:p w14:paraId="429B8C6D" w14:textId="77777777" w:rsidR="005B0DEB" w:rsidRPr="00482067" w:rsidRDefault="005B0DEB" w:rsidP="00516B7F">
            <w:pPr>
              <w:pStyle w:val="ListParagraph"/>
              <w:ind w:left="324"/>
            </w:pPr>
            <w:r w:rsidRPr="00482067">
              <w:t xml:space="preserve"> </w:t>
            </w:r>
            <w:r w:rsidRPr="00482067">
              <w:rPr>
                <w:noProof/>
                <w:lang w:eastAsia="id-ID"/>
              </w:rPr>
              <w:drawing>
                <wp:inline distT="0" distB="0" distL="0" distR="0" wp14:anchorId="27EFCE66" wp14:editId="15857358">
                  <wp:extent cx="4057650" cy="2305879"/>
                  <wp:effectExtent l="19050" t="19050" r="19050" b="184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3147" cy="2314686"/>
                          </a:xfrm>
                          <a:prstGeom prst="rect">
                            <a:avLst/>
                          </a:prstGeom>
                          <a:ln>
                            <a:solidFill>
                              <a:schemeClr val="bg1">
                                <a:lumMod val="50000"/>
                              </a:schemeClr>
                            </a:solidFill>
                          </a:ln>
                        </pic:spPr>
                      </pic:pic>
                    </a:graphicData>
                  </a:graphic>
                </wp:inline>
              </w:drawing>
            </w:r>
          </w:p>
          <w:p w14:paraId="646706CA" w14:textId="77777777" w:rsidR="005B0DEB" w:rsidRPr="00482067" w:rsidRDefault="005B0DEB" w:rsidP="005B0DEB">
            <w:pPr>
              <w:ind w:left="360"/>
            </w:pPr>
          </w:p>
          <w:p w14:paraId="5F7C6160" w14:textId="77777777" w:rsidR="005B0DEB" w:rsidRPr="00482067" w:rsidRDefault="005B0DEB" w:rsidP="00AF646E">
            <w:pPr>
              <w:pStyle w:val="ListParagraph"/>
              <w:keepNext/>
              <w:numPr>
                <w:ilvl w:val="2"/>
                <w:numId w:val="113"/>
              </w:numPr>
              <w:spacing w:line="360" w:lineRule="auto"/>
              <w:ind w:left="720"/>
            </w:pPr>
            <w:r w:rsidRPr="00482067">
              <w:rPr>
                <w:i/>
              </w:rPr>
              <w:t xml:space="preserve">Link </w:t>
            </w:r>
            <w:r w:rsidRPr="00482067">
              <w:t>Hadis dan resources yang relevan dengan Islam</w:t>
            </w:r>
          </w:p>
          <w:p w14:paraId="41B09297" w14:textId="77777777" w:rsidR="005B0DEB" w:rsidRPr="00482067" w:rsidRDefault="005B0DEB" w:rsidP="00516B7F">
            <w:pPr>
              <w:ind w:left="380"/>
            </w:pPr>
            <w:r w:rsidRPr="00482067">
              <w:rPr>
                <w:noProof/>
                <w:lang w:eastAsia="id-ID"/>
              </w:rPr>
              <w:drawing>
                <wp:inline distT="0" distB="0" distL="0" distR="0" wp14:anchorId="36D2BD65" wp14:editId="03D783F3">
                  <wp:extent cx="4090349" cy="2137410"/>
                  <wp:effectExtent l="19050" t="19050" r="24765" b="152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101350" cy="2143158"/>
                          </a:xfrm>
                          <a:prstGeom prst="rect">
                            <a:avLst/>
                          </a:prstGeom>
                          <a:ln>
                            <a:solidFill>
                              <a:schemeClr val="bg1">
                                <a:lumMod val="50000"/>
                              </a:schemeClr>
                            </a:solidFill>
                          </a:ln>
                        </pic:spPr>
                      </pic:pic>
                    </a:graphicData>
                  </a:graphic>
                </wp:inline>
              </w:drawing>
            </w:r>
          </w:p>
          <w:p w14:paraId="2DF48838" w14:textId="7626FEA9" w:rsidR="005B0DEB" w:rsidRDefault="005B0DEB" w:rsidP="005B0DEB">
            <w:pPr>
              <w:ind w:left="720"/>
            </w:pPr>
          </w:p>
          <w:p w14:paraId="51048C8F" w14:textId="3A45124B" w:rsidR="00516B7F" w:rsidRDefault="00516B7F" w:rsidP="005B0DEB">
            <w:pPr>
              <w:ind w:left="720"/>
            </w:pPr>
          </w:p>
          <w:p w14:paraId="06DB88AA" w14:textId="77777777" w:rsidR="00516B7F" w:rsidRPr="00482067" w:rsidRDefault="00516B7F" w:rsidP="005B0DEB">
            <w:pPr>
              <w:ind w:left="720"/>
            </w:pPr>
          </w:p>
          <w:p w14:paraId="191A8C43" w14:textId="77777777" w:rsidR="005B0DEB" w:rsidRPr="00482067" w:rsidRDefault="005B0DEB" w:rsidP="00AF646E">
            <w:pPr>
              <w:pStyle w:val="ListParagraph"/>
              <w:numPr>
                <w:ilvl w:val="0"/>
                <w:numId w:val="123"/>
              </w:numPr>
              <w:ind w:left="360"/>
            </w:pPr>
            <w:r w:rsidRPr="00482067">
              <w:lastRenderedPageBreak/>
              <w:t>Media web menggunakan font Arial</w:t>
            </w:r>
          </w:p>
          <w:p w14:paraId="2A83977F" w14:textId="77777777" w:rsidR="005B0DEB" w:rsidRPr="00482067" w:rsidRDefault="005B0DEB" w:rsidP="000419D1">
            <w:pPr>
              <w:ind w:left="360"/>
            </w:pPr>
            <w:r w:rsidRPr="00FF2386">
              <w:rPr>
                <w:noProof/>
                <w:lang w:eastAsia="id-ID"/>
              </w:rPr>
              <w:drawing>
                <wp:inline distT="0" distB="0" distL="0" distR="0" wp14:anchorId="3DCD59EF" wp14:editId="0A000523">
                  <wp:extent cx="2673350" cy="2902857"/>
                  <wp:effectExtent l="19050" t="19050" r="12700" b="1206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766" b="10932"/>
                          <a:stretch/>
                        </pic:blipFill>
                        <pic:spPr bwMode="auto">
                          <a:xfrm>
                            <a:off x="0" y="0"/>
                            <a:ext cx="2679597" cy="29096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BF38926" w14:textId="77777777" w:rsidR="005B0DEB" w:rsidRPr="00485BA7" w:rsidRDefault="005B0DEB" w:rsidP="00693839">
            <w:pPr>
              <w:rPr>
                <w:b/>
                <w:bCs/>
              </w:rPr>
            </w:pPr>
          </w:p>
        </w:tc>
      </w:tr>
      <w:tr w:rsidR="00DC3015" w:rsidRPr="00482067" w14:paraId="1A3A7E29" w14:textId="77777777" w:rsidTr="00393C24">
        <w:trPr>
          <w:trHeight w:val="465"/>
        </w:trPr>
        <w:tc>
          <w:tcPr>
            <w:tcW w:w="7224" w:type="dxa"/>
            <w:shd w:val="clear" w:color="auto" w:fill="404040" w:themeFill="text1" w:themeFillTint="BF"/>
            <w:vAlign w:val="center"/>
          </w:tcPr>
          <w:p w14:paraId="0DCD5B76" w14:textId="09FB4D24" w:rsidR="00DC3015" w:rsidRPr="00085A5E" w:rsidRDefault="00DC3015" w:rsidP="00393C24">
            <w:pPr>
              <w:pStyle w:val="ListParagraph"/>
              <w:ind w:left="0"/>
              <w:jc w:val="left"/>
              <w:rPr>
                <w:b/>
                <w:bCs/>
                <w:color w:val="FFFFFF" w:themeColor="background1"/>
              </w:rPr>
            </w:pPr>
            <w:r w:rsidRPr="00085A5E">
              <w:rPr>
                <w:b/>
                <w:bCs/>
                <w:color w:val="FFFFFF" w:themeColor="background1"/>
              </w:rPr>
              <w:lastRenderedPageBreak/>
              <w:t>Sesudah Revisi</w:t>
            </w:r>
          </w:p>
        </w:tc>
      </w:tr>
      <w:tr w:rsidR="00085A5E" w:rsidRPr="00482067" w14:paraId="164D844E" w14:textId="77777777" w:rsidTr="00B359B2">
        <w:trPr>
          <w:trHeight w:val="353"/>
        </w:trPr>
        <w:tc>
          <w:tcPr>
            <w:tcW w:w="7224" w:type="dxa"/>
          </w:tcPr>
          <w:p w14:paraId="11E5CD69" w14:textId="2575F4BA" w:rsidR="00085A5E" w:rsidRDefault="00085A5E" w:rsidP="00393C24">
            <w:pPr>
              <w:pStyle w:val="ListParagraph"/>
              <w:numPr>
                <w:ilvl w:val="0"/>
                <w:numId w:val="124"/>
              </w:numPr>
              <w:ind w:left="360"/>
            </w:pPr>
            <w:r>
              <w:t xml:space="preserve">Integrasi </w:t>
            </w:r>
            <w:r w:rsidRPr="00393C24">
              <w:rPr>
                <w:i/>
                <w:iCs/>
              </w:rPr>
              <w:t xml:space="preserve">plugin </w:t>
            </w:r>
            <w:r w:rsidRPr="00482067">
              <w:t xml:space="preserve">H5P </w:t>
            </w:r>
            <w:r>
              <w:t xml:space="preserve">agar dapat menambahkan konten interaktifpada halaman Materi dan Mata Kuliah seperti soal, kuis, </w:t>
            </w:r>
            <w:r w:rsidRPr="00393C24">
              <w:rPr>
                <w:i/>
                <w:iCs/>
              </w:rPr>
              <w:t>timeline</w:t>
            </w:r>
            <w:r>
              <w:t>, dan lain-lain</w:t>
            </w:r>
            <w:r w:rsidR="000419D1">
              <w:t>.</w:t>
            </w:r>
          </w:p>
          <w:p w14:paraId="130C0A49" w14:textId="77777777" w:rsidR="00085A5E" w:rsidRPr="00482067" w:rsidRDefault="00085A5E" w:rsidP="00085A5E">
            <w:pPr>
              <w:pStyle w:val="ListParagraph"/>
              <w:ind w:left="360"/>
            </w:pPr>
          </w:p>
          <w:p w14:paraId="3805E4E0" w14:textId="77777777" w:rsidR="00085A5E" w:rsidRPr="00482067" w:rsidRDefault="00085A5E" w:rsidP="000419D1">
            <w:pPr>
              <w:ind w:left="311"/>
            </w:pPr>
            <w:r w:rsidRPr="004756DD">
              <w:rPr>
                <w:noProof/>
                <w:lang w:eastAsia="id-ID"/>
              </w:rPr>
              <w:drawing>
                <wp:inline distT="0" distB="0" distL="0" distR="0" wp14:anchorId="6ECC1286" wp14:editId="3EE6FBC5">
                  <wp:extent cx="4207326" cy="4114800"/>
                  <wp:effectExtent l="0" t="0" r="317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2974" b="53021"/>
                          <a:stretch/>
                        </pic:blipFill>
                        <pic:spPr bwMode="auto">
                          <a:xfrm>
                            <a:off x="0" y="0"/>
                            <a:ext cx="4215694" cy="4122984"/>
                          </a:xfrm>
                          <a:prstGeom prst="rect">
                            <a:avLst/>
                          </a:prstGeom>
                          <a:ln>
                            <a:noFill/>
                          </a:ln>
                          <a:extLst>
                            <a:ext uri="{53640926-AAD7-44D8-BBD7-CCE9431645EC}">
                              <a14:shadowObscured xmlns:a14="http://schemas.microsoft.com/office/drawing/2010/main"/>
                            </a:ext>
                          </a:extLst>
                        </pic:spPr>
                      </pic:pic>
                    </a:graphicData>
                  </a:graphic>
                </wp:inline>
              </w:drawing>
            </w:r>
          </w:p>
          <w:p w14:paraId="688AB6AE" w14:textId="73D89029" w:rsidR="00393C24" w:rsidRPr="00237C11" w:rsidRDefault="00393C24" w:rsidP="00237C11">
            <w:pPr>
              <w:pStyle w:val="ListParagraph"/>
              <w:ind w:left="360"/>
            </w:pPr>
            <w:r>
              <w:lastRenderedPageBreak/>
              <w:tab/>
              <w:t xml:space="preserve">Salah satu penerapan </w:t>
            </w:r>
            <w:r>
              <w:rPr>
                <w:i/>
                <w:iCs/>
              </w:rPr>
              <w:t>p</w:t>
            </w:r>
            <w:r w:rsidRPr="00393C24">
              <w:rPr>
                <w:i/>
                <w:iCs/>
              </w:rPr>
              <w:t>lugin</w:t>
            </w:r>
            <w:r>
              <w:t xml:space="preserve"> H5P pada media ini yaitu membuat kuis interaktif yang diintegrasikan pada materi kuliah. Kuis ini berupa </w:t>
            </w:r>
            <w:r w:rsidRPr="00393C24">
              <w:rPr>
                <w:i/>
                <w:iCs/>
              </w:rPr>
              <w:t>multiple choice</w:t>
            </w:r>
            <w:r>
              <w:t xml:space="preserve"> yaitu pengguna dapat menjawab soal dengan memilih lebih dari 1 (satu) jawaban. Apabila telah selesai, pengguna dapat mengeklik “cek”, dan secara otomatis akan dihitung skor berdasarkan jawaban yang benar dan salah.</w:t>
            </w:r>
            <w:r w:rsidR="00237C11">
              <w:t xml:space="preserve"> Sebelum produk ini direvisi, hal ini belum dapat dilakukan karena H5P belum diinstal pada produk.</w:t>
            </w:r>
          </w:p>
          <w:p w14:paraId="37BA5461" w14:textId="77777777" w:rsidR="003F23F5" w:rsidRDefault="003F23F5" w:rsidP="00393C24">
            <w:pPr>
              <w:pStyle w:val="ListParagraph"/>
              <w:ind w:left="360"/>
            </w:pPr>
          </w:p>
          <w:p w14:paraId="552A33E6" w14:textId="6D6A0EEA" w:rsidR="00085A5E" w:rsidRDefault="00085A5E" w:rsidP="00AF646E">
            <w:pPr>
              <w:pStyle w:val="ListParagraph"/>
              <w:numPr>
                <w:ilvl w:val="0"/>
                <w:numId w:val="124"/>
              </w:numPr>
              <w:ind w:left="360"/>
            </w:pPr>
            <w:r w:rsidRPr="00482067">
              <w:t xml:space="preserve">Alquran dan Hadis pada media pembelajaran sudah dapat di akses langsung pada media web karena sudah diinstal sebagai </w:t>
            </w:r>
            <w:r w:rsidRPr="00482067">
              <w:rPr>
                <w:i/>
              </w:rPr>
              <w:t>plugin</w:t>
            </w:r>
            <w:r w:rsidRPr="00482067">
              <w:t>.</w:t>
            </w:r>
          </w:p>
          <w:p w14:paraId="1C83AB8D" w14:textId="77777777" w:rsidR="00237C11" w:rsidRDefault="00237C11" w:rsidP="00237C11">
            <w:pPr>
              <w:pStyle w:val="ListParagraph"/>
              <w:ind w:left="360"/>
            </w:pPr>
            <w:r>
              <w:tab/>
              <w:t xml:space="preserve">Adapun tautan untuk membuka halaman Alquran dengan terjemahan berbahasa Indonesia yaitu </w:t>
            </w:r>
            <w:r w:rsidR="00C41B77">
              <w:fldChar w:fldCharType="begin"/>
            </w:r>
            <w:r w:rsidR="00C41B77">
              <w:instrText>HYPERLINK "https://s2.aflahindra.my.id/al-quran/?sourate=al-fatiha-1&amp;lang=indonesian"</w:instrText>
            </w:r>
            <w:r w:rsidR="00C41B77">
              <w:fldChar w:fldCharType="separate"/>
            </w:r>
            <w:r w:rsidRPr="0092236D">
              <w:rPr>
                <w:rStyle w:val="Hyperlink"/>
              </w:rPr>
              <w:t>https://s2.aflahindra.my.id/al-quran/?sourate=al-fatiha-1&amp;lang=indonesian</w:t>
            </w:r>
            <w:r w:rsidR="00C41B77">
              <w:rPr>
                <w:rStyle w:val="Hyperlink"/>
              </w:rPr>
              <w:fldChar w:fldCharType="end"/>
            </w:r>
            <w:r>
              <w:t xml:space="preserve"> dan tautan untuk membuka halaman  hadis yaitu </w:t>
            </w:r>
            <w:r w:rsidR="00C41B77">
              <w:fldChar w:fldCharType="begin"/>
            </w:r>
            <w:r w:rsidR="00C41B77">
              <w:instrText>HYPERLINK "https://s2.aflahindra.my.id/hadis."</w:instrText>
            </w:r>
            <w:r w:rsidR="00C41B77">
              <w:fldChar w:fldCharType="separate"/>
            </w:r>
            <w:r w:rsidRPr="0092236D">
              <w:rPr>
                <w:rStyle w:val="Hyperlink"/>
              </w:rPr>
              <w:t>https://s2.aflahindra.my.id/hadis.</w:t>
            </w:r>
            <w:r w:rsidR="00C41B77">
              <w:rPr>
                <w:rStyle w:val="Hyperlink"/>
              </w:rPr>
              <w:fldChar w:fldCharType="end"/>
            </w:r>
          </w:p>
          <w:p w14:paraId="18CB2172" w14:textId="17907921" w:rsidR="00237C11" w:rsidRPr="00482067" w:rsidRDefault="00237C11" w:rsidP="00237C11">
            <w:pPr>
              <w:pStyle w:val="ListParagraph"/>
              <w:ind w:left="360"/>
            </w:pPr>
            <w:r>
              <w:t xml:space="preserve"> </w:t>
            </w:r>
          </w:p>
          <w:p w14:paraId="4F15E62E" w14:textId="0F6ED054" w:rsidR="00085A5E" w:rsidRPr="00482067" w:rsidRDefault="00085A5E" w:rsidP="00AF646E">
            <w:pPr>
              <w:pStyle w:val="ListParagraph"/>
              <w:numPr>
                <w:ilvl w:val="0"/>
                <w:numId w:val="125"/>
              </w:numPr>
              <w:spacing w:line="360" w:lineRule="auto"/>
            </w:pPr>
            <w:r w:rsidRPr="00482067">
              <w:t>Alquran</w:t>
            </w:r>
          </w:p>
          <w:p w14:paraId="162C5492" w14:textId="63114D6A" w:rsidR="00085A5E" w:rsidRDefault="00085A5E" w:rsidP="000419D1">
            <w:pPr>
              <w:ind w:left="360"/>
            </w:pPr>
            <w:r w:rsidRPr="00482067">
              <w:rPr>
                <w:noProof/>
                <w:lang w:eastAsia="id-ID"/>
              </w:rPr>
              <w:drawing>
                <wp:inline distT="0" distB="0" distL="0" distR="0" wp14:anchorId="72229321" wp14:editId="66F5A123">
                  <wp:extent cx="4111200" cy="490382"/>
                  <wp:effectExtent l="19050" t="19050" r="22860" b="2413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6860" b="86952"/>
                          <a:stretch/>
                        </pic:blipFill>
                        <pic:spPr bwMode="auto">
                          <a:xfrm>
                            <a:off x="0" y="0"/>
                            <a:ext cx="4111200" cy="49038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D3BF04" w14:textId="43A96907" w:rsidR="000419D1" w:rsidRPr="00482067" w:rsidRDefault="000419D1" w:rsidP="000419D1">
            <w:pPr>
              <w:ind w:left="360"/>
            </w:pPr>
            <w:r w:rsidRPr="00482067">
              <w:rPr>
                <w:noProof/>
                <w:lang w:eastAsia="id-ID"/>
              </w:rPr>
              <w:drawing>
                <wp:inline distT="0" distB="0" distL="0" distR="0" wp14:anchorId="552F02FD" wp14:editId="37FFDED0">
                  <wp:extent cx="4110355" cy="4656567"/>
                  <wp:effectExtent l="19050" t="19050" r="23495" b="1079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5478" b="25747"/>
                          <a:stretch/>
                        </pic:blipFill>
                        <pic:spPr bwMode="auto">
                          <a:xfrm>
                            <a:off x="0" y="0"/>
                            <a:ext cx="4116898" cy="466397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B5210F" w14:textId="77777777" w:rsidR="00085A5E" w:rsidRPr="00482067" w:rsidRDefault="00085A5E" w:rsidP="00085A5E">
            <w:pPr>
              <w:ind w:left="360"/>
            </w:pPr>
          </w:p>
          <w:p w14:paraId="68C202E1" w14:textId="77777777" w:rsidR="00085A5E" w:rsidRPr="00482067" w:rsidRDefault="00085A5E" w:rsidP="00085A5E">
            <w:pPr>
              <w:spacing w:line="360" w:lineRule="auto"/>
              <w:ind w:left="360"/>
            </w:pPr>
            <w:r w:rsidRPr="00482067">
              <w:lastRenderedPageBreak/>
              <w:t>(b) Hadis Al-Bukhari</w:t>
            </w:r>
          </w:p>
          <w:p w14:paraId="482E89C9" w14:textId="77777777" w:rsidR="000419D1" w:rsidRDefault="00085A5E" w:rsidP="00085A5E">
            <w:pPr>
              <w:ind w:left="360"/>
            </w:pPr>
            <w:r w:rsidRPr="00482067">
              <w:rPr>
                <w:noProof/>
                <w:lang w:eastAsia="id-ID"/>
              </w:rPr>
              <w:drawing>
                <wp:inline distT="0" distB="0" distL="0" distR="0" wp14:anchorId="6796C822" wp14:editId="406B69AD">
                  <wp:extent cx="4111200" cy="554318"/>
                  <wp:effectExtent l="19050" t="19050" r="22860" b="177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2864" b="93898"/>
                          <a:stretch/>
                        </pic:blipFill>
                        <pic:spPr bwMode="auto">
                          <a:xfrm>
                            <a:off x="0" y="0"/>
                            <a:ext cx="4111200" cy="554318"/>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F5680C" w14:textId="28DD2DB0" w:rsidR="00085A5E" w:rsidRPr="00482067" w:rsidRDefault="000419D1" w:rsidP="00085A5E">
            <w:pPr>
              <w:ind w:left="360"/>
            </w:pPr>
            <w:r w:rsidRPr="00482067">
              <w:rPr>
                <w:noProof/>
                <w:lang w:eastAsia="id-ID"/>
              </w:rPr>
              <w:drawing>
                <wp:inline distT="0" distB="0" distL="0" distR="0" wp14:anchorId="512F7D03" wp14:editId="4A6F6392">
                  <wp:extent cx="4111200" cy="2345175"/>
                  <wp:effectExtent l="19050" t="19050" r="22860" b="171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8281" b="78021"/>
                          <a:stretch/>
                        </pic:blipFill>
                        <pic:spPr bwMode="auto">
                          <a:xfrm>
                            <a:off x="0" y="0"/>
                            <a:ext cx="4111200" cy="2345175"/>
                          </a:xfrm>
                          <a:prstGeom prst="rect">
                            <a:avLst/>
                          </a:prstGeom>
                          <a:ln w="9525" cap="flat" cmpd="sng" algn="ctr">
                            <a:solidFill>
                              <a:schemeClr val="bg1">
                                <a:lumMod val="8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A58D4B" w14:textId="77777777" w:rsidR="00085A5E" w:rsidRPr="00482067" w:rsidRDefault="00085A5E" w:rsidP="00085A5E">
            <w:pPr>
              <w:ind w:left="360"/>
            </w:pPr>
          </w:p>
          <w:p w14:paraId="042A56AF" w14:textId="77777777" w:rsidR="00085A5E" w:rsidRDefault="00085A5E" w:rsidP="00237C11">
            <w:pPr>
              <w:pStyle w:val="ListParagraph"/>
              <w:numPr>
                <w:ilvl w:val="0"/>
                <w:numId w:val="124"/>
              </w:numPr>
              <w:spacing w:line="360" w:lineRule="auto"/>
              <w:ind w:left="360"/>
            </w:pPr>
            <w:r w:rsidRPr="00482067">
              <w:t>Menggunakan font Roboto, font populer dari Google Fonts</w:t>
            </w:r>
          </w:p>
          <w:p w14:paraId="1C341D1C" w14:textId="674C2248" w:rsidR="00085A5E" w:rsidRPr="00485BA7" w:rsidRDefault="00085A5E" w:rsidP="000419D1">
            <w:pPr>
              <w:pStyle w:val="ListParagraph"/>
              <w:spacing w:line="360" w:lineRule="auto"/>
              <w:ind w:left="311"/>
              <w:rPr>
                <w:b/>
                <w:bCs/>
              </w:rPr>
            </w:pPr>
            <w:r w:rsidRPr="00834D24">
              <w:rPr>
                <w:noProof/>
                <w:lang w:eastAsia="id-ID"/>
              </w:rPr>
              <w:drawing>
                <wp:inline distT="0" distB="0" distL="0" distR="0" wp14:anchorId="7E5B843F" wp14:editId="6832389C">
                  <wp:extent cx="2707501" cy="3228392"/>
                  <wp:effectExtent l="19050" t="19050" r="17145" b="1016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373" b="10275"/>
                          <a:stretch/>
                        </pic:blipFill>
                        <pic:spPr bwMode="auto">
                          <a:xfrm>
                            <a:off x="0" y="0"/>
                            <a:ext cx="2710894" cy="323243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bl>
    <w:p w14:paraId="51069886" w14:textId="77777777" w:rsidR="00DC3015" w:rsidRDefault="00DC3015" w:rsidP="00DC3015">
      <w:pPr>
        <w:pStyle w:val="ListParagraph"/>
        <w:ind w:left="1440"/>
      </w:pPr>
    </w:p>
    <w:p w14:paraId="05163E46" w14:textId="77777777" w:rsidR="00DC3015" w:rsidRDefault="00DC3015" w:rsidP="00DC3015">
      <w:pPr>
        <w:spacing w:line="360" w:lineRule="auto"/>
        <w:ind w:left="1080" w:firstLine="360"/>
      </w:pPr>
      <w:r>
        <w:t>Setelah tidak ada lagi revisi terhadap produk berdasarkan masukan dari validator ahli, maka para ahli memberikan penilaian melalui lembar validasi agar dapat diketahui kelayakan dari produk yang dikembangkan.</w:t>
      </w:r>
    </w:p>
    <w:p w14:paraId="415FC4FE" w14:textId="77777777" w:rsidR="00DC3015" w:rsidRPr="00346067" w:rsidRDefault="00DC3015" w:rsidP="00DC3015">
      <w:pPr>
        <w:spacing w:line="360" w:lineRule="auto"/>
        <w:ind w:left="1080" w:firstLine="360"/>
      </w:pPr>
      <w:r>
        <w:lastRenderedPageBreak/>
        <w:t>Selain validasi ahli, peneliti juga melakukan uji praktikalitas untuk dapat mengetahui respons mahasiswa saat produk digunakan dalam pembelajaran di kelas atau belajar mandiri.</w:t>
      </w:r>
    </w:p>
    <w:p w14:paraId="12151BA5" w14:textId="4DCBC172" w:rsidR="00DC3015" w:rsidRDefault="00DC3015" w:rsidP="00775746">
      <w:pPr>
        <w:pStyle w:val="Heading30"/>
        <w:keepNext w:val="0"/>
        <w:keepLines w:val="0"/>
        <w:numPr>
          <w:ilvl w:val="0"/>
          <w:numId w:val="41"/>
        </w:numPr>
        <w:spacing w:before="120"/>
        <w:ind w:left="714" w:hanging="357"/>
      </w:pPr>
      <w:bookmarkStart w:id="94" w:name="_Toc144810358"/>
      <w:r>
        <w:rPr>
          <w:iCs/>
        </w:rPr>
        <w:t xml:space="preserve">Tahap </w:t>
      </w:r>
      <w:r w:rsidRPr="00BD6F00">
        <w:t>Penerapan</w:t>
      </w:r>
      <w:r>
        <w:t xml:space="preserve"> (</w:t>
      </w:r>
      <w:r w:rsidRPr="00BD6F00">
        <w:rPr>
          <w:i/>
          <w:iCs/>
        </w:rPr>
        <w:t>Implementation</w:t>
      </w:r>
      <w:r w:rsidRPr="00585E03">
        <w:rPr>
          <w:iCs/>
        </w:rPr>
        <w:t>)</w:t>
      </w:r>
      <w:bookmarkEnd w:id="94"/>
    </w:p>
    <w:p w14:paraId="4ED23479" w14:textId="77777777" w:rsidR="00DC3015" w:rsidRPr="00F45547" w:rsidRDefault="00DC3015" w:rsidP="00DC3015">
      <w:pPr>
        <w:spacing w:line="360" w:lineRule="auto"/>
        <w:ind w:left="720" w:firstLine="360"/>
      </w:pPr>
      <w:r>
        <w:rPr>
          <w:rFonts w:eastAsiaTheme="majorEastAsia" w:cstheme="majorBidi"/>
          <w:bCs/>
          <w:iCs/>
        </w:rPr>
        <w:t xml:space="preserve">Pengembangan produk yang telah melalui tahap revisi kemudian dapat diterapkan kepada mahasiswa Program Studi Pendidikan Agama Islam Fakultas Tarbiyah dan Ilmu Keguruan UIN Syekh Ali Hasan Ahmad Addary Padangsidimpuan. Pada tahap ini, mahasiswa dibagikan </w:t>
      </w:r>
      <w:r>
        <w:rPr>
          <w:rFonts w:eastAsiaTheme="majorEastAsia" w:cstheme="majorBidi"/>
          <w:bCs/>
          <w:i/>
          <w:iCs/>
        </w:rPr>
        <w:t xml:space="preserve">link </w:t>
      </w:r>
      <w:r>
        <w:rPr>
          <w:rFonts w:eastAsiaTheme="majorEastAsia" w:cstheme="majorBidi"/>
          <w:bCs/>
          <w:iCs/>
        </w:rPr>
        <w:t>aplikasi SentraPAI dengan alamat https://s2.aflahindra.my.id, kemudian diberikan kesempatan untuk mengakses semua fitur yang ada di web agar mereka nantinya dapat merespons kelayakan produk yang dapat digunakan untuk belajar mandiri. Setelah mahasiswa selesai menggunakan aplikasi web, dosen dapat mempraktikkan penggunaan aplikasi web dalam pembelajaran.</w:t>
      </w:r>
    </w:p>
    <w:p w14:paraId="7133F440" w14:textId="75F0DC35" w:rsidR="00DC3015" w:rsidRDefault="00DC3015" w:rsidP="00775746">
      <w:pPr>
        <w:pStyle w:val="Heading30"/>
        <w:keepNext w:val="0"/>
        <w:keepLines w:val="0"/>
        <w:numPr>
          <w:ilvl w:val="0"/>
          <w:numId w:val="41"/>
        </w:numPr>
        <w:spacing w:before="120"/>
        <w:ind w:left="714" w:hanging="357"/>
      </w:pPr>
      <w:bookmarkStart w:id="95" w:name="_Toc144810359"/>
      <w:r>
        <w:rPr>
          <w:iCs/>
        </w:rPr>
        <w:t>Tahap Evaluasi (</w:t>
      </w:r>
      <w:r w:rsidRPr="00BD6F00">
        <w:rPr>
          <w:i/>
          <w:iCs/>
        </w:rPr>
        <w:t>Evaluation</w:t>
      </w:r>
      <w:r>
        <w:t>)</w:t>
      </w:r>
      <w:bookmarkEnd w:id="95"/>
    </w:p>
    <w:p w14:paraId="712E2379" w14:textId="77777777" w:rsidR="00DC3015" w:rsidRDefault="00DC3015" w:rsidP="00DC3015">
      <w:pPr>
        <w:spacing w:line="360" w:lineRule="auto"/>
        <w:ind w:left="720" w:firstLine="360"/>
      </w:pPr>
      <w:r>
        <w:t>Evaluasi dalam model pengembangan ADDIE adalah tahap kritis yang bertujuan untuk mengevaluasi efektivitas media pembelajaran PAI berbasis web yang dikembangkan. Pada tahap ini, penelitian tersebut akan menganalisis dan mengevaluasi sejauh mana media pembelajaran tersebut berhasil mencapai tujuan pembelajaran yang telah ditetapkan.</w:t>
      </w:r>
    </w:p>
    <w:p w14:paraId="1213CC46" w14:textId="77777777" w:rsidR="00DC3015" w:rsidRDefault="00DC3015" w:rsidP="00DC3015">
      <w:pPr>
        <w:spacing w:line="360" w:lineRule="auto"/>
        <w:ind w:left="720" w:firstLine="360"/>
      </w:pPr>
      <w:r>
        <w:t>Evaluasi dalam model ADDIE melibatkan pengumpulan data terkait penggunaan media pembelajaran, respons mahasiswa, efektivitas pengajaran, dan kemajuan pembelajaran yang dicapai. Data ini kemudian akan dianalisis untuk mengidentifikasi kekuatan dan kelemahan media pembelajaran, serta memberikan wawasan yang berharga untuk memperbaiki dan meningkatkan kualitasnya.</w:t>
      </w:r>
    </w:p>
    <w:p w14:paraId="1C9061E3" w14:textId="77777777" w:rsidR="00DC3015" w:rsidRDefault="00DC3015" w:rsidP="00DC3015">
      <w:pPr>
        <w:spacing w:line="360" w:lineRule="auto"/>
        <w:ind w:left="720" w:firstLine="360"/>
      </w:pPr>
      <w:r>
        <w:t xml:space="preserve">Dalam penelitian ini, evaluasi akan melibatkan pengukuran respons dan partisipasi mahasiswa, efektivitas transfer pengetahuan dari media pembelajaran ke situasi nyata, serta keberhasilan dalam mencapai tujuan pembelajaran yang telah ditetapkan. Hasil evaluasi akan memberikan pemahaman yang lebih baik tentang efektivitas media pembelajaran PAI </w:t>
      </w:r>
      <w:r>
        <w:lastRenderedPageBreak/>
        <w:t>berbasis web dan apakah media tersebut dapat digunakan secara efektif untuk meningkatkan pembelajaran PAI dalam konteks web.</w:t>
      </w:r>
    </w:p>
    <w:p w14:paraId="6A080DBD" w14:textId="0E84BC41" w:rsidR="00DC3015" w:rsidRPr="00BD6F00" w:rsidRDefault="00DC3015" w:rsidP="00775746">
      <w:pPr>
        <w:pStyle w:val="Heading2"/>
        <w:keepNext w:val="0"/>
        <w:keepLines w:val="0"/>
        <w:numPr>
          <w:ilvl w:val="0"/>
          <w:numId w:val="40"/>
        </w:numPr>
        <w:spacing w:before="120" w:line="360" w:lineRule="auto"/>
        <w:ind w:left="357" w:hanging="357"/>
        <w:jc w:val="both"/>
      </w:pPr>
      <w:bookmarkStart w:id="96" w:name="_Toc144810360"/>
      <w:r w:rsidRPr="00BD6F00">
        <w:t>Pembahasan</w:t>
      </w:r>
      <w:bookmarkEnd w:id="96"/>
    </w:p>
    <w:p w14:paraId="5204086A" w14:textId="7C4A7147" w:rsidR="00DC3015" w:rsidRDefault="00DC3015" w:rsidP="00B525DC">
      <w:pPr>
        <w:pStyle w:val="Heading30"/>
        <w:keepNext w:val="0"/>
        <w:keepLines w:val="0"/>
        <w:numPr>
          <w:ilvl w:val="0"/>
          <w:numId w:val="45"/>
        </w:numPr>
      </w:pPr>
      <w:bookmarkStart w:id="97" w:name="_Toc144810361"/>
      <w:r w:rsidRPr="00BD6F00">
        <w:t>Rancangan Produk</w:t>
      </w:r>
      <w:bookmarkEnd w:id="97"/>
    </w:p>
    <w:p w14:paraId="7FC3B4E7" w14:textId="77777777" w:rsidR="00DC3015" w:rsidRDefault="00DC3015" w:rsidP="00DC3015">
      <w:pPr>
        <w:spacing w:line="360" w:lineRule="auto"/>
        <w:ind w:left="720" w:firstLine="360"/>
      </w:pPr>
      <w:r>
        <w:t>Dalam proses validasi, ahli media memberikan penilaian yang komprehensif terhadap aspek bahasa, efek pembelajaran, dan relevansi konten yang dihadirkan dalam media pembelajaran PAI berbasis web. Hasil validasi ini menunjukkan bahwa media pembelajaran PAI berbasis web memiliki tingkat validitas yang sangat tinggi, dengan skor keseluruhan mencapai 89,6%. Hal ini menegaskan bahwa media pembelajaran yang dirancang sangat berkualitas dalam hal penggunaan bahasa yang baik, efek yang mendukung proses pembelajaran, serta konten yang relevan dan sesuai dengan tujuan pembelajaran.</w:t>
      </w:r>
    </w:p>
    <w:p w14:paraId="11FFFF6D" w14:textId="77777777" w:rsidR="00DC3015" w:rsidRDefault="00DC3015" w:rsidP="00DC3015">
      <w:pPr>
        <w:spacing w:line="360" w:lineRule="auto"/>
        <w:ind w:left="720" w:firstLine="360"/>
      </w:pPr>
      <w:r>
        <w:t xml:space="preserve">Selain itu, ahli teknologi informasi juga melakukan evaluasi terhadap rancangan media pembelajaran PAI berbasis web. Ahli menitikberatkan penilaian pada aspek rekayasa perangkat lunak dan tampilan visual media. Hasil validasi yang diperoleh dari ahli teknologi informasi menunjukkan tingkat validitas yang sangat baik, dengan skor keseluruhan mencapai 88%. Hal ini menunjukkan bahwa media pembelajaran PAI berbasis web yang dikembangkan mengimplementasikan rekayasa perangkat lunak yang baik dan tampilan visual yang menarik. </w:t>
      </w:r>
    </w:p>
    <w:p w14:paraId="24F6B5AB" w14:textId="77777777" w:rsidR="00DC3015" w:rsidRDefault="00DC3015" w:rsidP="00DC3015">
      <w:pPr>
        <w:spacing w:line="360" w:lineRule="auto"/>
        <w:ind w:left="720" w:firstLine="360"/>
      </w:pPr>
      <w:r>
        <w:t xml:space="preserve">Berdasarkan saran ahli media mengenai </w:t>
      </w:r>
      <w:r w:rsidRPr="00FA07F5">
        <w:t>aspek efek bagi pembelajaran</w:t>
      </w:r>
      <w:r>
        <w:t xml:space="preserve"> untuk menambah  fitur pada web agar interaksi mahasiswa kepada dosen maupun sesama mahasiswa dapat meningkat. Hal ini sejalan dengan saran dari ahli teknologi informasi untuk menerapkan </w:t>
      </w:r>
      <w:r>
        <w:rPr>
          <w:i/>
        </w:rPr>
        <w:t>plugin</w:t>
      </w:r>
      <w:r>
        <w:t xml:space="preserve"> H5P. </w:t>
      </w:r>
    </w:p>
    <w:p w14:paraId="27A41606" w14:textId="46474DE7" w:rsidR="00DC3015" w:rsidRDefault="00DC3015" w:rsidP="0026253B">
      <w:pPr>
        <w:spacing w:line="360" w:lineRule="auto"/>
        <w:ind w:left="720" w:firstLine="360"/>
      </w:pPr>
      <w:r>
        <w:t xml:space="preserve">Kini </w:t>
      </w:r>
      <w:r w:rsidRPr="00461E5E">
        <w:rPr>
          <w:i/>
        </w:rPr>
        <w:t>plugin</w:t>
      </w:r>
      <w:r>
        <w:t xml:space="preserve"> H5P sudah diterapkan ke dalam media web sehingga konten yang disajikan dapat lebih interaktif yang kaya secara visual, seperti presentasi, </w:t>
      </w:r>
      <w:r w:rsidR="0026253B">
        <w:t>k</w:t>
      </w:r>
      <w:r>
        <w:t>ui</w:t>
      </w:r>
      <w:r w:rsidR="0026253B">
        <w:t>s</w:t>
      </w:r>
      <w:r>
        <w:t xml:space="preserve">, permainan, video interaktif, dan banyak lagi. Penggunaan fitur tersebut dapat secara langsung digunakan pada media web, bukan diperantarai </w:t>
      </w:r>
      <w:r w:rsidRPr="00461E5E">
        <w:rPr>
          <w:i/>
        </w:rPr>
        <w:t>platform</w:t>
      </w:r>
      <w:r>
        <w:t xml:space="preserve"> lain. H5P (HTML5 </w:t>
      </w:r>
      <w:r w:rsidRPr="00DE766F">
        <w:rPr>
          <w:i/>
        </w:rPr>
        <w:t>Package</w:t>
      </w:r>
      <w:r>
        <w:t xml:space="preserve">) adalah standar terbuka untuk konten interaktif yang kompatibel dengan berbagai </w:t>
      </w:r>
      <w:r w:rsidRPr="00306191">
        <w:rPr>
          <w:i/>
        </w:rPr>
        <w:t>platform</w:t>
      </w:r>
      <w:r>
        <w:t xml:space="preserve"> dan dapat diakses di berbagai perangkat.</w:t>
      </w:r>
    </w:p>
    <w:p w14:paraId="5CEDA0CC" w14:textId="77777777" w:rsidR="00DC3015" w:rsidRDefault="00DC3015" w:rsidP="00DC3015">
      <w:pPr>
        <w:pStyle w:val="ListParagraph"/>
        <w:spacing w:line="360" w:lineRule="auto"/>
        <w:ind w:firstLine="360"/>
      </w:pPr>
      <w:r>
        <w:lastRenderedPageBreak/>
        <w:t xml:space="preserve">Dengan </w:t>
      </w:r>
      <w:r w:rsidRPr="00DE766F">
        <w:rPr>
          <w:i/>
        </w:rPr>
        <w:t>plugin</w:t>
      </w:r>
      <w:r>
        <w:t xml:space="preserve"> H5P, </w:t>
      </w:r>
      <w:r w:rsidRPr="00DE766F">
        <w:rPr>
          <w:i/>
        </w:rPr>
        <w:t>user</w:t>
      </w:r>
      <w:r>
        <w:t xml:space="preserve"> dapat membuat konten interaktif dengan menggunakan antarmuka yang mudah digunakan, tanpa perlu pengetahuan pemrograman atau desain yang mendalam. </w:t>
      </w:r>
      <w:r w:rsidRPr="00DE766F">
        <w:rPr>
          <w:i/>
        </w:rPr>
        <w:t>Plugin</w:t>
      </w:r>
      <w:r>
        <w:t xml:space="preserve"> ini menyediakan antarmuka </w:t>
      </w:r>
      <w:r w:rsidRPr="00DE766F">
        <w:rPr>
          <w:i/>
        </w:rPr>
        <w:t>drag-and-drop</w:t>
      </w:r>
      <w:r>
        <w:t xml:space="preserve"> yang intuitif, memungkinkan </w:t>
      </w:r>
      <w:r w:rsidRPr="00DE766F">
        <w:rPr>
          <w:i/>
        </w:rPr>
        <w:t>user</w:t>
      </w:r>
      <w:r>
        <w:t xml:space="preserve"> dengan mudah mengatur elemen-elemen interaktif dan mengedit konten sesuai kebutuhan.</w:t>
      </w:r>
    </w:p>
    <w:p w14:paraId="233E89ED" w14:textId="77777777" w:rsidR="00DC3015" w:rsidRDefault="00DC3015" w:rsidP="00DC3015">
      <w:pPr>
        <w:pStyle w:val="ListParagraph"/>
        <w:spacing w:line="360" w:lineRule="auto"/>
        <w:ind w:firstLine="360"/>
      </w:pPr>
      <w:r>
        <w:t xml:space="preserve">Setelah konten interaktif dibuat menggunakan H5P, </w:t>
      </w:r>
      <w:r w:rsidRPr="00DE766F">
        <w:rPr>
          <w:i/>
        </w:rPr>
        <w:t>plugin</w:t>
      </w:r>
      <w:r>
        <w:t xml:space="preserve"> tersebut juga menyediakan fitur untuk menyematkan konten tersebut langsung di halaman atau postingan WordPress. Konten H5P dapat disematkan menggunakan blok H5P yang tersedia di editor blok Gutenberg, atau dengan menggunakan </w:t>
      </w:r>
      <w:r w:rsidRPr="00DE766F">
        <w:rPr>
          <w:i/>
        </w:rPr>
        <w:t>shortcode</w:t>
      </w:r>
      <w:r>
        <w:t xml:space="preserve"> yang disediakan oleh </w:t>
      </w:r>
      <w:r w:rsidRPr="00DE766F">
        <w:rPr>
          <w:i/>
        </w:rPr>
        <w:t>plugin</w:t>
      </w:r>
      <w:r>
        <w:t>.</w:t>
      </w:r>
    </w:p>
    <w:p w14:paraId="313E1E71" w14:textId="77777777" w:rsidR="00DC3015" w:rsidRDefault="00DC3015" w:rsidP="00DC3015">
      <w:pPr>
        <w:pStyle w:val="ListParagraph"/>
        <w:spacing w:line="360" w:lineRule="auto"/>
        <w:ind w:firstLine="360"/>
        <w:rPr>
          <w:i/>
        </w:rPr>
      </w:pPr>
      <w:r>
        <w:t xml:space="preserve">Keuntungan menggunakan </w:t>
      </w:r>
      <w:r w:rsidRPr="00DE766F">
        <w:rPr>
          <w:i/>
        </w:rPr>
        <w:t>plugin</w:t>
      </w:r>
      <w:r>
        <w:t xml:space="preserve"> H5P adalah </w:t>
      </w:r>
      <w:r w:rsidRPr="00DE766F">
        <w:rPr>
          <w:i/>
        </w:rPr>
        <w:t>user</w:t>
      </w:r>
      <w:r>
        <w:t xml:space="preserve"> dapat meningkatkan interaktivitas situs web dengan mudah tanpa harus mengandalkan layanan pihak ketiga. User memiliki kendali penuh atas konten interaktif yang dibuat, dan dapat memperkaya pengalaman interaksi dan aktivitas yang menarik antara dosen dan mahasiswa.</w:t>
      </w:r>
    </w:p>
    <w:p w14:paraId="3722AA9F" w14:textId="77777777" w:rsidR="00DC3015" w:rsidRDefault="00DC3015" w:rsidP="00DC3015">
      <w:pPr>
        <w:pStyle w:val="ListParagraph"/>
        <w:spacing w:line="360" w:lineRule="auto"/>
        <w:ind w:firstLine="360"/>
      </w:pPr>
      <w:r>
        <w:t xml:space="preserve">Selain penggunaan H5P untuk mendukung pembelajaran yang interaktif, ahli juga menyarankan agar Alquran dan Hadis dapat digunakan langsung di media web. Adapun </w:t>
      </w:r>
      <w:r>
        <w:rPr>
          <w:i/>
        </w:rPr>
        <w:t>plugin</w:t>
      </w:r>
      <w:r>
        <w:t xml:space="preserve"> yang digunakan untuk Alquran yaitu </w:t>
      </w:r>
      <w:r w:rsidRPr="00D153B6">
        <w:t>Quran Multilanguage Text Audio Verse</w:t>
      </w:r>
      <w:r>
        <w:t xml:space="preserve"> yang dikembangkan oleh </w:t>
      </w:r>
      <w:r w:rsidRPr="00D153B6">
        <w:t>Bahmed Karim</w:t>
      </w:r>
      <w:r>
        <w:t xml:space="preserve">. </w:t>
      </w:r>
      <w:r>
        <w:rPr>
          <w:i/>
        </w:rPr>
        <w:t xml:space="preserve">Plugin </w:t>
      </w:r>
      <w:r>
        <w:t xml:space="preserve">ini dapat menfasilitasi penggunaan multi bahasa hingga 29 terjemahan bahasa. Terdapat 700 lebih instalasi aktif web yang menggunakan </w:t>
      </w:r>
      <w:r>
        <w:rPr>
          <w:i/>
        </w:rPr>
        <w:t xml:space="preserve">plugin </w:t>
      </w:r>
      <w:r>
        <w:t>ini.</w:t>
      </w:r>
      <w:r w:rsidRPr="006D4197">
        <w:rPr>
          <w:rStyle w:val="FootnoteReference"/>
        </w:rPr>
        <w:footnoteReference w:id="79"/>
      </w:r>
      <w:r>
        <w:t xml:space="preserve"> Sementara </w:t>
      </w:r>
      <w:r w:rsidRPr="00D153B6">
        <w:t>agar</w:t>
      </w:r>
      <w:r>
        <w:t xml:space="preserve"> </w:t>
      </w:r>
      <w:r>
        <w:rPr>
          <w:i/>
        </w:rPr>
        <w:t xml:space="preserve">user </w:t>
      </w:r>
      <w:r>
        <w:t xml:space="preserve">dapat menelusur Hadis langsung dari media, peneliti menginstal </w:t>
      </w:r>
      <w:r>
        <w:rPr>
          <w:i/>
        </w:rPr>
        <w:t xml:space="preserve">plugin </w:t>
      </w:r>
      <w:r w:rsidRPr="00D153B6">
        <w:t>Sahih al Bukhari Hadiths</w:t>
      </w:r>
      <w:r>
        <w:t xml:space="preserve"> versi 1.2.3. </w:t>
      </w:r>
      <w:r>
        <w:rPr>
          <w:i/>
        </w:rPr>
        <w:t>Plugin</w:t>
      </w:r>
      <w:r>
        <w:t xml:space="preserve"> ini juga dikembangkan oleh Bahmed Karim. Instalasi aktif hingga kini sebanyak 100 lebih.</w:t>
      </w:r>
      <w:r w:rsidRPr="006D4197">
        <w:rPr>
          <w:rStyle w:val="FootnoteReference"/>
        </w:rPr>
        <w:footnoteReference w:id="80"/>
      </w:r>
      <w:r>
        <w:t xml:space="preserve"> </w:t>
      </w:r>
    </w:p>
    <w:p w14:paraId="47F859DF" w14:textId="77777777" w:rsidR="00DC3015" w:rsidRDefault="00DC3015" w:rsidP="00DC3015">
      <w:pPr>
        <w:pStyle w:val="ListParagraph"/>
        <w:spacing w:line="360" w:lineRule="auto"/>
        <w:ind w:firstLine="360"/>
      </w:pPr>
      <w:r>
        <w:t xml:space="preserve">Meskipun demikian, peneliti berpendapat penggunaan </w:t>
      </w:r>
      <w:r w:rsidRPr="00BE6868">
        <w:rPr>
          <w:i/>
        </w:rPr>
        <w:t>plugin</w:t>
      </w:r>
      <w:r>
        <w:t xml:space="preserve"> ini dapat dikaji lebih dalam oleh peneliti selanjutnya. Sebab, sepanjang pencarian peneliti bahwa </w:t>
      </w:r>
      <w:r>
        <w:rPr>
          <w:i/>
        </w:rPr>
        <w:t xml:space="preserve">plugin </w:t>
      </w:r>
      <w:r>
        <w:t xml:space="preserve">tersebut belum memiliki standar pengakuan dari lembaga pentashih Alquran dan Hadis, termasuk </w:t>
      </w:r>
      <w:r>
        <w:rPr>
          <w:i/>
        </w:rPr>
        <w:t xml:space="preserve">developer </w:t>
      </w:r>
      <w:r>
        <w:t xml:space="preserve">atau </w:t>
      </w:r>
      <w:r>
        <w:lastRenderedPageBreak/>
        <w:t xml:space="preserve">pengembangnya sendiri. Meskipun demikian, fitur ini dapat membantu </w:t>
      </w:r>
      <w:r>
        <w:rPr>
          <w:i/>
        </w:rPr>
        <w:t>user</w:t>
      </w:r>
      <w:r>
        <w:t xml:space="preserve"> pada aspek </w:t>
      </w:r>
      <w:r>
        <w:rPr>
          <w:i/>
        </w:rPr>
        <w:t>easi</w:t>
      </w:r>
      <w:r w:rsidRPr="00A10ADD">
        <w:rPr>
          <w:i/>
        </w:rPr>
        <w:t>ness</w:t>
      </w:r>
      <w:r>
        <w:t xml:space="preserve"> untuk kebutuhan yang spontanitas seperti membaca, mencari terjemah, mencari nomor ayat atau hadis atau kebutuhan non akademik yang lain. Sementara untuk kebutuhan akademik seperti sitasi, bisa menggunakan platform yang </w:t>
      </w:r>
      <w:r>
        <w:rPr>
          <w:i/>
        </w:rPr>
        <w:t>verified</w:t>
      </w:r>
      <w:r>
        <w:t xml:space="preserve"> seperti situs web Qur’an Kemenag yaitu aplikasi berbasis web dari </w:t>
      </w:r>
      <w:r w:rsidRPr="00EF3233">
        <w:t>Lajnah Pentashihan Mushaf Al-Qur'an</w:t>
      </w:r>
      <w:r>
        <w:t xml:space="preserve"> Kementerian Agama Republik Indonesia. </w:t>
      </w:r>
      <w:r w:rsidRPr="00EF3233">
        <w:rPr>
          <w:i/>
        </w:rPr>
        <w:t>Platform</w:t>
      </w:r>
      <w:r>
        <w:t xml:space="preserve"> tersebut</w:t>
      </w:r>
      <w:r w:rsidRPr="00EF3233">
        <w:t xml:space="preserve"> </w:t>
      </w:r>
      <w:r>
        <w:t xml:space="preserve">dapat diakses di </w:t>
      </w:r>
      <w:r w:rsidR="00C41B77">
        <w:fldChar w:fldCharType="begin"/>
      </w:r>
      <w:r w:rsidR="00C41B77">
        <w:instrText>HYPERLINK "https://quran.kemenag.go.id/"</w:instrText>
      </w:r>
      <w:r w:rsidR="00C41B77">
        <w:fldChar w:fldCharType="separate"/>
      </w:r>
      <w:r w:rsidRPr="005E1D4E">
        <w:rPr>
          <w:rStyle w:val="Hyperlink"/>
        </w:rPr>
        <w:t>https://quran.kemenag.go.id/</w:t>
      </w:r>
      <w:r w:rsidR="00C41B77">
        <w:rPr>
          <w:rStyle w:val="Hyperlink"/>
        </w:rPr>
        <w:fldChar w:fldCharType="end"/>
      </w:r>
      <w:r>
        <w:t xml:space="preserve"> dengan tampilan halaman utama seperti berikut ini:</w:t>
      </w:r>
    </w:p>
    <w:p w14:paraId="1D9C9E20" w14:textId="77777777" w:rsidR="00DC3015" w:rsidRDefault="00DC3015" w:rsidP="00DC3015">
      <w:pPr>
        <w:spacing w:line="360" w:lineRule="auto"/>
        <w:ind w:left="720"/>
        <w:jc w:val="center"/>
      </w:pPr>
      <w:r w:rsidRPr="00EF3233">
        <w:rPr>
          <w:noProof/>
          <w:lang w:eastAsia="id-ID"/>
        </w:rPr>
        <w:drawing>
          <wp:inline distT="0" distB="0" distL="0" distR="0" wp14:anchorId="5B7DA520" wp14:editId="0C70E7E2">
            <wp:extent cx="4586990" cy="2107991"/>
            <wp:effectExtent l="19050" t="19050" r="23495"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619"/>
                    <a:stretch/>
                  </pic:blipFill>
                  <pic:spPr bwMode="auto">
                    <a:xfrm>
                      <a:off x="0" y="0"/>
                      <a:ext cx="4595210" cy="2111769"/>
                    </a:xfrm>
                    <a:prstGeom prst="rect">
                      <a:avLst/>
                    </a:prstGeom>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C6AEA80" w14:textId="2F67D5C6" w:rsidR="00DC3015" w:rsidRPr="005652B3" w:rsidRDefault="00DC3015" w:rsidP="008E0F20">
      <w:pPr>
        <w:pStyle w:val="Caption"/>
      </w:pPr>
      <w:bookmarkStart w:id="98" w:name="_Toc144810884"/>
      <w:r>
        <w:t>Gambar 4.</w:t>
      </w:r>
      <w:r>
        <w:fldChar w:fldCharType="begin"/>
      </w:r>
      <w:r>
        <w:instrText xml:space="preserve"> SEQ Gambar_4. \* ARABIC </w:instrText>
      </w:r>
      <w:r>
        <w:fldChar w:fldCharType="separate"/>
      </w:r>
      <w:r w:rsidR="00FC70EC">
        <w:rPr>
          <w:noProof/>
        </w:rPr>
        <w:t>15</w:t>
      </w:r>
      <w:r>
        <w:fldChar w:fldCharType="end"/>
      </w:r>
      <w:r>
        <w:t xml:space="preserve"> Tampilan Quran Kemenag</w:t>
      </w:r>
      <w:bookmarkEnd w:id="98"/>
    </w:p>
    <w:p w14:paraId="051A686B" w14:textId="3313B9DF" w:rsidR="00DC3015" w:rsidRDefault="00DC3015" w:rsidP="00DC3015">
      <w:pPr>
        <w:spacing w:line="360" w:lineRule="auto"/>
        <w:ind w:left="720" w:firstLine="360"/>
      </w:pPr>
      <w:r>
        <w:t>Saran terakhir</w:t>
      </w:r>
      <w:r w:rsidR="0026253B">
        <w:t xml:space="preserve"> dari</w:t>
      </w:r>
      <w:r>
        <w:t xml:space="preserve"> ahli teknologi informasi, Candra Adi Putra, bahwa pada aspek visual agar </w:t>
      </w:r>
      <w:r w:rsidRPr="00163668">
        <w:rPr>
          <w:i/>
        </w:rPr>
        <w:t>font</w:t>
      </w:r>
      <w:r>
        <w:t xml:space="preserve"> diganti dengan jenis </w:t>
      </w:r>
      <w:r>
        <w:rPr>
          <w:i/>
        </w:rPr>
        <w:t xml:space="preserve">font </w:t>
      </w:r>
      <w:r>
        <w:t xml:space="preserve">yang lebih ramah bagi penglihatan mata. Hal tersebut dapat meningkatkan keterbacaan teks pada konten. Sebelumnya, jenis </w:t>
      </w:r>
      <w:r>
        <w:rPr>
          <w:i/>
        </w:rPr>
        <w:t xml:space="preserve">font </w:t>
      </w:r>
      <w:r>
        <w:t xml:space="preserve">pada media web yang dikembangkan menggunakan jenis </w:t>
      </w:r>
      <w:r w:rsidRPr="0022571A">
        <w:rPr>
          <w:i/>
        </w:rPr>
        <w:t>font</w:t>
      </w:r>
      <w:r>
        <w:t xml:space="preserve"> Arial. </w:t>
      </w:r>
      <w:r w:rsidRPr="0022571A">
        <w:t>Untuk</w:t>
      </w:r>
      <w:r>
        <w:t xml:space="preserve"> menyahuti saran ahli, peneliti mengkaji hasil survei terhadap </w:t>
      </w:r>
      <w:r>
        <w:rPr>
          <w:i/>
        </w:rPr>
        <w:t xml:space="preserve">font </w:t>
      </w:r>
      <w:r>
        <w:t xml:space="preserve">terpopuler dari </w:t>
      </w:r>
      <w:r w:rsidRPr="00FD6DC3">
        <w:rPr>
          <w:i/>
        </w:rPr>
        <w:t>platform</w:t>
      </w:r>
      <w:r>
        <w:t xml:space="preserve"> penyedia. Merujuk pada SimilarTech, ada 3 (tiga) </w:t>
      </w:r>
      <w:r>
        <w:rPr>
          <w:i/>
        </w:rPr>
        <w:t>platform</w:t>
      </w:r>
      <w:r>
        <w:t xml:space="preserve"> penyedia </w:t>
      </w:r>
      <w:r w:rsidRPr="00FD6DC3">
        <w:rPr>
          <w:i/>
        </w:rPr>
        <w:t>font</w:t>
      </w:r>
      <w:r>
        <w:t xml:space="preserve"> yang statistiknya dapat dilihat pada tabel berikut:</w:t>
      </w:r>
    </w:p>
    <w:p w14:paraId="612493B5" w14:textId="5CAEB98E" w:rsidR="00DC3015" w:rsidRDefault="00DC3015" w:rsidP="008E0F20">
      <w:pPr>
        <w:pStyle w:val="Caption"/>
      </w:pPr>
      <w:bookmarkStart w:id="99" w:name="_Toc144810815"/>
      <w:r>
        <w:t>Tabel 4.</w:t>
      </w:r>
      <w:r>
        <w:fldChar w:fldCharType="begin"/>
      </w:r>
      <w:r>
        <w:instrText xml:space="preserve"> SEQ Tabel_4. \* ARABIC </w:instrText>
      </w:r>
      <w:r>
        <w:fldChar w:fldCharType="separate"/>
      </w:r>
      <w:r w:rsidR="00FC70EC">
        <w:rPr>
          <w:noProof/>
        </w:rPr>
        <w:t>10</w:t>
      </w:r>
      <w:r>
        <w:fldChar w:fldCharType="end"/>
      </w:r>
      <w:r>
        <w:t xml:space="preserve"> </w:t>
      </w:r>
      <w:r w:rsidRPr="00D33525">
        <w:rPr>
          <w:i/>
        </w:rPr>
        <w:t>Platform</w:t>
      </w:r>
      <w:r>
        <w:t xml:space="preserve"> </w:t>
      </w:r>
      <w:r w:rsidR="00675C34">
        <w:t xml:space="preserve">Penyedia Font </w:t>
      </w:r>
      <w:r>
        <w:t xml:space="preserve">yang </w:t>
      </w:r>
      <w:r w:rsidR="00675C34">
        <w:t xml:space="preserve">Dipakai </w:t>
      </w:r>
      <w:r>
        <w:t xml:space="preserve">pada </w:t>
      </w:r>
      <w:r w:rsidR="00675C34" w:rsidRPr="00D33525">
        <w:rPr>
          <w:i/>
        </w:rPr>
        <w:t>Website</w:t>
      </w:r>
      <w:bookmarkEnd w:id="99"/>
    </w:p>
    <w:tbl>
      <w:tblPr>
        <w:tblStyle w:val="GridTable4"/>
        <w:tblW w:w="7229" w:type="dxa"/>
        <w:tblInd w:w="846" w:type="dxa"/>
        <w:tblLook w:val="04A0" w:firstRow="1" w:lastRow="0" w:firstColumn="1" w:lastColumn="0" w:noHBand="0" w:noVBand="1"/>
      </w:tblPr>
      <w:tblGrid>
        <w:gridCol w:w="653"/>
        <w:gridCol w:w="3316"/>
        <w:gridCol w:w="1598"/>
        <w:gridCol w:w="1662"/>
      </w:tblGrid>
      <w:tr w:rsidR="00DC3015" w:rsidRPr="00482067" w14:paraId="24BD6B39" w14:textId="77777777" w:rsidTr="009244F6">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653" w:type="dxa"/>
          </w:tcPr>
          <w:p w14:paraId="5343617E" w14:textId="77777777" w:rsidR="00DC3015" w:rsidRPr="00482067" w:rsidRDefault="00DC3015" w:rsidP="00693839">
            <w:pPr>
              <w:jc w:val="center"/>
              <w:rPr>
                <w:sz w:val="22"/>
              </w:rPr>
            </w:pPr>
            <w:r w:rsidRPr="00482067">
              <w:rPr>
                <w:sz w:val="22"/>
                <w:lang w:eastAsia="id-ID"/>
              </w:rPr>
              <w:t>No</w:t>
            </w:r>
          </w:p>
        </w:tc>
        <w:tc>
          <w:tcPr>
            <w:tcW w:w="3316" w:type="dxa"/>
          </w:tcPr>
          <w:p w14:paraId="5AFFF756"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482067">
              <w:rPr>
                <w:sz w:val="22"/>
                <w:lang w:eastAsia="id-ID"/>
              </w:rPr>
              <w:t>Technology</w:t>
            </w:r>
          </w:p>
        </w:tc>
        <w:tc>
          <w:tcPr>
            <w:tcW w:w="1598" w:type="dxa"/>
          </w:tcPr>
          <w:p w14:paraId="28C092E8"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482067">
              <w:rPr>
                <w:sz w:val="22"/>
                <w:lang w:eastAsia="id-ID"/>
              </w:rPr>
              <w:t>Websites</w:t>
            </w:r>
          </w:p>
        </w:tc>
        <w:tc>
          <w:tcPr>
            <w:tcW w:w="1662" w:type="dxa"/>
          </w:tcPr>
          <w:p w14:paraId="7ED0A100"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482067">
              <w:rPr>
                <w:sz w:val="22"/>
                <w:lang w:eastAsia="id-ID"/>
              </w:rPr>
              <w:t>Persentase</w:t>
            </w:r>
          </w:p>
        </w:tc>
      </w:tr>
      <w:tr w:rsidR="00DC3015" w:rsidRPr="00482067" w14:paraId="7CD52BF7" w14:textId="77777777" w:rsidTr="00924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dxa"/>
          </w:tcPr>
          <w:p w14:paraId="11C724AE" w14:textId="77777777" w:rsidR="00DC3015" w:rsidRPr="00482067" w:rsidRDefault="00DC3015" w:rsidP="00693839">
            <w:pPr>
              <w:jc w:val="center"/>
              <w:rPr>
                <w:sz w:val="22"/>
              </w:rPr>
            </w:pPr>
            <w:r w:rsidRPr="00482067">
              <w:rPr>
                <w:sz w:val="22"/>
                <w:lang w:eastAsia="id-ID"/>
              </w:rPr>
              <w:t>1</w:t>
            </w:r>
          </w:p>
        </w:tc>
        <w:tc>
          <w:tcPr>
            <w:tcW w:w="3316" w:type="dxa"/>
          </w:tcPr>
          <w:p w14:paraId="1FD6D8D1"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lang w:eastAsia="id-ID"/>
              </w:rPr>
              <w:t>Google Web Fonts</w:t>
            </w:r>
          </w:p>
        </w:tc>
        <w:tc>
          <w:tcPr>
            <w:tcW w:w="1598" w:type="dxa"/>
          </w:tcPr>
          <w:p w14:paraId="104886D9"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lang w:eastAsia="id-ID"/>
              </w:rPr>
              <w:t>12.039.232</w:t>
            </w:r>
          </w:p>
        </w:tc>
        <w:tc>
          <w:tcPr>
            <w:tcW w:w="1662" w:type="dxa"/>
          </w:tcPr>
          <w:p w14:paraId="4969D9CB"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482067">
              <w:rPr>
                <w:sz w:val="22"/>
                <w:lang w:eastAsia="id-ID"/>
              </w:rPr>
              <w:t>40,54%</w:t>
            </w:r>
          </w:p>
        </w:tc>
      </w:tr>
      <w:tr w:rsidR="00DC3015" w:rsidRPr="00482067" w14:paraId="3964FC93" w14:textId="77777777" w:rsidTr="009244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dxa"/>
          </w:tcPr>
          <w:p w14:paraId="1904A02A" w14:textId="77777777" w:rsidR="00DC3015" w:rsidRPr="00482067" w:rsidRDefault="00DC3015" w:rsidP="00693839">
            <w:pPr>
              <w:jc w:val="center"/>
              <w:rPr>
                <w:sz w:val="22"/>
              </w:rPr>
            </w:pPr>
            <w:r w:rsidRPr="00482067">
              <w:rPr>
                <w:sz w:val="22"/>
                <w:lang w:eastAsia="id-ID"/>
              </w:rPr>
              <w:t>2</w:t>
            </w:r>
          </w:p>
        </w:tc>
        <w:tc>
          <w:tcPr>
            <w:tcW w:w="3316" w:type="dxa"/>
          </w:tcPr>
          <w:p w14:paraId="6181216E"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482067">
              <w:rPr>
                <w:sz w:val="22"/>
                <w:lang w:eastAsia="id-ID"/>
              </w:rPr>
              <w:t xml:space="preserve">Font </w:t>
            </w:r>
          </w:p>
        </w:tc>
        <w:tc>
          <w:tcPr>
            <w:tcW w:w="1598" w:type="dxa"/>
          </w:tcPr>
          <w:p w14:paraId="31EC5F50"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482067">
              <w:rPr>
                <w:sz w:val="22"/>
                <w:lang w:eastAsia="id-ID"/>
              </w:rPr>
              <w:t>4.443.400</w:t>
            </w:r>
          </w:p>
        </w:tc>
        <w:tc>
          <w:tcPr>
            <w:tcW w:w="1662" w:type="dxa"/>
          </w:tcPr>
          <w:p w14:paraId="54115E8C"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lang w:eastAsia="id-ID"/>
              </w:rPr>
            </w:pPr>
            <w:r w:rsidRPr="00482067">
              <w:rPr>
                <w:sz w:val="22"/>
                <w:lang w:eastAsia="id-ID"/>
              </w:rPr>
              <w:t>11,26%</w:t>
            </w:r>
          </w:p>
        </w:tc>
      </w:tr>
      <w:tr w:rsidR="00DC3015" w:rsidRPr="00482067" w14:paraId="6F26DD29" w14:textId="77777777" w:rsidTr="00924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dxa"/>
          </w:tcPr>
          <w:p w14:paraId="723A5377" w14:textId="77777777" w:rsidR="00DC3015" w:rsidRPr="00482067" w:rsidRDefault="00DC3015" w:rsidP="00693839">
            <w:pPr>
              <w:jc w:val="center"/>
              <w:rPr>
                <w:sz w:val="22"/>
              </w:rPr>
            </w:pPr>
            <w:r w:rsidRPr="00482067">
              <w:rPr>
                <w:sz w:val="22"/>
                <w:lang w:eastAsia="id-ID"/>
              </w:rPr>
              <w:t>3</w:t>
            </w:r>
          </w:p>
        </w:tc>
        <w:tc>
          <w:tcPr>
            <w:tcW w:w="3316" w:type="dxa"/>
          </w:tcPr>
          <w:p w14:paraId="42A0E1AF"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lang w:eastAsia="id-ID"/>
              </w:rPr>
              <w:t>Typekit</w:t>
            </w:r>
          </w:p>
        </w:tc>
        <w:tc>
          <w:tcPr>
            <w:tcW w:w="1598" w:type="dxa"/>
          </w:tcPr>
          <w:p w14:paraId="30FECE51"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482067">
              <w:rPr>
                <w:sz w:val="22"/>
                <w:lang w:eastAsia="id-ID"/>
              </w:rPr>
              <w:t>827.884</w:t>
            </w:r>
          </w:p>
        </w:tc>
        <w:tc>
          <w:tcPr>
            <w:tcW w:w="1662" w:type="dxa"/>
          </w:tcPr>
          <w:p w14:paraId="3A3DC7CD"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482067">
              <w:rPr>
                <w:sz w:val="22"/>
                <w:lang w:eastAsia="id-ID"/>
              </w:rPr>
              <w:t>3,40%</w:t>
            </w:r>
          </w:p>
        </w:tc>
      </w:tr>
    </w:tbl>
    <w:p w14:paraId="40FF57FE" w14:textId="77777777" w:rsidR="00DC3015" w:rsidRDefault="00DC3015" w:rsidP="00DC3015">
      <w:pPr>
        <w:spacing w:line="360" w:lineRule="auto"/>
        <w:ind w:left="720"/>
      </w:pPr>
    </w:p>
    <w:p w14:paraId="1EDF8CE8" w14:textId="77777777" w:rsidR="00DC3015" w:rsidRDefault="00DC3015" w:rsidP="00DC3015">
      <w:pPr>
        <w:spacing w:line="360" w:lineRule="auto"/>
        <w:ind w:left="720" w:firstLine="360"/>
      </w:pPr>
      <w:r>
        <w:lastRenderedPageBreak/>
        <w:t xml:space="preserve">Dari tabel tersebut, dapat diketahui bahwa </w:t>
      </w:r>
      <w:r w:rsidRPr="0022571A">
        <w:rPr>
          <w:i/>
        </w:rPr>
        <w:t>website</w:t>
      </w:r>
      <w:r>
        <w:t xml:space="preserve"> yang menggunakan </w:t>
      </w:r>
      <w:r>
        <w:rPr>
          <w:i/>
        </w:rPr>
        <w:t>font</w:t>
      </w:r>
      <w:r>
        <w:t xml:space="preserve"> dari Google Web Fonts paling dominan sebesar 12.039.232 pengguna web.</w:t>
      </w:r>
      <w:r w:rsidRPr="006D4197">
        <w:rPr>
          <w:rStyle w:val="FootnoteReference"/>
        </w:rPr>
        <w:footnoteReference w:id="81"/>
      </w:r>
      <w:r>
        <w:t xml:space="preserve"> Lalu, jenis </w:t>
      </w:r>
      <w:r>
        <w:rPr>
          <w:i/>
        </w:rPr>
        <w:t xml:space="preserve">font </w:t>
      </w:r>
      <w:r>
        <w:t xml:space="preserve">paling populer di antara semua jenis </w:t>
      </w:r>
      <w:r w:rsidRPr="001023A5">
        <w:rPr>
          <w:i/>
        </w:rPr>
        <w:t>font</w:t>
      </w:r>
      <w:r>
        <w:t xml:space="preserve"> pada </w:t>
      </w:r>
      <w:r>
        <w:rPr>
          <w:i/>
        </w:rPr>
        <w:t xml:space="preserve">paltform </w:t>
      </w:r>
      <w:r>
        <w:t xml:space="preserve">Google Web Fonts yaitu Roboto karya </w:t>
      </w:r>
      <w:r w:rsidRPr="001023A5">
        <w:t>Christian Robertson</w:t>
      </w:r>
      <w:r>
        <w:t xml:space="preserve"> dengan </w:t>
      </w:r>
      <w:r>
        <w:rPr>
          <w:i/>
        </w:rPr>
        <w:t xml:space="preserve">views </w:t>
      </w:r>
      <w:r>
        <w:t xml:space="preserve">pada 3 (tiga) bulan terakhir mencapai </w:t>
      </w:r>
      <w:r w:rsidRPr="001023A5">
        <w:t>23</w:t>
      </w:r>
      <w:r>
        <w:t>.</w:t>
      </w:r>
      <w:r w:rsidRPr="001023A5">
        <w:t>143</w:t>
      </w:r>
      <w:r>
        <w:t>.</w:t>
      </w:r>
      <w:r w:rsidRPr="001023A5">
        <w:t>849</w:t>
      </w:r>
      <w:r>
        <w:t>.</w:t>
      </w:r>
      <w:r w:rsidRPr="001023A5">
        <w:t>698</w:t>
      </w:r>
      <w:r>
        <w:t>.</w:t>
      </w:r>
      <w:r w:rsidRPr="001023A5">
        <w:t>112</w:t>
      </w:r>
      <w:r>
        <w:t xml:space="preserve"> </w:t>
      </w:r>
      <w:r w:rsidRPr="001023A5">
        <w:t>kali</w:t>
      </w:r>
      <w:r>
        <w:t>.</w:t>
      </w:r>
      <w:r>
        <w:rPr>
          <w:rStyle w:val="FootnoteReference"/>
        </w:rPr>
        <w:footnoteReference w:id="82"/>
      </w:r>
      <w:r>
        <w:t xml:space="preserve"> Oleh sebab itu, maka revisi jenis </w:t>
      </w:r>
      <w:r w:rsidRPr="0022571A">
        <w:rPr>
          <w:i/>
        </w:rPr>
        <w:t>font</w:t>
      </w:r>
      <w:r>
        <w:t xml:space="preserve"> pada media web ini menggunakan jenis </w:t>
      </w:r>
      <w:r>
        <w:rPr>
          <w:i/>
        </w:rPr>
        <w:t>font</w:t>
      </w:r>
      <w:r>
        <w:t xml:space="preserve"> Roboto yang sebelumnya menggunakan Arial.</w:t>
      </w:r>
    </w:p>
    <w:p w14:paraId="012D6DC3" w14:textId="5A388295" w:rsidR="00DC3015" w:rsidRDefault="00DC3015" w:rsidP="00DC3015">
      <w:pPr>
        <w:spacing w:line="360" w:lineRule="auto"/>
        <w:ind w:left="720"/>
        <w:jc w:val="center"/>
      </w:pPr>
      <w:r w:rsidRPr="00364009">
        <w:rPr>
          <w:noProof/>
          <w:lang w:eastAsia="id-ID"/>
        </w:rPr>
        <w:drawing>
          <wp:inline distT="0" distB="0" distL="0" distR="0" wp14:anchorId="473A2E54" wp14:editId="05063D4F">
            <wp:extent cx="2173453" cy="1786474"/>
            <wp:effectExtent l="19050" t="19050" r="17780" b="2349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7023" r="34154" b="64151"/>
                    <a:stretch/>
                  </pic:blipFill>
                  <pic:spPr bwMode="auto">
                    <a:xfrm>
                      <a:off x="0" y="0"/>
                      <a:ext cx="2179044" cy="17910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9244F6">
        <w:t xml:space="preserve">   </w:t>
      </w:r>
      <w:r w:rsidRPr="00364009">
        <w:rPr>
          <w:noProof/>
          <w:lang w:eastAsia="id-ID"/>
        </w:rPr>
        <w:drawing>
          <wp:inline distT="0" distB="0" distL="0" distR="0" wp14:anchorId="6AA2597D" wp14:editId="76286948">
            <wp:extent cx="2152199" cy="1785600"/>
            <wp:effectExtent l="19050" t="19050" r="19685" b="247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5734" r="34154" b="45264"/>
                    <a:stretch/>
                  </pic:blipFill>
                  <pic:spPr bwMode="auto">
                    <a:xfrm>
                      <a:off x="0" y="0"/>
                      <a:ext cx="2152199" cy="17856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6D87E46" w14:textId="130F9221" w:rsidR="00DC3015" w:rsidRPr="0022571A" w:rsidRDefault="00DC3015" w:rsidP="008E0F20">
      <w:pPr>
        <w:pStyle w:val="Caption"/>
      </w:pPr>
      <w:bookmarkStart w:id="100" w:name="_Toc144810885"/>
      <w:r>
        <w:t>Gambar 4.</w:t>
      </w:r>
      <w:r>
        <w:fldChar w:fldCharType="begin"/>
      </w:r>
      <w:r>
        <w:instrText xml:space="preserve"> SEQ Gambar_4. \* ARABIC </w:instrText>
      </w:r>
      <w:r>
        <w:fldChar w:fldCharType="separate"/>
      </w:r>
      <w:r w:rsidR="00FC70EC">
        <w:rPr>
          <w:noProof/>
        </w:rPr>
        <w:t>16</w:t>
      </w:r>
      <w:r>
        <w:fldChar w:fldCharType="end"/>
      </w:r>
      <w:r>
        <w:t xml:space="preserve"> </w:t>
      </w:r>
      <w:r w:rsidRPr="00364009">
        <w:rPr>
          <w:i/>
        </w:rPr>
        <w:t>Roboto Font Family</w:t>
      </w:r>
      <w:bookmarkEnd w:id="100"/>
    </w:p>
    <w:p w14:paraId="5ED63036" w14:textId="77777777" w:rsidR="00DC3015" w:rsidRDefault="00DC3015" w:rsidP="00DC3015">
      <w:pPr>
        <w:spacing w:line="360" w:lineRule="auto"/>
        <w:ind w:left="720" w:firstLine="360"/>
      </w:pPr>
      <w:r>
        <w:t xml:space="preserve">Tabel berikut ini adalah </w:t>
      </w:r>
      <w:r>
        <w:rPr>
          <w:i/>
          <w:iCs/>
        </w:rPr>
        <w:t>plugin</w:t>
      </w:r>
      <w:r>
        <w:t xml:space="preserve"> yang dipasang pada aplikasi web untuk mengakomodasi fitur yang disarankan oleh ahli:</w:t>
      </w:r>
    </w:p>
    <w:p w14:paraId="7862F169" w14:textId="4E7669BE" w:rsidR="00DC3015" w:rsidRPr="00A75C4E" w:rsidRDefault="00DC3015" w:rsidP="008E0F20">
      <w:pPr>
        <w:pStyle w:val="Caption"/>
      </w:pPr>
      <w:bookmarkStart w:id="101" w:name="_Toc144810816"/>
      <w:r>
        <w:t>Tabel 4.</w:t>
      </w:r>
      <w:r>
        <w:fldChar w:fldCharType="begin"/>
      </w:r>
      <w:r>
        <w:instrText xml:space="preserve"> SEQ Tabel_4. \* ARABIC </w:instrText>
      </w:r>
      <w:r>
        <w:fldChar w:fldCharType="separate"/>
      </w:r>
      <w:r w:rsidR="00FC70EC">
        <w:rPr>
          <w:noProof/>
        </w:rPr>
        <w:t>11</w:t>
      </w:r>
      <w:r>
        <w:fldChar w:fldCharType="end"/>
      </w:r>
      <w:r>
        <w:t xml:space="preserve"> </w:t>
      </w:r>
      <w:r>
        <w:rPr>
          <w:i/>
        </w:rPr>
        <w:t>Plugin</w:t>
      </w:r>
      <w:r>
        <w:t xml:space="preserve"> yang </w:t>
      </w:r>
      <w:r w:rsidR="00675C34">
        <w:t xml:space="preserve">Diinstal </w:t>
      </w:r>
      <w:r>
        <w:t xml:space="preserve">pada </w:t>
      </w:r>
      <w:r w:rsidR="00675C34">
        <w:t xml:space="preserve">Aplikasi </w:t>
      </w:r>
      <w:r>
        <w:t>WordPress</w:t>
      </w:r>
      <w:bookmarkEnd w:id="101"/>
    </w:p>
    <w:tbl>
      <w:tblPr>
        <w:tblStyle w:val="GridTable4"/>
        <w:tblW w:w="7229" w:type="dxa"/>
        <w:tblInd w:w="704" w:type="dxa"/>
        <w:tblLook w:val="04A0" w:firstRow="1" w:lastRow="0" w:firstColumn="1" w:lastColumn="0" w:noHBand="0" w:noVBand="1"/>
      </w:tblPr>
      <w:tblGrid>
        <w:gridCol w:w="2700"/>
        <w:gridCol w:w="4529"/>
      </w:tblGrid>
      <w:tr w:rsidR="00DC3015" w:rsidRPr="00F520FD" w14:paraId="51B679D6" w14:textId="77777777" w:rsidTr="009244F6">
        <w:trPr>
          <w:cnfStyle w:val="100000000000" w:firstRow="1" w:lastRow="0" w:firstColumn="0" w:lastColumn="0" w:oddVBand="0" w:evenVBand="0" w:oddHBand="0" w:evenHBand="0" w:firstRowFirstColumn="0" w:firstRowLastColumn="0" w:lastRowFirstColumn="0" w:lastRowLastColumn="0"/>
          <w:trHeight w:val="477"/>
        </w:trPr>
        <w:tc>
          <w:tcPr>
            <w:cnfStyle w:val="001000000100" w:firstRow="0" w:lastRow="0" w:firstColumn="1" w:lastColumn="0" w:oddVBand="0" w:evenVBand="0" w:oddHBand="0" w:evenHBand="0" w:firstRowFirstColumn="1" w:firstRowLastColumn="0" w:lastRowFirstColumn="0" w:lastRowLastColumn="0"/>
            <w:tcW w:w="2700" w:type="dxa"/>
          </w:tcPr>
          <w:p w14:paraId="06D43AD1" w14:textId="77777777" w:rsidR="00DC3015" w:rsidRPr="00F520FD" w:rsidRDefault="00DC3015" w:rsidP="00693839">
            <w:pPr>
              <w:jc w:val="center"/>
              <w:rPr>
                <w:sz w:val="22"/>
              </w:rPr>
            </w:pPr>
            <w:r>
              <w:rPr>
                <w:sz w:val="22"/>
              </w:rPr>
              <w:t>WordPress Plugin</w:t>
            </w:r>
          </w:p>
        </w:tc>
        <w:tc>
          <w:tcPr>
            <w:tcW w:w="4529" w:type="dxa"/>
          </w:tcPr>
          <w:p w14:paraId="16E1062C" w14:textId="77777777" w:rsidR="00DC3015" w:rsidRPr="00F520FD"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F520FD">
              <w:rPr>
                <w:sz w:val="22"/>
              </w:rPr>
              <w:t>Fungsi</w:t>
            </w:r>
          </w:p>
        </w:tc>
      </w:tr>
      <w:tr w:rsidR="00DC3015" w:rsidRPr="00F520FD" w14:paraId="32615BEB" w14:textId="77777777" w:rsidTr="009244F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00" w:type="dxa"/>
          </w:tcPr>
          <w:p w14:paraId="606CD4E4" w14:textId="77777777" w:rsidR="00DC3015" w:rsidRPr="00DF2261" w:rsidRDefault="00DC3015" w:rsidP="00693839">
            <w:pPr>
              <w:jc w:val="left"/>
              <w:rPr>
                <w:sz w:val="22"/>
              </w:rPr>
            </w:pPr>
            <w:r w:rsidRPr="00DF2261">
              <w:rPr>
                <w:sz w:val="22"/>
              </w:rPr>
              <w:t>Quran Multilanguage Text Audio Verse</w:t>
            </w:r>
          </w:p>
        </w:tc>
        <w:tc>
          <w:tcPr>
            <w:tcW w:w="4529" w:type="dxa"/>
          </w:tcPr>
          <w:p w14:paraId="4A3019FA" w14:textId="77777777" w:rsidR="00DC3015" w:rsidRPr="00DF2261"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Pr>
                <w:sz w:val="22"/>
              </w:rPr>
              <w:t xml:space="preserve">Aplikasi Alquran yang dapat menampilkan 29 terjemahan bahasa. Selain itu, </w:t>
            </w:r>
            <w:r>
              <w:rPr>
                <w:i/>
                <w:iCs/>
                <w:sz w:val="22"/>
              </w:rPr>
              <w:t xml:space="preserve">plugin </w:t>
            </w:r>
            <w:r>
              <w:rPr>
                <w:sz w:val="22"/>
              </w:rPr>
              <w:t>ini dapat dikustomisasi.</w:t>
            </w:r>
          </w:p>
        </w:tc>
      </w:tr>
      <w:tr w:rsidR="00DC3015" w:rsidRPr="00F520FD" w14:paraId="730A858A" w14:textId="77777777" w:rsidTr="009244F6">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00" w:type="dxa"/>
          </w:tcPr>
          <w:p w14:paraId="5C1026E1" w14:textId="77777777" w:rsidR="00DC3015" w:rsidRPr="00DF2261" w:rsidRDefault="00DC3015" w:rsidP="00693839">
            <w:pPr>
              <w:jc w:val="left"/>
              <w:rPr>
                <w:sz w:val="22"/>
              </w:rPr>
            </w:pPr>
            <w:r w:rsidRPr="00DF2261">
              <w:rPr>
                <w:sz w:val="22"/>
              </w:rPr>
              <w:t>Sahih al Bukhari Hadiths</w:t>
            </w:r>
          </w:p>
        </w:tc>
        <w:tc>
          <w:tcPr>
            <w:tcW w:w="4529" w:type="dxa"/>
          </w:tcPr>
          <w:p w14:paraId="72B05DC7" w14:textId="77777777" w:rsidR="00DC3015" w:rsidRPr="00DF2261"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r>
              <w:rPr>
                <w:sz w:val="22"/>
              </w:rPr>
              <w:t xml:space="preserve">Aplikasi Hadis yaitu </w:t>
            </w:r>
            <w:r w:rsidRPr="00DF2261">
              <w:rPr>
                <w:sz w:val="22"/>
              </w:rPr>
              <w:t>Sahih al-Bukhari</w:t>
            </w:r>
            <w:r>
              <w:rPr>
                <w:sz w:val="22"/>
              </w:rPr>
              <w:t>. Terdapat 7563 hadis pada 97 buku.</w:t>
            </w:r>
          </w:p>
        </w:tc>
      </w:tr>
      <w:tr w:rsidR="00DC3015" w:rsidRPr="00F520FD" w14:paraId="12C26566" w14:textId="77777777" w:rsidTr="009244F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00" w:type="dxa"/>
          </w:tcPr>
          <w:p w14:paraId="75B1EED9" w14:textId="77777777" w:rsidR="00DC3015" w:rsidRPr="00DF2261" w:rsidRDefault="00DC3015" w:rsidP="00693839">
            <w:pPr>
              <w:jc w:val="left"/>
              <w:rPr>
                <w:sz w:val="22"/>
              </w:rPr>
            </w:pPr>
            <w:r w:rsidRPr="00DF2261">
              <w:rPr>
                <w:sz w:val="22"/>
              </w:rPr>
              <w:t>H5P</w:t>
            </w:r>
          </w:p>
        </w:tc>
        <w:tc>
          <w:tcPr>
            <w:tcW w:w="4529" w:type="dxa"/>
          </w:tcPr>
          <w:p w14:paraId="4624F471" w14:textId="77777777" w:rsidR="00DC3015" w:rsidRPr="00DF2261" w:rsidRDefault="00DC3015" w:rsidP="00693839">
            <w:pPr>
              <w:jc w:val="left"/>
              <w:cnfStyle w:val="000000100000" w:firstRow="0" w:lastRow="0" w:firstColumn="0" w:lastColumn="0" w:oddVBand="0" w:evenVBand="0" w:oddHBand="1" w:evenHBand="0" w:firstRowFirstColumn="0" w:firstRowLastColumn="0" w:lastRowFirstColumn="0" w:lastRowLastColumn="0"/>
              <w:rPr>
                <w:sz w:val="22"/>
              </w:rPr>
            </w:pPr>
            <w:r>
              <w:rPr>
                <w:sz w:val="22"/>
              </w:rPr>
              <w:t>Memungkinkan pengguna untuk mengunggah, membuat, membagi dan menggunakan konten interaktif pada aplikasi web.</w:t>
            </w:r>
          </w:p>
        </w:tc>
      </w:tr>
      <w:tr w:rsidR="00DC3015" w:rsidRPr="00F520FD" w14:paraId="3F2827C7" w14:textId="77777777" w:rsidTr="009244F6">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700" w:type="dxa"/>
          </w:tcPr>
          <w:p w14:paraId="46B8C56F" w14:textId="77777777" w:rsidR="00DC3015" w:rsidRPr="00F520FD" w:rsidRDefault="00DC3015" w:rsidP="00693839">
            <w:pPr>
              <w:jc w:val="left"/>
              <w:rPr>
                <w:sz w:val="22"/>
              </w:rPr>
            </w:pPr>
            <w:r w:rsidRPr="00DF2261">
              <w:rPr>
                <w:sz w:val="22"/>
              </w:rPr>
              <w:t>WP Google Fonts</w:t>
            </w:r>
          </w:p>
        </w:tc>
        <w:tc>
          <w:tcPr>
            <w:tcW w:w="4529" w:type="dxa"/>
          </w:tcPr>
          <w:p w14:paraId="397B02D3" w14:textId="77777777" w:rsidR="00DC3015" w:rsidRPr="00F520FD" w:rsidRDefault="00DC3015" w:rsidP="00693839">
            <w:pPr>
              <w:jc w:val="left"/>
              <w:cnfStyle w:val="000000010000" w:firstRow="0" w:lastRow="0" w:firstColumn="0" w:lastColumn="0" w:oddVBand="0" w:evenVBand="0" w:oddHBand="0" w:evenHBand="1" w:firstRowFirstColumn="0" w:firstRowLastColumn="0" w:lastRowFirstColumn="0" w:lastRowLastColumn="0"/>
              <w:rPr>
                <w:sz w:val="22"/>
              </w:rPr>
            </w:pPr>
            <w:proofErr w:type="spellStart"/>
            <w:r>
              <w:rPr>
                <w:sz w:val="22"/>
                <w:lang w:val="en-US"/>
              </w:rPr>
              <w:t>Menambah</w:t>
            </w:r>
            <w:proofErr w:type="spellEnd"/>
            <w:r>
              <w:rPr>
                <w:sz w:val="22"/>
                <w:lang w:val="en-US"/>
              </w:rPr>
              <w:t xml:space="preserve"> dan </w:t>
            </w:r>
            <w:proofErr w:type="spellStart"/>
            <w:r>
              <w:rPr>
                <w:sz w:val="22"/>
                <w:lang w:val="en-US"/>
              </w:rPr>
              <w:t>kustomisasi</w:t>
            </w:r>
            <w:proofErr w:type="spellEnd"/>
            <w:r>
              <w:rPr>
                <w:sz w:val="22"/>
                <w:lang w:val="en-US"/>
              </w:rPr>
              <w:t xml:space="preserve"> </w:t>
            </w:r>
            <w:r w:rsidRPr="002F0EE5">
              <w:rPr>
                <w:sz w:val="22"/>
                <w:lang w:val="en-US"/>
              </w:rPr>
              <w:t>font</w:t>
            </w:r>
            <w:r>
              <w:rPr>
                <w:sz w:val="22"/>
                <w:lang w:val="en-US"/>
              </w:rPr>
              <w:t xml:space="preserve"> </w:t>
            </w:r>
          </w:p>
        </w:tc>
      </w:tr>
    </w:tbl>
    <w:p w14:paraId="028ACFF1" w14:textId="77777777" w:rsidR="00DC3015" w:rsidRDefault="00DC3015" w:rsidP="00DC3015"/>
    <w:p w14:paraId="22581171" w14:textId="77777777" w:rsidR="00DC3015" w:rsidRDefault="00DC3015" w:rsidP="00DC3015">
      <w:pPr>
        <w:spacing w:line="360" w:lineRule="auto"/>
        <w:ind w:left="720" w:firstLine="360"/>
      </w:pPr>
      <w:r>
        <w:t xml:space="preserve">Secara keseluruhan, hasil validasi yang diperoleh dari ahli media dan ahli teknologi informasi memperkuat kesimpulan bahwa media </w:t>
      </w:r>
      <w:r>
        <w:lastRenderedPageBreak/>
        <w:t>pembelajaran PAI berbasis web yang dirancang sangat layak digunakan dalam proses pembelajaran. Skor validasi yang tinggi, yaitu 89,6% dari ahli media dan 88% dari ahli teknologi informasi, menunjukkan bahwa rancangan media tersebut telah memenuhi kelayakan dalam hal bahasa, efek pembelajaran, relevansi konten, rekayasa perangkat lunak, dan tampilan visual. Presentase tersebut memberikan keyakinan bahwa media pembelajaran PAI berbasis web ini dapat menjadi alat yang efektif dalam meningkatkan kualitas pembelajaran dalam bidang Pendidikan Agama Islam.</w:t>
      </w:r>
    </w:p>
    <w:p w14:paraId="075E02CE" w14:textId="77777777" w:rsidR="00DC3015" w:rsidRDefault="00DC3015" w:rsidP="00DC3015">
      <w:pPr>
        <w:spacing w:line="360" w:lineRule="auto"/>
        <w:ind w:left="720" w:firstLine="360"/>
      </w:pPr>
      <w:r>
        <w:t xml:space="preserve">Setelah memperoleh desain produk yang memenuhi standar ahli, maka peneliti perlu membuat panduan penggunaan media pembelajaran PAI berbasis web kepada </w:t>
      </w:r>
      <w:r>
        <w:rPr>
          <w:i/>
          <w:iCs/>
        </w:rPr>
        <w:t xml:space="preserve">user </w:t>
      </w:r>
      <w:r>
        <w:t>agar media dapat digunakan. Berdasarkan keperluannya, pengguna dapat menggunakan web untuk mencari materi kuliah, mencari nama dosen, atau mencari bahan pembelajaran seperti buku, jurnal dan referensi lainnya.</w:t>
      </w:r>
    </w:p>
    <w:p w14:paraId="3C9E5454" w14:textId="77777777" w:rsidR="00DC3015" w:rsidRDefault="00DC3015" w:rsidP="00DC3015">
      <w:pPr>
        <w:spacing w:line="360" w:lineRule="auto"/>
        <w:ind w:left="720" w:firstLine="360"/>
      </w:pPr>
      <w:r>
        <w:t>Berikut ini panduan bagi pengguna untuk mencari materi kuliah pada media web:</w:t>
      </w:r>
    </w:p>
    <w:p w14:paraId="2115FCE6" w14:textId="77777777" w:rsidR="00DC3015" w:rsidRDefault="00DC3015" w:rsidP="00B525DC">
      <w:pPr>
        <w:pStyle w:val="ListParagraph"/>
        <w:numPr>
          <w:ilvl w:val="1"/>
          <w:numId w:val="106"/>
        </w:numPr>
        <w:spacing w:line="360" w:lineRule="auto"/>
        <w:ind w:left="1080"/>
      </w:pPr>
      <w:r>
        <w:t xml:space="preserve">Buka </w:t>
      </w:r>
      <w:r w:rsidRPr="009464F4">
        <w:rPr>
          <w:i/>
          <w:iCs/>
        </w:rPr>
        <w:t>browser</w:t>
      </w:r>
      <w:r>
        <w:t xml:space="preserve"> pada perangkat yang digunakan.</w:t>
      </w:r>
    </w:p>
    <w:p w14:paraId="6393C9FC" w14:textId="77777777" w:rsidR="00DC3015" w:rsidRDefault="00DC3015" w:rsidP="00B525DC">
      <w:pPr>
        <w:pStyle w:val="ListParagraph"/>
        <w:numPr>
          <w:ilvl w:val="1"/>
          <w:numId w:val="106"/>
        </w:numPr>
        <w:spacing w:line="360" w:lineRule="auto"/>
        <w:ind w:left="1080"/>
      </w:pPr>
      <w:r>
        <w:t xml:space="preserve">Ketikkan alamat media pembelajaran PAI berbasis web https://s2.aflahindra.my.id di bilah alamat </w:t>
      </w:r>
      <w:r w:rsidRPr="0070349C">
        <w:rPr>
          <w:i/>
          <w:iCs/>
        </w:rPr>
        <w:t>browser</w:t>
      </w:r>
      <w:r>
        <w:t>.</w:t>
      </w:r>
    </w:p>
    <w:p w14:paraId="37B8BEDC" w14:textId="77777777" w:rsidR="00DC3015" w:rsidRDefault="00DC3015" w:rsidP="00B525DC">
      <w:pPr>
        <w:pStyle w:val="ListParagraph"/>
        <w:numPr>
          <w:ilvl w:val="1"/>
          <w:numId w:val="106"/>
        </w:numPr>
        <w:spacing w:line="360" w:lineRule="auto"/>
        <w:ind w:left="1080"/>
      </w:pPr>
      <w:r>
        <w:t>Tekan tombol “Enter” untuk mengakses halaman web.</w:t>
      </w:r>
    </w:p>
    <w:p w14:paraId="457ED07E" w14:textId="77777777" w:rsidR="00DC3015" w:rsidRDefault="00DC3015" w:rsidP="00B525DC">
      <w:pPr>
        <w:pStyle w:val="ListParagraph"/>
        <w:numPr>
          <w:ilvl w:val="1"/>
          <w:numId w:val="106"/>
        </w:numPr>
        <w:spacing w:line="360" w:lineRule="auto"/>
        <w:ind w:left="1080"/>
      </w:pPr>
      <w:r>
        <w:t>Arahkan kursor pada menu “Materi”, kemudian pilih sub menu “Mata Kuliah” yang tersedia pada menu navigasi.</w:t>
      </w:r>
    </w:p>
    <w:p w14:paraId="2D11520F" w14:textId="77777777" w:rsidR="00DC3015" w:rsidRDefault="00DC3015" w:rsidP="00B525DC">
      <w:pPr>
        <w:pStyle w:val="ListParagraph"/>
        <w:numPr>
          <w:ilvl w:val="1"/>
          <w:numId w:val="106"/>
        </w:numPr>
        <w:spacing w:line="360" w:lineRule="auto"/>
        <w:ind w:left="1080"/>
      </w:pPr>
      <w:r>
        <w:t>Halaman yang berisi tabel daftar mata kuliah akan terbuka.</w:t>
      </w:r>
    </w:p>
    <w:p w14:paraId="0C85CC97" w14:textId="77777777" w:rsidR="00DC3015" w:rsidRDefault="00DC3015" w:rsidP="00B525DC">
      <w:pPr>
        <w:pStyle w:val="ListParagraph"/>
        <w:numPr>
          <w:ilvl w:val="1"/>
          <w:numId w:val="106"/>
        </w:numPr>
        <w:spacing w:line="360" w:lineRule="auto"/>
        <w:ind w:left="1080"/>
      </w:pPr>
      <w:r>
        <w:t>Pada halaman tersebut, pengguna dapat melihat daftar mata kuliah yang tersedia.</w:t>
      </w:r>
    </w:p>
    <w:p w14:paraId="040666BF" w14:textId="77777777" w:rsidR="00DC3015" w:rsidRDefault="00DC3015" w:rsidP="00B525DC">
      <w:pPr>
        <w:pStyle w:val="ListParagraph"/>
        <w:numPr>
          <w:ilvl w:val="1"/>
          <w:numId w:val="106"/>
        </w:numPr>
        <w:spacing w:line="360" w:lineRule="auto"/>
        <w:ind w:left="1080"/>
      </w:pPr>
      <w:r>
        <w:t>Pilih mata kuliah yang diinginkan atau cari pada bilah pencarian di atas tabel sesuai dengan kebutuhan pengguna.</w:t>
      </w:r>
    </w:p>
    <w:p w14:paraId="04A04F1C" w14:textId="77777777" w:rsidR="00DC3015" w:rsidRDefault="00DC3015" w:rsidP="00B525DC">
      <w:pPr>
        <w:pStyle w:val="ListParagraph"/>
        <w:numPr>
          <w:ilvl w:val="1"/>
          <w:numId w:val="106"/>
        </w:numPr>
        <w:spacing w:line="360" w:lineRule="auto"/>
        <w:ind w:left="1080"/>
      </w:pPr>
      <w:r>
        <w:t>Gunakan konten materi kuliah yang disediakan sesuai dengan kebutuhan dan kepentingan pengguna.</w:t>
      </w:r>
    </w:p>
    <w:p w14:paraId="15078E9C" w14:textId="77777777" w:rsidR="00DC3015" w:rsidRDefault="00DC3015" w:rsidP="00DC3015">
      <w:pPr>
        <w:spacing w:line="360" w:lineRule="auto"/>
        <w:ind w:left="720" w:firstLine="360"/>
      </w:pPr>
      <w:r>
        <w:t>Dengan mengikuti alur di atas, pengguna akan dapat menemukan dan mencari materi kuliah secara efektif.</w:t>
      </w:r>
    </w:p>
    <w:p w14:paraId="5DF6BB4E" w14:textId="77777777" w:rsidR="00DC3015" w:rsidRDefault="00DC3015" w:rsidP="00DC3015">
      <w:pPr>
        <w:spacing w:line="360" w:lineRule="auto"/>
        <w:ind w:left="720" w:firstLine="360"/>
      </w:pPr>
      <w:r>
        <w:lastRenderedPageBreak/>
        <w:t>Selanjutnya, panduan penggunaan bagi pengguna yang ingin mencari nama dosen dapat mengikut alur berikut:</w:t>
      </w:r>
    </w:p>
    <w:p w14:paraId="5D7C87DC" w14:textId="77777777" w:rsidR="00DC3015" w:rsidRDefault="00DC3015" w:rsidP="00B525DC">
      <w:pPr>
        <w:pStyle w:val="ListParagraph"/>
        <w:numPr>
          <w:ilvl w:val="0"/>
          <w:numId w:val="107"/>
        </w:numPr>
        <w:spacing w:line="360" w:lineRule="auto"/>
        <w:ind w:left="1080"/>
      </w:pPr>
      <w:r>
        <w:t xml:space="preserve">Buka </w:t>
      </w:r>
      <w:r w:rsidRPr="009464F4">
        <w:rPr>
          <w:i/>
          <w:iCs/>
        </w:rPr>
        <w:t>browser</w:t>
      </w:r>
      <w:r>
        <w:t xml:space="preserve"> pada perangkat yang digunakan.</w:t>
      </w:r>
    </w:p>
    <w:p w14:paraId="0D74EBAD" w14:textId="77777777" w:rsidR="00DC3015" w:rsidRDefault="00DC3015" w:rsidP="00B525DC">
      <w:pPr>
        <w:pStyle w:val="ListParagraph"/>
        <w:numPr>
          <w:ilvl w:val="0"/>
          <w:numId w:val="107"/>
        </w:numPr>
        <w:spacing w:line="360" w:lineRule="auto"/>
        <w:ind w:left="1080"/>
      </w:pPr>
      <w:r>
        <w:t xml:space="preserve">Ketikkan alamat media pembelajaran PAI berbasis web https://s2.aflahindra.my.id di bilah alamat </w:t>
      </w:r>
      <w:r w:rsidRPr="0070349C">
        <w:rPr>
          <w:i/>
          <w:iCs/>
        </w:rPr>
        <w:t>browser</w:t>
      </w:r>
      <w:r>
        <w:t>.</w:t>
      </w:r>
    </w:p>
    <w:p w14:paraId="5981FCC6" w14:textId="77777777" w:rsidR="00DC3015" w:rsidRDefault="00DC3015" w:rsidP="00B525DC">
      <w:pPr>
        <w:pStyle w:val="ListParagraph"/>
        <w:numPr>
          <w:ilvl w:val="0"/>
          <w:numId w:val="107"/>
        </w:numPr>
        <w:spacing w:line="360" w:lineRule="auto"/>
        <w:ind w:left="1080"/>
      </w:pPr>
      <w:r>
        <w:t>Tekan tombol “Enter” untuk mengakses halaman web.</w:t>
      </w:r>
    </w:p>
    <w:p w14:paraId="6ACB2938" w14:textId="77777777" w:rsidR="00DC3015" w:rsidRDefault="00DC3015" w:rsidP="00B525DC">
      <w:pPr>
        <w:pStyle w:val="ListParagraph"/>
        <w:numPr>
          <w:ilvl w:val="0"/>
          <w:numId w:val="107"/>
        </w:numPr>
        <w:spacing w:line="360" w:lineRule="auto"/>
        <w:ind w:left="1080"/>
      </w:pPr>
      <w:r>
        <w:t>Arahkan kursor pada menu “Dosen” yang tersedia pada menu navigasi.</w:t>
      </w:r>
    </w:p>
    <w:p w14:paraId="0EF93BC3" w14:textId="77777777" w:rsidR="00DC3015" w:rsidRDefault="00DC3015" w:rsidP="00B525DC">
      <w:pPr>
        <w:pStyle w:val="ListParagraph"/>
        <w:numPr>
          <w:ilvl w:val="0"/>
          <w:numId w:val="107"/>
        </w:numPr>
        <w:spacing w:line="360" w:lineRule="auto"/>
        <w:ind w:left="1080"/>
      </w:pPr>
      <w:r>
        <w:t>Halaman yang berisi tabel daftar nama dosen akan terbuka.</w:t>
      </w:r>
    </w:p>
    <w:p w14:paraId="0A766968" w14:textId="77777777" w:rsidR="00DC3015" w:rsidRDefault="00DC3015" w:rsidP="00B525DC">
      <w:pPr>
        <w:pStyle w:val="ListParagraph"/>
        <w:numPr>
          <w:ilvl w:val="0"/>
          <w:numId w:val="107"/>
        </w:numPr>
        <w:spacing w:line="360" w:lineRule="auto"/>
        <w:ind w:left="1080"/>
      </w:pPr>
      <w:r>
        <w:t>Pilih nama dosen yang diinginkan atau cari pada bilah pencarian di atas tabel sesuai dengan kebutuhan pengguna.</w:t>
      </w:r>
    </w:p>
    <w:p w14:paraId="7BB66BC8" w14:textId="77777777" w:rsidR="00DC3015" w:rsidRDefault="00DC3015" w:rsidP="00B525DC">
      <w:pPr>
        <w:pStyle w:val="ListParagraph"/>
        <w:numPr>
          <w:ilvl w:val="0"/>
          <w:numId w:val="107"/>
        </w:numPr>
        <w:spacing w:line="360" w:lineRule="auto"/>
        <w:ind w:left="1080"/>
      </w:pPr>
      <w:r>
        <w:t xml:space="preserve">Gunakan konten yang disediakan sesuai bahan informasi yang tertaut pada nama dosen yang dipilih pengguna. </w:t>
      </w:r>
    </w:p>
    <w:p w14:paraId="2051CFEB" w14:textId="77777777" w:rsidR="00DC3015" w:rsidRDefault="00DC3015" w:rsidP="00DC3015">
      <w:pPr>
        <w:spacing w:line="360" w:lineRule="auto"/>
        <w:ind w:left="720" w:firstLine="360"/>
      </w:pPr>
      <w:r>
        <w:t>Pengguna juga bisa mendapatkan bahan bacaan lainnya yang dikumpulkan dari berbagai sumber otoritatif. Alur penggunaannya dapat dilihat pada uraian berikut:</w:t>
      </w:r>
    </w:p>
    <w:p w14:paraId="7DA23260" w14:textId="77777777" w:rsidR="00DC3015" w:rsidRDefault="00DC3015" w:rsidP="00B525DC">
      <w:pPr>
        <w:pStyle w:val="ListParagraph"/>
        <w:numPr>
          <w:ilvl w:val="0"/>
          <w:numId w:val="108"/>
        </w:numPr>
        <w:spacing w:line="360" w:lineRule="auto"/>
        <w:ind w:left="1080"/>
      </w:pPr>
      <w:r>
        <w:t xml:space="preserve">Buka </w:t>
      </w:r>
      <w:r w:rsidRPr="009464F4">
        <w:rPr>
          <w:i/>
          <w:iCs/>
        </w:rPr>
        <w:t>browser</w:t>
      </w:r>
      <w:r>
        <w:t xml:space="preserve"> pada perangkat yang digunakan.</w:t>
      </w:r>
    </w:p>
    <w:p w14:paraId="52737C11" w14:textId="77777777" w:rsidR="00DC3015" w:rsidRDefault="00DC3015" w:rsidP="00B525DC">
      <w:pPr>
        <w:pStyle w:val="ListParagraph"/>
        <w:numPr>
          <w:ilvl w:val="0"/>
          <w:numId w:val="108"/>
        </w:numPr>
        <w:spacing w:line="360" w:lineRule="auto"/>
        <w:ind w:left="1080"/>
      </w:pPr>
      <w:r>
        <w:t xml:space="preserve">Ketikkan alamat media pembelajaran PAI berbasis web https://s2.aflahindra.my.id di bilah alamat </w:t>
      </w:r>
      <w:r w:rsidRPr="0070349C">
        <w:rPr>
          <w:i/>
          <w:iCs/>
        </w:rPr>
        <w:t>browser</w:t>
      </w:r>
      <w:r>
        <w:t>.</w:t>
      </w:r>
    </w:p>
    <w:p w14:paraId="336B874C" w14:textId="77777777" w:rsidR="00DC3015" w:rsidRDefault="00DC3015" w:rsidP="00B525DC">
      <w:pPr>
        <w:pStyle w:val="ListParagraph"/>
        <w:numPr>
          <w:ilvl w:val="0"/>
          <w:numId w:val="108"/>
        </w:numPr>
        <w:spacing w:line="360" w:lineRule="auto"/>
        <w:ind w:left="1080"/>
      </w:pPr>
      <w:r>
        <w:t>Tekan tombol “Enter” untuk mengakses halaman web.</w:t>
      </w:r>
    </w:p>
    <w:p w14:paraId="3F323066" w14:textId="77777777" w:rsidR="00DC3015" w:rsidRDefault="00DC3015" w:rsidP="00B525DC">
      <w:pPr>
        <w:pStyle w:val="ListParagraph"/>
        <w:numPr>
          <w:ilvl w:val="0"/>
          <w:numId w:val="108"/>
        </w:numPr>
        <w:spacing w:line="360" w:lineRule="auto"/>
        <w:ind w:left="1080"/>
      </w:pPr>
      <w:r>
        <w:t>Arahkan kursor pada menu “Resources” yang tersedia pada menu navigasi.</w:t>
      </w:r>
    </w:p>
    <w:p w14:paraId="03777EF8" w14:textId="77777777" w:rsidR="00DC3015" w:rsidRDefault="00DC3015" w:rsidP="00B525DC">
      <w:pPr>
        <w:pStyle w:val="ListParagraph"/>
        <w:numPr>
          <w:ilvl w:val="0"/>
          <w:numId w:val="108"/>
        </w:numPr>
        <w:spacing w:line="360" w:lineRule="auto"/>
        <w:ind w:left="1080"/>
      </w:pPr>
      <w:r>
        <w:t>Pada menu tersebut terdapat pilihan sub menu seperti:</w:t>
      </w:r>
    </w:p>
    <w:p w14:paraId="1A4E8F44" w14:textId="77777777" w:rsidR="00DC3015" w:rsidRDefault="00DC3015" w:rsidP="00B525DC">
      <w:pPr>
        <w:pStyle w:val="ListParagraph"/>
        <w:numPr>
          <w:ilvl w:val="0"/>
          <w:numId w:val="109"/>
        </w:numPr>
        <w:spacing w:line="360" w:lineRule="auto"/>
      </w:pPr>
      <w:r>
        <w:t>“Al-Quran” yaitu halaman yang menampilkan aplikasi Alquran. Melalui halaman tersebut, pengguna dapat membaca, mendengarkan suara bacaan Alquran, dan melihat terjemahan.</w:t>
      </w:r>
    </w:p>
    <w:p w14:paraId="52DAECC2" w14:textId="77777777" w:rsidR="00DC3015" w:rsidRDefault="00DC3015" w:rsidP="00B525DC">
      <w:pPr>
        <w:pStyle w:val="ListParagraph"/>
        <w:numPr>
          <w:ilvl w:val="0"/>
          <w:numId w:val="109"/>
        </w:numPr>
        <w:spacing w:line="360" w:lineRule="auto"/>
      </w:pPr>
      <w:r>
        <w:t xml:space="preserve"> “Hadis” yaitu halaman yang menampilkan hadis di mana pengguna dapat membaca dan melihat terjemahan hadis.</w:t>
      </w:r>
    </w:p>
    <w:p w14:paraId="33B9AC23" w14:textId="77777777" w:rsidR="00DC3015" w:rsidRDefault="00DC3015" w:rsidP="00B525DC">
      <w:pPr>
        <w:pStyle w:val="ListParagraph"/>
        <w:numPr>
          <w:ilvl w:val="0"/>
          <w:numId w:val="109"/>
        </w:numPr>
        <w:spacing w:line="360" w:lineRule="auto"/>
      </w:pPr>
      <w:r>
        <w:t>“Jurnal” yaitu halaman yang menampilkan tautan jurnal-jurnal lokal maupun internasional. Beberapa tautan yang disediakan merupakan tautan jurnal khusus Pendidikan Agama Islam.</w:t>
      </w:r>
    </w:p>
    <w:p w14:paraId="750D9680" w14:textId="77777777" w:rsidR="00DC3015" w:rsidRDefault="00DC3015" w:rsidP="00B525DC">
      <w:pPr>
        <w:pStyle w:val="ListParagraph"/>
        <w:numPr>
          <w:ilvl w:val="0"/>
          <w:numId w:val="109"/>
        </w:numPr>
        <w:spacing w:line="360" w:lineRule="auto"/>
      </w:pPr>
      <w:r>
        <w:t xml:space="preserve">“Buku” yaitu halaman yang menampilkan tautan buku yang bersumber dari koleksi UIN Syekh Ali Hasan Ahmad Addary </w:t>
      </w:r>
      <w:r>
        <w:lastRenderedPageBreak/>
        <w:t xml:space="preserve">Padangsidimpuan, dari Kemenag RI, Kemdikbudristek atau tautan </w:t>
      </w:r>
      <w:r>
        <w:rPr>
          <w:i/>
          <w:iCs/>
        </w:rPr>
        <w:t xml:space="preserve">ebook </w:t>
      </w:r>
      <w:r>
        <w:t>lain yang otoritatif.</w:t>
      </w:r>
    </w:p>
    <w:p w14:paraId="255399E6" w14:textId="77777777" w:rsidR="00DC3015" w:rsidRDefault="00DC3015" w:rsidP="00B525DC">
      <w:pPr>
        <w:pStyle w:val="ListParagraph"/>
        <w:numPr>
          <w:ilvl w:val="0"/>
          <w:numId w:val="109"/>
        </w:numPr>
        <w:spacing w:line="360" w:lineRule="auto"/>
      </w:pPr>
      <w:r>
        <w:t>“Glosarium Islam” yaitu halaman yang menampilkan kamus istilah Islam.</w:t>
      </w:r>
    </w:p>
    <w:p w14:paraId="1343C787" w14:textId="77777777" w:rsidR="00DC3015" w:rsidRDefault="00DC3015" w:rsidP="00B525DC">
      <w:pPr>
        <w:pStyle w:val="ListParagraph"/>
        <w:numPr>
          <w:ilvl w:val="0"/>
          <w:numId w:val="109"/>
        </w:numPr>
        <w:spacing w:line="360" w:lineRule="auto"/>
      </w:pPr>
      <w:r>
        <w:t xml:space="preserve">“Kamus Bahasa Indonesia” merupakan tautan yang ditujukan ke </w:t>
      </w:r>
      <w:r w:rsidRPr="003321F6">
        <w:rPr>
          <w:i/>
          <w:iCs/>
        </w:rPr>
        <w:t>platform</w:t>
      </w:r>
      <w:r>
        <w:t xml:space="preserve"> KBBI yang dikembangkan oleh Badan Pengembangan Bahasa dan Pembinaan Bahasa Kemendikbud RI.</w:t>
      </w:r>
    </w:p>
    <w:p w14:paraId="2A4A37A6" w14:textId="77777777" w:rsidR="00DC3015" w:rsidRDefault="00DC3015" w:rsidP="00B525DC">
      <w:pPr>
        <w:pStyle w:val="ListParagraph"/>
        <w:numPr>
          <w:ilvl w:val="0"/>
          <w:numId w:val="109"/>
        </w:numPr>
        <w:spacing w:line="360" w:lineRule="auto"/>
      </w:pPr>
      <w:r>
        <w:t>“Karya Dosen” yaitu halaman yang menampilkan repositori dosen UIN Syekh Ali Hasan Ahmad Addary Padangsidimpuan.</w:t>
      </w:r>
    </w:p>
    <w:p w14:paraId="7C459838" w14:textId="77777777" w:rsidR="00DC3015" w:rsidRDefault="00DC3015" w:rsidP="00B525DC">
      <w:pPr>
        <w:pStyle w:val="ListParagraph"/>
        <w:numPr>
          <w:ilvl w:val="0"/>
          <w:numId w:val="109"/>
        </w:numPr>
        <w:spacing w:line="360" w:lineRule="auto"/>
      </w:pPr>
      <w:r>
        <w:t xml:space="preserve"> “Karya Mahasiswa” yaitu halaman yang berisi karya akhir mahasiswa seperti skripsi dan tesis.</w:t>
      </w:r>
    </w:p>
    <w:p w14:paraId="14ED9009" w14:textId="77777777" w:rsidR="00DC3015" w:rsidRDefault="00DC3015" w:rsidP="00B525DC">
      <w:pPr>
        <w:pStyle w:val="ListParagraph"/>
        <w:numPr>
          <w:ilvl w:val="0"/>
          <w:numId w:val="109"/>
        </w:numPr>
        <w:spacing w:line="360" w:lineRule="auto"/>
        <w:ind w:left="1080"/>
      </w:pPr>
      <w:r>
        <w:t>Pengguna dapat memilih salah satu sub menu tersebut sesuai kebutuhan.</w:t>
      </w:r>
    </w:p>
    <w:p w14:paraId="78BB6E20" w14:textId="44BBD617" w:rsidR="00DC3015" w:rsidRDefault="00DC3015" w:rsidP="00DE1701">
      <w:pPr>
        <w:spacing w:line="360" w:lineRule="auto"/>
        <w:ind w:left="720" w:firstLine="360"/>
      </w:pPr>
      <w:r>
        <w:t xml:space="preserve">Begitulah panduan penggunaan media pembelajaran PAI berbasis web yang dikategorikan berdasarkan tiga kebutuhan yang disebutkan sebelumnya, yaitu pencarian materi kuliah, nama dosen dan bahan bacaan. Dengan mengikuti panduan tersebut, diharapkan </w:t>
      </w:r>
      <w:r w:rsidR="00DE1701">
        <w:t>pengguna menemukan kebutuhan dengan efektif dan efisien</w:t>
      </w:r>
      <w:r>
        <w:t>.</w:t>
      </w:r>
    </w:p>
    <w:p w14:paraId="51BA589F" w14:textId="05917811" w:rsidR="00DC3015" w:rsidRDefault="00DC3015" w:rsidP="000419D1">
      <w:pPr>
        <w:pStyle w:val="Heading30"/>
        <w:keepNext w:val="0"/>
        <w:keepLines w:val="0"/>
        <w:numPr>
          <w:ilvl w:val="0"/>
          <w:numId w:val="45"/>
        </w:numPr>
        <w:spacing w:before="120"/>
        <w:ind w:left="714" w:hanging="357"/>
      </w:pPr>
      <w:bookmarkStart w:id="102" w:name="_Toc144810362"/>
      <w:r w:rsidRPr="00BD6F00">
        <w:t>Praktikalitas Produk</w:t>
      </w:r>
      <w:bookmarkEnd w:id="102"/>
    </w:p>
    <w:p w14:paraId="74E6B21C" w14:textId="77777777" w:rsidR="00DC3015" w:rsidRDefault="00DC3015" w:rsidP="00DC3015">
      <w:pPr>
        <w:spacing w:line="360" w:lineRule="auto"/>
        <w:ind w:left="720" w:firstLine="360"/>
      </w:pPr>
      <w:r>
        <w:t>Produk dapat dinilai praktis apabila telah melalui tahap uji. Dengan melakukan uji praktikalitas produk, maka dapat diketahui respons pengguna terhadap produk. Uji praktikalitas media pembelajaran PAI berbasis web ini diuji kepada 17 mahasiswa Program Studi Pendidikan Agama Islam Fakultas Tarbiyah dan Ilmu Keguruan UIN Syekh Ali Hasan Ahmad Addary Padangsidimpuan melalui pengisian angket. Kriteria yang dipakai untuk menilai kepraktisan dalam angket respons mahasiswa meliputi 3 (tiga) aspek yaitu aspek minat belajar, aspek kemudahan pemahaman, dan aspek penyajian media.</w:t>
      </w:r>
    </w:p>
    <w:p w14:paraId="514BE105" w14:textId="62D46A50" w:rsidR="00DC3015" w:rsidRDefault="00237C11" w:rsidP="00237C11">
      <w:pPr>
        <w:spacing w:line="360" w:lineRule="auto"/>
        <w:ind w:left="720" w:firstLine="360"/>
      </w:pPr>
      <w:r>
        <w:t>Berikut ini adalah</w:t>
      </w:r>
      <w:r w:rsidR="00DC3015">
        <w:t xml:space="preserve"> hasil dari respons mahasiswa terhadap media pembelajaran PAI berbasis web</w:t>
      </w:r>
      <w:r>
        <w:t xml:space="preserve"> bagi mahasiswa Program Studi Pendidikan Agama Islam FTIK UIN Syekh Ali Hasan Ahmad Addary Padangsidimpuan</w:t>
      </w:r>
      <w:r w:rsidR="00DC3015">
        <w:t>.</w:t>
      </w:r>
    </w:p>
    <w:p w14:paraId="09FF6C89" w14:textId="77777777" w:rsidR="009B24D6" w:rsidRDefault="009B24D6" w:rsidP="00237C11">
      <w:pPr>
        <w:spacing w:line="360" w:lineRule="auto"/>
        <w:ind w:left="720" w:firstLine="360"/>
      </w:pPr>
    </w:p>
    <w:p w14:paraId="6704589A" w14:textId="5B7B98CA" w:rsidR="00DC3015" w:rsidRDefault="00DC3015" w:rsidP="008E0F20">
      <w:pPr>
        <w:pStyle w:val="Caption"/>
      </w:pPr>
      <w:bookmarkStart w:id="103" w:name="_Toc144810817"/>
      <w:r>
        <w:lastRenderedPageBreak/>
        <w:t>Tabel 4.</w:t>
      </w:r>
      <w:r>
        <w:fldChar w:fldCharType="begin"/>
      </w:r>
      <w:r>
        <w:instrText xml:space="preserve"> SEQ Tabel_4. \* ARABIC </w:instrText>
      </w:r>
      <w:r>
        <w:fldChar w:fldCharType="separate"/>
      </w:r>
      <w:r w:rsidR="00FC70EC">
        <w:rPr>
          <w:noProof/>
        </w:rPr>
        <w:t>12</w:t>
      </w:r>
      <w:r>
        <w:rPr>
          <w:noProof/>
        </w:rPr>
        <w:fldChar w:fldCharType="end"/>
      </w:r>
      <w:r>
        <w:t xml:space="preserve"> Respons Mahasiswa</w:t>
      </w:r>
      <w:bookmarkEnd w:id="103"/>
      <w:r>
        <w:t xml:space="preserve"> </w:t>
      </w:r>
    </w:p>
    <w:tbl>
      <w:tblPr>
        <w:tblStyle w:val="GridTable4"/>
        <w:tblW w:w="4620" w:type="pct"/>
        <w:tblInd w:w="704" w:type="dxa"/>
        <w:tblLook w:val="04A0" w:firstRow="1" w:lastRow="0" w:firstColumn="1" w:lastColumn="0" w:noHBand="0" w:noVBand="1"/>
      </w:tblPr>
      <w:tblGrid>
        <w:gridCol w:w="572"/>
        <w:gridCol w:w="2077"/>
        <w:gridCol w:w="897"/>
        <w:gridCol w:w="807"/>
        <w:gridCol w:w="1258"/>
        <w:gridCol w:w="1714"/>
      </w:tblGrid>
      <w:tr w:rsidR="00DC3015" w:rsidRPr="00482067" w14:paraId="7FA0B12F" w14:textId="77777777" w:rsidTr="009244F6">
        <w:trPr>
          <w:cnfStyle w:val="100000000000" w:firstRow="1" w:lastRow="0" w:firstColumn="0" w:lastColumn="0" w:oddVBand="0" w:evenVBand="0" w:oddHBand="0" w:evenHBand="0" w:firstRowFirstColumn="0" w:firstRowLastColumn="0" w:lastRowFirstColumn="0" w:lastRowLastColumn="0"/>
          <w:trHeight w:val="591"/>
        </w:trPr>
        <w:tc>
          <w:tcPr>
            <w:cnfStyle w:val="001000000100" w:firstRow="0" w:lastRow="0" w:firstColumn="1" w:lastColumn="0" w:oddVBand="0" w:evenVBand="0" w:oddHBand="0" w:evenHBand="0" w:firstRowFirstColumn="1" w:firstRowLastColumn="0" w:lastRowFirstColumn="0" w:lastRowLastColumn="0"/>
            <w:tcW w:w="390" w:type="pct"/>
          </w:tcPr>
          <w:p w14:paraId="2CC7F958" w14:textId="77777777" w:rsidR="00DC3015" w:rsidRPr="00482067" w:rsidRDefault="00DC3015" w:rsidP="00693839">
            <w:pPr>
              <w:jc w:val="center"/>
            </w:pPr>
            <w:r w:rsidRPr="00482067">
              <w:t>No.</w:t>
            </w:r>
          </w:p>
        </w:tc>
        <w:tc>
          <w:tcPr>
            <w:tcW w:w="1418" w:type="pct"/>
          </w:tcPr>
          <w:p w14:paraId="0EB55FF1"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pPr>
            <w:r w:rsidRPr="00482067">
              <w:t>Indikator Respons</w:t>
            </w:r>
          </w:p>
        </w:tc>
        <w:tc>
          <w:tcPr>
            <w:tcW w:w="612" w:type="pct"/>
          </w:tcPr>
          <w:p w14:paraId="5F2E5227"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pPr>
            <w:r w:rsidRPr="00482067">
              <w:t>Nomor Item</w:t>
            </w:r>
          </w:p>
        </w:tc>
        <w:tc>
          <w:tcPr>
            <w:tcW w:w="551" w:type="pct"/>
          </w:tcPr>
          <w:p w14:paraId="0F128574"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pPr>
            <w:r w:rsidRPr="00482067">
              <w:t>Nilai</w:t>
            </w:r>
          </w:p>
        </w:tc>
        <w:tc>
          <w:tcPr>
            <w:tcW w:w="859" w:type="pct"/>
          </w:tcPr>
          <w:p w14:paraId="54965A1A"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pPr>
            <w:r w:rsidRPr="00482067">
              <w:t>Persentase</w:t>
            </w:r>
          </w:p>
        </w:tc>
        <w:tc>
          <w:tcPr>
            <w:tcW w:w="1170" w:type="pct"/>
          </w:tcPr>
          <w:p w14:paraId="270B82AB" w14:textId="77777777" w:rsidR="00DC3015" w:rsidRPr="00482067" w:rsidRDefault="00DC3015" w:rsidP="00693839">
            <w:pPr>
              <w:jc w:val="center"/>
              <w:cnfStyle w:val="100000000000" w:firstRow="1" w:lastRow="0" w:firstColumn="0" w:lastColumn="0" w:oddVBand="0" w:evenVBand="0" w:oddHBand="0" w:evenHBand="0" w:firstRowFirstColumn="0" w:firstRowLastColumn="0" w:lastRowFirstColumn="0" w:lastRowLastColumn="0"/>
            </w:pPr>
            <w:r w:rsidRPr="00482067">
              <w:t>Kategori</w:t>
            </w:r>
          </w:p>
        </w:tc>
      </w:tr>
      <w:tr w:rsidR="00DC3015" w:rsidRPr="00482067" w14:paraId="39CFDF14" w14:textId="77777777" w:rsidTr="009244F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90" w:type="pct"/>
          </w:tcPr>
          <w:p w14:paraId="52BA5AD3" w14:textId="77777777" w:rsidR="00DC3015" w:rsidRPr="00482067" w:rsidRDefault="00DC3015" w:rsidP="00693839">
            <w:pPr>
              <w:jc w:val="center"/>
            </w:pPr>
            <w:r w:rsidRPr="00482067">
              <w:t>1</w:t>
            </w:r>
          </w:p>
        </w:tc>
        <w:tc>
          <w:tcPr>
            <w:tcW w:w="1418" w:type="pct"/>
          </w:tcPr>
          <w:p w14:paraId="523B2924"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Minat Belajar</w:t>
            </w:r>
          </w:p>
        </w:tc>
        <w:tc>
          <w:tcPr>
            <w:tcW w:w="612" w:type="pct"/>
          </w:tcPr>
          <w:p w14:paraId="42A637C6"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1, 2, 3</w:t>
            </w:r>
          </w:p>
        </w:tc>
        <w:tc>
          <w:tcPr>
            <w:tcW w:w="551" w:type="pct"/>
          </w:tcPr>
          <w:p w14:paraId="7DB67DC5"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231</w:t>
            </w:r>
          </w:p>
        </w:tc>
        <w:tc>
          <w:tcPr>
            <w:tcW w:w="859" w:type="pct"/>
          </w:tcPr>
          <w:p w14:paraId="5D03DC69"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91%</w:t>
            </w:r>
          </w:p>
        </w:tc>
        <w:tc>
          <w:tcPr>
            <w:tcW w:w="1170" w:type="pct"/>
          </w:tcPr>
          <w:p w14:paraId="782B8D12"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Sangat Praktis</w:t>
            </w:r>
          </w:p>
        </w:tc>
      </w:tr>
      <w:tr w:rsidR="00DC3015" w:rsidRPr="00482067" w14:paraId="04D02D0A" w14:textId="77777777" w:rsidTr="009244F6">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390" w:type="pct"/>
          </w:tcPr>
          <w:p w14:paraId="76ADDFB3" w14:textId="77777777" w:rsidR="00DC3015" w:rsidRPr="00482067" w:rsidRDefault="00DC3015" w:rsidP="00693839">
            <w:pPr>
              <w:jc w:val="center"/>
            </w:pPr>
            <w:r w:rsidRPr="00482067">
              <w:t>2</w:t>
            </w:r>
          </w:p>
        </w:tc>
        <w:tc>
          <w:tcPr>
            <w:tcW w:w="1418" w:type="pct"/>
          </w:tcPr>
          <w:p w14:paraId="076BC347"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pPr>
            <w:r w:rsidRPr="00482067">
              <w:t>Kemudahan Pemahaman</w:t>
            </w:r>
          </w:p>
        </w:tc>
        <w:tc>
          <w:tcPr>
            <w:tcW w:w="612" w:type="pct"/>
          </w:tcPr>
          <w:p w14:paraId="4C2F27F9"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pPr>
            <w:r w:rsidRPr="00482067">
              <w:t xml:space="preserve">4, 5 </w:t>
            </w:r>
          </w:p>
        </w:tc>
        <w:tc>
          <w:tcPr>
            <w:tcW w:w="551" w:type="pct"/>
          </w:tcPr>
          <w:p w14:paraId="481D699A"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pPr>
            <w:r w:rsidRPr="00482067">
              <w:t>150</w:t>
            </w:r>
          </w:p>
        </w:tc>
        <w:tc>
          <w:tcPr>
            <w:tcW w:w="859" w:type="pct"/>
          </w:tcPr>
          <w:p w14:paraId="2B69133C" w14:textId="77777777" w:rsidR="00DC3015" w:rsidRPr="00482067" w:rsidRDefault="00DC3015" w:rsidP="00693839">
            <w:pPr>
              <w:jc w:val="center"/>
              <w:cnfStyle w:val="000000010000" w:firstRow="0" w:lastRow="0" w:firstColumn="0" w:lastColumn="0" w:oddVBand="0" w:evenVBand="0" w:oddHBand="0" w:evenHBand="1" w:firstRowFirstColumn="0" w:firstRowLastColumn="0" w:lastRowFirstColumn="0" w:lastRowLastColumn="0"/>
            </w:pPr>
            <w:r w:rsidRPr="00482067">
              <w:t>88%</w:t>
            </w:r>
          </w:p>
        </w:tc>
        <w:tc>
          <w:tcPr>
            <w:tcW w:w="1170" w:type="pct"/>
          </w:tcPr>
          <w:p w14:paraId="7913B9EA" w14:textId="77777777" w:rsidR="00DC3015" w:rsidRPr="00482067" w:rsidRDefault="00DC3015" w:rsidP="00693839">
            <w:pPr>
              <w:cnfStyle w:val="000000010000" w:firstRow="0" w:lastRow="0" w:firstColumn="0" w:lastColumn="0" w:oddVBand="0" w:evenVBand="0" w:oddHBand="0" w:evenHBand="1" w:firstRowFirstColumn="0" w:firstRowLastColumn="0" w:lastRowFirstColumn="0" w:lastRowLastColumn="0"/>
            </w:pPr>
            <w:r w:rsidRPr="00482067">
              <w:t>Sangat Praktis</w:t>
            </w:r>
          </w:p>
        </w:tc>
      </w:tr>
      <w:tr w:rsidR="00DC3015" w:rsidRPr="00482067" w14:paraId="3C3263D4" w14:textId="77777777" w:rsidTr="009244F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390" w:type="pct"/>
          </w:tcPr>
          <w:p w14:paraId="415C82D1" w14:textId="77777777" w:rsidR="00DC3015" w:rsidRPr="00482067" w:rsidRDefault="00DC3015" w:rsidP="00693839">
            <w:pPr>
              <w:jc w:val="center"/>
            </w:pPr>
            <w:r w:rsidRPr="00482067">
              <w:t>3</w:t>
            </w:r>
          </w:p>
        </w:tc>
        <w:tc>
          <w:tcPr>
            <w:tcW w:w="1418" w:type="pct"/>
          </w:tcPr>
          <w:p w14:paraId="15136FE2"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Penyajian Media</w:t>
            </w:r>
          </w:p>
        </w:tc>
        <w:tc>
          <w:tcPr>
            <w:tcW w:w="612" w:type="pct"/>
          </w:tcPr>
          <w:p w14:paraId="25B7F06B"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 xml:space="preserve">6, 7, 8 </w:t>
            </w:r>
          </w:p>
        </w:tc>
        <w:tc>
          <w:tcPr>
            <w:tcW w:w="551" w:type="pct"/>
          </w:tcPr>
          <w:p w14:paraId="1C8EFF02"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223</w:t>
            </w:r>
          </w:p>
        </w:tc>
        <w:tc>
          <w:tcPr>
            <w:tcW w:w="859" w:type="pct"/>
          </w:tcPr>
          <w:p w14:paraId="34D9A3CE"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87%</w:t>
            </w:r>
          </w:p>
        </w:tc>
        <w:tc>
          <w:tcPr>
            <w:tcW w:w="1170" w:type="pct"/>
          </w:tcPr>
          <w:p w14:paraId="1C6DD288"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r w:rsidRPr="00482067">
              <w:t>Sangat Praktis</w:t>
            </w:r>
          </w:p>
        </w:tc>
      </w:tr>
      <w:tr w:rsidR="00DC3015" w:rsidRPr="00482067" w14:paraId="5FC3E8BD" w14:textId="77777777" w:rsidTr="009B24D6">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90" w:type="pct"/>
          </w:tcPr>
          <w:p w14:paraId="742C8D3C" w14:textId="77777777" w:rsidR="00DC3015" w:rsidRPr="00482067" w:rsidRDefault="00DC3015" w:rsidP="00693839">
            <w:pPr>
              <w:jc w:val="center"/>
            </w:pPr>
          </w:p>
        </w:tc>
        <w:tc>
          <w:tcPr>
            <w:tcW w:w="1418" w:type="pct"/>
            <w:vAlign w:val="center"/>
          </w:tcPr>
          <w:p w14:paraId="6C33331A" w14:textId="77777777" w:rsidR="00DC3015" w:rsidRPr="009B24D6" w:rsidRDefault="00DC3015" w:rsidP="009B24D6">
            <w:pPr>
              <w:jc w:val="center"/>
              <w:cnfStyle w:val="000000010000" w:firstRow="0" w:lastRow="0" w:firstColumn="0" w:lastColumn="0" w:oddVBand="0" w:evenVBand="0" w:oddHBand="0" w:evenHBand="1" w:firstRowFirstColumn="0" w:firstRowLastColumn="0" w:lastRowFirstColumn="0" w:lastRowLastColumn="0"/>
              <w:rPr>
                <w:b/>
                <w:bCs/>
              </w:rPr>
            </w:pPr>
            <w:r w:rsidRPr="009B24D6">
              <w:rPr>
                <w:b/>
                <w:bCs/>
              </w:rPr>
              <w:t>Jumlah Keseluruhan</w:t>
            </w:r>
          </w:p>
        </w:tc>
        <w:tc>
          <w:tcPr>
            <w:tcW w:w="612" w:type="pct"/>
            <w:vAlign w:val="center"/>
          </w:tcPr>
          <w:p w14:paraId="033C537A" w14:textId="77777777" w:rsidR="00DC3015" w:rsidRPr="009B24D6" w:rsidRDefault="00DC3015" w:rsidP="009B24D6">
            <w:pPr>
              <w:jc w:val="center"/>
              <w:cnfStyle w:val="000000010000" w:firstRow="0" w:lastRow="0" w:firstColumn="0" w:lastColumn="0" w:oddVBand="0" w:evenVBand="0" w:oddHBand="0" w:evenHBand="1" w:firstRowFirstColumn="0" w:firstRowLastColumn="0" w:lastRowFirstColumn="0" w:lastRowLastColumn="0"/>
              <w:rPr>
                <w:b/>
                <w:bCs/>
              </w:rPr>
            </w:pPr>
            <w:r w:rsidRPr="009B24D6">
              <w:rPr>
                <w:b/>
                <w:bCs/>
              </w:rPr>
              <w:t>8</w:t>
            </w:r>
          </w:p>
        </w:tc>
        <w:tc>
          <w:tcPr>
            <w:tcW w:w="551" w:type="pct"/>
            <w:vAlign w:val="center"/>
          </w:tcPr>
          <w:p w14:paraId="3C5B1981" w14:textId="77777777" w:rsidR="00DC3015" w:rsidRPr="009B24D6" w:rsidRDefault="00DC3015" w:rsidP="009B24D6">
            <w:pPr>
              <w:jc w:val="center"/>
              <w:cnfStyle w:val="000000010000" w:firstRow="0" w:lastRow="0" w:firstColumn="0" w:lastColumn="0" w:oddVBand="0" w:evenVBand="0" w:oddHBand="0" w:evenHBand="1" w:firstRowFirstColumn="0" w:firstRowLastColumn="0" w:lastRowFirstColumn="0" w:lastRowLastColumn="0"/>
              <w:rPr>
                <w:b/>
                <w:bCs/>
              </w:rPr>
            </w:pPr>
            <w:r w:rsidRPr="009B24D6">
              <w:rPr>
                <w:b/>
                <w:bCs/>
              </w:rPr>
              <w:t>604</w:t>
            </w:r>
          </w:p>
        </w:tc>
        <w:tc>
          <w:tcPr>
            <w:tcW w:w="859" w:type="pct"/>
            <w:vAlign w:val="center"/>
          </w:tcPr>
          <w:p w14:paraId="0DEE4DD3" w14:textId="77777777" w:rsidR="00DC3015" w:rsidRPr="009B24D6" w:rsidRDefault="00DC3015" w:rsidP="009B24D6">
            <w:pPr>
              <w:jc w:val="center"/>
              <w:cnfStyle w:val="000000010000" w:firstRow="0" w:lastRow="0" w:firstColumn="0" w:lastColumn="0" w:oddVBand="0" w:evenVBand="0" w:oddHBand="0" w:evenHBand="1" w:firstRowFirstColumn="0" w:firstRowLastColumn="0" w:lastRowFirstColumn="0" w:lastRowLastColumn="0"/>
              <w:rPr>
                <w:b/>
                <w:bCs/>
              </w:rPr>
            </w:pPr>
            <w:r w:rsidRPr="009B24D6">
              <w:rPr>
                <w:b/>
                <w:bCs/>
              </w:rPr>
              <w:t>89%</w:t>
            </w:r>
          </w:p>
        </w:tc>
        <w:tc>
          <w:tcPr>
            <w:tcW w:w="1170" w:type="pct"/>
            <w:vAlign w:val="center"/>
          </w:tcPr>
          <w:p w14:paraId="0A2C479C" w14:textId="77777777" w:rsidR="00DC3015" w:rsidRPr="009B24D6" w:rsidRDefault="00DC3015" w:rsidP="009B24D6">
            <w:pPr>
              <w:jc w:val="center"/>
              <w:cnfStyle w:val="000000010000" w:firstRow="0" w:lastRow="0" w:firstColumn="0" w:lastColumn="0" w:oddVBand="0" w:evenVBand="0" w:oddHBand="0" w:evenHBand="1" w:firstRowFirstColumn="0" w:firstRowLastColumn="0" w:lastRowFirstColumn="0" w:lastRowLastColumn="0"/>
              <w:rPr>
                <w:b/>
                <w:bCs/>
              </w:rPr>
            </w:pPr>
            <w:r w:rsidRPr="009B24D6">
              <w:rPr>
                <w:b/>
                <w:bCs/>
              </w:rPr>
              <w:t>Sangat Praktis</w:t>
            </w:r>
          </w:p>
        </w:tc>
      </w:tr>
      <w:tr w:rsidR="00DC3015" w:rsidRPr="00482067" w14:paraId="7D925112" w14:textId="77777777" w:rsidTr="009244F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390" w:type="pct"/>
          </w:tcPr>
          <w:p w14:paraId="79C475EB" w14:textId="77777777" w:rsidR="00DC3015" w:rsidRPr="00482067" w:rsidRDefault="00DC3015" w:rsidP="00693839">
            <w:pPr>
              <w:jc w:val="center"/>
            </w:pPr>
          </w:p>
        </w:tc>
        <w:tc>
          <w:tcPr>
            <w:tcW w:w="1418" w:type="pct"/>
          </w:tcPr>
          <w:p w14:paraId="00ECC1B8"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Rata-rata</w:t>
            </w:r>
          </w:p>
        </w:tc>
        <w:tc>
          <w:tcPr>
            <w:tcW w:w="612" w:type="pct"/>
          </w:tcPr>
          <w:p w14:paraId="15D06160"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p>
        </w:tc>
        <w:tc>
          <w:tcPr>
            <w:tcW w:w="551" w:type="pct"/>
          </w:tcPr>
          <w:p w14:paraId="763455D2"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r w:rsidRPr="00482067">
              <w:t>4,4</w:t>
            </w:r>
          </w:p>
        </w:tc>
        <w:tc>
          <w:tcPr>
            <w:tcW w:w="859" w:type="pct"/>
          </w:tcPr>
          <w:p w14:paraId="50CD5C9A" w14:textId="77777777" w:rsidR="00DC3015" w:rsidRPr="00482067" w:rsidRDefault="00DC3015" w:rsidP="00693839">
            <w:pPr>
              <w:jc w:val="center"/>
              <w:cnfStyle w:val="000000100000" w:firstRow="0" w:lastRow="0" w:firstColumn="0" w:lastColumn="0" w:oddVBand="0" w:evenVBand="0" w:oddHBand="1" w:evenHBand="0" w:firstRowFirstColumn="0" w:firstRowLastColumn="0" w:lastRowFirstColumn="0" w:lastRowLastColumn="0"/>
            </w:pPr>
          </w:p>
        </w:tc>
        <w:tc>
          <w:tcPr>
            <w:tcW w:w="1170" w:type="pct"/>
          </w:tcPr>
          <w:p w14:paraId="71665330" w14:textId="77777777" w:rsidR="00DC3015" w:rsidRPr="00482067" w:rsidRDefault="00DC3015" w:rsidP="00693839">
            <w:pPr>
              <w:cnfStyle w:val="000000100000" w:firstRow="0" w:lastRow="0" w:firstColumn="0" w:lastColumn="0" w:oddVBand="0" w:evenVBand="0" w:oddHBand="1" w:evenHBand="0" w:firstRowFirstColumn="0" w:firstRowLastColumn="0" w:lastRowFirstColumn="0" w:lastRowLastColumn="0"/>
            </w:pPr>
          </w:p>
        </w:tc>
      </w:tr>
    </w:tbl>
    <w:p w14:paraId="713D0A76" w14:textId="77777777" w:rsidR="00DC3015" w:rsidRDefault="00DC3015" w:rsidP="00DC3015">
      <w:pPr>
        <w:ind w:left="720"/>
      </w:pPr>
    </w:p>
    <w:p w14:paraId="4DC73280" w14:textId="77777777" w:rsidR="00DC3015" w:rsidRDefault="00DC3015" w:rsidP="00DC3015">
      <w:pPr>
        <w:spacing w:line="360" w:lineRule="auto"/>
        <w:ind w:left="720" w:firstLine="360"/>
      </w:pPr>
      <w:r>
        <w:t xml:space="preserve">Skor yang diperoleh dari keseluruhan indikator yaitu 604 dengan presentase 89% (sangat praktis). Maka, dari uji praktikalitas ini dapat diketahui bahwa media pembelajaran PAI berbasis web sangat praktis untuk digunakan sebagai media pembelajaran Pendidikan Agama Islam. Selain dari respons mahasiswa melalui angket, mahasiswa juga memberikan saran yang dapat dilihat pada </w:t>
      </w:r>
      <w:r w:rsidR="00C41B77">
        <w:fldChar w:fldCharType="begin"/>
      </w:r>
      <w:r w:rsidR="00C41B77">
        <w:instrText>HYPERLINK \l "_Komentar_dan_Saran"</w:instrText>
      </w:r>
      <w:r w:rsidR="00C41B77">
        <w:fldChar w:fldCharType="separate"/>
      </w:r>
      <w:r w:rsidRPr="006042C6">
        <w:rPr>
          <w:rStyle w:val="Hyperlink"/>
        </w:rPr>
        <w:t>lampiran 9</w:t>
      </w:r>
      <w:r w:rsidR="00C41B77">
        <w:rPr>
          <w:rStyle w:val="Hyperlink"/>
        </w:rPr>
        <w:fldChar w:fldCharType="end"/>
      </w:r>
      <w:r>
        <w:t>.</w:t>
      </w:r>
    </w:p>
    <w:p w14:paraId="6DE9260C" w14:textId="77777777" w:rsidR="00DC3015" w:rsidRDefault="00DC3015" w:rsidP="00DC3015">
      <w:pPr>
        <w:spacing w:line="360" w:lineRule="auto"/>
        <w:ind w:left="720" w:firstLine="360"/>
      </w:pPr>
      <w:r>
        <w:t>Sebagai data kualitatif, responden diminta untuk memberikan komentar dan saran melalui angket setelah melihat dan mengamati komponen produk. Berdasarkan komentar dan saran yang diberikan responden, peneliti menarik kesimpulan sebagai berikut:</w:t>
      </w:r>
    </w:p>
    <w:p w14:paraId="24659A7D" w14:textId="77777777" w:rsidR="00DC3015" w:rsidRDefault="00DC3015" w:rsidP="00B525DC">
      <w:pPr>
        <w:pStyle w:val="ListParagraph"/>
        <w:numPr>
          <w:ilvl w:val="0"/>
          <w:numId w:val="110"/>
        </w:numPr>
        <w:spacing w:line="360" w:lineRule="auto"/>
        <w:ind w:left="1080"/>
      </w:pPr>
      <w:r>
        <w:t>Media pembelajaran PAI berbasis web ini merupakan media yang memanfaatkan teknologi terkini, maka diharapkan dosen mampu menggunakan dan menerangkan penggunaan media tersebut.</w:t>
      </w:r>
    </w:p>
    <w:p w14:paraId="68E47843" w14:textId="77777777" w:rsidR="00DC3015" w:rsidRDefault="00DC3015" w:rsidP="00B525DC">
      <w:pPr>
        <w:pStyle w:val="ListParagraph"/>
        <w:numPr>
          <w:ilvl w:val="0"/>
          <w:numId w:val="110"/>
        </w:numPr>
        <w:spacing w:line="360" w:lineRule="auto"/>
        <w:ind w:left="1080"/>
      </w:pPr>
      <w:r>
        <w:t>Dosen menyajikan materi dengan jelas dan mudah sehingga mudah dipahami oleh pengguna. Selain itu juga dilengkapi dengan tampilan animasi menarik dan interaktif untuk meningkatkan pengelaman belajar mahasiswa.</w:t>
      </w:r>
    </w:p>
    <w:p w14:paraId="1FE68DCA" w14:textId="77777777" w:rsidR="00DC3015" w:rsidRDefault="00DC3015" w:rsidP="00DC3015">
      <w:pPr>
        <w:spacing w:line="360" w:lineRule="auto"/>
        <w:ind w:left="720" w:firstLine="360"/>
      </w:pPr>
      <w:r>
        <w:t>Dari masukan responden yang merupakan mahasiswa tersebut, diharapkan media ini dapat terus di-</w:t>
      </w:r>
      <w:r w:rsidRPr="00287416">
        <w:rPr>
          <w:i/>
          <w:iCs/>
        </w:rPr>
        <w:t>upgrade</w:t>
      </w:r>
      <w:r>
        <w:t xml:space="preserve"> menyesuaikan dengan teknologi terkini. Agar media ini dapat digunakan secara maksimal, maka dosen diharapkan juga dapat beradaptasi dalam menggunakan dan mengelola media pembelajaran berbasis web sebagaimana petunjuk penggunaan. Dengan begitu, dosen juga bisa menerangkan penggunannya kepada mahasiswa agar tujuan penggunaan media dapat tercapai </w:t>
      </w:r>
      <w:r>
        <w:lastRenderedPageBreak/>
        <w:t xml:space="preserve">sebagaimana yang diharapkan. Saran lainnya, agar sosialisasi penggunaan dan manfaat media dapat tersampai kepada dosen maupun mahasiswa sebagai pengguna seperti melalui proses diseminasi sehingga pemangku kepentingan yang relevan dapat memastikan bahwa hasil pengembangan ini bisa diaplikasikan dalam praktik atau pengambilan keputusan yang lebih luas. </w:t>
      </w:r>
    </w:p>
    <w:p w14:paraId="6ADA43FD" w14:textId="77777777" w:rsidR="00DC3015" w:rsidRDefault="00DC3015" w:rsidP="00DC3015">
      <w:pPr>
        <w:spacing w:line="360" w:lineRule="auto"/>
        <w:ind w:left="720" w:firstLine="360"/>
      </w:pPr>
      <w:r>
        <w:t>Masukan dan saran tersebut sangat berarti bagi peneliti dan berharap semoga peneliti di masa akan datang dapat merespons untuk penyempurnaan pengembangan media pembelajaran PAI berbasis web ini.</w:t>
      </w:r>
    </w:p>
    <w:p w14:paraId="0FA93827" w14:textId="6DAB593B" w:rsidR="00DC3015" w:rsidRDefault="00DC3015" w:rsidP="000419D1">
      <w:pPr>
        <w:pStyle w:val="Heading30"/>
        <w:keepNext w:val="0"/>
        <w:keepLines w:val="0"/>
        <w:numPr>
          <w:ilvl w:val="0"/>
          <w:numId w:val="45"/>
        </w:numPr>
        <w:spacing w:before="120"/>
        <w:ind w:left="714" w:hanging="357"/>
      </w:pPr>
      <w:bookmarkStart w:id="104" w:name="_Toc144810363"/>
      <w:r>
        <w:t>Keterbatasan Penelitian</w:t>
      </w:r>
      <w:bookmarkEnd w:id="104"/>
    </w:p>
    <w:p w14:paraId="69DBE5F7" w14:textId="77777777" w:rsidR="00DC3015" w:rsidRDefault="00DC3015" w:rsidP="00DC3015">
      <w:pPr>
        <w:spacing w:line="360" w:lineRule="auto"/>
        <w:ind w:left="720" w:firstLine="360"/>
      </w:pPr>
      <w:r>
        <w:t xml:space="preserve">Selama proses pencarian informasi penelitian kepada sumber informasi, seperti kuesioner dan wawancara, terdapat beberapa keterbatasan yang menjadi catatan bagi peneliti sendiri maupun peneliti yang akan datang. Seperti ketidakrelevanan sumber informasi dalam memberikan tanggapan. Hal ini bisa terjadi karena pertanyaan pada kuesioner tidak dibarengi penjelasan yang memadai sehingga menyebabkan </w:t>
      </w:r>
      <w:r w:rsidRPr="0047317C">
        <w:rPr>
          <w:i/>
        </w:rPr>
        <w:t>misunderstanding</w:t>
      </w:r>
      <w:r>
        <w:t xml:space="preserve"> atau juga bisa karena responden tidak merespons pertanyaan dengan teliti. </w:t>
      </w:r>
    </w:p>
    <w:p w14:paraId="34121E9B" w14:textId="77777777" w:rsidR="00DC3015" w:rsidRPr="00611360" w:rsidRDefault="00DC3015" w:rsidP="00DC3015">
      <w:pPr>
        <w:spacing w:line="360" w:lineRule="auto"/>
        <w:ind w:left="720" w:firstLine="360"/>
      </w:pPr>
      <w:r>
        <w:t xml:space="preserve">Selain itu, peneliti juga memiliki keterbatasan untuk memodifikasi web karena akan mengubah pada bagian </w:t>
      </w:r>
      <w:r>
        <w:rPr>
          <w:i/>
        </w:rPr>
        <w:t>sourcecode</w:t>
      </w:r>
      <w:r>
        <w:rPr>
          <w:iCs/>
        </w:rPr>
        <w:t xml:space="preserve"> aplikasi WordPress</w:t>
      </w:r>
      <w:r>
        <w:t xml:space="preserve">. Pada kondisi tertentu, sebenarnya tidak harus selalu menginstal </w:t>
      </w:r>
      <w:r>
        <w:rPr>
          <w:i/>
        </w:rPr>
        <w:t>plugin</w:t>
      </w:r>
      <w:r>
        <w:t xml:space="preserve"> untuk menambah fitur atau menyesuaikan tampilan. Penggunaan </w:t>
      </w:r>
      <w:r>
        <w:rPr>
          <w:i/>
        </w:rPr>
        <w:t>plugin</w:t>
      </w:r>
      <w:r>
        <w:t xml:space="preserve">, dapat dikurangi dengan melakukan modifikasi pada bagian </w:t>
      </w:r>
      <w:r>
        <w:rPr>
          <w:i/>
        </w:rPr>
        <w:t>sourccode</w:t>
      </w:r>
      <w:r>
        <w:t xml:space="preserve">. Namun, dikarenakan produk ini ditujukan sebagai media pembelajaran di mana penggunanya adalah kalangan dosen dan mahasiswa yang bukan memiliki latar belakang pemahaman bahasa pemrograman, maka fitur media pada WordPress diperkaya dengan </w:t>
      </w:r>
      <w:r>
        <w:rPr>
          <w:i/>
        </w:rPr>
        <w:t>plugin</w:t>
      </w:r>
      <w:r>
        <w:t>,</w:t>
      </w:r>
      <w:r>
        <w:rPr>
          <w:i/>
        </w:rPr>
        <w:t xml:space="preserve"> </w:t>
      </w:r>
      <w:r>
        <w:t xml:space="preserve">alih-alih memodifikasi pada bagian </w:t>
      </w:r>
      <w:r>
        <w:rPr>
          <w:i/>
        </w:rPr>
        <w:t>sourcecode</w:t>
      </w:r>
      <w:r>
        <w:t>.</w:t>
      </w:r>
    </w:p>
    <w:p w14:paraId="362CED09" w14:textId="77777777" w:rsidR="00DC3015" w:rsidRDefault="00DC3015" w:rsidP="00DC3015">
      <w:pPr>
        <w:spacing w:line="360" w:lineRule="auto"/>
        <w:ind w:left="720" w:firstLine="360"/>
        <w:sectPr w:rsidR="00DC3015" w:rsidSect="0081269B">
          <w:headerReference w:type="first" r:id="rId80"/>
          <w:footerReference w:type="first" r:id="rId81"/>
          <w:footnotePr>
            <w:numRestart w:val="eachSect"/>
          </w:footnotePr>
          <w:pgSz w:w="11907" w:h="16840" w:code="9"/>
          <w:pgMar w:top="1701" w:right="1701" w:bottom="1701" w:left="2268" w:header="709" w:footer="709" w:gutter="0"/>
          <w:cols w:space="708"/>
          <w:titlePg/>
          <w:docGrid w:linePitch="360"/>
        </w:sectPr>
      </w:pPr>
    </w:p>
    <w:p w14:paraId="748E4C1B" w14:textId="17E4DE2D" w:rsidR="00DC3015" w:rsidRPr="00BD6F00" w:rsidRDefault="00DC3015" w:rsidP="00DC3015">
      <w:pPr>
        <w:pStyle w:val="Heading1"/>
        <w:keepNext w:val="0"/>
        <w:keepLines w:val="0"/>
        <w:spacing w:line="360" w:lineRule="auto"/>
        <w:jc w:val="center"/>
      </w:pPr>
      <w:bookmarkStart w:id="105" w:name="_Toc144810364"/>
      <w:r w:rsidRPr="00BD6F00">
        <w:rPr>
          <w:szCs w:val="24"/>
        </w:rPr>
        <w:lastRenderedPageBreak/>
        <w:t>BAB V</w:t>
      </w:r>
      <w:r w:rsidRPr="00BD6F00">
        <w:rPr>
          <w:szCs w:val="24"/>
        </w:rPr>
        <w:br/>
        <w:t>KESIMPULAN DAN SARAN</w:t>
      </w:r>
      <w:bookmarkEnd w:id="105"/>
    </w:p>
    <w:p w14:paraId="120A9FD9" w14:textId="77777777" w:rsidR="00DC3015" w:rsidRPr="00BD6F00" w:rsidRDefault="00DC3015" w:rsidP="00DC3015">
      <w:pPr>
        <w:spacing w:after="200" w:line="276" w:lineRule="auto"/>
        <w:jc w:val="left"/>
        <w:rPr>
          <w:rFonts w:asciiTheme="majorBidi" w:eastAsiaTheme="majorEastAsia" w:hAnsiTheme="majorBidi" w:cstheme="majorBidi"/>
          <w:b/>
          <w:bCs/>
        </w:rPr>
      </w:pPr>
    </w:p>
    <w:p w14:paraId="3CA2FB02" w14:textId="2995726E" w:rsidR="00DC3015" w:rsidRDefault="00DC3015" w:rsidP="00B525DC">
      <w:pPr>
        <w:pStyle w:val="Heading2"/>
        <w:keepNext w:val="0"/>
        <w:keepLines w:val="0"/>
        <w:numPr>
          <w:ilvl w:val="0"/>
          <w:numId w:val="46"/>
        </w:numPr>
        <w:spacing w:line="360" w:lineRule="auto"/>
        <w:ind w:left="360"/>
        <w:jc w:val="both"/>
      </w:pPr>
      <w:bookmarkStart w:id="106" w:name="_Toc144810365"/>
      <w:r w:rsidRPr="00BD6F00">
        <w:t>Kesimpulan</w:t>
      </w:r>
      <w:bookmarkEnd w:id="106"/>
    </w:p>
    <w:p w14:paraId="29583533" w14:textId="1E9DCFD0" w:rsidR="0061574A" w:rsidRDefault="0061574A" w:rsidP="00CE182A">
      <w:pPr>
        <w:pStyle w:val="ListParagraph"/>
        <w:spacing w:line="360" w:lineRule="auto"/>
        <w:ind w:left="360" w:firstLine="360"/>
      </w:pPr>
      <w:r>
        <w:t xml:space="preserve">Pengembangan media pembelajaran PAI berbasis web ini memenuhi syarat validitas dan praktikalitas untuk digunakan </w:t>
      </w:r>
      <w:r w:rsidR="00B96943">
        <w:t xml:space="preserve">mahasiswa </w:t>
      </w:r>
      <w:r w:rsidR="00CE182A">
        <w:t>dalam proses pembelajaran Pendidikan Agama Islam</w:t>
      </w:r>
      <w:r>
        <w:t xml:space="preserve">. </w:t>
      </w:r>
    </w:p>
    <w:p w14:paraId="11AC89F8" w14:textId="3CD743FE" w:rsidR="00465FDC" w:rsidRDefault="0061574A" w:rsidP="0061574A">
      <w:pPr>
        <w:pStyle w:val="ListParagraph"/>
        <w:spacing w:line="360" w:lineRule="auto"/>
        <w:ind w:left="360" w:firstLine="360"/>
      </w:pPr>
      <w:r>
        <w:t>Kesimpulan ini diambil berdasarkan:</w:t>
      </w:r>
    </w:p>
    <w:p w14:paraId="538457E3" w14:textId="254CF19C" w:rsidR="00DC3015" w:rsidRDefault="00810926" w:rsidP="00B525DC">
      <w:pPr>
        <w:pStyle w:val="ListParagraph"/>
        <w:numPr>
          <w:ilvl w:val="3"/>
          <w:numId w:val="105"/>
        </w:numPr>
        <w:spacing w:line="360" w:lineRule="auto"/>
        <w:ind w:left="720"/>
      </w:pPr>
      <w:r>
        <w:t>U</w:t>
      </w:r>
      <w:r w:rsidR="00B96943">
        <w:t xml:space="preserve">ji validitas </w:t>
      </w:r>
      <w:r w:rsidR="00A0193D">
        <w:t xml:space="preserve">produk </w:t>
      </w:r>
      <w:r w:rsidR="00B96943">
        <w:t xml:space="preserve">yang </w:t>
      </w:r>
      <w:r w:rsidR="00DA08D3">
        <w:t xml:space="preserve">berasal dari </w:t>
      </w:r>
      <w:r w:rsidR="00DC3015">
        <w:t>2 (dua) ahli</w:t>
      </w:r>
      <w:r w:rsidR="00DA08D3">
        <w:t>,</w:t>
      </w:r>
      <w:r w:rsidR="00DC3015">
        <w:t xml:space="preserve"> yaitu ahli media </w:t>
      </w:r>
      <w:r w:rsidR="00DA08D3">
        <w:t xml:space="preserve">dengan hasil persentase sebesar </w:t>
      </w:r>
      <w:r w:rsidR="00DC3015">
        <w:t xml:space="preserve">89,6% </w:t>
      </w:r>
      <w:r w:rsidR="00A0193D">
        <w:t xml:space="preserve">(sangat valid) </w:t>
      </w:r>
      <w:r w:rsidR="00DC3015">
        <w:t>dan ahli teknologi informasi sebesar 88%</w:t>
      </w:r>
      <w:r w:rsidR="00A0193D">
        <w:t xml:space="preserve"> (sangat valid)</w:t>
      </w:r>
      <w:r w:rsidR="00DC3015">
        <w:t xml:space="preserve">. Total keseluruhan persentase mencapai 89% </w:t>
      </w:r>
      <w:r w:rsidR="00A0193D">
        <w:t xml:space="preserve">atau kategori </w:t>
      </w:r>
      <w:r w:rsidR="00DC3015">
        <w:t xml:space="preserve">sangat valid. </w:t>
      </w:r>
    </w:p>
    <w:p w14:paraId="172C8957" w14:textId="1859EFEC" w:rsidR="00DC3015" w:rsidRDefault="00810926" w:rsidP="00B525DC">
      <w:pPr>
        <w:pStyle w:val="ListParagraph"/>
        <w:numPr>
          <w:ilvl w:val="3"/>
          <w:numId w:val="105"/>
        </w:numPr>
        <w:spacing w:line="360" w:lineRule="auto"/>
        <w:ind w:left="720"/>
      </w:pPr>
      <w:r>
        <w:t>U</w:t>
      </w:r>
      <w:r w:rsidR="00DC3015">
        <w:t xml:space="preserve">ji praktikalitas produk yang berasal dari respons mahasiswa </w:t>
      </w:r>
      <w:r w:rsidR="00327721">
        <w:t xml:space="preserve">Program Studi Pendidikan Agama Islam </w:t>
      </w:r>
      <w:r>
        <w:t xml:space="preserve">dengan hasil persentase </w:t>
      </w:r>
      <w:r w:rsidR="00DC3015">
        <w:t xml:space="preserve">sebesar 89% </w:t>
      </w:r>
      <w:r w:rsidR="00327721">
        <w:t xml:space="preserve">atau kategori </w:t>
      </w:r>
      <w:r w:rsidR="00DC3015">
        <w:t>sangat pra</w:t>
      </w:r>
      <w:r w:rsidR="00327721">
        <w:t>ktis</w:t>
      </w:r>
      <w:r w:rsidR="00DC3015">
        <w:t xml:space="preserve">. </w:t>
      </w:r>
    </w:p>
    <w:p w14:paraId="135CE5B9" w14:textId="7EE99924" w:rsidR="00DC3015" w:rsidRDefault="00DC3015" w:rsidP="000419D1">
      <w:pPr>
        <w:pStyle w:val="Heading2"/>
        <w:keepNext w:val="0"/>
        <w:keepLines w:val="0"/>
        <w:numPr>
          <w:ilvl w:val="0"/>
          <w:numId w:val="46"/>
        </w:numPr>
        <w:spacing w:before="120" w:line="360" w:lineRule="auto"/>
        <w:ind w:left="357" w:hanging="357"/>
        <w:jc w:val="both"/>
      </w:pPr>
      <w:bookmarkStart w:id="107" w:name="_Toc144810366"/>
      <w:r w:rsidRPr="00BD6F00">
        <w:t>Saran</w:t>
      </w:r>
      <w:r>
        <w:t xml:space="preserve"> Pemanfaatan dan Pengembangan Lebih Lanjut</w:t>
      </w:r>
      <w:bookmarkEnd w:id="107"/>
    </w:p>
    <w:p w14:paraId="6DE59583" w14:textId="77777777" w:rsidR="00DC3015" w:rsidRDefault="00DC3015" w:rsidP="00B525DC">
      <w:pPr>
        <w:pStyle w:val="ListParagraph"/>
        <w:numPr>
          <w:ilvl w:val="6"/>
          <w:numId w:val="105"/>
        </w:numPr>
        <w:spacing w:line="360" w:lineRule="auto"/>
        <w:ind w:left="720"/>
      </w:pPr>
      <w:r>
        <w:t>Saran Pemanfaatan</w:t>
      </w:r>
    </w:p>
    <w:p w14:paraId="1BA5C258" w14:textId="77777777" w:rsidR="00DC3015" w:rsidRDefault="00DC3015" w:rsidP="00DC3015">
      <w:pPr>
        <w:pStyle w:val="ListParagraph"/>
        <w:spacing w:line="360" w:lineRule="auto"/>
      </w:pPr>
      <w:r>
        <w:t>Pengguna diharapkan dapat mengikuti petunjuk penggunaan yang terdapat pada media. Selain itu, perlunya pelatihan dan pendampingan bagi pengguna untuk memaksimalkan pemanfaatan media pembelajaran ini. Hal ini akan membantu mereka memahami fitur-fitur media dengan baik dan mengoptimalkan penggunaannya dalam pembelajaran.</w:t>
      </w:r>
    </w:p>
    <w:p w14:paraId="411D7845" w14:textId="77777777" w:rsidR="00DC3015" w:rsidRDefault="00DC3015" w:rsidP="00565919">
      <w:pPr>
        <w:pStyle w:val="ListParagraph"/>
        <w:numPr>
          <w:ilvl w:val="6"/>
          <w:numId w:val="105"/>
        </w:numPr>
        <w:spacing w:before="120" w:line="360" w:lineRule="auto"/>
        <w:ind w:left="714" w:hanging="357"/>
      </w:pPr>
      <w:r>
        <w:t>Saran Pengembangan Lebih Lanjut</w:t>
      </w:r>
    </w:p>
    <w:p w14:paraId="229BC1CA" w14:textId="77777777" w:rsidR="00DC3015" w:rsidRDefault="00DC3015" w:rsidP="00B525DC">
      <w:pPr>
        <w:pStyle w:val="ListParagraph"/>
        <w:numPr>
          <w:ilvl w:val="3"/>
          <w:numId w:val="86"/>
        </w:numPr>
        <w:spacing w:line="360" w:lineRule="auto"/>
        <w:ind w:left="1080"/>
      </w:pPr>
      <w:r>
        <w:t xml:space="preserve">Peneliti lain dapat melanjutkan tahapan pengembangan selanjutnya yaitu </w:t>
      </w:r>
      <w:r w:rsidRPr="00F709F4">
        <w:rPr>
          <w:i/>
        </w:rPr>
        <w:t>Impelementation</w:t>
      </w:r>
      <w:r>
        <w:t xml:space="preserve"> dan </w:t>
      </w:r>
      <w:r w:rsidRPr="00F709F4">
        <w:rPr>
          <w:i/>
        </w:rPr>
        <w:t>Evaluate</w:t>
      </w:r>
      <w:r>
        <w:t>.</w:t>
      </w:r>
    </w:p>
    <w:p w14:paraId="4C662A3D" w14:textId="77777777" w:rsidR="00DC3015" w:rsidRDefault="00DC3015" w:rsidP="00B525DC">
      <w:pPr>
        <w:pStyle w:val="ListParagraph"/>
        <w:numPr>
          <w:ilvl w:val="3"/>
          <w:numId w:val="86"/>
        </w:numPr>
        <w:spacing w:line="360" w:lineRule="auto"/>
        <w:ind w:left="1080"/>
      </w:pPr>
      <w:r>
        <w:t>Mengembangkan fitur pencarian khusus Pendidikan Agama Islam yang dapat digunakan untuk mencari informasi sesuai dengan kata kunci yang dibutuhkan.</w:t>
      </w:r>
    </w:p>
    <w:p w14:paraId="066F476C" w14:textId="5CFC1411" w:rsidR="00DC3015" w:rsidRDefault="00DC3015" w:rsidP="00B525DC">
      <w:pPr>
        <w:pStyle w:val="ListParagraph"/>
        <w:numPr>
          <w:ilvl w:val="3"/>
          <w:numId w:val="86"/>
        </w:numPr>
        <w:spacing w:line="360" w:lineRule="auto"/>
        <w:ind w:left="1080"/>
      </w:pPr>
      <w:r>
        <w:t>Menyesuaikan konten dengan perkembangan kurikulum mendatang. Pengguna dapat melakukan pembaruan konten secara berkala dan mempertimbangkan perubahan kebijakan atau perubahan dalam materi pelajaran PAI.</w:t>
      </w:r>
    </w:p>
    <w:p w14:paraId="7613A4DE" w14:textId="77777777" w:rsidR="00DC3015" w:rsidRDefault="00DC3015" w:rsidP="00B525DC">
      <w:pPr>
        <w:pStyle w:val="ListParagraph"/>
        <w:numPr>
          <w:ilvl w:val="3"/>
          <w:numId w:val="86"/>
        </w:numPr>
        <w:spacing w:line="360" w:lineRule="auto"/>
        <w:ind w:left="1080"/>
      </w:pPr>
      <w:r>
        <w:lastRenderedPageBreak/>
        <w:t>Mempertimbangkan aksesibilitas dan keberlanjutan. Dalam pengembangan media pembelajaran berbasis web, penting untuk mempertimbangkan aksesibilitasnya bagi semua pengguna, termasuk mereka yang memiliki keterbatasan fisik atau akses internet yang terbatas. Selain itu, mempertahankan keberlanjutan media pembelajaran ini dengan memperhatikan pemeliharaan dan pembaruan teknologi juga menjadi aspek yang penting.</w:t>
      </w:r>
    </w:p>
    <w:p w14:paraId="6AA8C00C" w14:textId="77777777" w:rsidR="00DC3015" w:rsidRPr="00BD6F00" w:rsidRDefault="00DC3015" w:rsidP="00DC3015">
      <w:pPr>
        <w:spacing w:after="200" w:line="276" w:lineRule="auto"/>
        <w:jc w:val="left"/>
        <w:rPr>
          <w:rFonts w:asciiTheme="majorBidi" w:eastAsiaTheme="majorEastAsia" w:hAnsiTheme="majorBidi" w:cstheme="majorBidi"/>
          <w:b/>
          <w:bCs/>
        </w:rPr>
      </w:pPr>
      <w:r w:rsidRPr="00BD6F00">
        <w:br w:type="page"/>
      </w:r>
    </w:p>
    <w:p w14:paraId="66DC7FAC" w14:textId="77777777" w:rsidR="00DC3015" w:rsidRDefault="00DC3015" w:rsidP="00DC3015">
      <w:pPr>
        <w:pStyle w:val="Heading1"/>
        <w:keepNext w:val="0"/>
        <w:keepLines w:val="0"/>
        <w:jc w:val="center"/>
        <w:rPr>
          <w:szCs w:val="24"/>
        </w:rPr>
        <w:sectPr w:rsidR="00DC3015" w:rsidSect="0081269B">
          <w:headerReference w:type="first" r:id="rId82"/>
          <w:footerReference w:type="first" r:id="rId83"/>
          <w:footnotePr>
            <w:numRestart w:val="eachSect"/>
          </w:footnotePr>
          <w:pgSz w:w="11907" w:h="16840" w:code="9"/>
          <w:pgMar w:top="1701" w:right="1701" w:bottom="1701" w:left="2268" w:header="709" w:footer="709" w:gutter="0"/>
          <w:cols w:space="708"/>
          <w:titlePg/>
          <w:docGrid w:linePitch="360"/>
        </w:sectPr>
      </w:pPr>
    </w:p>
    <w:p w14:paraId="341AD83B" w14:textId="0D214A70" w:rsidR="00DC3015" w:rsidRPr="00BD6F00" w:rsidRDefault="00DC3015" w:rsidP="00DC3015">
      <w:pPr>
        <w:pStyle w:val="Heading1"/>
        <w:keepNext w:val="0"/>
        <w:keepLines w:val="0"/>
        <w:jc w:val="center"/>
        <w:rPr>
          <w:szCs w:val="24"/>
        </w:rPr>
      </w:pPr>
      <w:bookmarkStart w:id="108" w:name="_Toc144810367"/>
      <w:r w:rsidRPr="00BD6F00">
        <w:rPr>
          <w:szCs w:val="24"/>
        </w:rPr>
        <w:lastRenderedPageBreak/>
        <w:t>DAFTAR PUSTAKA</w:t>
      </w:r>
      <w:bookmarkEnd w:id="108"/>
    </w:p>
    <w:p w14:paraId="04E614BF" w14:textId="77777777" w:rsidR="00DC3015" w:rsidRPr="00BD6F00" w:rsidRDefault="00DC3015" w:rsidP="00DC3015"/>
    <w:bookmarkStart w:id="109" w:name="_Toc116550682"/>
    <w:bookmarkStart w:id="110" w:name="_Toc117626526"/>
    <w:p w14:paraId="4DBD9BC0" w14:textId="77777777" w:rsidR="002270E4" w:rsidRDefault="00940B91" w:rsidP="001D4162">
      <w:pPr>
        <w:pStyle w:val="Bibliography"/>
        <w:spacing w:after="120"/>
      </w:pPr>
      <w:r>
        <w:fldChar w:fldCharType="begin"/>
      </w:r>
      <w:r w:rsidR="002270E4">
        <w:instrText xml:space="preserve"> ADDIN ZOTERO_BIBL {"uncited":[],"omitted":[],"custom":[]} CSL_BIBLIOGRAPHY </w:instrText>
      </w:r>
      <w:r>
        <w:fldChar w:fldCharType="separate"/>
      </w:r>
      <w:r w:rsidR="002270E4">
        <w:t xml:space="preserve">Agam, Rameli. </w:t>
      </w:r>
      <w:r w:rsidR="002270E4">
        <w:rPr>
          <w:i/>
          <w:iCs/>
        </w:rPr>
        <w:t>Menulis Karya Ilmiah: Panduan Lengkap Menulis Makalah, Skripsi, Tesis, Disertasi dan Karya Ilmiah Populer</w:t>
      </w:r>
      <w:r w:rsidR="002270E4">
        <w:t>. Yogyakarta: Familia, 2015.</w:t>
      </w:r>
    </w:p>
    <w:p w14:paraId="7E0CE43F" w14:textId="77777777" w:rsidR="002270E4" w:rsidRDefault="002270E4" w:rsidP="001D4162">
      <w:pPr>
        <w:pStyle w:val="Bibliography"/>
        <w:spacing w:after="120"/>
      </w:pPr>
      <w:r>
        <w:t>APJII. “Profil Internet Indonesia 2022.” Laporan Survei, 2022. https://survei.apjii.or.id/survei/.</w:t>
      </w:r>
    </w:p>
    <w:p w14:paraId="4F9D3A60" w14:textId="77777777" w:rsidR="002270E4" w:rsidRDefault="002270E4" w:rsidP="001D4162">
      <w:pPr>
        <w:pStyle w:val="Bibliography"/>
        <w:spacing w:after="120"/>
      </w:pPr>
      <w:r>
        <w:t xml:space="preserve">Arief, Armai. </w:t>
      </w:r>
      <w:r>
        <w:rPr>
          <w:i/>
          <w:iCs/>
        </w:rPr>
        <w:t>Reformasi Pendidikan Islam</w:t>
      </w:r>
      <w:r>
        <w:t>. Ciputat: CRSD Press, 2007.</w:t>
      </w:r>
    </w:p>
    <w:p w14:paraId="5DD54785" w14:textId="77777777" w:rsidR="002270E4" w:rsidRDefault="002270E4" w:rsidP="001D4162">
      <w:pPr>
        <w:pStyle w:val="Bibliography"/>
        <w:spacing w:after="120"/>
      </w:pPr>
      <w:r>
        <w:t xml:space="preserve">Arsyad, Azhar. </w:t>
      </w:r>
      <w:r>
        <w:rPr>
          <w:i/>
          <w:iCs/>
        </w:rPr>
        <w:t>Media Pembelajaran</w:t>
      </w:r>
      <w:r>
        <w:t>. Jakarta: Penerbit Rajawali Pers, 2011.</w:t>
      </w:r>
    </w:p>
    <w:p w14:paraId="5A25A091" w14:textId="77777777" w:rsidR="002270E4" w:rsidRDefault="002270E4" w:rsidP="001D4162">
      <w:pPr>
        <w:pStyle w:val="Bibliography"/>
        <w:spacing w:after="120"/>
      </w:pPr>
      <w:r>
        <w:t>Badan Pengembangan dan Pembinaan Bahasa Kemdikbudristek RI. “Hasil Pencarian: Ajar.” KBBI Daring, 10 Januari 2022. https://kbbi.kemdikbud.go.id/entri/ajar.</w:t>
      </w:r>
    </w:p>
    <w:p w14:paraId="708DC00D" w14:textId="77777777" w:rsidR="002270E4" w:rsidRDefault="002270E4" w:rsidP="001D4162">
      <w:pPr>
        <w:pStyle w:val="Bibliography"/>
        <w:spacing w:after="120"/>
      </w:pPr>
      <w:r>
        <w:t>———. “Hasil Pencarian: Media.” KBBI Daring, 5 Desember 2021. https://kbbi.kemdikbud.go.id/entri/media.</w:t>
      </w:r>
    </w:p>
    <w:p w14:paraId="090DA9B6" w14:textId="77777777" w:rsidR="002270E4" w:rsidRDefault="002270E4" w:rsidP="001D4162">
      <w:pPr>
        <w:pStyle w:val="Bibliography"/>
        <w:spacing w:after="120"/>
      </w:pPr>
      <w:r>
        <w:t>———. “Hasil Pencarian: Pembelajaran.” KBBI Daring, 10 Januari 2022. https://kbbi.kemdikbud.go.id/entri/pembelajaran.</w:t>
      </w:r>
    </w:p>
    <w:p w14:paraId="6C346FAD" w14:textId="77777777" w:rsidR="002270E4" w:rsidRDefault="002270E4" w:rsidP="001D4162">
      <w:pPr>
        <w:pStyle w:val="Bibliography"/>
        <w:spacing w:after="120"/>
      </w:pPr>
      <w:r>
        <w:t>———. “Hasil Pencarian: Pengembangan.” KBBI Daring, 23 Oktober 2022. https://kbbi.kemdikbud.go.id/entri/pengembangan.</w:t>
      </w:r>
    </w:p>
    <w:p w14:paraId="32AD2168" w14:textId="77777777" w:rsidR="002270E4" w:rsidRDefault="002270E4" w:rsidP="001D4162">
      <w:pPr>
        <w:pStyle w:val="Bibliography"/>
        <w:spacing w:after="120"/>
      </w:pPr>
      <w:r>
        <w:t>Biro Kerja Sama dan Hubungan Masyarakat. “Panduan Penyelenggaraan Pembelajaran pada Tahun Ajaran dan Tahun Akademik Baru di Masa Covid-19.” Kementerian Pendidikan, Kebudayaan, Riset, dan Teknologi, 15 Juni 2020. https://www.kemdikbud.go.id/main/blog/2020/06/panduan-penyelenggaraan-pembelajaran-pada-tahun-ajaran-dan-tahun-akademik-baru-di-masa-covid19.</w:t>
      </w:r>
    </w:p>
    <w:p w14:paraId="36E75971" w14:textId="77777777" w:rsidR="002270E4" w:rsidRDefault="002270E4" w:rsidP="001D4162">
      <w:pPr>
        <w:pStyle w:val="Bibliography"/>
        <w:spacing w:after="120"/>
      </w:pPr>
      <w:r>
        <w:t xml:space="preserve">Branch, Robert Maribe. </w:t>
      </w:r>
      <w:r>
        <w:rPr>
          <w:i/>
          <w:iCs/>
        </w:rPr>
        <w:t>Instructional Design: The ADDIE Approach</w:t>
      </w:r>
      <w:r>
        <w:t>. Boston, MA: Springer US, 2009. https://doi.org/10.1007/978-0-387-09506-6.</w:t>
      </w:r>
    </w:p>
    <w:p w14:paraId="645F028A" w14:textId="77777777" w:rsidR="002270E4" w:rsidRDefault="002270E4" w:rsidP="001D4162">
      <w:pPr>
        <w:pStyle w:val="Bibliography"/>
        <w:spacing w:after="120"/>
      </w:pPr>
      <w:r>
        <w:rPr>
          <w:i/>
          <w:iCs/>
        </w:rPr>
        <w:t>Buku Panduan Merdeka Belajar - Kampus Merdeka</w:t>
      </w:r>
      <w:r>
        <w:t>. Jakarta: Direktorat Jenderal Pendidikan Tinggi Kemdikbud RI, 2020.</w:t>
      </w:r>
    </w:p>
    <w:p w14:paraId="2BF154B5" w14:textId="77777777" w:rsidR="002270E4" w:rsidRDefault="002270E4" w:rsidP="001D4162">
      <w:pPr>
        <w:pStyle w:val="Bibliography"/>
        <w:spacing w:after="120"/>
      </w:pPr>
      <w:r>
        <w:t xml:space="preserve">Canva Team. “Merayakan 15 Miliar Desain di Canva.” </w:t>
      </w:r>
      <w:r>
        <w:rPr>
          <w:i/>
          <w:iCs/>
        </w:rPr>
        <w:t>Ruang Redaksi - Pengumuman Berita Terbaru Canva, Panduan Merek, dan Kit Media</w:t>
      </w:r>
      <w:r>
        <w:t xml:space="preserve"> (blog), 14 Februari 2023. https://www.canva.com/id_id/kantorberita/berita/15-billion-designs/.</w:t>
      </w:r>
    </w:p>
    <w:p w14:paraId="644B5ECC" w14:textId="77777777" w:rsidR="002270E4" w:rsidRDefault="002270E4" w:rsidP="001D4162">
      <w:pPr>
        <w:pStyle w:val="Bibliography"/>
        <w:spacing w:after="120"/>
      </w:pPr>
      <w:r>
        <w:t xml:space="preserve">Chandler, Daniel, dan Rod Munday. </w:t>
      </w:r>
      <w:r>
        <w:rPr>
          <w:i/>
          <w:iCs/>
        </w:rPr>
        <w:t>A Dictionary of Media and Communication</w:t>
      </w:r>
      <w:r>
        <w:t>. 3 ed. New York: Oxford University Press, 2020.</w:t>
      </w:r>
    </w:p>
    <w:p w14:paraId="3A80970B" w14:textId="77777777" w:rsidR="002270E4" w:rsidRDefault="002270E4" w:rsidP="001D4162">
      <w:pPr>
        <w:pStyle w:val="Bibliography"/>
        <w:spacing w:after="120"/>
      </w:pPr>
      <w:r>
        <w:t>“CMS Technologies Web Usage Distribution.” Diakses 4 Juni 2023. https://trends.builtwith.com/cms.</w:t>
      </w:r>
    </w:p>
    <w:p w14:paraId="722F6027" w14:textId="77777777" w:rsidR="002270E4" w:rsidRDefault="002270E4" w:rsidP="001D4162">
      <w:pPr>
        <w:pStyle w:val="Bibliography"/>
        <w:spacing w:after="120"/>
      </w:pPr>
      <w:r>
        <w:t xml:space="preserve">Daradjat, Zakiah, ed. </w:t>
      </w:r>
      <w:r>
        <w:rPr>
          <w:i/>
          <w:iCs/>
        </w:rPr>
        <w:t>Ilmu Pendidikan Islam</w:t>
      </w:r>
      <w:r>
        <w:t>. Cet. 2. Jakarta: Diterbitkan atas Kerjasama Penerbit Bumi Aksara, Jakarta dengan Direktorat Jenderal Pembinaan Kelembagaan Agama Islam, Departemen Agama, 1992.</w:t>
      </w:r>
    </w:p>
    <w:p w14:paraId="1E88AC3C" w14:textId="77777777" w:rsidR="002270E4" w:rsidRDefault="002270E4" w:rsidP="001D4162">
      <w:pPr>
        <w:pStyle w:val="Bibliography"/>
        <w:spacing w:after="120"/>
      </w:pPr>
      <w:r>
        <w:t xml:space="preserve">Direktorat Jenderal Pendidikan Tinggi Depdiknas RI. Rambu-rambu Pelaksanaan Kelompok Matakuliah Pengembangan Kepribadian di Perguruan Tinggi, </w:t>
      </w:r>
      <w:r>
        <w:lastRenderedPageBreak/>
        <w:t>Pub. L. No. 43/DIKTI/Kep/2006 (2006). https://luk.staff.ugm.ac.id/atur/SKDirjen43-DIKTI-Kep-2006.pdf.</w:t>
      </w:r>
    </w:p>
    <w:p w14:paraId="7C443B35" w14:textId="77777777" w:rsidR="002270E4" w:rsidRDefault="002270E4" w:rsidP="001D4162">
      <w:pPr>
        <w:pStyle w:val="Bibliography"/>
        <w:spacing w:after="120"/>
      </w:pPr>
      <w:r>
        <w:t>Direktur Jenderal Pendidikan Islam. Petunjuk Teknis Implementasi Merdeka Belajar-Kampus Merdeka pada Perguruan Tinggi Keagamaan Islam, Pub. L. No. 1591 (2022). https://pendis.kemenag.go.id/storage/archives/1665462260.pdf.</w:t>
      </w:r>
    </w:p>
    <w:p w14:paraId="60A0500C" w14:textId="77777777" w:rsidR="002270E4" w:rsidRDefault="002270E4" w:rsidP="001D4162">
      <w:pPr>
        <w:pStyle w:val="Bibliography"/>
        <w:spacing w:after="120"/>
      </w:pPr>
      <w:r>
        <w:t>Ensiklopedi Hadits - Kitab 9 Imam. “Musnad Ahmad - 2029,” 9 September 2022. https://hadits.in//ahmad/2029.</w:t>
      </w:r>
    </w:p>
    <w:p w14:paraId="012BB681" w14:textId="77777777" w:rsidR="002270E4" w:rsidRDefault="002270E4" w:rsidP="001D4162">
      <w:pPr>
        <w:pStyle w:val="Bibliography"/>
        <w:spacing w:after="120"/>
      </w:pPr>
      <w:r>
        <w:t>Fitzgerald, Anna. “25+ Web Design Statistics that are Essential to Know in 2022,” 20 Agustus 2021. https://blog.hubspot.com/marketing/web-design-stats-for-2020.</w:t>
      </w:r>
    </w:p>
    <w:p w14:paraId="050513B0" w14:textId="77777777" w:rsidR="002270E4" w:rsidRDefault="002270E4" w:rsidP="001D4162">
      <w:pPr>
        <w:pStyle w:val="Bibliography"/>
        <w:spacing w:after="120"/>
      </w:pPr>
      <w:r>
        <w:t>Gaja, Rizqi Nusabbih Hidayatullah. Ketersediaan dan Bandwidth Hotspot WiFi di IAIN Padangsidimpuan, 1 November 2021.</w:t>
      </w:r>
    </w:p>
    <w:p w14:paraId="2ED0E97B" w14:textId="77777777" w:rsidR="002270E4" w:rsidRDefault="002270E4" w:rsidP="001D4162">
      <w:pPr>
        <w:pStyle w:val="Bibliography"/>
        <w:spacing w:after="120"/>
      </w:pPr>
      <w:r>
        <w:t>Google Fonts. “Analytics: Total Font Views.” Diakses 7 Juni 2023. https://fonts.google.com/analytics.</w:t>
      </w:r>
    </w:p>
    <w:p w14:paraId="1F99EEE8" w14:textId="77777777" w:rsidR="002270E4" w:rsidRDefault="002270E4" w:rsidP="001D4162">
      <w:pPr>
        <w:pStyle w:val="Bibliography"/>
        <w:spacing w:after="120"/>
      </w:pPr>
      <w:r>
        <w:t xml:space="preserve">Hamid, Mustofa Abi, Rahmi Ramadhani, Masrul Masrul, Juliana Juliana, Meilani Safitri, Muhammad Munsarif, Jamaludin Jamaludin, dan Janner Simarmata. </w:t>
      </w:r>
      <w:r>
        <w:rPr>
          <w:i/>
          <w:iCs/>
        </w:rPr>
        <w:t>Media Pembelajaran</w:t>
      </w:r>
      <w:r>
        <w:t>. Yayasan Kita Menulis, 2020.</w:t>
      </w:r>
    </w:p>
    <w:p w14:paraId="6F6EFEF3" w14:textId="77777777" w:rsidR="002270E4" w:rsidRDefault="002270E4" w:rsidP="001D4162">
      <w:pPr>
        <w:pStyle w:val="Bibliography"/>
        <w:spacing w:after="120"/>
      </w:pPr>
      <w:r>
        <w:t xml:space="preserve">Hasan, Muhammad, Binti Anisaul Khasanah, Ros Endah Happy Patriyani, Nahriana, Henny Trikusuma Hidayati, Zaifatur Ridha, Rita Umami, dkk. </w:t>
      </w:r>
      <w:r>
        <w:rPr>
          <w:i/>
          <w:iCs/>
        </w:rPr>
        <w:t>Pengembangan Media Pembelajaran</w:t>
      </w:r>
      <w:r>
        <w:t>. Tahta Media Group, 2021.</w:t>
      </w:r>
    </w:p>
    <w:p w14:paraId="1037AF79" w14:textId="77777777" w:rsidR="002270E4" w:rsidRDefault="002270E4" w:rsidP="001D4162">
      <w:pPr>
        <w:pStyle w:val="Bibliography"/>
        <w:spacing w:after="120"/>
      </w:pPr>
      <w:r>
        <w:t xml:space="preserve">Hasan, Muhammad, Milawati, Darodjat, Tuti Khairani Harahap, Tasdin Tahrim, Ahmad Mufit Anwari, Azwar Rahmat, Masdiana, dan I Made Indra. </w:t>
      </w:r>
      <w:r>
        <w:rPr>
          <w:i/>
          <w:iCs/>
        </w:rPr>
        <w:t>Media Pembelajaran</w:t>
      </w:r>
      <w:r>
        <w:t>. Tahta Media Group, 2021.</w:t>
      </w:r>
    </w:p>
    <w:p w14:paraId="43536224" w14:textId="77777777" w:rsidR="002270E4" w:rsidRDefault="002270E4" w:rsidP="001D4162">
      <w:pPr>
        <w:pStyle w:val="Bibliography"/>
        <w:spacing w:after="120"/>
      </w:pPr>
      <w:r>
        <w:t xml:space="preserve">Hasyim, Adelina. </w:t>
      </w:r>
      <w:r>
        <w:rPr>
          <w:i/>
          <w:iCs/>
        </w:rPr>
        <w:t>Metode Penelitian  dan Pengembangan di Sekolah</w:t>
      </w:r>
      <w:r>
        <w:t>. Yogyakarta: Media Akademi, 2016.</w:t>
      </w:r>
    </w:p>
    <w:p w14:paraId="70E8C6DB" w14:textId="77777777" w:rsidR="002270E4" w:rsidRDefault="002270E4" w:rsidP="001D4162">
      <w:pPr>
        <w:pStyle w:val="Bibliography"/>
        <w:spacing w:after="120"/>
      </w:pPr>
      <w:r>
        <w:t xml:space="preserve">Hidayat, Rahmat. </w:t>
      </w:r>
      <w:r>
        <w:rPr>
          <w:i/>
          <w:iCs/>
        </w:rPr>
        <w:t>Cara Praktis Membangun Website Gratis</w:t>
      </w:r>
      <w:r>
        <w:t>. Jakarta: Elex Media Komputindo, 2010.</w:t>
      </w:r>
    </w:p>
    <w:p w14:paraId="2D21C036" w14:textId="77777777" w:rsidR="002270E4" w:rsidRDefault="002270E4" w:rsidP="001D4162">
      <w:pPr>
        <w:pStyle w:val="Bibliography"/>
        <w:spacing w:after="120"/>
      </w:pPr>
      <w:r>
        <w:t>Hidayati, Nurul Husni. “Pengembangan Media Pembelajaran PAI melalui Aplikasi Glosarium Islam Berbasis Website untuk Sekolah Menengah Atas di Jombang.” Masters, Universitas Islam Negeri Maulana Malik Ibrahim, 2020. http://etheses.uin-malang.ac.id/21486/.</w:t>
      </w:r>
    </w:p>
    <w:p w14:paraId="02D7ACD1" w14:textId="77777777" w:rsidR="002270E4" w:rsidRDefault="002270E4" w:rsidP="001D4162">
      <w:pPr>
        <w:pStyle w:val="Bibliography"/>
        <w:spacing w:after="120"/>
      </w:pPr>
      <w:r>
        <w:t xml:space="preserve">Indrianto, Nino. </w:t>
      </w:r>
      <w:r>
        <w:rPr>
          <w:i/>
          <w:iCs/>
        </w:rPr>
        <w:t>Pendidikan Agama Islam Interdisipliner untuk Perguruan Tinggi</w:t>
      </w:r>
      <w:r>
        <w:t>. Yogyakarta: Deepublish, 2020.</w:t>
      </w:r>
    </w:p>
    <w:p w14:paraId="270D6F32" w14:textId="77777777" w:rsidR="002270E4" w:rsidRDefault="002270E4" w:rsidP="001D4162">
      <w:pPr>
        <w:pStyle w:val="Bibliography"/>
        <w:spacing w:after="120"/>
      </w:pPr>
      <w:r>
        <w:t>Karim, Bahmed. “Quran Multilanguage Text &amp; Audio.” WordPress.org. Diakses 6 Juni 2023. https://wordpress.org/plugins/quran-text-multilanguage/.</w:t>
      </w:r>
    </w:p>
    <w:p w14:paraId="496F9D85" w14:textId="77777777" w:rsidR="002270E4" w:rsidRDefault="002270E4" w:rsidP="001D4162">
      <w:pPr>
        <w:pStyle w:val="Bibliography"/>
        <w:spacing w:after="120"/>
      </w:pPr>
      <w:r>
        <w:t>———. “Sahih al Bukhari Hadiths.” WordPress.org. Diakses 6 Juni 2023. https://wordpress.org/plugins/sahih-al-bukhari-hadiths/.</w:t>
      </w:r>
    </w:p>
    <w:p w14:paraId="59FAC551" w14:textId="77777777" w:rsidR="002270E4" w:rsidRDefault="002270E4" w:rsidP="001D4162">
      <w:pPr>
        <w:pStyle w:val="Bibliography"/>
        <w:spacing w:after="120"/>
      </w:pPr>
      <w:r>
        <w:t xml:space="preserve">Kementerian Agama RI. </w:t>
      </w:r>
      <w:r>
        <w:rPr>
          <w:i/>
          <w:iCs/>
        </w:rPr>
        <w:t>Standar Kompetensi Lulusan (SKL) dan Capaian Pembelajaran Lulusan (CPL)</w:t>
      </w:r>
      <w:r>
        <w:t xml:space="preserve">. </w:t>
      </w:r>
      <w:r>
        <w:rPr>
          <w:i/>
          <w:iCs/>
        </w:rPr>
        <w:t>Pendis Press</w:t>
      </w:r>
      <w:r>
        <w:t>, 2021. https://pendispress.kemenag.go.id/index.php/ppress/catalog/book/6.</w:t>
      </w:r>
    </w:p>
    <w:p w14:paraId="047091A4" w14:textId="77777777" w:rsidR="002270E4" w:rsidRDefault="002270E4" w:rsidP="001D4162">
      <w:pPr>
        <w:pStyle w:val="Bibliography"/>
        <w:spacing w:after="120"/>
      </w:pPr>
      <w:r>
        <w:lastRenderedPageBreak/>
        <w:t>Kemp, Simon. “Digital 2023: Indonesia.” 9 Februari 2023. https://datareportal.com/reports/digital-2023-indonesia.</w:t>
      </w:r>
    </w:p>
    <w:p w14:paraId="6D8FF28E" w14:textId="77777777" w:rsidR="002270E4" w:rsidRDefault="002270E4" w:rsidP="001D4162">
      <w:pPr>
        <w:pStyle w:val="Bibliography"/>
        <w:spacing w:after="120"/>
      </w:pPr>
      <w:r>
        <w:t>———. “Digital in Indonesia: All the Statistics You Need in 2021.” 10 Juni 2021. https://datareportal.com/reports/digital-2021-indonesia.</w:t>
      </w:r>
    </w:p>
    <w:p w14:paraId="46591158" w14:textId="77777777" w:rsidR="002270E4" w:rsidRDefault="002270E4" w:rsidP="001D4162">
      <w:pPr>
        <w:pStyle w:val="Bibliography"/>
        <w:spacing w:after="120"/>
      </w:pPr>
      <w:r>
        <w:t xml:space="preserve">Khusnan, Ach. “Teknologi Pembelajaran PAI (Pendidikan Agama Islam) dalam Paradigma Konstruktivistik.” </w:t>
      </w:r>
      <w:r>
        <w:rPr>
          <w:i/>
          <w:iCs/>
        </w:rPr>
        <w:t>Fikroh: Jurnal Pemikiran dan Pendidikan Islam</w:t>
      </w:r>
      <w:r>
        <w:t xml:space="preserve"> 4, no. 2 (2011): 154-167-154–67.</w:t>
      </w:r>
    </w:p>
    <w:p w14:paraId="61FB3C33" w14:textId="77777777" w:rsidR="002270E4" w:rsidRDefault="002270E4" w:rsidP="001D4162">
      <w:pPr>
        <w:pStyle w:val="Bibliography"/>
        <w:spacing w:after="120"/>
      </w:pPr>
      <w:r>
        <w:t xml:space="preserve">Kustandi, Cecep, dan Daddy Darmawan. </w:t>
      </w:r>
      <w:r>
        <w:rPr>
          <w:i/>
          <w:iCs/>
        </w:rPr>
        <w:t>Pengembangan Media Pembelajaran: Konsep &amp; Aplikasi Pengembangan Media Pembelajaran bagi Pendidik di Sekolah dan Masyarakat</w:t>
      </w:r>
      <w:r>
        <w:t>. Jakarta: Prenada Media, 2020.</w:t>
      </w:r>
    </w:p>
    <w:p w14:paraId="7E416B8E" w14:textId="77777777" w:rsidR="002270E4" w:rsidRDefault="002270E4" w:rsidP="001D4162">
      <w:pPr>
        <w:pStyle w:val="Bibliography"/>
        <w:spacing w:after="120"/>
      </w:pPr>
      <w:r>
        <w:t xml:space="preserve">Lestari, Ambar Sri. “The Development of Web Learning based on Project in the Learning Media Course at IAIN Kendari.” </w:t>
      </w:r>
      <w:r>
        <w:rPr>
          <w:i/>
          <w:iCs/>
        </w:rPr>
        <w:t>Jurnal Pendidikan Islam</w:t>
      </w:r>
      <w:r>
        <w:t xml:space="preserve"> 5, no. 1 (30 Juni 2019): 39–52. https://doi.org/10.15575/jpi.v5i1.2909.</w:t>
      </w:r>
    </w:p>
    <w:p w14:paraId="2EC83088" w14:textId="77777777" w:rsidR="002270E4" w:rsidRDefault="002270E4" w:rsidP="001D4162">
      <w:pPr>
        <w:pStyle w:val="Bibliography"/>
        <w:spacing w:after="120"/>
      </w:pPr>
      <w:r>
        <w:t xml:space="preserve">Lismina. </w:t>
      </w:r>
      <w:r>
        <w:rPr>
          <w:i/>
          <w:iCs/>
        </w:rPr>
        <w:t>Pengembangan Kurikulum di Sekolah dan Perguruan Tinggi</w:t>
      </w:r>
      <w:r>
        <w:t>. Ponorogo: Uwais Inspirasi Indonesia, 2018.</w:t>
      </w:r>
    </w:p>
    <w:p w14:paraId="50FA9451" w14:textId="77777777" w:rsidR="002270E4" w:rsidRDefault="002270E4" w:rsidP="001D4162">
      <w:pPr>
        <w:pStyle w:val="Bibliography"/>
        <w:spacing w:after="120"/>
      </w:pPr>
      <w:r>
        <w:t xml:space="preserve">Magdalena, Bestari Endayana, Aflah Indra Pulungan, Maimunah, dan Nurazmi Dalila Dalimunthe. </w:t>
      </w:r>
      <w:r>
        <w:rPr>
          <w:i/>
          <w:iCs/>
        </w:rPr>
        <w:t>Metode Penelitian untuk Penulisan Laporan dalam Ilmu Pendidikan Agama Islam</w:t>
      </w:r>
      <w:r>
        <w:t>. Bengkulu: Literasiologi, 2021. https://repo.uinsyahada.ac.id/945/.</w:t>
      </w:r>
    </w:p>
    <w:p w14:paraId="3818C922" w14:textId="77777777" w:rsidR="002270E4" w:rsidRDefault="002270E4" w:rsidP="001D4162">
      <w:pPr>
        <w:pStyle w:val="Bibliography"/>
        <w:spacing w:after="120"/>
      </w:pPr>
      <w:r>
        <w:t>Menteri Agama Republik Indonesia. Standar Penyelenggaraan Pendidikan Agama pada Perguruan Tinggi, Pub. L. No. 05 (2020).</w:t>
      </w:r>
    </w:p>
    <w:p w14:paraId="29E8F1CC" w14:textId="77777777" w:rsidR="002270E4" w:rsidRDefault="002270E4" w:rsidP="001D4162">
      <w:pPr>
        <w:pStyle w:val="Bibliography"/>
        <w:spacing w:after="120"/>
      </w:pPr>
      <w:r>
        <w:t xml:space="preserve">Muhsyanur, ed. </w:t>
      </w:r>
      <w:r>
        <w:rPr>
          <w:i/>
          <w:iCs/>
        </w:rPr>
        <w:t>Motivasi Mengajar Perspektif Dosen: Pengembangan Profesionalisme dan Penguatan Tri Darma Perguruan Tinggi</w:t>
      </w:r>
      <w:r>
        <w:t>. Wajo: Cendekia Global Mandiri, t.t.</w:t>
      </w:r>
    </w:p>
    <w:p w14:paraId="6890EDC8" w14:textId="77777777" w:rsidR="002270E4" w:rsidRDefault="002270E4" w:rsidP="001D4162">
      <w:pPr>
        <w:pStyle w:val="Bibliography"/>
        <w:spacing w:after="120"/>
      </w:pPr>
      <w:r>
        <w:t xml:space="preserve">Nasir, Sahilun A. </w:t>
      </w:r>
      <w:r>
        <w:rPr>
          <w:i/>
          <w:iCs/>
        </w:rPr>
        <w:t>Peranan Pendidikan Agama terhadap Pemecahan Problem Remaja</w:t>
      </w:r>
      <w:r>
        <w:t>. Jakarta: Kalam Mulia, 2022.</w:t>
      </w:r>
    </w:p>
    <w:p w14:paraId="1AFF0739" w14:textId="77777777" w:rsidR="002270E4" w:rsidRDefault="002270E4" w:rsidP="001D4162">
      <w:pPr>
        <w:pStyle w:val="Bibliography"/>
        <w:spacing w:after="120"/>
      </w:pPr>
      <w:r>
        <w:t xml:space="preserve">Pakpahan, Andrew Fernando, Dewa Putu Yudhi Ardiana, Arin Tentrem Mawati, Elmor Benedict Wagiu, Janner Simarmata, Muhamad Zulfikar Mansyur, La Ili, dkk. </w:t>
      </w:r>
      <w:r>
        <w:rPr>
          <w:i/>
          <w:iCs/>
        </w:rPr>
        <w:t>Pengembangan Media Pembelajaran</w:t>
      </w:r>
      <w:r>
        <w:t>. Yayasan Kita Menulis, 2020.</w:t>
      </w:r>
    </w:p>
    <w:p w14:paraId="44C4C8F5" w14:textId="77777777" w:rsidR="002270E4" w:rsidRDefault="002270E4" w:rsidP="001D4162">
      <w:pPr>
        <w:pStyle w:val="Bibliography"/>
        <w:spacing w:after="120"/>
      </w:pPr>
      <w:r>
        <w:t xml:space="preserve">PDSI Kominfo. “Apa itu Industri 4.0 dan Bagaimana Indonesia Menyongsongnya.” </w:t>
      </w:r>
      <w:r>
        <w:rPr>
          <w:i/>
          <w:iCs/>
        </w:rPr>
        <w:t>Website Resmi Kementerian Komunikasi dan Informatika RI</w:t>
      </w:r>
      <w:r>
        <w:t xml:space="preserve"> (blog), 5 Oktober 2021. http:///content/detail/16505/apa-itu-industri-40-dan-bagaimana-indonesia-menyongsongnya/0/sorotan_media.</w:t>
      </w:r>
    </w:p>
    <w:p w14:paraId="4C5E4222" w14:textId="77777777" w:rsidR="002270E4" w:rsidRDefault="002270E4" w:rsidP="001D4162">
      <w:pPr>
        <w:pStyle w:val="Bibliography"/>
        <w:spacing w:after="120"/>
      </w:pPr>
      <w:r>
        <w:t xml:space="preserve">Rayanto, Yudi Hari, dan Sugianti. </w:t>
      </w:r>
      <w:r>
        <w:rPr>
          <w:i/>
          <w:iCs/>
        </w:rPr>
        <w:t>Penelitian Pengembangan Model ADDIE dan R2D2: Teori &amp; Praktek</w:t>
      </w:r>
      <w:r>
        <w:t>. Pasuruan: Lembaga Academic &amp; Research Institute, 2020.</w:t>
      </w:r>
    </w:p>
    <w:p w14:paraId="571BF81A" w14:textId="77777777" w:rsidR="002270E4" w:rsidRDefault="002270E4" w:rsidP="001D4162">
      <w:pPr>
        <w:pStyle w:val="Bibliography"/>
        <w:spacing w:after="120"/>
      </w:pPr>
      <w:r>
        <w:t>Republik Indonesia. Undang-Undang tentang Sistem Pendidikan Nasional, Pub. L. No. 20 (2003). https://www.dpr.go.id/jdih/index/id/203.</w:t>
      </w:r>
    </w:p>
    <w:p w14:paraId="6709F0E8" w14:textId="77777777" w:rsidR="002270E4" w:rsidRDefault="002270E4" w:rsidP="001D4162">
      <w:pPr>
        <w:pStyle w:val="Bibliography"/>
        <w:spacing w:after="120"/>
      </w:pPr>
      <w:r>
        <w:t xml:space="preserve">Richey, Rita C., dan James D. Klein. </w:t>
      </w:r>
      <w:r>
        <w:rPr>
          <w:i/>
          <w:iCs/>
        </w:rPr>
        <w:t>Design and Development Research: Methods, Strategies, and Issues</w:t>
      </w:r>
      <w:r>
        <w:t>. Routledge, 2014.</w:t>
      </w:r>
    </w:p>
    <w:p w14:paraId="036BF0F7" w14:textId="77777777" w:rsidR="002270E4" w:rsidRDefault="002270E4" w:rsidP="001D4162">
      <w:pPr>
        <w:pStyle w:val="Bibliography"/>
        <w:spacing w:after="120"/>
      </w:pPr>
      <w:r>
        <w:lastRenderedPageBreak/>
        <w:t xml:space="preserve">Rida Agustina, Rini Sulityowati, Mega Silviliyana, Rhiska Putrianti, dan Ganish Anggraeni. </w:t>
      </w:r>
      <w:r>
        <w:rPr>
          <w:i/>
          <w:iCs/>
        </w:rPr>
        <w:t>Statistik Pendidikan 2022</w:t>
      </w:r>
      <w:r>
        <w:t>. Disunting oleh Raden Sinang dan Ika Maylasari. Badan Pusat Statistik, 2022.</w:t>
      </w:r>
    </w:p>
    <w:p w14:paraId="5F07F0CC" w14:textId="77777777" w:rsidR="002270E4" w:rsidRDefault="002270E4" w:rsidP="001D4162">
      <w:pPr>
        <w:pStyle w:val="Bibliography"/>
        <w:spacing w:after="120"/>
      </w:pPr>
      <w:r>
        <w:t>Rosid, Muhamad Abdul. “Pengembangan Media Pembelajaran Interaktif Pendidikan Agama Islam Pokok Bahasan Zakat Berbasis Android.” Other, IAIN SALATIGA, 2020. http://e-repository.perpus.iainsalatiga.ac.id/8983/.</w:t>
      </w:r>
    </w:p>
    <w:p w14:paraId="4EAD9D5F" w14:textId="77777777" w:rsidR="002270E4" w:rsidRDefault="002270E4" w:rsidP="001D4162">
      <w:pPr>
        <w:pStyle w:val="Bibliography"/>
        <w:spacing w:after="120"/>
      </w:pPr>
      <w:r>
        <w:t xml:space="preserve">Rusman. </w:t>
      </w:r>
      <w:r>
        <w:rPr>
          <w:i/>
          <w:iCs/>
        </w:rPr>
        <w:t>Belajar dan Pembelajaran Berbasis Komputer: Mengembangkan Profesionalisme Guru Abad 21</w:t>
      </w:r>
      <w:r>
        <w:t>. Bandung: Alfabeta, 2013.</w:t>
      </w:r>
    </w:p>
    <w:p w14:paraId="757B287D" w14:textId="77777777" w:rsidR="002270E4" w:rsidRDefault="002270E4" w:rsidP="001D4162">
      <w:pPr>
        <w:pStyle w:val="Bibliography"/>
        <w:spacing w:after="120"/>
      </w:pPr>
      <w:r>
        <w:t xml:space="preserve">Saputro, Budiyono. </w:t>
      </w:r>
      <w:r>
        <w:rPr>
          <w:i/>
          <w:iCs/>
        </w:rPr>
        <w:t>Manajemen Penelitian Pengembangan (Research &amp; Development) bagi Penyusun Tesis dan Disertasi</w:t>
      </w:r>
      <w:r>
        <w:t>. Yogyakarta: Aswaja Presindo, 2017.</w:t>
      </w:r>
    </w:p>
    <w:p w14:paraId="10CD4198" w14:textId="77777777" w:rsidR="002270E4" w:rsidRDefault="002270E4" w:rsidP="001D4162">
      <w:pPr>
        <w:pStyle w:val="Bibliography"/>
        <w:spacing w:after="120"/>
      </w:pPr>
      <w:r>
        <w:t>Sari, Bintari Kartika. “Desain Pembelajaran Model ADDIE dan Implementasinya dengan Teknik Jigsaw,” 87–102. Sun Hotel, Sidoarjo, East Java, Indonesia, 2017. http://eprints.umsida.ac.id/332/.</w:t>
      </w:r>
    </w:p>
    <w:p w14:paraId="2D5A1333" w14:textId="77777777" w:rsidR="002270E4" w:rsidRDefault="002270E4" w:rsidP="001D4162">
      <w:pPr>
        <w:pStyle w:val="Bibliography"/>
        <w:spacing w:after="120"/>
      </w:pPr>
      <w:r>
        <w:t xml:space="preserve">Setiawan, Didik. </w:t>
      </w:r>
      <w:r>
        <w:rPr>
          <w:i/>
          <w:iCs/>
        </w:rPr>
        <w:t>Buku Sakti Pemrograman Web: HTML, CSS, PHP, MySQL &amp; Javascript</w:t>
      </w:r>
      <w:r>
        <w:t>. Anak Hebat Indonesia, 2017.</w:t>
      </w:r>
    </w:p>
    <w:p w14:paraId="739F6118" w14:textId="77777777" w:rsidR="002270E4" w:rsidRDefault="002270E4" w:rsidP="001D4162">
      <w:pPr>
        <w:pStyle w:val="Bibliography"/>
        <w:spacing w:after="120"/>
      </w:pPr>
      <w:r>
        <w:t xml:space="preserve">Setyosari, Punaji. </w:t>
      </w:r>
      <w:r>
        <w:rPr>
          <w:i/>
          <w:iCs/>
        </w:rPr>
        <w:t>Metode Penelitian Pendidikan &amp; Pengembangan</w:t>
      </w:r>
      <w:r>
        <w:t>. 4 ed. Jakarta: Prenada Media Group, 2016.</w:t>
      </w:r>
    </w:p>
    <w:p w14:paraId="445CC031" w14:textId="77777777" w:rsidR="002270E4" w:rsidRDefault="002270E4" w:rsidP="001D4162">
      <w:pPr>
        <w:pStyle w:val="Bibliography"/>
        <w:spacing w:after="120"/>
      </w:pPr>
      <w:r>
        <w:t>SimilarTech. “Fonts Technologies Market Share and Web Usage Statistics.” Diakses 7 Juni 2023. https://www.similartech.com/categories/fonts.</w:t>
      </w:r>
    </w:p>
    <w:p w14:paraId="3545F5FD" w14:textId="77777777" w:rsidR="002270E4" w:rsidRDefault="002270E4" w:rsidP="001D4162">
      <w:pPr>
        <w:pStyle w:val="Bibliography"/>
        <w:spacing w:after="120"/>
      </w:pPr>
      <w:r>
        <w:t>Statista. “Desktop Operating System Market Share 2013-2023.” Diakses 4 Juni 2023. https://www.statista.com/statistics/218089/global-market-share-of-windows-7/.</w:t>
      </w:r>
    </w:p>
    <w:p w14:paraId="57FAAABF" w14:textId="77777777" w:rsidR="002270E4" w:rsidRDefault="002270E4" w:rsidP="001D4162">
      <w:pPr>
        <w:pStyle w:val="Bibliography"/>
        <w:spacing w:after="120"/>
      </w:pPr>
      <w:r>
        <w:t xml:space="preserve">Subroto. “LPM UIN SYAHADA Gelar Workshop Pengembangan Kurikulum Merdeka Belajar Kampus Merdeka.” </w:t>
      </w:r>
      <w:r>
        <w:rPr>
          <w:i/>
          <w:iCs/>
        </w:rPr>
        <w:t>UIN Syahada Padangsidimpuan</w:t>
      </w:r>
      <w:r>
        <w:t xml:space="preserve"> (blog). Diakses 29 Mei 2023. https://www.uinsyahada.ac.id/lpm-uin-syahada-gelar-workshop-pengembangan-kurikulum-merdeka-belajar-kampus-merdeka/.</w:t>
      </w:r>
    </w:p>
    <w:p w14:paraId="4675584C" w14:textId="77777777" w:rsidR="002270E4" w:rsidRDefault="002270E4" w:rsidP="001D4162">
      <w:pPr>
        <w:pStyle w:val="Bibliography"/>
        <w:spacing w:after="120"/>
      </w:pPr>
      <w:r>
        <w:t xml:space="preserve">Sudijono, Anas. </w:t>
      </w:r>
      <w:r>
        <w:rPr>
          <w:i/>
          <w:iCs/>
        </w:rPr>
        <w:t>Pengantar evaluasi pendidikan</w:t>
      </w:r>
      <w:r>
        <w:t>. Jakarta: Rajawali Pers, 2013.</w:t>
      </w:r>
    </w:p>
    <w:p w14:paraId="1EC93F91" w14:textId="77777777" w:rsidR="002270E4" w:rsidRDefault="002270E4" w:rsidP="001D4162">
      <w:pPr>
        <w:pStyle w:val="Bibliography"/>
        <w:spacing w:after="120"/>
      </w:pPr>
      <w:r>
        <w:t xml:space="preserve">Sugiyono. </w:t>
      </w:r>
      <w:r>
        <w:rPr>
          <w:i/>
          <w:iCs/>
        </w:rPr>
        <w:t>Metode Penelitian Kuantitatif, Kualitatif, dan R&amp;D</w:t>
      </w:r>
      <w:r>
        <w:t>. Bandung: Alfabeta, 2017.</w:t>
      </w:r>
    </w:p>
    <w:p w14:paraId="29985CFE" w14:textId="77777777" w:rsidR="002270E4" w:rsidRDefault="002270E4" w:rsidP="001D4162">
      <w:pPr>
        <w:pStyle w:val="Bibliography"/>
        <w:spacing w:after="120"/>
      </w:pPr>
      <w:r>
        <w:t xml:space="preserve">Sumiharsono, Rudy, dan Hisbiyatul Hasanah. </w:t>
      </w:r>
      <w:r>
        <w:rPr>
          <w:i/>
          <w:iCs/>
        </w:rPr>
        <w:t>Media Pembelajaran: Buku Bacaan Wajib Dosen, Guru dan Calon Pendidik</w:t>
      </w:r>
      <w:r>
        <w:t>. Jember: Pustaka Abadi, 2017.</w:t>
      </w:r>
    </w:p>
    <w:p w14:paraId="55344268" w14:textId="77777777" w:rsidR="002270E4" w:rsidRDefault="002270E4" w:rsidP="001D4162">
      <w:pPr>
        <w:pStyle w:val="Bibliography"/>
        <w:spacing w:after="120"/>
      </w:pPr>
      <w:r>
        <w:t xml:space="preserve">Syafril, dan Zelhendri Zen. </w:t>
      </w:r>
      <w:r>
        <w:rPr>
          <w:i/>
          <w:iCs/>
        </w:rPr>
        <w:t>Dasar-Dasar Ilmu Pendidikan</w:t>
      </w:r>
      <w:r>
        <w:t>. Depok: Kencana, 2017.</w:t>
      </w:r>
    </w:p>
    <w:p w14:paraId="50E46A38" w14:textId="77777777" w:rsidR="002270E4" w:rsidRDefault="002270E4" w:rsidP="001D4162">
      <w:pPr>
        <w:pStyle w:val="Bibliography"/>
        <w:spacing w:after="120"/>
      </w:pPr>
      <w:r>
        <w:t>“Tafsirweb: Surah An-Naml,” 9 September 2022. https://tafsirweb.com/6893-surat-an-naml-ayat-29.html.</w:t>
      </w:r>
    </w:p>
    <w:p w14:paraId="65CBC966" w14:textId="77777777" w:rsidR="002270E4" w:rsidRDefault="002270E4" w:rsidP="001D4162">
      <w:pPr>
        <w:pStyle w:val="Bibliography"/>
        <w:spacing w:after="120"/>
      </w:pPr>
      <w:r>
        <w:t>WordPress.com. “Buat Situs Web Gratis dengan WordPress.com.” Diakses 3 Juni 2023. https://wordpress.com/id/free/.</w:t>
      </w:r>
    </w:p>
    <w:p w14:paraId="55FA2CD7" w14:textId="77777777" w:rsidR="002270E4" w:rsidRDefault="002270E4" w:rsidP="001D4162">
      <w:pPr>
        <w:pStyle w:val="Bibliography"/>
        <w:spacing w:after="120"/>
      </w:pPr>
      <w:r>
        <w:lastRenderedPageBreak/>
        <w:t xml:space="preserve">Yuberti. “Peran Teknologi Pendidikan dalam Perspektif Islam.” </w:t>
      </w:r>
      <w:r>
        <w:rPr>
          <w:i/>
          <w:iCs/>
        </w:rPr>
        <w:t>Akademika Jurnal Pemikiran Islam STAIN Jurai Siwo Metro Lampung</w:t>
      </w:r>
      <w:r>
        <w:t>, 2015. http://repository.radenintan.ac.id/1835/.</w:t>
      </w:r>
    </w:p>
    <w:p w14:paraId="79970553" w14:textId="77777777" w:rsidR="002270E4" w:rsidRDefault="002270E4" w:rsidP="001D4162">
      <w:pPr>
        <w:pStyle w:val="Bibliography"/>
        <w:spacing w:after="120"/>
      </w:pPr>
      <w:r>
        <w:t xml:space="preserve">Yuhefizar. </w:t>
      </w:r>
      <w:r>
        <w:rPr>
          <w:i/>
          <w:iCs/>
        </w:rPr>
        <w:t>Cara Mudah dan Murah Membangun dan Mengelola Website</w:t>
      </w:r>
      <w:r>
        <w:t>. Yogyakarta: Graha Ilmu, 2013.</w:t>
      </w:r>
    </w:p>
    <w:p w14:paraId="31B43D76" w14:textId="77777777" w:rsidR="002270E4" w:rsidRDefault="002270E4" w:rsidP="001D4162">
      <w:pPr>
        <w:pStyle w:val="Bibliography"/>
        <w:spacing w:after="120"/>
      </w:pPr>
      <w:r>
        <w:t xml:space="preserve">Yusuf, Yusfita, Ririn Setyorini, Rina Rachmawati, Sabar, Ratna Yulis Tyaningsih, Nuramila, Dewa Putu Yudhi Ardiana, dan Ita Musfirowati Hanika. </w:t>
      </w:r>
      <w:r>
        <w:rPr>
          <w:i/>
          <w:iCs/>
        </w:rPr>
        <w:t>Call for Book Tema 3: Media Pembelajaran</w:t>
      </w:r>
      <w:r>
        <w:t>. Surabaya: Jakad Media Publishing, 2020.</w:t>
      </w:r>
    </w:p>
    <w:p w14:paraId="035BC4A2" w14:textId="5FD0A32F" w:rsidR="00DC3015" w:rsidRPr="00BD6F00" w:rsidRDefault="00940B91" w:rsidP="002270E4">
      <w:pPr>
        <w:spacing w:after="120"/>
      </w:pPr>
      <w:r>
        <w:fldChar w:fldCharType="end"/>
      </w:r>
    </w:p>
    <w:p w14:paraId="7293233C" w14:textId="77777777" w:rsidR="00DC3015" w:rsidRPr="00BD6F00" w:rsidRDefault="00DC3015" w:rsidP="00DC3015">
      <w:pPr>
        <w:spacing w:after="200" w:line="276" w:lineRule="auto"/>
        <w:jc w:val="left"/>
        <w:rPr>
          <w:rFonts w:asciiTheme="majorBidi" w:eastAsiaTheme="majorEastAsia" w:hAnsiTheme="majorBidi" w:cstheme="majorBidi"/>
          <w:b/>
          <w:bCs/>
          <w:szCs w:val="26"/>
        </w:rPr>
      </w:pPr>
      <w:r w:rsidRPr="00BD6F00">
        <w:br w:type="page"/>
      </w:r>
    </w:p>
    <w:bookmarkEnd w:id="109"/>
    <w:bookmarkEnd w:id="110"/>
    <w:p w14:paraId="11BBB155" w14:textId="77777777" w:rsidR="00DC3015" w:rsidRDefault="00DC3015" w:rsidP="00DC3015">
      <w:pPr>
        <w:pStyle w:val="Heading1"/>
        <w:jc w:val="center"/>
        <w:sectPr w:rsidR="00DC3015" w:rsidSect="0081269B">
          <w:headerReference w:type="default" r:id="rId84"/>
          <w:footerReference w:type="first" r:id="rId85"/>
          <w:footnotePr>
            <w:numRestart w:val="eachSect"/>
          </w:footnotePr>
          <w:pgSz w:w="11907" w:h="16840" w:code="9"/>
          <w:pgMar w:top="1701" w:right="1701" w:bottom="1701" w:left="2268" w:header="709" w:footer="709" w:gutter="0"/>
          <w:cols w:space="708"/>
          <w:titlePg/>
          <w:docGrid w:linePitch="360"/>
        </w:sectPr>
      </w:pPr>
    </w:p>
    <w:p w14:paraId="688EB928" w14:textId="048D66E3" w:rsidR="00DC3015" w:rsidRPr="00513C47" w:rsidRDefault="00DC3015" w:rsidP="00DC3015">
      <w:pPr>
        <w:pStyle w:val="Heading1"/>
      </w:pPr>
      <w:bookmarkStart w:id="111" w:name="_Lampiran_1"/>
      <w:bookmarkStart w:id="112" w:name="_Toc137474089"/>
      <w:bookmarkStart w:id="113" w:name="_Toc144810368"/>
      <w:bookmarkStart w:id="114" w:name="_Toc125466461"/>
      <w:bookmarkEnd w:id="111"/>
      <w:r w:rsidRPr="00513C47">
        <w:lastRenderedPageBreak/>
        <w:t xml:space="preserve">Lampiran </w:t>
      </w:r>
      <w:r w:rsidRPr="00513C47">
        <w:fldChar w:fldCharType="begin"/>
      </w:r>
      <w:r w:rsidRPr="00513C47">
        <w:instrText xml:space="preserve"> SEQ Lampiran \* ARABIC </w:instrText>
      </w:r>
      <w:r w:rsidRPr="00513C47">
        <w:fldChar w:fldCharType="separate"/>
      </w:r>
      <w:r w:rsidR="00FC70EC">
        <w:rPr>
          <w:noProof/>
        </w:rPr>
        <w:t>1</w:t>
      </w:r>
      <w:bookmarkEnd w:id="112"/>
      <w:bookmarkEnd w:id="113"/>
      <w:r w:rsidRPr="00513C47">
        <w:fldChar w:fldCharType="end"/>
      </w:r>
    </w:p>
    <w:p w14:paraId="466224F9" w14:textId="77777777" w:rsidR="00DC3015" w:rsidRPr="00B05D47" w:rsidRDefault="00DC3015" w:rsidP="00DC3015">
      <w:pPr>
        <w:pStyle w:val="Heading2"/>
        <w:spacing w:line="240" w:lineRule="auto"/>
        <w:jc w:val="center"/>
      </w:pPr>
      <w:bookmarkStart w:id="115" w:name="_Toc137474090"/>
      <w:bookmarkStart w:id="116" w:name="_Toc144810369"/>
      <w:r w:rsidRPr="00B05D47">
        <w:t>RESPONS KUESIONER DOSEN DAN MAHASISWA</w:t>
      </w:r>
      <w:r w:rsidRPr="00B05D47">
        <w:br/>
        <w:t>UNTUK PRA PENELITIAN</w:t>
      </w:r>
      <w:bookmarkEnd w:id="115"/>
      <w:bookmarkEnd w:id="116"/>
    </w:p>
    <w:p w14:paraId="3E313E72" w14:textId="77777777" w:rsidR="00DC3015" w:rsidRPr="00D22D33" w:rsidRDefault="00DC3015" w:rsidP="00DC3015"/>
    <w:p w14:paraId="02357B07" w14:textId="77777777" w:rsidR="00DC3015" w:rsidRPr="00D22D33" w:rsidRDefault="00DC3015" w:rsidP="00B525DC">
      <w:pPr>
        <w:pStyle w:val="Heading2"/>
        <w:numPr>
          <w:ilvl w:val="0"/>
          <w:numId w:val="62"/>
        </w:numPr>
        <w:spacing w:line="240" w:lineRule="auto"/>
        <w:ind w:left="360"/>
        <w:jc w:val="both"/>
        <w:rPr>
          <w:b w:val="0"/>
        </w:rPr>
      </w:pPr>
      <w:bookmarkStart w:id="117" w:name="_Toc137474091"/>
      <w:bookmarkStart w:id="118" w:name="_Toc144810370"/>
      <w:r w:rsidRPr="00D22D33">
        <w:rPr>
          <w:b w:val="0"/>
          <w:iCs/>
        </w:rPr>
        <w:t>Respons</w:t>
      </w:r>
      <w:r w:rsidRPr="00D22D33">
        <w:rPr>
          <w:b w:val="0"/>
        </w:rPr>
        <w:t xml:space="preserve"> Kuesioner Dosen Pra Penelitian</w:t>
      </w:r>
      <w:bookmarkEnd w:id="117"/>
      <w:bookmarkEnd w:id="118"/>
    </w:p>
    <w:p w14:paraId="58BD6653" w14:textId="77777777" w:rsidR="00DC3015" w:rsidRDefault="00DC3015" w:rsidP="00DC3015">
      <w:pPr>
        <w:rPr>
          <w:rFonts w:eastAsiaTheme="majorEastAsia"/>
        </w:rPr>
      </w:pPr>
    </w:p>
    <w:tbl>
      <w:tblPr>
        <w:tblStyle w:val="GridTable4"/>
        <w:tblW w:w="8081" w:type="dxa"/>
        <w:tblLook w:val="04A0" w:firstRow="1" w:lastRow="0" w:firstColumn="1" w:lastColumn="0" w:noHBand="0" w:noVBand="1"/>
      </w:tblPr>
      <w:tblGrid>
        <w:gridCol w:w="485"/>
        <w:gridCol w:w="7596"/>
      </w:tblGrid>
      <w:tr w:rsidR="00DC3015" w:rsidRPr="00487D43" w14:paraId="52996F79" w14:textId="77777777" w:rsidTr="000F73DA">
        <w:trPr>
          <w:cnfStyle w:val="100000000000" w:firstRow="1" w:lastRow="0" w:firstColumn="0" w:lastColumn="0" w:oddVBand="0" w:evenVBand="0" w:oddHBand="0" w:evenHBand="0" w:firstRowFirstColumn="0" w:firstRowLastColumn="0" w:lastRowFirstColumn="0" w:lastRowLastColumn="0"/>
          <w:trHeight w:val="312"/>
        </w:trPr>
        <w:tc>
          <w:tcPr>
            <w:cnfStyle w:val="001000000100" w:firstRow="0" w:lastRow="0" w:firstColumn="1" w:lastColumn="0" w:oddVBand="0" w:evenVBand="0" w:oddHBand="0" w:evenHBand="0" w:firstRowFirstColumn="1" w:firstRowLastColumn="0" w:lastRowFirstColumn="0" w:lastRowLastColumn="0"/>
            <w:tcW w:w="485" w:type="dxa"/>
          </w:tcPr>
          <w:p w14:paraId="750B737D" w14:textId="77777777" w:rsidR="00DC3015" w:rsidRPr="000F73DA" w:rsidRDefault="00DC3015" w:rsidP="00693839">
            <w:pPr>
              <w:jc w:val="center"/>
              <w:rPr>
                <w:rFonts w:asciiTheme="majorBidi" w:eastAsiaTheme="majorEastAsia" w:hAnsiTheme="majorBidi" w:cstheme="majorBidi"/>
                <w:sz w:val="20"/>
              </w:rPr>
            </w:pPr>
            <w:r w:rsidRPr="000F73DA">
              <w:rPr>
                <w:rFonts w:asciiTheme="majorBidi" w:eastAsiaTheme="majorEastAsia" w:hAnsiTheme="majorBidi" w:cstheme="majorBidi"/>
                <w:sz w:val="20"/>
              </w:rPr>
              <w:t>No</w:t>
            </w:r>
          </w:p>
        </w:tc>
        <w:tc>
          <w:tcPr>
            <w:tcW w:w="7596" w:type="dxa"/>
          </w:tcPr>
          <w:p w14:paraId="535A847C" w14:textId="77777777" w:rsidR="00DC3015" w:rsidRPr="000F73DA" w:rsidRDefault="00DC3015" w:rsidP="00693839">
            <w:pPr>
              <w:jc w:val="center"/>
              <w:cnfStyle w:val="100000000000" w:firstRow="1" w:lastRow="0" w:firstColumn="0" w:lastColumn="0" w:oddVBand="0" w:evenVBand="0" w:oddHBand="0" w:evenHBand="0" w:firstRowFirstColumn="0" w:firstRowLastColumn="0" w:lastRowFirstColumn="0" w:lastRowLastColumn="0"/>
              <w:rPr>
                <w:rFonts w:asciiTheme="majorBidi" w:eastAsiaTheme="majorEastAsia" w:hAnsiTheme="majorBidi" w:cstheme="majorBidi"/>
                <w:sz w:val="20"/>
              </w:rPr>
            </w:pPr>
            <w:r w:rsidRPr="000F73DA">
              <w:rPr>
                <w:rFonts w:asciiTheme="majorBidi" w:eastAsiaTheme="majorEastAsia" w:hAnsiTheme="majorBidi" w:cstheme="majorBidi"/>
                <w:sz w:val="20"/>
              </w:rPr>
              <w:t>Jawaban Kuesioner</w:t>
            </w:r>
          </w:p>
        </w:tc>
      </w:tr>
      <w:tr w:rsidR="00DC3015" w:rsidRPr="00487D43" w14:paraId="6A25B2A8"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63565A68"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1</w:t>
            </w:r>
          </w:p>
        </w:tc>
        <w:tc>
          <w:tcPr>
            <w:tcW w:w="7596" w:type="dxa"/>
          </w:tcPr>
          <w:p w14:paraId="02D745BD"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Nama</w:t>
            </w:r>
          </w:p>
          <w:p w14:paraId="179B241A"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(2 jawaban)</w:t>
            </w:r>
          </w:p>
          <w:p w14:paraId="35C4B504" w14:textId="77777777" w:rsidR="00DC3015" w:rsidRPr="00487D43" w:rsidRDefault="00DC3015" w:rsidP="00693839">
            <w:pPr>
              <w:pStyle w:val="ListParagraph"/>
              <w:numPr>
                <w:ilvl w:val="0"/>
                <w:numId w:val="12"/>
              </w:numPr>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Dewi sarah</w:t>
            </w:r>
          </w:p>
          <w:p w14:paraId="56613471" w14:textId="77777777" w:rsidR="00DC3015" w:rsidRPr="00487D43" w:rsidRDefault="00DC3015" w:rsidP="00693839">
            <w:pPr>
              <w:pStyle w:val="ListParagraph"/>
              <w:numPr>
                <w:ilvl w:val="0"/>
                <w:numId w:val="12"/>
              </w:numPr>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Agung Kaisar Siregar</w:t>
            </w:r>
          </w:p>
        </w:tc>
      </w:tr>
      <w:tr w:rsidR="00DC3015" w:rsidRPr="00487D43" w14:paraId="5E86F840"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4343CE8B"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2</w:t>
            </w:r>
          </w:p>
        </w:tc>
        <w:tc>
          <w:tcPr>
            <w:tcW w:w="7596" w:type="dxa"/>
          </w:tcPr>
          <w:p w14:paraId="1B577979"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Apakah Bapak/Ibu merupakan Dosen pada mata kuliah Teknologi Pendidikan Islam di Prodi Pendidikan Agama Islam FTIK IAIN Padangsidimpuan?</w:t>
            </w:r>
          </w:p>
          <w:p w14:paraId="05DBDBAC" w14:textId="31B05497" w:rsidR="00DC3015" w:rsidRPr="00487D43" w:rsidRDefault="00DC3015" w:rsidP="005F7BA3">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Iya</w:t>
            </w:r>
            <w:r w:rsidRPr="00487D43">
              <w:rPr>
                <w:rFonts w:asciiTheme="majorBidi" w:eastAsiaTheme="majorEastAsia" w:hAnsiTheme="majorBidi" w:cstheme="majorBidi"/>
                <w:color w:val="404040" w:themeColor="text1" w:themeTint="BF"/>
                <w:sz w:val="20"/>
              </w:rPr>
              <w:tab/>
              <w:t>2</w:t>
            </w:r>
            <w:r w:rsidR="005F7BA3" w:rsidRPr="00487D43">
              <w:rPr>
                <w:rFonts w:asciiTheme="majorBidi" w:eastAsiaTheme="majorEastAsia" w:hAnsiTheme="majorBidi" w:cstheme="majorBidi"/>
                <w:color w:val="404040" w:themeColor="text1" w:themeTint="BF"/>
                <w:sz w:val="20"/>
              </w:rPr>
              <w:t xml:space="preserve"> jawaban</w:t>
            </w:r>
            <w:r w:rsidR="005F7BA3" w:rsidRPr="00487D43">
              <w:rPr>
                <w:rFonts w:asciiTheme="majorBidi" w:eastAsiaTheme="majorEastAsia" w:hAnsiTheme="majorBidi" w:cstheme="majorBidi"/>
                <w:color w:val="404040" w:themeColor="text1" w:themeTint="BF"/>
                <w:sz w:val="20"/>
              </w:rPr>
              <w:tab/>
            </w:r>
            <w:r w:rsidRPr="00487D43">
              <w:rPr>
                <w:rFonts w:asciiTheme="majorBidi" w:eastAsiaTheme="majorEastAsia" w:hAnsiTheme="majorBidi" w:cstheme="majorBidi"/>
                <w:color w:val="404040" w:themeColor="text1" w:themeTint="BF"/>
                <w:sz w:val="20"/>
              </w:rPr>
              <w:t>100%</w:t>
            </w:r>
          </w:p>
        </w:tc>
      </w:tr>
      <w:tr w:rsidR="00DC3015" w:rsidRPr="00487D43" w14:paraId="04D7BDFE"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7AEE93E0"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3</w:t>
            </w:r>
          </w:p>
        </w:tc>
        <w:tc>
          <w:tcPr>
            <w:tcW w:w="7596" w:type="dxa"/>
          </w:tcPr>
          <w:p w14:paraId="2DABF668" w14:textId="7C9CD088" w:rsidR="00DC3015" w:rsidRPr="00487D43" w:rsidRDefault="00DC3015" w:rsidP="00DE1701">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Apakah Bapak/Ibu setuju bila Dosen pada Prodi PAI FTIK IAIN Padangsidimpuan mampu berkreasi menggunakan teknologi pendidikan agar belajar mengajar </w:t>
            </w:r>
            <w:r w:rsidR="00DE1701">
              <w:rPr>
                <w:rFonts w:asciiTheme="majorBidi" w:eastAsiaTheme="majorEastAsia" w:hAnsiTheme="majorBidi" w:cstheme="majorBidi"/>
                <w:color w:val="404040" w:themeColor="text1" w:themeTint="BF"/>
                <w:sz w:val="20"/>
              </w:rPr>
              <w:t>menjadi</w:t>
            </w:r>
            <w:r w:rsidRPr="00487D43">
              <w:rPr>
                <w:rFonts w:asciiTheme="majorBidi" w:eastAsiaTheme="majorEastAsia" w:hAnsiTheme="majorBidi" w:cstheme="majorBidi"/>
                <w:color w:val="404040" w:themeColor="text1" w:themeTint="BF"/>
                <w:sz w:val="20"/>
              </w:rPr>
              <w:t xml:space="preserve"> efektif dan efisien?</w:t>
            </w:r>
          </w:p>
          <w:p w14:paraId="3918BB57" w14:textId="2B6B606F"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Setuju</w:t>
            </w:r>
            <w:r w:rsidRPr="00487D43">
              <w:rPr>
                <w:rFonts w:asciiTheme="majorBidi" w:eastAsiaTheme="majorEastAsia" w:hAnsiTheme="majorBidi" w:cstheme="majorBidi"/>
                <w:color w:val="404040" w:themeColor="text1" w:themeTint="BF"/>
                <w:sz w:val="20"/>
              </w:rPr>
              <w:tab/>
            </w:r>
            <w:r w:rsidR="005F7BA3" w:rsidRPr="00487D43">
              <w:rPr>
                <w:rFonts w:asciiTheme="majorBidi" w:eastAsiaTheme="majorEastAsia" w:hAnsiTheme="majorBidi" w:cstheme="majorBidi"/>
                <w:color w:val="404040" w:themeColor="text1" w:themeTint="BF"/>
                <w:sz w:val="20"/>
              </w:rPr>
              <w:t>2 jawaban</w:t>
            </w:r>
            <w:r w:rsidR="005F7BA3" w:rsidRPr="00487D43">
              <w:rPr>
                <w:rFonts w:asciiTheme="majorBidi" w:eastAsiaTheme="majorEastAsia" w:hAnsiTheme="majorBidi" w:cstheme="majorBidi"/>
                <w:color w:val="404040" w:themeColor="text1" w:themeTint="BF"/>
                <w:sz w:val="20"/>
              </w:rPr>
              <w:tab/>
              <w:t>100%</w:t>
            </w:r>
          </w:p>
        </w:tc>
      </w:tr>
      <w:tr w:rsidR="00DC3015" w:rsidRPr="00487D43" w14:paraId="1E242716"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63A07464"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4</w:t>
            </w:r>
          </w:p>
        </w:tc>
        <w:tc>
          <w:tcPr>
            <w:tcW w:w="7596" w:type="dxa"/>
          </w:tcPr>
          <w:p w14:paraId="1D9E063C"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 kesulitan yang biasanya dihadapi para Dosen dalam memberdayakan teknologi?</w:t>
            </w:r>
          </w:p>
          <w:p w14:paraId="5261E07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Kesulitannya ada pada fasilitas yg minim</w:t>
            </w:r>
          </w:p>
          <w:p w14:paraId="0FED500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1. Sumber daya yang bisa digunakan terbatas; 2. Biaya penggunaan yang tidak sedikit dan dibebankan kepada dosen pribadi</w:t>
            </w:r>
          </w:p>
        </w:tc>
      </w:tr>
      <w:tr w:rsidR="00DC3015" w:rsidRPr="00487D43" w14:paraId="3577986D"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6BFC4B36"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5</w:t>
            </w:r>
          </w:p>
        </w:tc>
        <w:tc>
          <w:tcPr>
            <w:tcW w:w="7596" w:type="dxa"/>
          </w:tcPr>
          <w:p w14:paraId="48DE36C0"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Apakah menurut Bapak/Ibu penerapan sumber daya teknologi modern para Dosen ke-PAI-an di FTIK IAIN Padangsidimpuan telah maksimal?</w:t>
            </w:r>
          </w:p>
          <w:p w14:paraId="0FE73F64" w14:textId="00538EBC"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Cukup</w:t>
            </w:r>
            <w:r w:rsidRPr="00487D43">
              <w:rPr>
                <w:rFonts w:asciiTheme="majorBidi" w:eastAsiaTheme="majorEastAsia" w:hAnsiTheme="majorBidi" w:cstheme="majorBidi"/>
                <w:color w:val="404040" w:themeColor="text1" w:themeTint="BF"/>
                <w:sz w:val="20"/>
              </w:rPr>
              <w:tab/>
            </w:r>
            <w:r w:rsidR="005F7BA3" w:rsidRPr="00487D43">
              <w:rPr>
                <w:rFonts w:asciiTheme="majorBidi" w:eastAsiaTheme="majorEastAsia" w:hAnsiTheme="majorBidi" w:cstheme="majorBidi"/>
                <w:color w:val="404040" w:themeColor="text1" w:themeTint="BF"/>
                <w:sz w:val="20"/>
              </w:rPr>
              <w:t>2 jawaban</w:t>
            </w:r>
            <w:r w:rsidR="005F7BA3" w:rsidRPr="00487D43">
              <w:rPr>
                <w:rFonts w:asciiTheme="majorBidi" w:eastAsiaTheme="majorEastAsia" w:hAnsiTheme="majorBidi" w:cstheme="majorBidi"/>
                <w:color w:val="404040" w:themeColor="text1" w:themeTint="BF"/>
                <w:sz w:val="20"/>
              </w:rPr>
              <w:tab/>
              <w:t>100%</w:t>
            </w:r>
          </w:p>
        </w:tc>
      </w:tr>
    </w:tbl>
    <w:p w14:paraId="481F50CF" w14:textId="77777777" w:rsidR="00DC3015" w:rsidRDefault="00DC3015" w:rsidP="00DC3015">
      <w:pPr>
        <w:spacing w:after="200" w:line="276" w:lineRule="auto"/>
        <w:jc w:val="left"/>
        <w:rPr>
          <w:b/>
        </w:rPr>
      </w:pPr>
    </w:p>
    <w:p w14:paraId="746BEC6A" w14:textId="77777777" w:rsidR="00DC3015" w:rsidRPr="00D22D33" w:rsidRDefault="00DC3015" w:rsidP="00B525DC">
      <w:pPr>
        <w:pStyle w:val="Heading2"/>
        <w:numPr>
          <w:ilvl w:val="0"/>
          <w:numId w:val="62"/>
        </w:numPr>
        <w:spacing w:line="240" w:lineRule="auto"/>
        <w:ind w:left="360"/>
        <w:jc w:val="both"/>
        <w:rPr>
          <w:b w:val="0"/>
        </w:rPr>
      </w:pPr>
      <w:bookmarkStart w:id="119" w:name="_Respons_Kuesioner_Mahasiswa"/>
      <w:bookmarkStart w:id="120" w:name="_Toc137474092"/>
      <w:bookmarkStart w:id="121" w:name="_Toc144810371"/>
      <w:bookmarkEnd w:id="119"/>
      <w:r w:rsidRPr="00D22D33">
        <w:rPr>
          <w:b w:val="0"/>
          <w:iCs/>
        </w:rPr>
        <w:t>Respons</w:t>
      </w:r>
      <w:r w:rsidRPr="00D22D33">
        <w:rPr>
          <w:b w:val="0"/>
        </w:rPr>
        <w:t xml:space="preserve"> Kuesioner Mahasiswa Pra Penelitian</w:t>
      </w:r>
      <w:bookmarkEnd w:id="120"/>
      <w:bookmarkEnd w:id="121"/>
    </w:p>
    <w:p w14:paraId="6B5988D4" w14:textId="77777777" w:rsidR="00DC3015" w:rsidRDefault="00DC3015" w:rsidP="00DC3015">
      <w:pPr>
        <w:rPr>
          <w:rFonts w:eastAsiaTheme="majorEastAsia"/>
        </w:rPr>
      </w:pPr>
    </w:p>
    <w:tbl>
      <w:tblPr>
        <w:tblStyle w:val="GridTable4"/>
        <w:tblW w:w="8081" w:type="dxa"/>
        <w:tblLook w:val="04A0" w:firstRow="1" w:lastRow="0" w:firstColumn="1" w:lastColumn="0" w:noHBand="0" w:noVBand="1"/>
      </w:tblPr>
      <w:tblGrid>
        <w:gridCol w:w="485"/>
        <w:gridCol w:w="7596"/>
      </w:tblGrid>
      <w:tr w:rsidR="00DC3015" w:rsidRPr="00715DFA" w14:paraId="762B53B5" w14:textId="77777777" w:rsidTr="000F73DA">
        <w:trPr>
          <w:cnfStyle w:val="100000000000" w:firstRow="1" w:lastRow="0" w:firstColumn="0" w:lastColumn="0" w:oddVBand="0" w:evenVBand="0" w:oddHBand="0" w:evenHBand="0" w:firstRowFirstColumn="0" w:firstRowLastColumn="0" w:lastRowFirstColumn="0" w:lastRowLastColumn="0"/>
          <w:trHeight w:val="312"/>
        </w:trPr>
        <w:tc>
          <w:tcPr>
            <w:cnfStyle w:val="001000000100" w:firstRow="0" w:lastRow="0" w:firstColumn="1" w:lastColumn="0" w:oddVBand="0" w:evenVBand="0" w:oddHBand="0" w:evenHBand="0" w:firstRowFirstColumn="1" w:firstRowLastColumn="0" w:lastRowFirstColumn="0" w:lastRowLastColumn="0"/>
            <w:tcW w:w="485" w:type="dxa"/>
          </w:tcPr>
          <w:p w14:paraId="64E323A0" w14:textId="77777777" w:rsidR="00DC3015" w:rsidRPr="000F73DA" w:rsidRDefault="00DC3015" w:rsidP="00693839">
            <w:pPr>
              <w:jc w:val="center"/>
              <w:rPr>
                <w:rFonts w:asciiTheme="majorBidi" w:eastAsiaTheme="majorEastAsia" w:hAnsiTheme="majorBidi" w:cstheme="majorBidi"/>
                <w:sz w:val="20"/>
              </w:rPr>
            </w:pPr>
            <w:r w:rsidRPr="000F73DA">
              <w:rPr>
                <w:rFonts w:asciiTheme="majorBidi" w:eastAsiaTheme="majorEastAsia" w:hAnsiTheme="majorBidi" w:cstheme="majorBidi"/>
                <w:sz w:val="20"/>
              </w:rPr>
              <w:t>No</w:t>
            </w:r>
          </w:p>
        </w:tc>
        <w:tc>
          <w:tcPr>
            <w:tcW w:w="7596" w:type="dxa"/>
          </w:tcPr>
          <w:p w14:paraId="78DA9FA4" w14:textId="77777777" w:rsidR="00DC3015" w:rsidRPr="000F73DA" w:rsidRDefault="00DC3015" w:rsidP="00693839">
            <w:pPr>
              <w:jc w:val="center"/>
              <w:cnfStyle w:val="100000000000" w:firstRow="1" w:lastRow="0" w:firstColumn="0" w:lastColumn="0" w:oddVBand="0" w:evenVBand="0" w:oddHBand="0" w:evenHBand="0" w:firstRowFirstColumn="0" w:firstRowLastColumn="0" w:lastRowFirstColumn="0" w:lastRowLastColumn="0"/>
              <w:rPr>
                <w:rFonts w:asciiTheme="majorBidi" w:eastAsiaTheme="majorEastAsia" w:hAnsiTheme="majorBidi" w:cstheme="majorBidi"/>
                <w:sz w:val="20"/>
              </w:rPr>
            </w:pPr>
            <w:r w:rsidRPr="000F73DA">
              <w:rPr>
                <w:rFonts w:asciiTheme="majorBidi" w:eastAsiaTheme="majorEastAsia" w:hAnsiTheme="majorBidi" w:cstheme="majorBidi"/>
                <w:sz w:val="20"/>
              </w:rPr>
              <w:t>Jawaban Kuesioner</w:t>
            </w:r>
          </w:p>
        </w:tc>
      </w:tr>
      <w:tr w:rsidR="00DC3015" w:rsidRPr="00715DFA" w14:paraId="3C039B0E"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77372DC7"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1</w:t>
            </w:r>
          </w:p>
        </w:tc>
        <w:tc>
          <w:tcPr>
            <w:tcW w:w="7596" w:type="dxa"/>
          </w:tcPr>
          <w:p w14:paraId="1AE42235"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Nama dan NIM</w:t>
            </w:r>
          </w:p>
          <w:p w14:paraId="3D0108EC"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(34 jawaban)</w:t>
            </w:r>
          </w:p>
          <w:p w14:paraId="6BC00C04"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Annisa Naura Anggraina</w:t>
            </w:r>
            <w:r w:rsidRPr="00487D43">
              <w:rPr>
                <w:rFonts w:asciiTheme="majorBidi" w:eastAsiaTheme="majorEastAsia" w:hAnsiTheme="majorBidi" w:cstheme="majorBidi"/>
                <w:color w:val="404040" w:themeColor="text1" w:themeTint="BF"/>
                <w:sz w:val="20"/>
              </w:rPr>
              <w:tab/>
              <w:t>1820100097</w:t>
            </w:r>
          </w:p>
          <w:p w14:paraId="4199DDD4"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Suci Parasdika</w:t>
            </w:r>
            <w:r w:rsidRPr="00487D43">
              <w:rPr>
                <w:rFonts w:asciiTheme="majorBidi" w:eastAsiaTheme="majorEastAsia" w:hAnsiTheme="majorBidi" w:cstheme="majorBidi"/>
                <w:color w:val="404040" w:themeColor="text1" w:themeTint="BF"/>
                <w:sz w:val="20"/>
              </w:rPr>
              <w:tab/>
              <w:t>1820100215</w:t>
            </w:r>
          </w:p>
          <w:p w14:paraId="46DFE8E7"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Dermawan</w:t>
            </w:r>
            <w:r w:rsidRPr="00487D43">
              <w:rPr>
                <w:rFonts w:asciiTheme="majorBidi" w:eastAsiaTheme="majorEastAsia" w:hAnsiTheme="majorBidi" w:cstheme="majorBidi"/>
                <w:color w:val="404040" w:themeColor="text1" w:themeTint="BF"/>
                <w:sz w:val="20"/>
              </w:rPr>
              <w:tab/>
              <w:t>1820100218</w:t>
            </w:r>
          </w:p>
          <w:p w14:paraId="16F6CC6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Agnes Monica</w:t>
            </w:r>
            <w:r w:rsidRPr="00487D43">
              <w:rPr>
                <w:rFonts w:asciiTheme="majorBidi" w:eastAsiaTheme="majorEastAsia" w:hAnsiTheme="majorBidi" w:cstheme="majorBidi"/>
                <w:color w:val="404040" w:themeColor="text1" w:themeTint="BF"/>
                <w:sz w:val="20"/>
              </w:rPr>
              <w:tab/>
              <w:t>1920100065</w:t>
            </w:r>
          </w:p>
          <w:p w14:paraId="150D114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Bunga setiawaty</w:t>
            </w:r>
            <w:r w:rsidRPr="00487D43">
              <w:rPr>
                <w:rFonts w:asciiTheme="majorBidi" w:eastAsiaTheme="majorEastAsia" w:hAnsiTheme="majorBidi" w:cstheme="majorBidi"/>
                <w:color w:val="404040" w:themeColor="text1" w:themeTint="BF"/>
                <w:sz w:val="20"/>
              </w:rPr>
              <w:tab/>
              <w:t>1820100054</w:t>
            </w:r>
          </w:p>
          <w:p w14:paraId="315D3DB8"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Aditia Pratiwi</w:t>
            </w:r>
            <w:r w:rsidRPr="00487D43">
              <w:rPr>
                <w:rFonts w:asciiTheme="majorBidi" w:eastAsiaTheme="majorEastAsia" w:hAnsiTheme="majorBidi" w:cstheme="majorBidi"/>
                <w:color w:val="404040" w:themeColor="text1" w:themeTint="BF"/>
                <w:sz w:val="20"/>
              </w:rPr>
              <w:tab/>
              <w:t>1820100221</w:t>
            </w:r>
          </w:p>
          <w:p w14:paraId="61157CA8"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Musdalipah Siregar</w:t>
            </w:r>
            <w:r w:rsidRPr="00487D43">
              <w:rPr>
                <w:rFonts w:asciiTheme="majorBidi" w:eastAsiaTheme="majorEastAsia" w:hAnsiTheme="majorBidi" w:cstheme="majorBidi"/>
                <w:color w:val="404040" w:themeColor="text1" w:themeTint="BF"/>
                <w:sz w:val="20"/>
              </w:rPr>
              <w:tab/>
              <w:t>1920100257</w:t>
            </w:r>
          </w:p>
          <w:p w14:paraId="105C1772"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Marito Harahap</w:t>
            </w:r>
            <w:r w:rsidRPr="00487D43">
              <w:rPr>
                <w:rFonts w:asciiTheme="majorBidi" w:eastAsiaTheme="majorEastAsia" w:hAnsiTheme="majorBidi" w:cstheme="majorBidi"/>
                <w:color w:val="404040" w:themeColor="text1" w:themeTint="BF"/>
                <w:sz w:val="20"/>
              </w:rPr>
              <w:tab/>
              <w:t>1820100081</w:t>
            </w:r>
          </w:p>
          <w:p w14:paraId="37FC1EC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Fitri Yanti Siregar</w:t>
            </w:r>
            <w:r w:rsidRPr="00487D43">
              <w:rPr>
                <w:rFonts w:asciiTheme="majorBidi" w:eastAsiaTheme="majorEastAsia" w:hAnsiTheme="majorBidi" w:cstheme="majorBidi"/>
                <w:color w:val="404040" w:themeColor="text1" w:themeTint="BF"/>
                <w:sz w:val="20"/>
              </w:rPr>
              <w:tab/>
              <w:t>1820100231</w:t>
            </w:r>
          </w:p>
          <w:p w14:paraId="5E363C4B"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Annisa Nurvq</w:t>
            </w:r>
            <w:r w:rsidRPr="00487D43">
              <w:rPr>
                <w:rFonts w:asciiTheme="majorBidi" w:eastAsiaTheme="majorEastAsia" w:hAnsiTheme="majorBidi" w:cstheme="majorBidi"/>
                <w:color w:val="404040" w:themeColor="text1" w:themeTint="BF"/>
                <w:sz w:val="20"/>
              </w:rPr>
              <w:tab/>
              <w:t>1820100025</w:t>
            </w:r>
          </w:p>
          <w:p w14:paraId="61B3EE53"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Eka Maryah Ritonga</w:t>
            </w:r>
            <w:r w:rsidRPr="00487D43">
              <w:rPr>
                <w:rFonts w:asciiTheme="majorBidi" w:eastAsiaTheme="majorEastAsia" w:hAnsiTheme="majorBidi" w:cstheme="majorBidi"/>
                <w:color w:val="404040" w:themeColor="text1" w:themeTint="BF"/>
                <w:sz w:val="20"/>
              </w:rPr>
              <w:tab/>
              <w:t>1820100038</w:t>
            </w:r>
          </w:p>
          <w:p w14:paraId="4ECAC144"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Helsa Pebrian Siregar</w:t>
            </w:r>
            <w:r w:rsidRPr="00487D43">
              <w:rPr>
                <w:rFonts w:asciiTheme="majorBidi" w:eastAsiaTheme="majorEastAsia" w:hAnsiTheme="majorBidi" w:cstheme="majorBidi"/>
                <w:color w:val="404040" w:themeColor="text1" w:themeTint="BF"/>
                <w:sz w:val="20"/>
              </w:rPr>
              <w:tab/>
              <w:t>1820100157</w:t>
            </w:r>
          </w:p>
          <w:p w14:paraId="536522BF"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Resti Afriani Harahap</w:t>
            </w:r>
            <w:r w:rsidRPr="00487D43">
              <w:rPr>
                <w:rFonts w:asciiTheme="majorBidi" w:eastAsiaTheme="majorEastAsia" w:hAnsiTheme="majorBidi" w:cstheme="majorBidi"/>
                <w:color w:val="404040" w:themeColor="text1" w:themeTint="BF"/>
                <w:sz w:val="20"/>
              </w:rPr>
              <w:tab/>
              <w:t>1820100150</w:t>
            </w:r>
          </w:p>
          <w:p w14:paraId="69F2D971" w14:textId="6187D920"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Nur </w:t>
            </w:r>
            <w:r w:rsidR="00487D43" w:rsidRPr="00487D43">
              <w:rPr>
                <w:rFonts w:asciiTheme="majorBidi" w:eastAsiaTheme="majorEastAsia" w:hAnsiTheme="majorBidi" w:cstheme="majorBidi"/>
                <w:color w:val="404040" w:themeColor="text1" w:themeTint="BF"/>
                <w:sz w:val="20"/>
              </w:rPr>
              <w:t>Janna Ritonga</w:t>
            </w:r>
            <w:r w:rsidRPr="00487D43">
              <w:rPr>
                <w:rFonts w:asciiTheme="majorBidi" w:eastAsiaTheme="majorEastAsia" w:hAnsiTheme="majorBidi" w:cstheme="majorBidi"/>
                <w:color w:val="404040" w:themeColor="text1" w:themeTint="BF"/>
                <w:sz w:val="20"/>
              </w:rPr>
              <w:tab/>
              <w:t>1820100172</w:t>
            </w:r>
          </w:p>
          <w:p w14:paraId="248CBF03"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Putri Ayu Sartika Dewi</w:t>
            </w:r>
            <w:r w:rsidRPr="00487D43">
              <w:rPr>
                <w:rFonts w:asciiTheme="majorBidi" w:eastAsiaTheme="majorEastAsia" w:hAnsiTheme="majorBidi" w:cstheme="majorBidi"/>
                <w:color w:val="404040" w:themeColor="text1" w:themeTint="BF"/>
                <w:sz w:val="20"/>
              </w:rPr>
              <w:tab/>
              <w:t>1820100322</w:t>
            </w:r>
          </w:p>
          <w:p w14:paraId="46888C56"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Winda Dyah Lestari</w:t>
            </w:r>
            <w:r w:rsidRPr="00487D43">
              <w:rPr>
                <w:rFonts w:asciiTheme="majorBidi" w:eastAsiaTheme="majorEastAsia" w:hAnsiTheme="majorBidi" w:cstheme="majorBidi"/>
                <w:color w:val="404040" w:themeColor="text1" w:themeTint="BF"/>
                <w:sz w:val="20"/>
              </w:rPr>
              <w:tab/>
              <w:t>1820100016</w:t>
            </w:r>
          </w:p>
          <w:p w14:paraId="7F7CAC8F"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Ade Rahma Annisa</w:t>
            </w:r>
            <w:r w:rsidRPr="00487D43">
              <w:rPr>
                <w:rFonts w:asciiTheme="majorBidi" w:eastAsiaTheme="majorEastAsia" w:hAnsiTheme="majorBidi" w:cstheme="majorBidi"/>
                <w:color w:val="404040" w:themeColor="text1" w:themeTint="BF"/>
                <w:sz w:val="20"/>
              </w:rPr>
              <w:tab/>
              <w:t>1820100100</w:t>
            </w:r>
          </w:p>
          <w:p w14:paraId="6CF4EAA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Ahmad Ihsan</w:t>
            </w:r>
            <w:r w:rsidRPr="00487D43">
              <w:rPr>
                <w:rFonts w:asciiTheme="majorBidi" w:eastAsiaTheme="majorEastAsia" w:hAnsiTheme="majorBidi" w:cstheme="majorBidi"/>
                <w:color w:val="404040" w:themeColor="text1" w:themeTint="BF"/>
                <w:sz w:val="20"/>
              </w:rPr>
              <w:tab/>
              <w:t>1920100200</w:t>
            </w:r>
          </w:p>
          <w:p w14:paraId="0ADBCB17" w14:textId="503E920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Hasnah </w:t>
            </w:r>
            <w:r w:rsidR="00487D43" w:rsidRPr="00487D43">
              <w:rPr>
                <w:rFonts w:asciiTheme="majorBidi" w:eastAsiaTheme="majorEastAsia" w:hAnsiTheme="majorBidi" w:cstheme="majorBidi"/>
                <w:color w:val="404040" w:themeColor="text1" w:themeTint="BF"/>
                <w:sz w:val="20"/>
              </w:rPr>
              <w:t>Sigalingging</w:t>
            </w:r>
            <w:r w:rsidRPr="00487D43">
              <w:rPr>
                <w:rFonts w:asciiTheme="majorBidi" w:eastAsiaTheme="majorEastAsia" w:hAnsiTheme="majorBidi" w:cstheme="majorBidi"/>
                <w:color w:val="404040" w:themeColor="text1" w:themeTint="BF"/>
                <w:sz w:val="20"/>
              </w:rPr>
              <w:tab/>
              <w:t>1820100045</w:t>
            </w:r>
          </w:p>
          <w:p w14:paraId="2D0AD58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 Ali Arafat Pasaribu</w:t>
            </w:r>
            <w:r w:rsidRPr="00487D43">
              <w:rPr>
                <w:rFonts w:asciiTheme="majorBidi" w:eastAsiaTheme="majorEastAsia" w:hAnsiTheme="majorBidi" w:cstheme="majorBidi"/>
                <w:color w:val="404040" w:themeColor="text1" w:themeTint="BF"/>
                <w:sz w:val="20"/>
              </w:rPr>
              <w:tab/>
              <w:t>1820100067</w:t>
            </w:r>
          </w:p>
          <w:p w14:paraId="13AF2B70"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Aditia Pratiwi</w:t>
            </w:r>
            <w:r w:rsidRPr="00487D43">
              <w:rPr>
                <w:rFonts w:asciiTheme="majorBidi" w:eastAsiaTheme="majorEastAsia" w:hAnsiTheme="majorBidi" w:cstheme="majorBidi"/>
                <w:color w:val="404040" w:themeColor="text1" w:themeTint="BF"/>
                <w:sz w:val="20"/>
              </w:rPr>
              <w:tab/>
              <w:t>1820100221</w:t>
            </w:r>
          </w:p>
          <w:p w14:paraId="4222176B"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Ike Damayanti Hasibuan</w:t>
            </w:r>
            <w:r w:rsidRPr="00487D43">
              <w:rPr>
                <w:rFonts w:asciiTheme="majorBidi" w:eastAsiaTheme="majorEastAsia" w:hAnsiTheme="majorBidi" w:cstheme="majorBidi"/>
                <w:color w:val="404040" w:themeColor="text1" w:themeTint="BF"/>
                <w:sz w:val="20"/>
              </w:rPr>
              <w:tab/>
              <w:t>1820100018</w:t>
            </w:r>
          </w:p>
          <w:p w14:paraId="30E93266"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lastRenderedPageBreak/>
              <w:t>Siti Nur Aisyah</w:t>
            </w:r>
            <w:r w:rsidRPr="00487D43">
              <w:rPr>
                <w:rFonts w:asciiTheme="majorBidi" w:eastAsiaTheme="majorEastAsia" w:hAnsiTheme="majorBidi" w:cstheme="majorBidi"/>
                <w:color w:val="404040" w:themeColor="text1" w:themeTint="BF"/>
                <w:sz w:val="20"/>
              </w:rPr>
              <w:tab/>
              <w:t>1820100299</w:t>
            </w:r>
          </w:p>
          <w:p w14:paraId="7D3F3450" w14:textId="1FBA693F"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Dwi </w:t>
            </w:r>
            <w:r w:rsidR="00487D43" w:rsidRPr="00487D43">
              <w:rPr>
                <w:rFonts w:asciiTheme="majorBidi" w:eastAsiaTheme="majorEastAsia" w:hAnsiTheme="majorBidi" w:cstheme="majorBidi"/>
                <w:color w:val="404040" w:themeColor="text1" w:themeTint="BF"/>
                <w:sz w:val="20"/>
              </w:rPr>
              <w:t xml:space="preserve">Fani </w:t>
            </w:r>
            <w:r w:rsidRPr="00487D43">
              <w:rPr>
                <w:rFonts w:asciiTheme="majorBidi" w:eastAsiaTheme="majorEastAsia" w:hAnsiTheme="majorBidi" w:cstheme="majorBidi"/>
                <w:color w:val="404040" w:themeColor="text1" w:themeTint="BF"/>
                <w:sz w:val="20"/>
              </w:rPr>
              <w:t>Agora</w:t>
            </w:r>
            <w:r w:rsidRPr="00487D43">
              <w:rPr>
                <w:rFonts w:asciiTheme="majorBidi" w:eastAsiaTheme="majorEastAsia" w:hAnsiTheme="majorBidi" w:cstheme="majorBidi"/>
                <w:color w:val="404040" w:themeColor="text1" w:themeTint="BF"/>
                <w:sz w:val="20"/>
              </w:rPr>
              <w:tab/>
              <w:t>1920100193</w:t>
            </w:r>
          </w:p>
          <w:p w14:paraId="7CC6E947" w14:textId="34C9CFF1"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Mutiara </w:t>
            </w:r>
            <w:r w:rsidR="00487D43" w:rsidRPr="00487D43">
              <w:rPr>
                <w:rFonts w:asciiTheme="majorBidi" w:eastAsiaTheme="majorEastAsia" w:hAnsiTheme="majorBidi" w:cstheme="majorBidi"/>
                <w:color w:val="404040" w:themeColor="text1" w:themeTint="BF"/>
                <w:sz w:val="20"/>
              </w:rPr>
              <w:t>Sani Pulungan</w:t>
            </w:r>
            <w:r w:rsidRPr="00487D43">
              <w:rPr>
                <w:rFonts w:asciiTheme="majorBidi" w:eastAsiaTheme="majorEastAsia" w:hAnsiTheme="majorBidi" w:cstheme="majorBidi"/>
                <w:color w:val="404040" w:themeColor="text1" w:themeTint="BF"/>
                <w:sz w:val="20"/>
              </w:rPr>
              <w:tab/>
              <w:t>1920100297</w:t>
            </w:r>
          </w:p>
          <w:p w14:paraId="75F051AF"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Marito Harahap</w:t>
            </w:r>
            <w:r w:rsidRPr="00487D43">
              <w:rPr>
                <w:rFonts w:asciiTheme="majorBidi" w:eastAsiaTheme="majorEastAsia" w:hAnsiTheme="majorBidi" w:cstheme="majorBidi"/>
                <w:color w:val="404040" w:themeColor="text1" w:themeTint="BF"/>
                <w:sz w:val="20"/>
              </w:rPr>
              <w:tab/>
              <w:t>1820100046</w:t>
            </w:r>
          </w:p>
          <w:p w14:paraId="1F7AA162"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Witri Harahap</w:t>
            </w:r>
            <w:r w:rsidRPr="00487D43">
              <w:rPr>
                <w:rFonts w:asciiTheme="majorBidi" w:eastAsiaTheme="majorEastAsia" w:hAnsiTheme="majorBidi" w:cstheme="majorBidi"/>
                <w:color w:val="404040" w:themeColor="text1" w:themeTint="BF"/>
                <w:sz w:val="20"/>
              </w:rPr>
              <w:tab/>
              <w:t>1820100244</w:t>
            </w:r>
          </w:p>
          <w:p w14:paraId="3E8DFB5A"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Melda Hairani Siregar</w:t>
            </w:r>
            <w:r w:rsidRPr="00487D43">
              <w:rPr>
                <w:rFonts w:asciiTheme="majorBidi" w:eastAsiaTheme="majorEastAsia" w:hAnsiTheme="majorBidi" w:cstheme="majorBidi"/>
                <w:color w:val="404040" w:themeColor="text1" w:themeTint="BF"/>
                <w:sz w:val="20"/>
              </w:rPr>
              <w:tab/>
              <w:t>1820100109</w:t>
            </w:r>
          </w:p>
          <w:p w14:paraId="67F081D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Sangkot Rumadani Lubis</w:t>
            </w:r>
            <w:r w:rsidRPr="00487D43">
              <w:rPr>
                <w:rFonts w:asciiTheme="majorBidi" w:eastAsiaTheme="majorEastAsia" w:hAnsiTheme="majorBidi" w:cstheme="majorBidi"/>
                <w:color w:val="404040" w:themeColor="text1" w:themeTint="BF"/>
                <w:sz w:val="20"/>
              </w:rPr>
              <w:tab/>
              <w:t>2020100207</w:t>
            </w:r>
          </w:p>
          <w:p w14:paraId="10B2D0C8"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Audina Azzahra</w:t>
            </w:r>
            <w:r w:rsidRPr="00487D43">
              <w:rPr>
                <w:rFonts w:asciiTheme="majorBidi" w:eastAsiaTheme="majorEastAsia" w:hAnsiTheme="majorBidi" w:cstheme="majorBidi"/>
                <w:color w:val="404040" w:themeColor="text1" w:themeTint="BF"/>
                <w:sz w:val="20"/>
              </w:rPr>
              <w:tab/>
              <w:t>1920100333</w:t>
            </w:r>
          </w:p>
          <w:p w14:paraId="370045CC"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Abdul Latif</w:t>
            </w:r>
            <w:r w:rsidRPr="00487D43">
              <w:rPr>
                <w:rFonts w:asciiTheme="majorBidi" w:eastAsiaTheme="majorEastAsia" w:hAnsiTheme="majorBidi" w:cstheme="majorBidi"/>
                <w:color w:val="404040" w:themeColor="text1" w:themeTint="BF"/>
                <w:sz w:val="20"/>
              </w:rPr>
              <w:tab/>
              <w:t>1920100314</w:t>
            </w:r>
          </w:p>
          <w:p w14:paraId="20828558" w14:textId="50E9783C"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Rani </w:t>
            </w:r>
            <w:r w:rsidR="00487D43" w:rsidRPr="00487D43">
              <w:rPr>
                <w:rFonts w:asciiTheme="majorBidi" w:eastAsiaTheme="majorEastAsia" w:hAnsiTheme="majorBidi" w:cstheme="majorBidi"/>
                <w:color w:val="404040" w:themeColor="text1" w:themeTint="BF"/>
                <w:sz w:val="20"/>
              </w:rPr>
              <w:t>Jelita</w:t>
            </w:r>
            <w:r w:rsidRPr="00487D43">
              <w:rPr>
                <w:rFonts w:asciiTheme="majorBidi" w:eastAsiaTheme="majorEastAsia" w:hAnsiTheme="majorBidi" w:cstheme="majorBidi"/>
                <w:color w:val="404040" w:themeColor="text1" w:themeTint="BF"/>
                <w:sz w:val="20"/>
              </w:rPr>
              <w:tab/>
              <w:t>1820100236</w:t>
            </w:r>
          </w:p>
          <w:p w14:paraId="4A423977" w14:textId="76C6FF1A"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Bunga </w:t>
            </w:r>
            <w:r w:rsidR="00487D43" w:rsidRPr="00487D43">
              <w:rPr>
                <w:rFonts w:asciiTheme="majorBidi" w:eastAsiaTheme="majorEastAsia" w:hAnsiTheme="majorBidi" w:cstheme="majorBidi"/>
                <w:color w:val="404040" w:themeColor="text1" w:themeTint="BF"/>
                <w:sz w:val="20"/>
              </w:rPr>
              <w:t>Setiawaty</w:t>
            </w:r>
            <w:r w:rsidRPr="00487D43">
              <w:rPr>
                <w:rFonts w:asciiTheme="majorBidi" w:eastAsiaTheme="majorEastAsia" w:hAnsiTheme="majorBidi" w:cstheme="majorBidi"/>
                <w:color w:val="404040" w:themeColor="text1" w:themeTint="BF"/>
                <w:sz w:val="20"/>
              </w:rPr>
              <w:tab/>
              <w:t>1820100054</w:t>
            </w:r>
          </w:p>
          <w:p w14:paraId="69A3626B" w14:textId="77777777" w:rsidR="00DC3015" w:rsidRPr="00487D43" w:rsidRDefault="00DC3015" w:rsidP="00693839">
            <w:pPr>
              <w:pStyle w:val="ListParagraph"/>
              <w:numPr>
                <w:ilvl w:val="0"/>
                <w:numId w:val="12"/>
              </w:numPr>
              <w:tabs>
                <w:tab w:val="left" w:pos="2727"/>
              </w:tabs>
              <w:ind w:left="360"/>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Salmalia</w:t>
            </w:r>
            <w:r w:rsidRPr="00487D43">
              <w:rPr>
                <w:rFonts w:asciiTheme="majorBidi" w:eastAsiaTheme="majorEastAsia" w:hAnsiTheme="majorBidi" w:cstheme="majorBidi"/>
                <w:color w:val="404040" w:themeColor="text1" w:themeTint="BF"/>
                <w:sz w:val="20"/>
              </w:rPr>
              <w:tab/>
              <w:t>1820100345</w:t>
            </w:r>
          </w:p>
        </w:tc>
      </w:tr>
      <w:tr w:rsidR="00DC3015" w:rsidRPr="00715DFA" w14:paraId="0494D179"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71604F69"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lastRenderedPageBreak/>
              <w:t>2</w:t>
            </w:r>
          </w:p>
        </w:tc>
        <w:tc>
          <w:tcPr>
            <w:tcW w:w="7596" w:type="dxa"/>
          </w:tcPr>
          <w:p w14:paraId="16D35B7E"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Apakah Anda sering menggunakan fasilitas internet untuk belajar?</w:t>
            </w:r>
          </w:p>
          <w:p w14:paraId="4569BD6D" w14:textId="2C30003F"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Iya</w:t>
            </w:r>
            <w:r w:rsidRPr="00487D43">
              <w:rPr>
                <w:rFonts w:asciiTheme="majorBidi" w:eastAsiaTheme="majorEastAsia" w:hAnsiTheme="majorBidi" w:cstheme="majorBidi"/>
                <w:color w:val="404040" w:themeColor="text1" w:themeTint="BF"/>
                <w:sz w:val="20"/>
              </w:rPr>
              <w:tab/>
              <w:t>34</w:t>
            </w:r>
            <w:r w:rsidR="005F7BA3" w:rsidRPr="00487D43">
              <w:rPr>
                <w:rFonts w:asciiTheme="majorBidi" w:eastAsiaTheme="majorEastAsia" w:hAnsiTheme="majorBidi" w:cstheme="majorBidi"/>
                <w:color w:val="404040" w:themeColor="text1" w:themeTint="BF"/>
                <w:sz w:val="20"/>
              </w:rPr>
              <w:t xml:space="preserve"> jawaban</w:t>
            </w:r>
            <w:r w:rsidRPr="00487D43">
              <w:rPr>
                <w:rFonts w:asciiTheme="majorBidi" w:eastAsiaTheme="majorEastAsia" w:hAnsiTheme="majorBidi" w:cstheme="majorBidi"/>
                <w:color w:val="404040" w:themeColor="text1" w:themeTint="BF"/>
                <w:sz w:val="20"/>
              </w:rPr>
              <w:tab/>
              <w:t>100%</w:t>
            </w:r>
          </w:p>
        </w:tc>
      </w:tr>
      <w:tr w:rsidR="00DC3015" w:rsidRPr="00715DFA" w14:paraId="29172644"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5C34BE63"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3</w:t>
            </w:r>
          </w:p>
        </w:tc>
        <w:tc>
          <w:tcPr>
            <w:tcW w:w="7596" w:type="dxa"/>
          </w:tcPr>
          <w:p w14:paraId="6E78B4FA"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Perangkat yang paling sering digunakan?</w:t>
            </w:r>
          </w:p>
          <w:p w14:paraId="27C3D2EF"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Laptop</w:t>
            </w:r>
            <w:r w:rsidRPr="00487D43">
              <w:rPr>
                <w:rFonts w:asciiTheme="majorBidi" w:eastAsiaTheme="majorEastAsia" w:hAnsiTheme="majorBidi" w:cstheme="majorBidi"/>
                <w:color w:val="404040" w:themeColor="text1" w:themeTint="BF"/>
                <w:sz w:val="20"/>
              </w:rPr>
              <w:tab/>
              <w:t>2</w:t>
            </w:r>
            <w:r w:rsidRPr="00487D43">
              <w:rPr>
                <w:rFonts w:asciiTheme="majorBidi" w:eastAsiaTheme="majorEastAsia" w:hAnsiTheme="majorBidi" w:cstheme="majorBidi"/>
                <w:color w:val="404040" w:themeColor="text1" w:themeTint="BF"/>
                <w:sz w:val="20"/>
              </w:rPr>
              <w:tab/>
              <w:t>6%</w:t>
            </w:r>
          </w:p>
          <w:p w14:paraId="1E7FD4E5"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Ponsel</w:t>
            </w:r>
            <w:r w:rsidRPr="00487D43">
              <w:rPr>
                <w:rFonts w:asciiTheme="majorBidi" w:eastAsiaTheme="majorEastAsia" w:hAnsiTheme="majorBidi" w:cstheme="majorBidi"/>
                <w:color w:val="404040" w:themeColor="text1" w:themeTint="BF"/>
                <w:sz w:val="20"/>
              </w:rPr>
              <w:tab/>
              <w:t>32</w:t>
            </w:r>
            <w:r w:rsidRPr="00487D43">
              <w:rPr>
                <w:rFonts w:asciiTheme="majorBidi" w:eastAsiaTheme="majorEastAsia" w:hAnsiTheme="majorBidi" w:cstheme="majorBidi"/>
                <w:color w:val="404040" w:themeColor="text1" w:themeTint="BF"/>
                <w:sz w:val="20"/>
              </w:rPr>
              <w:tab/>
              <w:t>94%</w:t>
            </w:r>
          </w:p>
        </w:tc>
      </w:tr>
      <w:tr w:rsidR="00DC3015" w:rsidRPr="00715DFA" w14:paraId="0E81BA84"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7823C6B5"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4</w:t>
            </w:r>
          </w:p>
        </w:tc>
        <w:tc>
          <w:tcPr>
            <w:tcW w:w="7596" w:type="dxa"/>
          </w:tcPr>
          <w:p w14:paraId="0F8AFCF3"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 xml:space="preserve">Apa permasalahan yang sering Anda alami atau sulit dihadapi dalam pembelajaran? </w:t>
            </w:r>
          </w:p>
          <w:p w14:paraId="6216BF0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 nge-lag</w:t>
            </w:r>
          </w:p>
          <w:p w14:paraId="1DAB7E0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Jika seperti sekarang ini sistem perkuliahan daring maka kebanyakan kendala mereka pada jaringan. Ataupun pada materi yang kurang lengkap diberikan dosen kepada mahasiswa.</w:t>
            </w:r>
          </w:p>
          <w:p w14:paraId="570FCB5B"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 dan tidak konsisten akan waktunya yang dibuat dosenya</w:t>
            </w:r>
          </w:p>
          <w:p w14:paraId="13F94DF5"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p w14:paraId="5E30790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kuota dan jaringan</w:t>
            </w:r>
          </w:p>
          <w:p w14:paraId="04A1121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 yang di cari melalui internet, bahwa tidak selalu sesuai apa yang kita cari dari internet. Banyak juga melenceng dari yang kita cari.</w:t>
            </w:r>
          </w:p>
          <w:p w14:paraId="324097F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Data internet dan jejaringan</w:t>
            </w:r>
          </w:p>
          <w:p w14:paraId="73127F65"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Pada saat daring tidak ada jaringan</w:t>
            </w:r>
          </w:p>
          <w:p w14:paraId="27AE4D63"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Saat jaringan tidak memadai</w:t>
            </w:r>
          </w:p>
          <w:p w14:paraId="64DBA701"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Uang beli paket</w:t>
            </w:r>
          </w:p>
          <w:p w14:paraId="59A2BB9C"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Sulit merangkai kata-kata dengan benar dalam diskusi</w:t>
            </w:r>
          </w:p>
          <w:p w14:paraId="53043F3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Ada, yaitu saat belajar kurang fokus</w:t>
            </w:r>
          </w:p>
          <w:p w14:paraId="64FAF2C1"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Terkadang materi yang diberikan sulit</w:t>
            </w:r>
          </w:p>
          <w:p w14:paraId="0A3FD00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 internet</w:t>
            </w:r>
          </w:p>
          <w:p w14:paraId="4D1C3DF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Terkendala jaringan</w:t>
            </w:r>
          </w:p>
          <w:p w14:paraId="4F81E0A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1. Keterlambatan dalam pengiriman tugas 2. Tidak ada koneksi internet</w:t>
            </w:r>
          </w:p>
          <w:p w14:paraId="4494622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p w14:paraId="0B8632D6" w14:textId="7D95269D" w:rsidR="00DC3015" w:rsidRPr="00487D43" w:rsidRDefault="00DC3015" w:rsidP="0039323E">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permasalahan yang sering saya alami adalah ketidakstabilan jaringan internet dan pembelian kuota internet yang cukup mahal</w:t>
            </w:r>
          </w:p>
          <w:p w14:paraId="3658E5D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Jika saat pembelajaran online kendala jaringan</w:t>
            </w:r>
          </w:p>
          <w:p w14:paraId="0B76B92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Masalah waktu pengumpulan tugas (dead line)</w:t>
            </w:r>
          </w:p>
          <w:p w14:paraId="64AB0382"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Jika menggunakan online dalam pembelajaran sangat sulit sekali mencari bahan yang sesuai dengan mata kuliah yang di cari di internet. Dalam hal jurnal. Apalagi saat mati lampu dan hujan, maka jaringan bisa-bisa hilang bahkan tidak bisa online atau menggunakan data seluler.</w:t>
            </w:r>
          </w:p>
          <w:p w14:paraId="0FB27E5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Ketika mengerjakan tugas harus menggunakan laptop, tapi tidak memiliki</w:t>
            </w:r>
          </w:p>
          <w:p w14:paraId="4DA5FA4B"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Tidak ada</w:t>
            </w:r>
          </w:p>
          <w:p w14:paraId="737FE08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Waktu belajar yang tidak efesien</w:t>
            </w:r>
          </w:p>
          <w:p w14:paraId="0BD6116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Terkait tugas yang di berikan .oleh dosen terkadang tidak bisa melalui hp misal pembuatan makalah atau jurnal. Saya masih merasa sulit akan hal itu.</w:t>
            </w:r>
          </w:p>
          <w:p w14:paraId="2E66A59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p w14:paraId="32EC41E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Saat pembelajaran daring kesulitan yang saya alami yaitu kendala jaringan</w:t>
            </w:r>
          </w:p>
          <w:p w14:paraId="2CA98B9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Saya tidak memiliki leptop dan jaringan yabg sangat memperlambat mahasiswa melakukan hal tentang pelajaran apalagi kalau mau mengirim tugas..</w:t>
            </w:r>
          </w:p>
          <w:p w14:paraId="7F5D1B0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Ketika tidak ada jaringan</w:t>
            </w:r>
          </w:p>
          <w:p w14:paraId="31E319C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Internet yang tidak stabil</w:t>
            </w:r>
          </w:p>
          <w:p w14:paraId="7061150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lastRenderedPageBreak/>
              <w:t>Hubungan antar pendidik dan peserta didik yang kurang baik dalam proses pembelajaran daring, misal ; ada sesuatu pertanyaan spontan yang kita tanyakan, jadi jika dalam lingkungan daring kesempatan itu menjadi terbatas. Jadi pembelajaran kurang efektif</w:t>
            </w:r>
          </w:p>
          <w:p w14:paraId="5771762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Dalam kondisi daring ini permasalahan yang saya hadapi dalam pembelajaran yaitu jaringan kurang bagus</w:t>
            </w:r>
          </w:p>
          <w:p w14:paraId="36CF9043"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p w14:paraId="53DE341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tc>
      </w:tr>
      <w:tr w:rsidR="00DC3015" w:rsidRPr="00715DFA" w14:paraId="2FBCC096"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21DD111A"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lastRenderedPageBreak/>
              <w:t>5</w:t>
            </w:r>
          </w:p>
        </w:tc>
        <w:tc>
          <w:tcPr>
            <w:tcW w:w="7596" w:type="dxa"/>
          </w:tcPr>
          <w:p w14:paraId="38E5E04C"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Menurut Anda, apakah dengan menggunakan media modern dalam pembelajaran akan meningkatkan pemahaman, semangat dan kemudahan belajar Anda?</w:t>
            </w:r>
          </w:p>
          <w:p w14:paraId="65DA92E2" w14:textId="15EDBF43"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Iya</w:t>
            </w:r>
            <w:r w:rsidRPr="00487D43">
              <w:rPr>
                <w:rFonts w:asciiTheme="majorBidi" w:eastAsiaTheme="majorEastAsia" w:hAnsiTheme="majorBidi" w:cstheme="majorBidi"/>
                <w:color w:val="404040" w:themeColor="text1" w:themeTint="BF"/>
                <w:sz w:val="20"/>
              </w:rPr>
              <w:tab/>
              <w:t>27</w:t>
            </w:r>
            <w:r w:rsidR="005F7BA3" w:rsidRPr="00487D43">
              <w:rPr>
                <w:rFonts w:asciiTheme="majorBidi" w:eastAsiaTheme="majorEastAsia" w:hAnsiTheme="majorBidi" w:cstheme="majorBidi"/>
                <w:color w:val="404040" w:themeColor="text1" w:themeTint="BF"/>
                <w:sz w:val="20"/>
              </w:rPr>
              <w:t xml:space="preserve"> jawaban</w:t>
            </w:r>
            <w:r w:rsidRPr="00487D43">
              <w:rPr>
                <w:rFonts w:asciiTheme="majorBidi" w:eastAsiaTheme="majorEastAsia" w:hAnsiTheme="majorBidi" w:cstheme="majorBidi"/>
                <w:color w:val="404040" w:themeColor="text1" w:themeTint="BF"/>
                <w:sz w:val="20"/>
              </w:rPr>
              <w:tab/>
              <w:t>79%</w:t>
            </w:r>
          </w:p>
          <w:p w14:paraId="0D41C8B0" w14:textId="73594DCF"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Tidak</w:t>
            </w:r>
            <w:r w:rsidRPr="00487D43">
              <w:rPr>
                <w:rFonts w:asciiTheme="majorBidi" w:eastAsiaTheme="majorEastAsia" w:hAnsiTheme="majorBidi" w:cstheme="majorBidi"/>
                <w:color w:val="404040" w:themeColor="text1" w:themeTint="BF"/>
                <w:sz w:val="20"/>
              </w:rPr>
              <w:tab/>
              <w:t>7</w:t>
            </w:r>
            <w:r w:rsidR="005F7BA3" w:rsidRPr="00487D43">
              <w:rPr>
                <w:rFonts w:asciiTheme="majorBidi" w:eastAsiaTheme="majorEastAsia" w:hAnsiTheme="majorBidi" w:cstheme="majorBidi"/>
                <w:color w:val="404040" w:themeColor="text1" w:themeTint="BF"/>
                <w:sz w:val="20"/>
              </w:rPr>
              <w:t xml:space="preserve"> jawaban</w:t>
            </w:r>
            <w:r w:rsidRPr="00487D43">
              <w:rPr>
                <w:rFonts w:asciiTheme="majorBidi" w:eastAsiaTheme="majorEastAsia" w:hAnsiTheme="majorBidi" w:cstheme="majorBidi"/>
                <w:color w:val="404040" w:themeColor="text1" w:themeTint="BF"/>
                <w:sz w:val="20"/>
              </w:rPr>
              <w:tab/>
              <w:t>21%</w:t>
            </w:r>
          </w:p>
        </w:tc>
      </w:tr>
      <w:tr w:rsidR="00DC3015" w:rsidRPr="00715DFA" w14:paraId="79BC8D88"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7734FA41"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6</w:t>
            </w:r>
          </w:p>
        </w:tc>
        <w:tc>
          <w:tcPr>
            <w:tcW w:w="7596" w:type="dxa"/>
          </w:tcPr>
          <w:p w14:paraId="46717F8E"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Metode apa yang biasa diterapkan dosen PAI dalam mengajar?</w:t>
            </w:r>
          </w:p>
          <w:p w14:paraId="0B3752D1"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Metode mengajar konvensional (ceramah, dosen lebih berperan aktif)</w:t>
            </w:r>
            <w:r w:rsidRPr="00487D43">
              <w:rPr>
                <w:rFonts w:asciiTheme="majorBidi" w:eastAsiaTheme="majorEastAsia" w:hAnsiTheme="majorBidi" w:cstheme="majorBidi"/>
                <w:color w:val="404040" w:themeColor="text1" w:themeTint="BF"/>
                <w:sz w:val="20"/>
              </w:rPr>
              <w:tab/>
            </w:r>
          </w:p>
          <w:p w14:paraId="6470C270" w14:textId="5D69C18A"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9</w:t>
            </w:r>
            <w:r w:rsidR="005F7BA3" w:rsidRPr="00487D43">
              <w:rPr>
                <w:rFonts w:asciiTheme="majorBidi" w:eastAsiaTheme="majorEastAsia" w:hAnsiTheme="majorBidi" w:cstheme="majorBidi"/>
                <w:color w:val="404040" w:themeColor="text1" w:themeTint="BF"/>
                <w:sz w:val="20"/>
              </w:rPr>
              <w:t xml:space="preserve"> jawaban</w:t>
            </w:r>
            <w:r w:rsidRPr="00487D43">
              <w:rPr>
                <w:rFonts w:asciiTheme="majorBidi" w:eastAsiaTheme="majorEastAsia" w:hAnsiTheme="majorBidi" w:cstheme="majorBidi"/>
                <w:color w:val="404040" w:themeColor="text1" w:themeTint="BF"/>
                <w:sz w:val="20"/>
              </w:rPr>
              <w:tab/>
              <w:t>26%</w:t>
            </w:r>
            <w:r w:rsidRPr="00487D43">
              <w:rPr>
                <w:rFonts w:asciiTheme="majorBidi" w:eastAsiaTheme="majorEastAsia" w:hAnsiTheme="majorBidi" w:cstheme="majorBidi"/>
                <w:color w:val="404040" w:themeColor="text1" w:themeTint="BF"/>
                <w:sz w:val="20"/>
              </w:rPr>
              <w:tab/>
            </w:r>
          </w:p>
          <w:p w14:paraId="54E02A76"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Metode mengajar modern (menggunakan media modern, mahasiswa lebih berperan aktif)</w:t>
            </w:r>
          </w:p>
          <w:p w14:paraId="36C9E0A9" w14:textId="79485504"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25</w:t>
            </w:r>
            <w:r w:rsidR="005F7BA3" w:rsidRPr="00487D43">
              <w:rPr>
                <w:rFonts w:asciiTheme="majorBidi" w:eastAsiaTheme="majorEastAsia" w:hAnsiTheme="majorBidi" w:cstheme="majorBidi"/>
                <w:color w:val="404040" w:themeColor="text1" w:themeTint="BF"/>
                <w:sz w:val="20"/>
              </w:rPr>
              <w:t xml:space="preserve"> jawaban</w:t>
            </w:r>
            <w:r w:rsidRPr="00487D43">
              <w:rPr>
                <w:rFonts w:asciiTheme="majorBidi" w:eastAsiaTheme="majorEastAsia" w:hAnsiTheme="majorBidi" w:cstheme="majorBidi"/>
                <w:color w:val="404040" w:themeColor="text1" w:themeTint="BF"/>
                <w:sz w:val="20"/>
              </w:rPr>
              <w:tab/>
              <w:t>74%</w:t>
            </w:r>
            <w:r w:rsidRPr="00487D43">
              <w:rPr>
                <w:rFonts w:asciiTheme="majorBidi" w:eastAsiaTheme="majorEastAsia" w:hAnsiTheme="majorBidi" w:cstheme="majorBidi"/>
                <w:color w:val="404040" w:themeColor="text1" w:themeTint="BF"/>
                <w:sz w:val="20"/>
              </w:rPr>
              <w:tab/>
            </w:r>
          </w:p>
        </w:tc>
      </w:tr>
      <w:tr w:rsidR="00DC3015" w:rsidRPr="00715DFA" w14:paraId="4A462E9B" w14:textId="77777777" w:rsidTr="000F7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518E87F3"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7</w:t>
            </w:r>
          </w:p>
        </w:tc>
        <w:tc>
          <w:tcPr>
            <w:tcW w:w="7596" w:type="dxa"/>
          </w:tcPr>
          <w:p w14:paraId="640264B2" w14:textId="77777777" w:rsidR="00DC3015" w:rsidRPr="00487D43" w:rsidRDefault="00DC3015" w:rsidP="00693839">
            <w:pPr>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 media pembelajaran modern yang biasa digunakan Dosen PAI dalam menyampaikan perkuliahan?</w:t>
            </w:r>
            <w:r w:rsidRPr="00487D43">
              <w:rPr>
                <w:rFonts w:asciiTheme="majorBidi" w:eastAsiaTheme="majorEastAsia" w:hAnsiTheme="majorBidi" w:cstheme="majorBidi"/>
                <w:color w:val="404040" w:themeColor="text1" w:themeTint="BF"/>
                <w:sz w:val="20"/>
              </w:rPr>
              <w:tab/>
            </w:r>
            <w:r w:rsidRPr="00487D43">
              <w:rPr>
                <w:rFonts w:asciiTheme="majorBidi" w:eastAsiaTheme="majorEastAsia" w:hAnsiTheme="majorBidi" w:cstheme="majorBidi"/>
                <w:color w:val="404040" w:themeColor="text1" w:themeTint="BF"/>
                <w:sz w:val="20"/>
              </w:rPr>
              <w:tab/>
            </w:r>
            <w:r w:rsidRPr="00487D43">
              <w:rPr>
                <w:rFonts w:asciiTheme="majorBidi" w:eastAsiaTheme="majorEastAsia" w:hAnsiTheme="majorBidi" w:cstheme="majorBidi"/>
                <w:color w:val="404040" w:themeColor="text1" w:themeTint="BF"/>
                <w:sz w:val="20"/>
              </w:rPr>
              <w:tab/>
            </w:r>
          </w:p>
          <w:p w14:paraId="4ADDDE53" w14:textId="77777777" w:rsidR="00DC3015" w:rsidRPr="00487D43" w:rsidRDefault="00DC3015" w:rsidP="00693839">
            <w:pPr>
              <w:tabs>
                <w:tab w:val="left" w:pos="2778"/>
                <w:tab w:val="left" w:pos="3490"/>
              </w:tabs>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Aplikasi Berbasis Komputer</w:t>
            </w:r>
            <w:r w:rsidRPr="00487D43">
              <w:rPr>
                <w:rFonts w:asciiTheme="majorBidi" w:eastAsiaTheme="majorEastAsia" w:hAnsiTheme="majorBidi" w:cstheme="majorBidi"/>
                <w:color w:val="404040" w:themeColor="text1" w:themeTint="BF"/>
                <w:sz w:val="20"/>
              </w:rPr>
              <w:tab/>
              <w:t>4</w:t>
            </w:r>
            <w:r w:rsidRPr="00487D43">
              <w:rPr>
                <w:rFonts w:asciiTheme="majorBidi" w:eastAsiaTheme="majorEastAsia" w:hAnsiTheme="majorBidi" w:cstheme="majorBidi"/>
                <w:color w:val="404040" w:themeColor="text1" w:themeTint="BF"/>
                <w:sz w:val="20"/>
              </w:rPr>
              <w:tab/>
              <w:t>12%</w:t>
            </w:r>
            <w:r w:rsidRPr="00487D43">
              <w:rPr>
                <w:rFonts w:asciiTheme="majorBidi" w:eastAsiaTheme="majorEastAsia" w:hAnsiTheme="majorBidi" w:cstheme="majorBidi"/>
                <w:color w:val="404040" w:themeColor="text1" w:themeTint="BF"/>
                <w:sz w:val="20"/>
              </w:rPr>
              <w:tab/>
            </w:r>
          </w:p>
          <w:p w14:paraId="3CA6F1F1" w14:textId="77777777" w:rsidR="00DC3015" w:rsidRPr="00487D43" w:rsidRDefault="00DC3015" w:rsidP="00693839">
            <w:pPr>
              <w:tabs>
                <w:tab w:val="left" w:pos="2778"/>
                <w:tab w:val="left" w:pos="3490"/>
              </w:tabs>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LCD Projector</w:t>
            </w:r>
            <w:r w:rsidRPr="00487D43">
              <w:rPr>
                <w:rFonts w:asciiTheme="majorBidi" w:eastAsiaTheme="majorEastAsia" w:hAnsiTheme="majorBidi" w:cstheme="majorBidi"/>
                <w:color w:val="404040" w:themeColor="text1" w:themeTint="BF"/>
                <w:sz w:val="20"/>
              </w:rPr>
              <w:tab/>
              <w:t>3</w:t>
            </w:r>
            <w:r w:rsidRPr="00487D43">
              <w:rPr>
                <w:rFonts w:asciiTheme="majorBidi" w:eastAsiaTheme="majorEastAsia" w:hAnsiTheme="majorBidi" w:cstheme="majorBidi"/>
                <w:color w:val="404040" w:themeColor="text1" w:themeTint="BF"/>
                <w:sz w:val="20"/>
              </w:rPr>
              <w:tab/>
              <w:t>9%</w:t>
            </w:r>
            <w:r w:rsidRPr="00487D43">
              <w:rPr>
                <w:rFonts w:asciiTheme="majorBidi" w:eastAsiaTheme="majorEastAsia" w:hAnsiTheme="majorBidi" w:cstheme="majorBidi"/>
                <w:color w:val="404040" w:themeColor="text1" w:themeTint="BF"/>
                <w:sz w:val="20"/>
              </w:rPr>
              <w:tab/>
            </w:r>
          </w:p>
          <w:p w14:paraId="6B9C7195" w14:textId="77777777" w:rsidR="00DC3015" w:rsidRPr="00487D43" w:rsidRDefault="00DC3015" w:rsidP="00693839">
            <w:pPr>
              <w:tabs>
                <w:tab w:val="left" w:pos="2778"/>
                <w:tab w:val="left" w:pos="3490"/>
              </w:tabs>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Aplikasi Berbasis Website</w:t>
            </w:r>
            <w:r w:rsidRPr="00487D43">
              <w:rPr>
                <w:rFonts w:asciiTheme="majorBidi" w:eastAsiaTheme="majorEastAsia" w:hAnsiTheme="majorBidi" w:cstheme="majorBidi"/>
                <w:color w:val="404040" w:themeColor="text1" w:themeTint="BF"/>
                <w:sz w:val="20"/>
              </w:rPr>
              <w:tab/>
              <w:t>15</w:t>
            </w:r>
            <w:r w:rsidRPr="00487D43">
              <w:rPr>
                <w:rFonts w:asciiTheme="majorBidi" w:eastAsiaTheme="majorEastAsia" w:hAnsiTheme="majorBidi" w:cstheme="majorBidi"/>
                <w:color w:val="404040" w:themeColor="text1" w:themeTint="BF"/>
                <w:sz w:val="20"/>
              </w:rPr>
              <w:tab/>
              <w:t>44%</w:t>
            </w:r>
            <w:r w:rsidRPr="00487D43">
              <w:rPr>
                <w:rFonts w:asciiTheme="majorBidi" w:eastAsiaTheme="majorEastAsia" w:hAnsiTheme="majorBidi" w:cstheme="majorBidi"/>
                <w:color w:val="404040" w:themeColor="text1" w:themeTint="BF"/>
                <w:sz w:val="20"/>
              </w:rPr>
              <w:tab/>
            </w:r>
          </w:p>
          <w:p w14:paraId="6BBE4275" w14:textId="77777777" w:rsidR="00DC3015" w:rsidRPr="00487D43" w:rsidRDefault="00DC3015" w:rsidP="00693839">
            <w:pPr>
              <w:tabs>
                <w:tab w:val="left" w:pos="2778"/>
                <w:tab w:val="left" w:pos="3490"/>
              </w:tabs>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Video/Audio Player</w:t>
            </w:r>
            <w:r w:rsidRPr="00487D43">
              <w:rPr>
                <w:rFonts w:asciiTheme="majorBidi" w:eastAsiaTheme="majorEastAsia" w:hAnsiTheme="majorBidi" w:cstheme="majorBidi"/>
                <w:color w:val="404040" w:themeColor="text1" w:themeTint="BF"/>
                <w:sz w:val="20"/>
              </w:rPr>
              <w:tab/>
              <w:t>4</w:t>
            </w:r>
            <w:r w:rsidRPr="00487D43">
              <w:rPr>
                <w:rFonts w:asciiTheme="majorBidi" w:eastAsiaTheme="majorEastAsia" w:hAnsiTheme="majorBidi" w:cstheme="majorBidi"/>
                <w:color w:val="404040" w:themeColor="text1" w:themeTint="BF"/>
                <w:sz w:val="20"/>
              </w:rPr>
              <w:tab/>
              <w:t>12%</w:t>
            </w:r>
            <w:r w:rsidRPr="00487D43">
              <w:rPr>
                <w:rFonts w:asciiTheme="majorBidi" w:eastAsiaTheme="majorEastAsia" w:hAnsiTheme="majorBidi" w:cstheme="majorBidi"/>
                <w:color w:val="404040" w:themeColor="text1" w:themeTint="BF"/>
                <w:sz w:val="20"/>
              </w:rPr>
              <w:tab/>
            </w:r>
          </w:p>
          <w:p w14:paraId="7D0880E8" w14:textId="77777777" w:rsidR="00DC3015" w:rsidRPr="00487D43" w:rsidRDefault="00DC3015" w:rsidP="00693839">
            <w:pPr>
              <w:tabs>
                <w:tab w:val="left" w:pos="2778"/>
                <w:tab w:val="left" w:pos="3490"/>
              </w:tabs>
              <w:cnfStyle w:val="000000100000" w:firstRow="0" w:lastRow="0" w:firstColumn="0" w:lastColumn="0" w:oddVBand="0" w:evenVBand="0" w:oddHBand="1" w:evenHBand="0"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Lainnya</w:t>
            </w:r>
            <w:r w:rsidRPr="00487D43">
              <w:rPr>
                <w:rFonts w:asciiTheme="majorBidi" w:eastAsiaTheme="majorEastAsia" w:hAnsiTheme="majorBidi" w:cstheme="majorBidi"/>
                <w:color w:val="404040" w:themeColor="text1" w:themeTint="BF"/>
                <w:sz w:val="20"/>
              </w:rPr>
              <w:tab/>
              <w:t>8</w:t>
            </w:r>
            <w:r w:rsidRPr="00487D43">
              <w:rPr>
                <w:rFonts w:asciiTheme="majorBidi" w:eastAsiaTheme="majorEastAsia" w:hAnsiTheme="majorBidi" w:cstheme="majorBidi"/>
                <w:color w:val="404040" w:themeColor="text1" w:themeTint="BF"/>
                <w:sz w:val="20"/>
              </w:rPr>
              <w:tab/>
              <w:t>24%</w:t>
            </w:r>
            <w:r w:rsidRPr="00487D43">
              <w:rPr>
                <w:rFonts w:asciiTheme="majorBidi" w:eastAsiaTheme="majorEastAsia" w:hAnsiTheme="majorBidi" w:cstheme="majorBidi"/>
                <w:color w:val="404040" w:themeColor="text1" w:themeTint="BF"/>
                <w:sz w:val="20"/>
              </w:rPr>
              <w:tab/>
            </w:r>
          </w:p>
        </w:tc>
      </w:tr>
      <w:tr w:rsidR="00DC3015" w:rsidRPr="00715DFA" w14:paraId="03EA3A2D" w14:textId="77777777" w:rsidTr="000F7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 w:type="dxa"/>
          </w:tcPr>
          <w:p w14:paraId="0176C090" w14:textId="77777777" w:rsidR="00DC3015" w:rsidRPr="00487D43" w:rsidRDefault="00DC3015" w:rsidP="00693839">
            <w:pPr>
              <w:jc w:val="center"/>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8</w:t>
            </w:r>
          </w:p>
        </w:tc>
        <w:tc>
          <w:tcPr>
            <w:tcW w:w="7596" w:type="dxa"/>
          </w:tcPr>
          <w:p w14:paraId="43C5F608" w14:textId="77777777" w:rsidR="00DC3015" w:rsidRPr="00487D43" w:rsidRDefault="00DC3015" w:rsidP="00693839">
            <w:pPr>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Apa yang Anda butuhkan dalam menghadapi masalah dalam pembelajaran?</w:t>
            </w:r>
          </w:p>
          <w:p w14:paraId="1C7C60B5"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Saya butuh jaringan yg bagus yg tidak nge-lag disaat saya melalukan pembelajaran daring apalagi materinya melalui web. Kemudian saya butuh web yg tersedia selalu (Selalu terbuka) kapanpun dan dimanapun saya membutuhkannya. Karna dari banyak pengalaman saya, banyaj dosen yg memberi web tetapi disaat saya ingin membukanya kembali, web tdk bisa terbuka. 404 that's not found. Kurang lebih seperti itu</w:t>
            </w:r>
          </w:p>
          <w:p w14:paraId="6A96CFD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Ketersediaan materi pembelajaran yang lengkap Dan media nya.</w:t>
            </w:r>
          </w:p>
          <w:p w14:paraId="36B0BEB4"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Teman dan ponsel dan media</w:t>
            </w:r>
          </w:p>
          <w:p w14:paraId="3590D76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Paket</w:t>
            </w:r>
          </w:p>
          <w:p w14:paraId="10A5813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data</w:t>
            </w:r>
          </w:p>
          <w:p w14:paraId="385ABDD3"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Masih ada kurang pemahaman dalam mengerti isi pembelajaran yang disediakan dalam bentuk media pembelajaran</w:t>
            </w:r>
          </w:p>
          <w:p w14:paraId="0C310CE4"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Data internet dan jejaringan dan juga penjelasan yg detail</w:t>
            </w:r>
          </w:p>
          <w:p w14:paraId="50C83402"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Ponsel</w:t>
            </w:r>
          </w:p>
          <w:p w14:paraId="2B801ED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Penjelasan dari dosen ketika saya tidak paham apa yang dipelajari</w:t>
            </w:r>
          </w:p>
          <w:p w14:paraId="6D2D2B4C"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Ketenangan</w:t>
            </w:r>
          </w:p>
          <w:p w14:paraId="78E2FE17"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Pendidik mengubah metode mengajarnya kepada metode yang lebih menyenangkan dan tetap fokus pada pembelajaran</w:t>
            </w:r>
          </w:p>
          <w:p w14:paraId="373A9F62"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Kuota</w:t>
            </w:r>
          </w:p>
          <w:p w14:paraId="5F01432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Yang saya butuhkan adalah Penjelasan</w:t>
            </w:r>
          </w:p>
          <w:p w14:paraId="4E79ECC2"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Akses jaringan yang lancar dan media yang dibutuhkam seperti leptop apabila di butuhkan.</w:t>
            </w:r>
          </w:p>
          <w:p w14:paraId="367CB42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Media pembelajaran</w:t>
            </w:r>
          </w:p>
          <w:p w14:paraId="691828A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Dibutuhkan sikap cepat dan tanggap dalam menghadapi masalah yang terjadi</w:t>
            </w:r>
          </w:p>
          <w:p w14:paraId="5EDCDC32"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Akses media yang lebih cepat</w:t>
            </w:r>
          </w:p>
          <w:p w14:paraId="59F84D3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Mendapatkan jaringan yang lebih baik atau bantuan kuota oleh pihak kampus</w:t>
            </w:r>
          </w:p>
          <w:p w14:paraId="25B73C21"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Pembelajaran yg efektif</w:t>
            </w:r>
          </w:p>
          <w:p w14:paraId="018A8F37"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Dosen memberikan konvensasi waktu</w:t>
            </w:r>
          </w:p>
          <w:p w14:paraId="3BA4E08F"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Pada saat dosen memberikan media pembelajaran, sebaiknya dengan menggunakan rekaman video, sehingga lebih dimengerti dengan bahasa sang dosen jika di bandingkan dengan bahasa baku.</w:t>
            </w:r>
          </w:p>
          <w:p w14:paraId="3F47B4E7"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Sarana Media</w:t>
            </w:r>
          </w:p>
          <w:p w14:paraId="3CF3D6E3"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Handphone</w:t>
            </w:r>
          </w:p>
          <w:p w14:paraId="71879B8D"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Yang saya butuhkan arahan dan bimbingan dosen untuk memecahkan masalah</w:t>
            </w:r>
          </w:p>
          <w:p w14:paraId="7A676F4C"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lastRenderedPageBreak/>
              <w:t>Laptop</w:t>
            </w:r>
          </w:p>
          <w:p w14:paraId="6D25B935"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Orang tua, guru dan teman</w:t>
            </w:r>
          </w:p>
          <w:p w14:paraId="5B3F172B"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Teman berdiskusi agar bisa bertukar pikiran</w:t>
            </w:r>
          </w:p>
          <w:p w14:paraId="1E68C2A3"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Yang saya butuh kan perlengkapan saat belajar dan bahan pelajaran yang di sajikan</w:t>
            </w:r>
          </w:p>
          <w:p w14:paraId="33FF9DEA"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Jaringan</w:t>
            </w:r>
          </w:p>
          <w:p w14:paraId="7059E469"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Web atau fasilitas yang bisa mendukung proses pembelajaran</w:t>
            </w:r>
          </w:p>
          <w:p w14:paraId="439C7825"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Arahan dan komunikasi antara pendidik dan peserta didik</w:t>
            </w:r>
          </w:p>
          <w:p w14:paraId="64BA01C6"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Mungkin kalo untuk saat ini lebih cenderung ke kuota aja sih karna belajar daring</w:t>
            </w:r>
          </w:p>
          <w:p w14:paraId="4EE2FD11"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Kuota</w:t>
            </w:r>
          </w:p>
          <w:p w14:paraId="751363D8" w14:textId="77777777" w:rsidR="00DC3015" w:rsidRPr="00487D43" w:rsidRDefault="00DC3015" w:rsidP="00693839">
            <w:pPr>
              <w:pStyle w:val="ListParagraph"/>
              <w:numPr>
                <w:ilvl w:val="0"/>
                <w:numId w:val="12"/>
              </w:numPr>
              <w:tabs>
                <w:tab w:val="left" w:pos="2727"/>
              </w:tabs>
              <w:ind w:left="360"/>
              <w:cnfStyle w:val="000000010000" w:firstRow="0" w:lastRow="0" w:firstColumn="0" w:lastColumn="0" w:oddVBand="0" w:evenVBand="0" w:oddHBand="0" w:evenHBand="1" w:firstRowFirstColumn="0" w:firstRowLastColumn="0" w:lastRowFirstColumn="0" w:lastRowLastColumn="0"/>
              <w:rPr>
                <w:rFonts w:asciiTheme="majorBidi" w:eastAsiaTheme="majorEastAsia" w:hAnsiTheme="majorBidi" w:cstheme="majorBidi"/>
                <w:color w:val="404040" w:themeColor="text1" w:themeTint="BF"/>
                <w:sz w:val="20"/>
              </w:rPr>
            </w:pPr>
            <w:r w:rsidRPr="00487D43">
              <w:rPr>
                <w:rFonts w:asciiTheme="majorBidi" w:eastAsiaTheme="majorEastAsia" w:hAnsiTheme="majorBidi" w:cstheme="majorBidi"/>
                <w:color w:val="404040" w:themeColor="text1" w:themeTint="BF"/>
                <w:sz w:val="20"/>
              </w:rPr>
              <w:t>laptop</w:t>
            </w:r>
          </w:p>
        </w:tc>
      </w:tr>
    </w:tbl>
    <w:p w14:paraId="4BC6889E" w14:textId="77777777" w:rsidR="00DC3015" w:rsidRDefault="00DC3015" w:rsidP="00DC3015">
      <w:pPr>
        <w:spacing w:after="200" w:line="276" w:lineRule="auto"/>
        <w:jc w:val="left"/>
        <w:rPr>
          <w:rFonts w:asciiTheme="majorBidi" w:eastAsiaTheme="majorEastAsia" w:hAnsiTheme="majorBidi" w:cstheme="majorBidi"/>
          <w:bCs/>
          <w:szCs w:val="28"/>
        </w:rPr>
      </w:pPr>
      <w:r>
        <w:rPr>
          <w:b/>
        </w:rPr>
        <w:lastRenderedPageBreak/>
        <w:br w:type="page"/>
      </w:r>
    </w:p>
    <w:p w14:paraId="1A73FF0D" w14:textId="1B1B317A" w:rsidR="00DC3015" w:rsidRPr="00633712" w:rsidRDefault="00DC3015" w:rsidP="00DC3015">
      <w:pPr>
        <w:pStyle w:val="Heading1"/>
      </w:pPr>
      <w:bookmarkStart w:id="122" w:name="_Lampiran_2"/>
      <w:bookmarkStart w:id="123" w:name="_Toc137474093"/>
      <w:bookmarkStart w:id="124" w:name="_Toc144810372"/>
      <w:bookmarkEnd w:id="122"/>
      <w:r>
        <w:lastRenderedPageBreak/>
        <w:t xml:space="preserve">Lampiran </w:t>
      </w:r>
      <w:r>
        <w:fldChar w:fldCharType="begin"/>
      </w:r>
      <w:r>
        <w:instrText xml:space="preserve"> SEQ Lampiran \* ARABIC </w:instrText>
      </w:r>
      <w:r>
        <w:fldChar w:fldCharType="separate"/>
      </w:r>
      <w:r w:rsidR="00FC70EC">
        <w:rPr>
          <w:noProof/>
        </w:rPr>
        <w:t>2</w:t>
      </w:r>
      <w:bookmarkEnd w:id="123"/>
      <w:bookmarkEnd w:id="124"/>
      <w:r>
        <w:fldChar w:fldCharType="end"/>
      </w:r>
      <w:bookmarkEnd w:id="114"/>
    </w:p>
    <w:p w14:paraId="6F0C4D8B" w14:textId="77777777" w:rsidR="00DC3015" w:rsidRDefault="00DC3015" w:rsidP="00DC3015">
      <w:pPr>
        <w:pStyle w:val="Heading2"/>
        <w:spacing w:line="240" w:lineRule="auto"/>
        <w:jc w:val="center"/>
      </w:pPr>
      <w:bookmarkStart w:id="125" w:name="_Toc137474094"/>
      <w:bookmarkStart w:id="126" w:name="_Toc144810373"/>
      <w:r w:rsidRPr="00BD6F00">
        <w:rPr>
          <w:i/>
          <w:iCs/>
        </w:rPr>
        <w:t>PRINTSCREEN</w:t>
      </w:r>
      <w:r w:rsidRPr="00BD6F00">
        <w:t xml:space="preserve"> MEDIA PEMBELAJARAN BERUPA APLIKASI BERBASIS </w:t>
      </w:r>
      <w:r w:rsidRPr="00BD6F00">
        <w:rPr>
          <w:i/>
          <w:iCs/>
        </w:rPr>
        <w:t>WEBSITE</w:t>
      </w:r>
      <w:r w:rsidRPr="00BD6F00">
        <w:t xml:space="preserve"> DENGAN MATERI: ISTILAH-ISTILAH YANG TERDAPAT DALAM PEMBELAJARAN PAI</w:t>
      </w:r>
      <w:bookmarkEnd w:id="125"/>
      <w:bookmarkEnd w:id="126"/>
    </w:p>
    <w:p w14:paraId="4607B3B3" w14:textId="77777777" w:rsidR="00DC3015" w:rsidRDefault="00DC3015" w:rsidP="00DC3015">
      <w:pPr>
        <w:jc w:val="center"/>
      </w:pPr>
    </w:p>
    <w:p w14:paraId="3085AA94" w14:textId="77777777" w:rsidR="00DC3015" w:rsidRPr="00BD6F00" w:rsidRDefault="00DC3015" w:rsidP="00B525DC">
      <w:pPr>
        <w:pStyle w:val="ListParagraph"/>
        <w:numPr>
          <w:ilvl w:val="0"/>
          <w:numId w:val="65"/>
        </w:numPr>
        <w:ind w:left="360"/>
      </w:pPr>
      <w:r>
        <w:t>Tampilan Halaman Utama</w:t>
      </w:r>
    </w:p>
    <w:p w14:paraId="12EDAD5C" w14:textId="77777777" w:rsidR="00DC3015" w:rsidRDefault="00DC3015" w:rsidP="00DC3015">
      <w:pPr>
        <w:spacing w:after="200" w:line="276" w:lineRule="auto"/>
        <w:jc w:val="center"/>
      </w:pPr>
      <w:r w:rsidRPr="00BD6F00">
        <w:rPr>
          <w:noProof/>
          <w:lang w:eastAsia="id-ID"/>
        </w:rPr>
        <w:drawing>
          <wp:inline distT="0" distB="0" distL="0" distR="0" wp14:anchorId="26FEEFB1" wp14:editId="23282487">
            <wp:extent cx="4224106" cy="6985591"/>
            <wp:effectExtent l="19050" t="19050" r="2413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6383"/>
                    <a:stretch/>
                  </pic:blipFill>
                  <pic:spPr bwMode="auto">
                    <a:xfrm>
                      <a:off x="0" y="0"/>
                      <a:ext cx="4234312" cy="700246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C5255CB" w14:textId="77777777" w:rsidR="00DC3015" w:rsidRPr="00BD6F00" w:rsidRDefault="00DC3015" w:rsidP="00B525DC">
      <w:pPr>
        <w:pStyle w:val="ListParagraph"/>
        <w:numPr>
          <w:ilvl w:val="0"/>
          <w:numId w:val="65"/>
        </w:numPr>
        <w:spacing w:line="360" w:lineRule="auto"/>
        <w:ind w:left="360"/>
      </w:pPr>
      <w:r>
        <w:lastRenderedPageBreak/>
        <w:t>Tampilan Halaman Materi</w:t>
      </w:r>
    </w:p>
    <w:p w14:paraId="0DB22730" w14:textId="77777777" w:rsidR="00DC3015" w:rsidRPr="00BD6F00" w:rsidRDefault="00DC3015" w:rsidP="00DC3015">
      <w:pPr>
        <w:spacing w:after="200" w:line="276" w:lineRule="auto"/>
        <w:jc w:val="center"/>
      </w:pPr>
      <w:r w:rsidRPr="00BD6F00">
        <w:rPr>
          <w:noProof/>
          <w:lang w:eastAsia="id-ID"/>
        </w:rPr>
        <w:drawing>
          <wp:inline distT="0" distB="0" distL="0" distR="0" wp14:anchorId="75064BB7" wp14:editId="7446C5AE">
            <wp:extent cx="4222800" cy="4705600"/>
            <wp:effectExtent l="19050" t="19050" r="2540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8">
                              <a14:imgEffect>
                                <a14:sharpenSoften amount="25000"/>
                              </a14:imgEffect>
                            </a14:imgLayer>
                          </a14:imgProps>
                        </a:ext>
                      </a:extLst>
                    </a:blip>
                    <a:srcRect b="9720"/>
                    <a:stretch/>
                  </pic:blipFill>
                  <pic:spPr bwMode="auto">
                    <a:xfrm>
                      <a:off x="0" y="0"/>
                      <a:ext cx="4222800" cy="47056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6961922" w14:textId="77777777" w:rsidR="00DC3015" w:rsidRPr="00BD6F00" w:rsidRDefault="00DC3015" w:rsidP="00DC3015">
      <w:pPr>
        <w:spacing w:after="200" w:line="276" w:lineRule="auto"/>
        <w:jc w:val="center"/>
        <w:rPr>
          <w:rFonts w:asciiTheme="majorBidi" w:eastAsiaTheme="majorEastAsia" w:hAnsiTheme="majorBidi" w:cstheme="majorBidi"/>
          <w:b/>
          <w:bCs/>
          <w:szCs w:val="28"/>
        </w:rPr>
      </w:pPr>
      <w:r w:rsidRPr="00BD6F00">
        <w:br w:type="page"/>
      </w:r>
    </w:p>
    <w:p w14:paraId="474EE5C6" w14:textId="220A5897" w:rsidR="00DC3015" w:rsidRPr="00633712" w:rsidRDefault="00DC3015" w:rsidP="00DC3015">
      <w:pPr>
        <w:pStyle w:val="Heading1"/>
      </w:pPr>
      <w:bookmarkStart w:id="127" w:name="_Lampiran_3"/>
      <w:bookmarkStart w:id="128" w:name="_Toc137474095"/>
      <w:bookmarkStart w:id="129" w:name="_Toc144810374"/>
      <w:bookmarkStart w:id="130" w:name="_Toc125466463"/>
      <w:bookmarkEnd w:id="127"/>
      <w:r>
        <w:lastRenderedPageBreak/>
        <w:t xml:space="preserve">Lampiran </w:t>
      </w:r>
      <w:r>
        <w:fldChar w:fldCharType="begin"/>
      </w:r>
      <w:r>
        <w:instrText xml:space="preserve"> SEQ Lampiran \* ARABIC </w:instrText>
      </w:r>
      <w:r>
        <w:fldChar w:fldCharType="separate"/>
      </w:r>
      <w:r w:rsidR="00FC70EC">
        <w:rPr>
          <w:noProof/>
        </w:rPr>
        <w:t>3</w:t>
      </w:r>
      <w:bookmarkEnd w:id="128"/>
      <w:bookmarkEnd w:id="129"/>
      <w:r>
        <w:fldChar w:fldCharType="end"/>
      </w:r>
      <w:bookmarkEnd w:id="130"/>
    </w:p>
    <w:p w14:paraId="38D1AE27" w14:textId="77777777" w:rsidR="00DC3015" w:rsidRPr="00B05D47" w:rsidRDefault="00DC3015" w:rsidP="005F7BA3">
      <w:pPr>
        <w:pStyle w:val="Heading2"/>
        <w:spacing w:line="360" w:lineRule="auto"/>
        <w:jc w:val="center"/>
      </w:pPr>
      <w:bookmarkStart w:id="131" w:name="_Toc117684726"/>
      <w:bookmarkStart w:id="132" w:name="_Toc137474096"/>
      <w:bookmarkStart w:id="133" w:name="_Toc144810375"/>
      <w:bookmarkStart w:id="134" w:name="_Toc125466465"/>
      <w:r w:rsidRPr="00B05D47">
        <w:rPr>
          <w:i/>
          <w:iCs/>
        </w:rPr>
        <w:t>STORYBOARD</w:t>
      </w:r>
      <w:r w:rsidRPr="00B05D47">
        <w:t xml:space="preserve"> MEDIA PEMBELAJARAN PAI BERBASIS WEB</w:t>
      </w:r>
      <w:bookmarkEnd w:id="131"/>
      <w:bookmarkEnd w:id="132"/>
      <w:bookmarkEnd w:id="133"/>
      <w:r w:rsidRPr="00B05D47">
        <w:t xml:space="preserve"> </w:t>
      </w:r>
      <w:bookmarkEnd w:id="134"/>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5342"/>
      </w:tblGrid>
      <w:tr w:rsidR="00DC3015" w:rsidRPr="009F7109" w14:paraId="1CF3092C" w14:textId="77777777" w:rsidTr="00693839">
        <w:trPr>
          <w:trHeight w:val="232"/>
          <w:tblHeader/>
          <w:jc w:val="center"/>
        </w:trPr>
        <w:tc>
          <w:tcPr>
            <w:tcW w:w="3823" w:type="dxa"/>
          </w:tcPr>
          <w:p w14:paraId="72C5ED1F" w14:textId="77777777" w:rsidR="00DC3015" w:rsidRPr="00487D43" w:rsidRDefault="00DC3015" w:rsidP="00693839">
            <w:pPr>
              <w:pStyle w:val="NoSpacing"/>
              <w:jc w:val="center"/>
              <w:rPr>
                <w:rFonts w:asciiTheme="majorBidi" w:hAnsiTheme="majorBidi" w:cstheme="majorBidi"/>
              </w:rPr>
            </w:pPr>
            <w:proofErr w:type="spellStart"/>
            <w:r w:rsidRPr="00487D43">
              <w:rPr>
                <w:rFonts w:asciiTheme="majorBidi" w:hAnsiTheme="majorBidi" w:cstheme="majorBidi"/>
              </w:rPr>
              <w:t>Rancangan</w:t>
            </w:r>
            <w:proofErr w:type="spellEnd"/>
            <w:r w:rsidRPr="00487D43">
              <w:rPr>
                <w:rFonts w:asciiTheme="majorBidi" w:hAnsiTheme="majorBidi" w:cstheme="majorBidi"/>
              </w:rPr>
              <w:t xml:space="preserve"> Halaman</w:t>
            </w:r>
          </w:p>
        </w:tc>
        <w:tc>
          <w:tcPr>
            <w:tcW w:w="5342" w:type="dxa"/>
          </w:tcPr>
          <w:p w14:paraId="2E26AE22" w14:textId="77777777" w:rsidR="00DC3015" w:rsidRPr="00487D43" w:rsidRDefault="00DC3015" w:rsidP="00693839">
            <w:pPr>
              <w:pStyle w:val="NoSpacing"/>
              <w:jc w:val="center"/>
              <w:rPr>
                <w:rFonts w:asciiTheme="majorBidi" w:hAnsiTheme="majorBidi" w:cstheme="majorBidi"/>
              </w:rPr>
            </w:pPr>
            <w:proofErr w:type="spellStart"/>
            <w:r w:rsidRPr="00487D43">
              <w:rPr>
                <w:rFonts w:asciiTheme="majorBidi" w:hAnsiTheme="majorBidi" w:cstheme="majorBidi"/>
              </w:rPr>
              <w:t>Rancangan</w:t>
            </w:r>
            <w:proofErr w:type="spellEnd"/>
            <w:r w:rsidRPr="00487D43">
              <w:rPr>
                <w:rFonts w:asciiTheme="majorBidi" w:hAnsiTheme="majorBidi" w:cstheme="majorBidi"/>
              </w:rPr>
              <w:t xml:space="preserve"> Visual</w:t>
            </w:r>
          </w:p>
        </w:tc>
      </w:tr>
      <w:tr w:rsidR="00DC3015" w:rsidRPr="009F7109" w14:paraId="3FEBCF1B" w14:textId="77777777" w:rsidTr="00693839">
        <w:trPr>
          <w:trHeight w:val="7853"/>
          <w:jc w:val="center"/>
        </w:trPr>
        <w:tc>
          <w:tcPr>
            <w:tcW w:w="3823" w:type="dxa"/>
          </w:tcPr>
          <w:p w14:paraId="32B3A704" w14:textId="3BC9D7F6" w:rsidR="00DC3015" w:rsidRPr="00487D43" w:rsidRDefault="005F7BA3" w:rsidP="00693839">
            <w:pPr>
              <w:pStyle w:val="NoSpacing"/>
              <w:rPr>
                <w:rFonts w:asciiTheme="majorBidi" w:hAnsiTheme="majorBidi" w:cstheme="majorBidi"/>
                <w:b/>
                <w:bCs/>
              </w:rPr>
            </w:pPr>
            <w:r w:rsidRPr="00487D43">
              <w:rPr>
                <w:rFonts w:asciiTheme="majorBidi" w:hAnsiTheme="majorBidi" w:cstheme="majorBidi"/>
                <w:b/>
                <w:bCs/>
              </w:rPr>
              <w:t>BERANDA</w:t>
            </w:r>
          </w:p>
          <w:p w14:paraId="311B099D"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rPr>
              <w:t xml:space="preserve">Logo dan </w:t>
            </w:r>
            <w:proofErr w:type="spellStart"/>
            <w:r w:rsidRPr="00487D43">
              <w:rPr>
                <w:rFonts w:asciiTheme="majorBidi" w:hAnsiTheme="majorBidi" w:cstheme="majorBidi"/>
              </w:rPr>
              <w:t>nama</w:t>
            </w:r>
            <w:proofErr w:type="spellEnd"/>
            <w:r w:rsidRPr="00487D43">
              <w:rPr>
                <w:rFonts w:asciiTheme="majorBidi" w:hAnsiTheme="majorBidi" w:cstheme="majorBidi"/>
              </w:rPr>
              <w:t xml:space="preserve"> web</w:t>
            </w:r>
          </w:p>
          <w:p w14:paraId="754C989C"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rPr>
              <w:t>Menu</w:t>
            </w:r>
          </w:p>
          <w:p w14:paraId="16878AF1" w14:textId="77777777" w:rsidR="00DC3015" w:rsidRPr="00487D43" w:rsidRDefault="00DC3015" w:rsidP="00693839">
            <w:pPr>
              <w:pStyle w:val="NoSpacing"/>
              <w:numPr>
                <w:ilvl w:val="0"/>
                <w:numId w:val="12"/>
              </w:numPr>
              <w:ind w:left="353" w:hanging="142"/>
              <w:rPr>
                <w:rFonts w:asciiTheme="majorBidi" w:hAnsiTheme="majorBidi" w:cstheme="majorBidi"/>
                <w:sz w:val="18"/>
              </w:rPr>
            </w:pPr>
            <w:r w:rsidRPr="00487D43">
              <w:rPr>
                <w:rFonts w:asciiTheme="majorBidi" w:hAnsiTheme="majorBidi" w:cstheme="majorBidi"/>
                <w:sz w:val="18"/>
              </w:rPr>
              <w:t xml:space="preserve">Mata </w:t>
            </w:r>
            <w:proofErr w:type="spellStart"/>
            <w:r w:rsidRPr="00487D43">
              <w:rPr>
                <w:rFonts w:asciiTheme="majorBidi" w:hAnsiTheme="majorBidi" w:cstheme="majorBidi"/>
                <w:sz w:val="18"/>
              </w:rPr>
              <w:t>kuliah</w:t>
            </w:r>
            <w:proofErr w:type="spellEnd"/>
          </w:p>
          <w:p w14:paraId="68E9F32D" w14:textId="77777777" w:rsidR="00DC3015" w:rsidRPr="00487D43" w:rsidRDefault="00DC3015" w:rsidP="00693839">
            <w:pPr>
              <w:pStyle w:val="NoSpacing"/>
              <w:numPr>
                <w:ilvl w:val="0"/>
                <w:numId w:val="12"/>
              </w:numPr>
              <w:ind w:left="353" w:hanging="142"/>
              <w:rPr>
                <w:rFonts w:asciiTheme="majorBidi" w:hAnsiTheme="majorBidi" w:cstheme="majorBidi"/>
                <w:sz w:val="18"/>
              </w:rPr>
            </w:pPr>
            <w:r w:rsidRPr="00487D43">
              <w:rPr>
                <w:rFonts w:asciiTheme="majorBidi" w:hAnsiTheme="majorBidi" w:cstheme="majorBidi"/>
                <w:sz w:val="18"/>
              </w:rPr>
              <w:t xml:space="preserve">Materi </w:t>
            </w:r>
            <w:proofErr w:type="spellStart"/>
            <w:r w:rsidRPr="00487D43">
              <w:rPr>
                <w:rFonts w:asciiTheme="majorBidi" w:hAnsiTheme="majorBidi" w:cstheme="majorBidi"/>
                <w:sz w:val="18"/>
              </w:rPr>
              <w:t>pilihan</w:t>
            </w:r>
            <w:proofErr w:type="spellEnd"/>
          </w:p>
          <w:p w14:paraId="7222E4F4" w14:textId="77777777" w:rsidR="00DC3015" w:rsidRPr="00487D43" w:rsidRDefault="00DC3015" w:rsidP="00693839">
            <w:pPr>
              <w:pStyle w:val="NoSpacing"/>
              <w:numPr>
                <w:ilvl w:val="0"/>
                <w:numId w:val="12"/>
              </w:numPr>
              <w:ind w:left="353" w:hanging="142"/>
              <w:rPr>
                <w:rFonts w:asciiTheme="majorBidi" w:hAnsiTheme="majorBidi" w:cstheme="majorBidi"/>
                <w:sz w:val="18"/>
              </w:rPr>
            </w:pPr>
            <w:r w:rsidRPr="00487D43">
              <w:rPr>
                <w:rFonts w:asciiTheme="majorBidi" w:hAnsiTheme="majorBidi" w:cstheme="majorBidi"/>
                <w:sz w:val="18"/>
              </w:rPr>
              <w:t>Dosen</w:t>
            </w:r>
          </w:p>
          <w:p w14:paraId="3FB65C27" w14:textId="77777777" w:rsidR="00DC3015" w:rsidRPr="00487D43" w:rsidRDefault="00DC3015" w:rsidP="00693839">
            <w:pPr>
              <w:pStyle w:val="NoSpacing"/>
              <w:numPr>
                <w:ilvl w:val="0"/>
                <w:numId w:val="12"/>
              </w:numPr>
              <w:ind w:left="353" w:hanging="142"/>
              <w:rPr>
                <w:rFonts w:asciiTheme="majorBidi" w:hAnsiTheme="majorBidi" w:cstheme="majorBidi"/>
                <w:sz w:val="18"/>
              </w:rPr>
            </w:pPr>
            <w:r w:rsidRPr="00487D43">
              <w:rPr>
                <w:rFonts w:asciiTheme="majorBidi" w:hAnsiTheme="majorBidi" w:cstheme="majorBidi"/>
                <w:sz w:val="18"/>
              </w:rPr>
              <w:t>Resources</w:t>
            </w:r>
          </w:p>
          <w:p w14:paraId="51FA1337"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Buku</w:t>
            </w:r>
            <w:proofErr w:type="spellEnd"/>
          </w:p>
          <w:p w14:paraId="01C01707"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Jurnal</w:t>
            </w:r>
            <w:proofErr w:type="spellEnd"/>
          </w:p>
          <w:p w14:paraId="41400630" w14:textId="77777777" w:rsidR="00DC3015" w:rsidRPr="00487D43" w:rsidRDefault="00DC3015" w:rsidP="00693839">
            <w:pPr>
              <w:pStyle w:val="NoSpacing"/>
              <w:numPr>
                <w:ilvl w:val="0"/>
                <w:numId w:val="12"/>
              </w:numPr>
              <w:ind w:left="495" w:hanging="142"/>
              <w:rPr>
                <w:rFonts w:asciiTheme="majorBidi" w:hAnsiTheme="majorBidi" w:cstheme="majorBidi"/>
                <w:sz w:val="18"/>
              </w:rPr>
            </w:pPr>
            <w:r w:rsidRPr="00487D43">
              <w:rPr>
                <w:rFonts w:asciiTheme="majorBidi" w:hAnsiTheme="majorBidi" w:cstheme="majorBidi"/>
                <w:sz w:val="18"/>
              </w:rPr>
              <w:t>Kamus Bahasa Indonesia</w:t>
            </w:r>
          </w:p>
          <w:p w14:paraId="503A4471"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Glosarium</w:t>
            </w:r>
            <w:proofErr w:type="spellEnd"/>
            <w:r w:rsidRPr="00487D43">
              <w:rPr>
                <w:rFonts w:asciiTheme="majorBidi" w:hAnsiTheme="majorBidi" w:cstheme="majorBidi"/>
                <w:sz w:val="18"/>
              </w:rPr>
              <w:t xml:space="preserve"> Islam</w:t>
            </w:r>
          </w:p>
          <w:p w14:paraId="66608E32"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Karya</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Mahasiswa</w:t>
            </w:r>
            <w:proofErr w:type="spellEnd"/>
          </w:p>
          <w:p w14:paraId="213C0AA1"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Karya</w:t>
            </w:r>
            <w:proofErr w:type="spellEnd"/>
            <w:r w:rsidRPr="00487D43">
              <w:rPr>
                <w:rFonts w:asciiTheme="majorBidi" w:hAnsiTheme="majorBidi" w:cstheme="majorBidi"/>
                <w:sz w:val="18"/>
              </w:rPr>
              <w:t xml:space="preserve"> Dosen</w:t>
            </w:r>
          </w:p>
          <w:p w14:paraId="17707CA3" w14:textId="77777777" w:rsidR="00DC3015" w:rsidRPr="00487D43" w:rsidRDefault="00DC3015" w:rsidP="00693839">
            <w:pPr>
              <w:pStyle w:val="NoSpacing"/>
              <w:numPr>
                <w:ilvl w:val="0"/>
                <w:numId w:val="12"/>
              </w:numPr>
              <w:ind w:left="353" w:hanging="142"/>
              <w:rPr>
                <w:rFonts w:asciiTheme="majorBidi" w:hAnsiTheme="majorBidi" w:cstheme="majorBidi"/>
                <w:sz w:val="18"/>
              </w:rPr>
            </w:pPr>
            <w:proofErr w:type="spellStart"/>
            <w:r w:rsidRPr="00487D43">
              <w:rPr>
                <w:rFonts w:asciiTheme="majorBidi" w:hAnsiTheme="majorBidi" w:cstheme="majorBidi"/>
                <w:sz w:val="18"/>
              </w:rPr>
              <w:t>Regulasi</w:t>
            </w:r>
            <w:proofErr w:type="spellEnd"/>
          </w:p>
          <w:p w14:paraId="516A2AE4" w14:textId="77777777" w:rsidR="00DC3015" w:rsidRPr="00487D43" w:rsidRDefault="00DC3015" w:rsidP="00693839">
            <w:pPr>
              <w:pStyle w:val="NoSpacing"/>
              <w:numPr>
                <w:ilvl w:val="0"/>
                <w:numId w:val="12"/>
              </w:numPr>
              <w:ind w:left="495" w:hanging="142"/>
              <w:rPr>
                <w:rFonts w:asciiTheme="majorBidi" w:hAnsiTheme="majorBidi" w:cstheme="majorBidi"/>
                <w:sz w:val="18"/>
              </w:rPr>
            </w:pPr>
            <w:proofErr w:type="spellStart"/>
            <w:r w:rsidRPr="00487D43">
              <w:rPr>
                <w:rFonts w:asciiTheme="majorBidi" w:hAnsiTheme="majorBidi" w:cstheme="majorBidi"/>
                <w:sz w:val="18"/>
              </w:rPr>
              <w:t>Kemenkumham</w:t>
            </w:r>
            <w:proofErr w:type="spellEnd"/>
            <w:r w:rsidRPr="00487D43">
              <w:rPr>
                <w:rFonts w:asciiTheme="majorBidi" w:hAnsiTheme="majorBidi" w:cstheme="majorBidi"/>
                <w:sz w:val="18"/>
              </w:rPr>
              <w:t xml:space="preserve"> RI</w:t>
            </w:r>
          </w:p>
          <w:p w14:paraId="70FC5713" w14:textId="77777777" w:rsidR="00DC3015" w:rsidRPr="00487D43" w:rsidRDefault="00DC3015" w:rsidP="00693839">
            <w:pPr>
              <w:pStyle w:val="NoSpacing"/>
              <w:numPr>
                <w:ilvl w:val="0"/>
                <w:numId w:val="12"/>
              </w:numPr>
              <w:ind w:left="637" w:hanging="142"/>
              <w:rPr>
                <w:rFonts w:asciiTheme="majorBidi" w:hAnsiTheme="majorBidi" w:cstheme="majorBidi"/>
                <w:sz w:val="18"/>
              </w:rPr>
            </w:pPr>
            <w:r w:rsidRPr="00487D43">
              <w:rPr>
                <w:rFonts w:asciiTheme="majorBidi" w:hAnsiTheme="majorBidi" w:cstheme="majorBidi"/>
                <w:sz w:val="18"/>
              </w:rPr>
              <w:t xml:space="preserve">Pendidikan dan </w:t>
            </w:r>
            <w:proofErr w:type="spellStart"/>
            <w:r w:rsidRPr="00487D43">
              <w:rPr>
                <w:rFonts w:asciiTheme="majorBidi" w:hAnsiTheme="majorBidi" w:cstheme="majorBidi"/>
                <w:sz w:val="18"/>
              </w:rPr>
              <w:t>Kebudayaan</w:t>
            </w:r>
            <w:proofErr w:type="spellEnd"/>
          </w:p>
          <w:p w14:paraId="1BA56379" w14:textId="77777777" w:rsidR="00DC3015" w:rsidRPr="00487D43" w:rsidRDefault="00DC3015" w:rsidP="00693839">
            <w:pPr>
              <w:pStyle w:val="NoSpacing"/>
              <w:numPr>
                <w:ilvl w:val="0"/>
                <w:numId w:val="12"/>
              </w:numPr>
              <w:ind w:left="637" w:hanging="142"/>
              <w:rPr>
                <w:rFonts w:asciiTheme="majorBidi" w:hAnsiTheme="majorBidi" w:cstheme="majorBidi"/>
                <w:sz w:val="18"/>
              </w:rPr>
            </w:pPr>
            <w:r w:rsidRPr="00487D43">
              <w:rPr>
                <w:rFonts w:asciiTheme="majorBidi" w:hAnsiTheme="majorBidi" w:cstheme="majorBidi"/>
                <w:sz w:val="18"/>
              </w:rPr>
              <w:t xml:space="preserve">Ibadah dan </w:t>
            </w:r>
            <w:proofErr w:type="spellStart"/>
            <w:r w:rsidRPr="00487D43">
              <w:rPr>
                <w:rFonts w:asciiTheme="majorBidi" w:hAnsiTheme="majorBidi" w:cstheme="majorBidi"/>
                <w:sz w:val="18"/>
              </w:rPr>
              <w:t>Keagamaan</w:t>
            </w:r>
            <w:proofErr w:type="spellEnd"/>
          </w:p>
          <w:p w14:paraId="32E5DE44" w14:textId="77777777" w:rsidR="00DC3015" w:rsidRPr="00487D43" w:rsidRDefault="00DC3015" w:rsidP="00693839">
            <w:pPr>
              <w:pStyle w:val="NoSpacing"/>
              <w:numPr>
                <w:ilvl w:val="0"/>
                <w:numId w:val="12"/>
              </w:numPr>
              <w:ind w:left="637" w:hanging="142"/>
              <w:rPr>
                <w:rFonts w:asciiTheme="majorBidi" w:hAnsiTheme="majorBidi" w:cstheme="majorBidi"/>
                <w:sz w:val="18"/>
              </w:rPr>
            </w:pPr>
            <w:proofErr w:type="spellStart"/>
            <w:r w:rsidRPr="00487D43">
              <w:rPr>
                <w:rFonts w:asciiTheme="majorBidi" w:hAnsiTheme="majorBidi" w:cstheme="majorBidi"/>
                <w:sz w:val="18"/>
              </w:rPr>
              <w:t>Direktori</w:t>
            </w:r>
            <w:proofErr w:type="spellEnd"/>
          </w:p>
          <w:p w14:paraId="378CB138" w14:textId="77777777" w:rsidR="00DC3015" w:rsidRPr="00487D43" w:rsidRDefault="00DC3015" w:rsidP="00693839">
            <w:pPr>
              <w:pStyle w:val="NoSpacing"/>
              <w:numPr>
                <w:ilvl w:val="0"/>
                <w:numId w:val="12"/>
              </w:numPr>
              <w:ind w:left="495" w:hanging="142"/>
              <w:rPr>
                <w:rFonts w:asciiTheme="majorBidi" w:hAnsiTheme="majorBidi" w:cstheme="majorBidi"/>
                <w:sz w:val="18"/>
              </w:rPr>
            </w:pPr>
            <w:r w:rsidRPr="00487D43">
              <w:rPr>
                <w:rFonts w:asciiTheme="majorBidi" w:hAnsiTheme="majorBidi" w:cstheme="majorBidi"/>
                <w:sz w:val="18"/>
              </w:rPr>
              <w:t>DPR RI</w:t>
            </w:r>
          </w:p>
          <w:p w14:paraId="2B777501" w14:textId="77777777" w:rsidR="00DC3015" w:rsidRPr="00487D43" w:rsidRDefault="00DC3015" w:rsidP="00693839">
            <w:pPr>
              <w:pStyle w:val="NoSpacing"/>
              <w:ind w:left="495"/>
              <w:rPr>
                <w:rFonts w:asciiTheme="majorBidi" w:hAnsiTheme="majorBidi" w:cstheme="majorBidi"/>
                <w:sz w:val="18"/>
              </w:rPr>
            </w:pPr>
            <w:r w:rsidRPr="00487D43">
              <w:rPr>
                <w:rFonts w:asciiTheme="majorBidi" w:hAnsiTheme="majorBidi" w:cstheme="majorBidi"/>
                <w:sz w:val="18"/>
              </w:rPr>
              <w:t xml:space="preserve">UUD 1945, UU, PP </w:t>
            </w:r>
            <w:proofErr w:type="spellStart"/>
            <w:r w:rsidRPr="00487D43">
              <w:rPr>
                <w:rFonts w:asciiTheme="majorBidi" w:hAnsiTheme="majorBidi" w:cstheme="majorBidi"/>
                <w:sz w:val="18"/>
              </w:rPr>
              <w:t>pengganti</w:t>
            </w:r>
            <w:proofErr w:type="spellEnd"/>
            <w:r w:rsidRPr="00487D43">
              <w:rPr>
                <w:rFonts w:asciiTheme="majorBidi" w:hAnsiTheme="majorBidi" w:cstheme="majorBidi"/>
                <w:sz w:val="18"/>
              </w:rPr>
              <w:t xml:space="preserve"> UU, </w:t>
            </w:r>
            <w:proofErr w:type="spellStart"/>
            <w:r w:rsidRPr="00487D43">
              <w:rPr>
                <w:rFonts w:asciiTheme="majorBidi" w:hAnsiTheme="majorBidi" w:cstheme="majorBidi"/>
                <w:sz w:val="18"/>
              </w:rPr>
              <w:t>Peraturan</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Pemerintah</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Perpres</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Kepres</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Instruksi</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Presiden</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Pencarian</w:t>
            </w:r>
            <w:proofErr w:type="spellEnd"/>
          </w:p>
          <w:p w14:paraId="20D08207" w14:textId="77777777" w:rsidR="00DC3015" w:rsidRPr="00487D43" w:rsidRDefault="00DC3015" w:rsidP="00693839">
            <w:pPr>
              <w:pStyle w:val="NoSpacing"/>
              <w:numPr>
                <w:ilvl w:val="0"/>
                <w:numId w:val="12"/>
              </w:numPr>
              <w:ind w:left="353" w:hanging="142"/>
              <w:rPr>
                <w:rFonts w:asciiTheme="majorBidi" w:hAnsiTheme="majorBidi" w:cstheme="majorBidi"/>
                <w:sz w:val="18"/>
              </w:rPr>
            </w:pPr>
            <w:r w:rsidRPr="00487D43">
              <w:rPr>
                <w:rFonts w:asciiTheme="majorBidi" w:hAnsiTheme="majorBidi" w:cstheme="majorBidi"/>
                <w:sz w:val="18"/>
              </w:rPr>
              <w:t>Info</w:t>
            </w:r>
          </w:p>
          <w:p w14:paraId="7A191823" w14:textId="77777777" w:rsidR="00DC3015" w:rsidRPr="00487D43" w:rsidRDefault="00DC3015" w:rsidP="00693839">
            <w:pPr>
              <w:pStyle w:val="NoSpacing"/>
              <w:ind w:left="360"/>
              <w:rPr>
                <w:rFonts w:asciiTheme="majorBidi" w:hAnsiTheme="majorBidi" w:cstheme="majorBidi"/>
                <w:sz w:val="18"/>
              </w:rPr>
            </w:pPr>
            <w:proofErr w:type="spellStart"/>
            <w:r w:rsidRPr="00487D43">
              <w:rPr>
                <w:rFonts w:asciiTheme="majorBidi" w:hAnsiTheme="majorBidi" w:cstheme="majorBidi"/>
                <w:sz w:val="18"/>
              </w:rPr>
              <w:t>Tentang</w:t>
            </w:r>
            <w:proofErr w:type="spellEnd"/>
            <w:r w:rsidRPr="00487D43">
              <w:rPr>
                <w:rFonts w:asciiTheme="majorBidi" w:hAnsiTheme="majorBidi" w:cstheme="majorBidi"/>
                <w:sz w:val="18"/>
              </w:rPr>
              <w:t xml:space="preserve"> Sentra PAI, Berita, </w:t>
            </w:r>
            <w:proofErr w:type="spellStart"/>
            <w:r w:rsidRPr="00487D43">
              <w:rPr>
                <w:rFonts w:asciiTheme="majorBidi" w:hAnsiTheme="majorBidi" w:cstheme="majorBidi"/>
                <w:sz w:val="18"/>
              </w:rPr>
              <w:t>Pengumuman</w:t>
            </w:r>
            <w:proofErr w:type="spellEnd"/>
            <w:r w:rsidRPr="00487D43">
              <w:rPr>
                <w:rFonts w:asciiTheme="majorBidi" w:hAnsiTheme="majorBidi" w:cstheme="majorBidi"/>
                <w:sz w:val="18"/>
              </w:rPr>
              <w:t xml:space="preserve">, Artikel, </w:t>
            </w:r>
            <w:proofErr w:type="spellStart"/>
            <w:r w:rsidRPr="00487D43">
              <w:rPr>
                <w:rFonts w:asciiTheme="majorBidi" w:hAnsiTheme="majorBidi" w:cstheme="majorBidi"/>
                <w:sz w:val="18"/>
              </w:rPr>
              <w:t>Profil</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Pascasarjana</w:t>
            </w:r>
            <w:proofErr w:type="spellEnd"/>
            <w:r w:rsidRPr="00487D43">
              <w:rPr>
                <w:rFonts w:asciiTheme="majorBidi" w:hAnsiTheme="majorBidi" w:cstheme="majorBidi"/>
                <w:sz w:val="18"/>
              </w:rPr>
              <w:t xml:space="preserve">, dan </w:t>
            </w:r>
            <w:proofErr w:type="spellStart"/>
            <w:r w:rsidRPr="00487D43">
              <w:rPr>
                <w:rFonts w:asciiTheme="majorBidi" w:hAnsiTheme="majorBidi" w:cstheme="majorBidi"/>
                <w:sz w:val="18"/>
              </w:rPr>
              <w:t>Profil</w:t>
            </w:r>
            <w:proofErr w:type="spellEnd"/>
            <w:r w:rsidRPr="00487D43">
              <w:rPr>
                <w:rFonts w:asciiTheme="majorBidi" w:hAnsiTheme="majorBidi" w:cstheme="majorBidi"/>
                <w:sz w:val="18"/>
              </w:rPr>
              <w:t xml:space="preserve"> FTIK UIN </w:t>
            </w:r>
            <w:proofErr w:type="spellStart"/>
            <w:r w:rsidRPr="00487D43">
              <w:rPr>
                <w:rFonts w:asciiTheme="majorBidi" w:hAnsiTheme="majorBidi" w:cstheme="majorBidi"/>
                <w:sz w:val="18"/>
              </w:rPr>
              <w:t>Syekh</w:t>
            </w:r>
            <w:proofErr w:type="spellEnd"/>
            <w:r w:rsidRPr="00487D43">
              <w:rPr>
                <w:rFonts w:asciiTheme="majorBidi" w:hAnsiTheme="majorBidi" w:cstheme="majorBidi"/>
                <w:sz w:val="18"/>
              </w:rPr>
              <w:t xml:space="preserve"> Ali Hasan Ahmad </w:t>
            </w:r>
            <w:proofErr w:type="spellStart"/>
            <w:r w:rsidRPr="00487D43">
              <w:rPr>
                <w:rFonts w:asciiTheme="majorBidi" w:hAnsiTheme="majorBidi" w:cstheme="majorBidi"/>
                <w:sz w:val="18"/>
              </w:rPr>
              <w:t>Addary</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Padangsidimpuan</w:t>
            </w:r>
            <w:proofErr w:type="spellEnd"/>
          </w:p>
          <w:p w14:paraId="2FBFEF80" w14:textId="77777777" w:rsidR="00DC3015" w:rsidRPr="00487D43" w:rsidRDefault="00DC3015" w:rsidP="00693839">
            <w:pPr>
              <w:pStyle w:val="NoSpacing"/>
              <w:numPr>
                <w:ilvl w:val="0"/>
                <w:numId w:val="12"/>
              </w:numPr>
              <w:ind w:left="353" w:hanging="142"/>
              <w:rPr>
                <w:rFonts w:asciiTheme="majorBidi" w:hAnsiTheme="majorBidi" w:cstheme="majorBidi"/>
                <w:sz w:val="18"/>
              </w:rPr>
            </w:pPr>
            <w:proofErr w:type="spellStart"/>
            <w:r w:rsidRPr="00487D43">
              <w:rPr>
                <w:rFonts w:asciiTheme="majorBidi" w:hAnsiTheme="majorBidi" w:cstheme="majorBidi"/>
                <w:sz w:val="18"/>
              </w:rPr>
              <w:t>Unduh</w:t>
            </w:r>
            <w:proofErr w:type="spellEnd"/>
          </w:p>
          <w:p w14:paraId="7153D3D8"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rPr>
              <w:t xml:space="preserve">Kolom </w:t>
            </w:r>
            <w:proofErr w:type="spellStart"/>
            <w:r w:rsidRPr="00487D43">
              <w:rPr>
                <w:rFonts w:asciiTheme="majorBidi" w:hAnsiTheme="majorBidi" w:cstheme="majorBidi"/>
              </w:rPr>
              <w:t>pencarian</w:t>
            </w:r>
            <w:proofErr w:type="spellEnd"/>
          </w:p>
          <w:p w14:paraId="37F2F736" w14:textId="77777777" w:rsidR="00DC3015" w:rsidRPr="00487D43" w:rsidRDefault="00DC3015" w:rsidP="00B525DC">
            <w:pPr>
              <w:pStyle w:val="NoSpacing"/>
              <w:numPr>
                <w:ilvl w:val="0"/>
                <w:numId w:val="39"/>
              </w:numPr>
              <w:ind w:left="211" w:hanging="211"/>
              <w:rPr>
                <w:rFonts w:asciiTheme="majorBidi" w:hAnsiTheme="majorBidi" w:cstheme="majorBidi"/>
              </w:rPr>
            </w:pPr>
            <w:proofErr w:type="spellStart"/>
            <w:r w:rsidRPr="00487D43">
              <w:rPr>
                <w:rFonts w:asciiTheme="majorBidi" w:hAnsiTheme="majorBidi" w:cstheme="majorBidi"/>
              </w:rPr>
              <w:t>Tombol</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masuk</w:t>
            </w:r>
            <w:proofErr w:type="spellEnd"/>
            <w:r w:rsidRPr="00487D43">
              <w:rPr>
                <w:rFonts w:asciiTheme="majorBidi" w:hAnsiTheme="majorBidi" w:cstheme="majorBidi"/>
              </w:rPr>
              <w:t xml:space="preserve"> (</w:t>
            </w:r>
            <w:r w:rsidRPr="00487D43">
              <w:rPr>
                <w:rFonts w:asciiTheme="majorBidi" w:hAnsiTheme="majorBidi" w:cstheme="majorBidi"/>
                <w:i/>
              </w:rPr>
              <w:t>login</w:t>
            </w:r>
            <w:r w:rsidRPr="00487D43">
              <w:rPr>
                <w:rFonts w:asciiTheme="majorBidi" w:hAnsiTheme="majorBidi" w:cstheme="majorBidi"/>
              </w:rPr>
              <w:t>)</w:t>
            </w:r>
          </w:p>
          <w:p w14:paraId="7F02A243"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i/>
              </w:rPr>
              <w:t>Slideshow section</w:t>
            </w:r>
          </w:p>
          <w:p w14:paraId="2317E7C4" w14:textId="77777777" w:rsidR="00DC3015" w:rsidRPr="00487D43" w:rsidRDefault="00DC3015" w:rsidP="00693839">
            <w:pPr>
              <w:pStyle w:val="NoSpacing"/>
              <w:ind w:left="211"/>
              <w:rPr>
                <w:rFonts w:asciiTheme="majorBidi" w:hAnsiTheme="majorBidi" w:cstheme="majorBidi"/>
                <w:sz w:val="18"/>
              </w:rPr>
            </w:pPr>
            <w:proofErr w:type="spellStart"/>
            <w:r w:rsidRPr="00487D43">
              <w:rPr>
                <w:rFonts w:asciiTheme="majorBidi" w:hAnsiTheme="majorBidi" w:cstheme="majorBidi"/>
                <w:sz w:val="18"/>
              </w:rPr>
              <w:t>Berisi</w:t>
            </w:r>
            <w:proofErr w:type="spellEnd"/>
            <w:r w:rsidRPr="00487D43">
              <w:rPr>
                <w:rFonts w:asciiTheme="majorBidi" w:hAnsiTheme="majorBidi" w:cstheme="majorBidi"/>
                <w:sz w:val="18"/>
              </w:rPr>
              <w:t xml:space="preserve"> poster-poster.</w:t>
            </w:r>
          </w:p>
          <w:p w14:paraId="672314C1"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i/>
              </w:rPr>
              <w:t>Information section</w:t>
            </w:r>
            <w:r w:rsidRPr="00487D43">
              <w:rPr>
                <w:rFonts w:asciiTheme="majorBidi" w:hAnsiTheme="majorBidi" w:cstheme="majorBidi"/>
              </w:rPr>
              <w:t xml:space="preserve"> 1</w:t>
            </w:r>
          </w:p>
          <w:p w14:paraId="47E0260D" w14:textId="77777777" w:rsidR="00DC3015" w:rsidRPr="00487D43" w:rsidRDefault="00DC3015" w:rsidP="00693839">
            <w:pPr>
              <w:pStyle w:val="NoSpacing"/>
              <w:ind w:left="211"/>
              <w:rPr>
                <w:rFonts w:asciiTheme="majorBidi" w:hAnsiTheme="majorBidi" w:cstheme="majorBidi"/>
                <w:sz w:val="18"/>
              </w:rPr>
            </w:pPr>
            <w:r w:rsidRPr="00487D43">
              <w:rPr>
                <w:rFonts w:asciiTheme="majorBidi" w:hAnsiTheme="majorBidi" w:cstheme="majorBidi"/>
                <w:i/>
                <w:sz w:val="18"/>
              </w:rPr>
              <w:t>Link</w:t>
            </w:r>
            <w:r w:rsidRPr="00487D43">
              <w:rPr>
                <w:rFonts w:asciiTheme="majorBidi" w:hAnsiTheme="majorBidi" w:cstheme="majorBidi"/>
                <w:sz w:val="18"/>
              </w:rPr>
              <w:t xml:space="preserve"> </w:t>
            </w:r>
            <w:proofErr w:type="spellStart"/>
            <w:r w:rsidRPr="00487D43">
              <w:rPr>
                <w:rFonts w:asciiTheme="majorBidi" w:hAnsiTheme="majorBidi" w:cstheme="majorBidi"/>
                <w:sz w:val="18"/>
              </w:rPr>
              <w:t>cepat</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menuju</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mata</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kuliah</w:t>
            </w:r>
            <w:proofErr w:type="spellEnd"/>
            <w:r w:rsidRPr="00487D43">
              <w:rPr>
                <w:rFonts w:asciiTheme="majorBidi" w:hAnsiTheme="majorBidi" w:cstheme="majorBidi"/>
                <w:sz w:val="18"/>
              </w:rPr>
              <w:t xml:space="preserve">, </w:t>
            </w:r>
            <w:r w:rsidRPr="00487D43">
              <w:rPr>
                <w:rFonts w:asciiTheme="majorBidi" w:hAnsiTheme="majorBidi" w:cstheme="majorBidi"/>
                <w:i/>
                <w:sz w:val="18"/>
              </w:rPr>
              <w:t>e-resources, tools</w:t>
            </w:r>
            <w:r w:rsidRPr="00487D43">
              <w:rPr>
                <w:rFonts w:asciiTheme="majorBidi" w:hAnsiTheme="majorBidi" w:cstheme="majorBidi"/>
                <w:sz w:val="18"/>
              </w:rPr>
              <w:t xml:space="preserve">, dan </w:t>
            </w:r>
            <w:r w:rsidRPr="00487D43">
              <w:rPr>
                <w:rFonts w:asciiTheme="majorBidi" w:hAnsiTheme="majorBidi" w:cstheme="majorBidi"/>
                <w:i/>
                <w:sz w:val="18"/>
              </w:rPr>
              <w:t>tutorial</w:t>
            </w:r>
            <w:r w:rsidRPr="00487D43">
              <w:rPr>
                <w:rFonts w:asciiTheme="majorBidi" w:hAnsiTheme="majorBidi" w:cstheme="majorBidi"/>
                <w:sz w:val="18"/>
              </w:rPr>
              <w:t>.</w:t>
            </w:r>
          </w:p>
          <w:p w14:paraId="7D2096D0"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i/>
              </w:rPr>
              <w:t>Information section</w:t>
            </w:r>
            <w:r w:rsidRPr="00487D43">
              <w:rPr>
                <w:rFonts w:asciiTheme="majorBidi" w:hAnsiTheme="majorBidi" w:cstheme="majorBidi"/>
              </w:rPr>
              <w:t xml:space="preserve"> 2</w:t>
            </w:r>
          </w:p>
          <w:p w14:paraId="66469E73" w14:textId="77777777" w:rsidR="00DC3015" w:rsidRPr="00487D43" w:rsidRDefault="00DC3015" w:rsidP="00693839">
            <w:pPr>
              <w:pStyle w:val="NoSpacing"/>
              <w:ind w:left="211"/>
              <w:rPr>
                <w:rFonts w:asciiTheme="majorBidi" w:hAnsiTheme="majorBidi" w:cstheme="majorBidi"/>
                <w:sz w:val="18"/>
              </w:rPr>
            </w:pPr>
            <w:r w:rsidRPr="00487D43">
              <w:rPr>
                <w:rFonts w:asciiTheme="majorBidi" w:hAnsiTheme="majorBidi" w:cstheme="majorBidi"/>
                <w:i/>
                <w:sz w:val="18"/>
              </w:rPr>
              <w:t>Link</w:t>
            </w:r>
            <w:r w:rsidRPr="00487D43">
              <w:rPr>
                <w:rFonts w:asciiTheme="majorBidi" w:hAnsiTheme="majorBidi" w:cstheme="majorBidi"/>
                <w:sz w:val="18"/>
              </w:rPr>
              <w:t xml:space="preserve"> </w:t>
            </w:r>
            <w:proofErr w:type="spellStart"/>
            <w:r w:rsidRPr="00487D43">
              <w:rPr>
                <w:rFonts w:asciiTheme="majorBidi" w:hAnsiTheme="majorBidi" w:cstheme="majorBidi"/>
                <w:sz w:val="18"/>
              </w:rPr>
              <w:t>cepat</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menuju</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halaman</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materi</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pilihan</w:t>
            </w:r>
            <w:proofErr w:type="spellEnd"/>
          </w:p>
          <w:p w14:paraId="3E398967"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i/>
              </w:rPr>
              <w:t xml:space="preserve">Information section </w:t>
            </w:r>
            <w:r w:rsidRPr="00487D43">
              <w:rPr>
                <w:rFonts w:asciiTheme="majorBidi" w:hAnsiTheme="majorBidi" w:cstheme="majorBidi"/>
              </w:rPr>
              <w:t>3</w:t>
            </w:r>
          </w:p>
          <w:p w14:paraId="40591646" w14:textId="77777777" w:rsidR="00DC3015" w:rsidRPr="00487D43" w:rsidRDefault="00DC3015" w:rsidP="00693839">
            <w:pPr>
              <w:pStyle w:val="NoSpacing"/>
              <w:ind w:left="211"/>
              <w:rPr>
                <w:rFonts w:asciiTheme="majorBidi" w:hAnsiTheme="majorBidi" w:cstheme="majorBidi"/>
                <w:sz w:val="18"/>
              </w:rPr>
            </w:pPr>
            <w:r w:rsidRPr="00487D43">
              <w:rPr>
                <w:rFonts w:asciiTheme="majorBidi" w:hAnsiTheme="majorBidi" w:cstheme="majorBidi"/>
                <w:sz w:val="18"/>
              </w:rPr>
              <w:t xml:space="preserve">Info </w:t>
            </w:r>
            <w:proofErr w:type="spellStart"/>
            <w:r w:rsidRPr="00487D43">
              <w:rPr>
                <w:rFonts w:asciiTheme="majorBidi" w:hAnsiTheme="majorBidi" w:cstheme="majorBidi"/>
                <w:sz w:val="18"/>
              </w:rPr>
              <w:t>tentang</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komunitas</w:t>
            </w:r>
            <w:proofErr w:type="spellEnd"/>
            <w:r w:rsidRPr="00487D43">
              <w:rPr>
                <w:rFonts w:asciiTheme="majorBidi" w:hAnsiTheme="majorBidi" w:cstheme="majorBidi"/>
                <w:sz w:val="18"/>
              </w:rPr>
              <w:t xml:space="preserve"> dan </w:t>
            </w:r>
            <w:proofErr w:type="spellStart"/>
            <w:r w:rsidRPr="00487D43">
              <w:rPr>
                <w:rFonts w:asciiTheme="majorBidi" w:hAnsiTheme="majorBidi" w:cstheme="majorBidi"/>
                <w:sz w:val="18"/>
              </w:rPr>
              <w:t>angka</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statistik</w:t>
            </w:r>
            <w:proofErr w:type="spellEnd"/>
          </w:p>
          <w:p w14:paraId="34B85DD0" w14:textId="77777777" w:rsidR="00DC3015" w:rsidRPr="00487D43" w:rsidRDefault="00DC3015" w:rsidP="00B525DC">
            <w:pPr>
              <w:pStyle w:val="NoSpacing"/>
              <w:numPr>
                <w:ilvl w:val="0"/>
                <w:numId w:val="39"/>
              </w:numPr>
              <w:ind w:left="211" w:hanging="211"/>
              <w:rPr>
                <w:rFonts w:asciiTheme="majorBidi" w:hAnsiTheme="majorBidi" w:cstheme="majorBidi"/>
              </w:rPr>
            </w:pPr>
            <w:r w:rsidRPr="00487D43">
              <w:rPr>
                <w:rFonts w:asciiTheme="majorBidi" w:hAnsiTheme="majorBidi" w:cstheme="majorBidi"/>
                <w:i/>
              </w:rPr>
              <w:t xml:space="preserve">Information section </w:t>
            </w:r>
            <w:r w:rsidRPr="00487D43">
              <w:rPr>
                <w:rFonts w:asciiTheme="majorBidi" w:hAnsiTheme="majorBidi" w:cstheme="majorBidi"/>
              </w:rPr>
              <w:t>4</w:t>
            </w:r>
          </w:p>
          <w:p w14:paraId="1FF3BAFF" w14:textId="77777777" w:rsidR="00DC3015" w:rsidRPr="00487D43" w:rsidRDefault="00DC3015" w:rsidP="00693839">
            <w:pPr>
              <w:pStyle w:val="NoSpacing"/>
              <w:ind w:left="211"/>
              <w:rPr>
                <w:rFonts w:asciiTheme="majorBidi" w:hAnsiTheme="majorBidi" w:cstheme="majorBidi"/>
                <w:sz w:val="18"/>
              </w:rPr>
            </w:pPr>
            <w:proofErr w:type="spellStart"/>
            <w:r w:rsidRPr="00487D43">
              <w:rPr>
                <w:rFonts w:asciiTheme="majorBidi" w:hAnsiTheme="majorBidi" w:cstheme="majorBidi"/>
                <w:sz w:val="18"/>
              </w:rPr>
              <w:t>Berisi</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tentang</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artikel</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terbaru</w:t>
            </w:r>
            <w:proofErr w:type="spellEnd"/>
          </w:p>
          <w:p w14:paraId="64599895" w14:textId="77777777" w:rsidR="00DC3015" w:rsidRPr="00487D43" w:rsidRDefault="00DC3015" w:rsidP="00B525DC">
            <w:pPr>
              <w:pStyle w:val="NoSpacing"/>
              <w:numPr>
                <w:ilvl w:val="0"/>
                <w:numId w:val="39"/>
              </w:numPr>
              <w:ind w:left="360"/>
              <w:rPr>
                <w:rFonts w:asciiTheme="majorBidi" w:hAnsiTheme="majorBidi" w:cstheme="majorBidi"/>
              </w:rPr>
            </w:pPr>
            <w:r w:rsidRPr="00487D43">
              <w:rPr>
                <w:rFonts w:asciiTheme="majorBidi" w:hAnsiTheme="majorBidi" w:cstheme="majorBidi"/>
              </w:rPr>
              <w:t>Footer</w:t>
            </w:r>
          </w:p>
          <w:p w14:paraId="5C3F8510"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Tentang</w:t>
            </w:r>
            <w:proofErr w:type="spellEnd"/>
            <w:r w:rsidRPr="00487D43">
              <w:rPr>
                <w:rFonts w:asciiTheme="majorBidi" w:hAnsiTheme="majorBidi" w:cstheme="majorBidi"/>
                <w:sz w:val="18"/>
              </w:rPr>
              <w:t xml:space="preserve"> kami</w:t>
            </w:r>
          </w:p>
          <w:p w14:paraId="0BE09719"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Tautan</w:t>
            </w:r>
            <w:proofErr w:type="spellEnd"/>
          </w:p>
          <w:p w14:paraId="42115D38" w14:textId="77777777" w:rsidR="00DC3015" w:rsidRPr="00487D43" w:rsidRDefault="00DC3015" w:rsidP="00693839">
            <w:pPr>
              <w:pStyle w:val="NoSpacing"/>
              <w:numPr>
                <w:ilvl w:val="0"/>
                <w:numId w:val="12"/>
              </w:numPr>
              <w:ind w:left="502" w:hanging="142"/>
              <w:rPr>
                <w:rFonts w:asciiTheme="majorBidi" w:hAnsiTheme="majorBidi" w:cstheme="majorBidi"/>
                <w:sz w:val="18"/>
              </w:rPr>
            </w:pPr>
            <w:r w:rsidRPr="00487D43">
              <w:rPr>
                <w:rFonts w:asciiTheme="majorBidi" w:hAnsiTheme="majorBidi" w:cstheme="majorBidi"/>
                <w:sz w:val="18"/>
              </w:rPr>
              <w:t>Video</w:t>
            </w:r>
          </w:p>
          <w:p w14:paraId="2F31FD98"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Kutipan</w:t>
            </w:r>
            <w:proofErr w:type="spellEnd"/>
          </w:p>
          <w:p w14:paraId="2BDA784D" w14:textId="77777777" w:rsidR="00DC3015" w:rsidRPr="00487D43" w:rsidRDefault="00DC3015" w:rsidP="00B525DC">
            <w:pPr>
              <w:pStyle w:val="NoSpacing"/>
              <w:numPr>
                <w:ilvl w:val="0"/>
                <w:numId w:val="39"/>
              </w:numPr>
              <w:ind w:left="360"/>
              <w:rPr>
                <w:rFonts w:asciiTheme="majorBidi" w:hAnsiTheme="majorBidi" w:cstheme="majorBidi"/>
              </w:rPr>
            </w:pPr>
            <w:r w:rsidRPr="00487D43">
              <w:rPr>
                <w:rFonts w:asciiTheme="majorBidi" w:hAnsiTheme="majorBidi" w:cstheme="majorBidi"/>
                <w:i/>
                <w:iCs/>
              </w:rPr>
              <w:t>Copyright,</w:t>
            </w:r>
            <w:r w:rsidRPr="00487D43">
              <w:rPr>
                <w:rFonts w:asciiTheme="majorBidi" w:hAnsiTheme="majorBidi" w:cstheme="majorBidi"/>
              </w:rPr>
              <w:t xml:space="preserve"> </w:t>
            </w:r>
            <w:proofErr w:type="spellStart"/>
            <w:r w:rsidRPr="00487D43">
              <w:rPr>
                <w:rFonts w:asciiTheme="majorBidi" w:hAnsiTheme="majorBidi" w:cstheme="majorBidi"/>
              </w:rPr>
              <w:t>kredit</w:t>
            </w:r>
            <w:proofErr w:type="spellEnd"/>
            <w:r w:rsidRPr="00487D43">
              <w:rPr>
                <w:rFonts w:asciiTheme="majorBidi" w:hAnsiTheme="majorBidi" w:cstheme="majorBidi"/>
              </w:rPr>
              <w:t xml:space="preserve"> dan menu</w:t>
            </w:r>
          </w:p>
          <w:p w14:paraId="7745F1C5" w14:textId="77777777" w:rsidR="00DC3015" w:rsidRPr="00487D43" w:rsidRDefault="00DC3015" w:rsidP="00693839">
            <w:pPr>
              <w:pStyle w:val="NoSpacing"/>
              <w:numPr>
                <w:ilvl w:val="0"/>
                <w:numId w:val="12"/>
              </w:numPr>
              <w:ind w:left="502" w:hanging="142"/>
              <w:rPr>
                <w:rFonts w:asciiTheme="majorBidi" w:hAnsiTheme="majorBidi" w:cstheme="majorBidi"/>
              </w:rPr>
            </w:pPr>
            <w:r w:rsidRPr="00487D43">
              <w:rPr>
                <w:rFonts w:asciiTheme="majorBidi" w:hAnsiTheme="majorBidi" w:cstheme="majorBidi"/>
                <w:sz w:val="18"/>
              </w:rPr>
              <w:t>Beranda</w:t>
            </w:r>
          </w:p>
          <w:p w14:paraId="5158FD90"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mata</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kuliah</w:t>
            </w:r>
            <w:proofErr w:type="spellEnd"/>
          </w:p>
          <w:p w14:paraId="5E0465D6"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materi</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pilihan</w:t>
            </w:r>
            <w:proofErr w:type="spellEnd"/>
          </w:p>
          <w:p w14:paraId="69C3AB7D"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dosen</w:t>
            </w:r>
            <w:proofErr w:type="spellEnd"/>
            <w:r w:rsidRPr="00487D43">
              <w:rPr>
                <w:rFonts w:asciiTheme="majorBidi" w:hAnsiTheme="majorBidi" w:cstheme="majorBidi"/>
                <w:sz w:val="18"/>
              </w:rPr>
              <w:t>.</w:t>
            </w:r>
          </w:p>
        </w:tc>
        <w:tc>
          <w:tcPr>
            <w:tcW w:w="5342" w:type="dxa"/>
          </w:tcPr>
          <w:p w14:paraId="1296D811" w14:textId="77777777" w:rsidR="00DC3015" w:rsidRPr="00487D43" w:rsidRDefault="00DC3015" w:rsidP="00693839">
            <w:pPr>
              <w:pStyle w:val="NoSpacing"/>
              <w:jc w:val="center"/>
              <w:rPr>
                <w:rFonts w:asciiTheme="majorBidi" w:hAnsiTheme="majorBidi" w:cstheme="majorBidi"/>
              </w:rPr>
            </w:pPr>
            <w:r w:rsidRPr="00487D43">
              <w:rPr>
                <w:rFonts w:asciiTheme="majorBidi" w:hAnsiTheme="majorBidi" w:cstheme="majorBidi"/>
                <w:noProof/>
                <w:lang w:val="id-ID" w:eastAsia="id-ID"/>
              </w:rPr>
              <mc:AlternateContent>
                <mc:Choice Requires="wpg">
                  <w:drawing>
                    <wp:anchor distT="0" distB="0" distL="114300" distR="114300" simplePos="0" relativeHeight="251796480" behindDoc="0" locked="0" layoutInCell="1" allowOverlap="1" wp14:anchorId="72D2857A" wp14:editId="11578F1C">
                      <wp:simplePos x="0" y="0"/>
                      <wp:positionH relativeFrom="column">
                        <wp:posOffset>33020</wp:posOffset>
                      </wp:positionH>
                      <wp:positionV relativeFrom="paragraph">
                        <wp:posOffset>65405</wp:posOffset>
                      </wp:positionV>
                      <wp:extent cx="3187700" cy="6877050"/>
                      <wp:effectExtent l="0" t="0" r="12700" b="19050"/>
                      <wp:wrapNone/>
                      <wp:docPr id="108" name="Group 108"/>
                      <wp:cNvGraphicFramePr/>
                      <a:graphic xmlns:a="http://schemas.openxmlformats.org/drawingml/2006/main">
                        <a:graphicData uri="http://schemas.microsoft.com/office/word/2010/wordprocessingGroup">
                          <wpg:wgp>
                            <wpg:cNvGrpSpPr/>
                            <wpg:grpSpPr>
                              <a:xfrm>
                                <a:off x="0" y="0"/>
                                <a:ext cx="3187700" cy="6877050"/>
                                <a:chOff x="0" y="0"/>
                                <a:chExt cx="3187700" cy="4491767"/>
                              </a:xfrm>
                            </wpg:grpSpPr>
                            <wps:wsp>
                              <wps:cNvPr id="60" name="Rounded Rectangle 60"/>
                              <wps:cNvSpPr/>
                              <wps:spPr>
                                <a:xfrm>
                                  <a:off x="6350" y="6350"/>
                                  <a:ext cx="534838" cy="2159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573F02F9" w14:textId="77777777" w:rsidR="00C06A3D" w:rsidRPr="007B161E" w:rsidRDefault="00C06A3D" w:rsidP="00DC3015">
                                    <w:pPr>
                                      <w:jc w:val="center"/>
                                      <w:rPr>
                                        <w:sz w:val="16"/>
                                        <w:szCs w:val="16"/>
                                      </w:rPr>
                                    </w:pPr>
                                    <w:r w:rsidRPr="007B161E">
                                      <w:rPr>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ounded Rectangle 71"/>
                              <wps:cNvSpPr/>
                              <wps:spPr>
                                <a:xfrm>
                                  <a:off x="831850" y="0"/>
                                  <a:ext cx="1803400" cy="2159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2761EC77" w14:textId="77777777" w:rsidR="00C06A3D" w:rsidRPr="007B161E" w:rsidRDefault="00C06A3D" w:rsidP="00DC3015">
                                    <w:pPr>
                                      <w:jc w:val="center"/>
                                      <w:rPr>
                                        <w:sz w:val="16"/>
                                        <w:szCs w:val="16"/>
                                      </w:rPr>
                                    </w:pPr>
                                    <w:r w:rsidRPr="007B161E">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ounded Rectangle 76"/>
                              <wps:cNvSpPr/>
                              <wps:spPr>
                                <a:xfrm>
                                  <a:off x="2921000" y="0"/>
                                  <a:ext cx="266700" cy="2159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72B95B2F" w14:textId="77777777" w:rsidR="00C06A3D" w:rsidRPr="007B161E" w:rsidRDefault="00C06A3D" w:rsidP="00DC3015">
                                    <w:pPr>
                                      <w:jc w:val="center"/>
                                      <w:rPr>
                                        <w:sz w:val="16"/>
                                        <w:szCs w:val="16"/>
                                      </w:rPr>
                                    </w:pPr>
                                    <w:r w:rsidRPr="007B161E">
                                      <w:rPr>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ounded Rectangle 77"/>
                              <wps:cNvSpPr/>
                              <wps:spPr>
                                <a:xfrm>
                                  <a:off x="2673350" y="0"/>
                                  <a:ext cx="203200" cy="2159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4BEBFEA1" w14:textId="77777777" w:rsidR="00C06A3D" w:rsidRPr="007B161E" w:rsidRDefault="00C06A3D" w:rsidP="00DC3015">
                                    <w:pPr>
                                      <w:jc w:val="center"/>
                                      <w:rPr>
                                        <w:sz w:val="16"/>
                                        <w:szCs w:val="16"/>
                                      </w:rPr>
                                    </w:pPr>
                                    <w:r w:rsidRPr="007B161E">
                                      <w:rPr>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ounded Rectangle 78"/>
                              <wps:cNvSpPr/>
                              <wps:spPr>
                                <a:xfrm>
                                  <a:off x="6350" y="279400"/>
                                  <a:ext cx="3181350" cy="8763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37943756" w14:textId="77777777" w:rsidR="00C06A3D" w:rsidRPr="007B161E" w:rsidRDefault="00C06A3D" w:rsidP="00DC3015">
                                    <w:pPr>
                                      <w:jc w:val="center"/>
                                      <w:rPr>
                                        <w:sz w:val="16"/>
                                        <w:szCs w:val="16"/>
                                      </w:rPr>
                                    </w:pPr>
                                    <w:r w:rsidRPr="007B161E">
                                      <w:rPr>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ounded Rectangle 79"/>
                              <wps:cNvSpPr/>
                              <wps:spPr>
                                <a:xfrm>
                                  <a:off x="190500" y="977900"/>
                                  <a:ext cx="2813050" cy="3556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4C1BB7B5" w14:textId="77777777" w:rsidR="00C06A3D" w:rsidRPr="007B161E" w:rsidRDefault="00C06A3D" w:rsidP="00DC3015">
                                    <w:pPr>
                                      <w:jc w:val="center"/>
                                      <w:rPr>
                                        <w:sz w:val="16"/>
                                        <w:szCs w:val="16"/>
                                      </w:rPr>
                                    </w:pPr>
                                    <w:r w:rsidRPr="007B161E">
                                      <w:rPr>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ounded Rectangle 104"/>
                              <wps:cNvSpPr/>
                              <wps:spPr>
                                <a:xfrm>
                                  <a:off x="6350" y="1377950"/>
                                  <a:ext cx="3181350" cy="6604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5E636FF2" w14:textId="77777777" w:rsidR="00C06A3D" w:rsidRPr="007B161E" w:rsidRDefault="00C06A3D" w:rsidP="00DC3015">
                                    <w:pPr>
                                      <w:jc w:val="center"/>
                                      <w:rPr>
                                        <w:sz w:val="16"/>
                                        <w:szCs w:val="16"/>
                                      </w:rPr>
                                    </w:pPr>
                                    <w:r w:rsidRPr="007B161E">
                                      <w:rPr>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ounded Rectangle 105"/>
                              <wps:cNvSpPr/>
                              <wps:spPr>
                                <a:xfrm>
                                  <a:off x="6350" y="2082800"/>
                                  <a:ext cx="3181350" cy="6604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27CA84E9" w14:textId="77777777" w:rsidR="00C06A3D" w:rsidRPr="007B161E" w:rsidRDefault="00C06A3D" w:rsidP="00DC3015">
                                    <w:pPr>
                                      <w:jc w:val="center"/>
                                      <w:rPr>
                                        <w:sz w:val="16"/>
                                        <w:szCs w:val="16"/>
                                      </w:rPr>
                                    </w:pPr>
                                    <w:r w:rsidRPr="007B161E">
                                      <w:rPr>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ounded Rectangle 106"/>
                              <wps:cNvSpPr/>
                              <wps:spPr>
                                <a:xfrm>
                                  <a:off x="0" y="2787650"/>
                                  <a:ext cx="3181350" cy="6604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1F59AB00" w14:textId="77777777" w:rsidR="00C06A3D" w:rsidRPr="007B161E" w:rsidRDefault="00C06A3D" w:rsidP="00DC3015">
                                    <w:pPr>
                                      <w:jc w:val="center"/>
                                      <w:rPr>
                                        <w:sz w:val="16"/>
                                        <w:szCs w:val="16"/>
                                      </w:rPr>
                                    </w:pPr>
                                    <w:r w:rsidRPr="007B161E">
                                      <w:rPr>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ounded Rectangle 107"/>
                              <wps:cNvSpPr/>
                              <wps:spPr>
                                <a:xfrm>
                                  <a:off x="0" y="4320317"/>
                                  <a:ext cx="3181350" cy="17145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4E01D5FF" w14:textId="77777777" w:rsidR="00C06A3D" w:rsidRPr="007B161E" w:rsidRDefault="00C06A3D" w:rsidP="00DC3015">
                                    <w:pPr>
                                      <w:jc w:val="center"/>
                                      <w:rPr>
                                        <w:sz w:val="16"/>
                                        <w:szCs w:val="16"/>
                                      </w:rPr>
                                    </w:pPr>
                                    <w:r w:rsidRPr="007B161E">
                                      <w:rPr>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ounded Rectangle 116"/>
                              <wps:cNvSpPr/>
                              <wps:spPr>
                                <a:xfrm>
                                  <a:off x="0" y="3490811"/>
                                  <a:ext cx="3181350" cy="793579"/>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377B7DEA" w14:textId="77777777" w:rsidR="00C06A3D" w:rsidRPr="007B161E" w:rsidRDefault="00C06A3D" w:rsidP="00DC3015">
                                    <w:pPr>
                                      <w:jc w:val="center"/>
                                      <w:rPr>
                                        <w:sz w:val="16"/>
                                        <w:szCs w:val="16"/>
                                      </w:rPr>
                                    </w:pPr>
                                    <w:r w:rsidRPr="007B161E">
                                      <w:rPr>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2D2857A" id="Group 108" o:spid="_x0000_s1062" style="position:absolute;left:0;text-align:left;margin-left:2.6pt;margin-top:5.15pt;width:251pt;height:541.5pt;z-index:251796480;mso-position-horizontal-relative:text;mso-position-vertical-relative:text;mso-height-relative:margin" coordsize="31877,44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">
                      <v:roundrect id="Rounded Rectangle 60" o:spid="_x0000_s1063" style="position:absolute;left:63;top:63;width:5348;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" fillcolor="white [3201]" strokecolor="black [3200]">
                        <v:textbox>
                          <w:txbxContent>
                            <w:p w14:paraId="573F02F9" w14:textId="77777777" w:rsidR="00C06A3D" w:rsidRPr="007B161E" w:rsidRDefault="00C06A3D" w:rsidP="00DC3015">
                              <w:pPr>
                                <w:jc w:val="center"/>
                                <w:rPr>
                                  <w:sz w:val="16"/>
                                  <w:szCs w:val="16"/>
                                </w:rPr>
                              </w:pPr>
                              <w:r w:rsidRPr="007B161E">
                                <w:rPr>
                                  <w:sz w:val="16"/>
                                  <w:szCs w:val="16"/>
                                </w:rPr>
                                <w:t>1</w:t>
                              </w:r>
                            </w:p>
                          </w:txbxContent>
                        </v:textbox>
                      </v:roundrect>
                      <v:roundrect id="Rounded Rectangle 71" o:spid="_x0000_s1064" style="position:absolute;left:8318;width:18034;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" fillcolor="white [3201]" strokecolor="black [3200]">
                        <v:textbox>
                          <w:txbxContent>
                            <w:p w14:paraId="2761EC77" w14:textId="77777777" w:rsidR="00C06A3D" w:rsidRPr="007B161E" w:rsidRDefault="00C06A3D" w:rsidP="00DC3015">
                              <w:pPr>
                                <w:jc w:val="center"/>
                                <w:rPr>
                                  <w:sz w:val="16"/>
                                  <w:szCs w:val="16"/>
                                </w:rPr>
                              </w:pPr>
                              <w:r w:rsidRPr="007B161E">
                                <w:rPr>
                                  <w:sz w:val="16"/>
                                  <w:szCs w:val="16"/>
                                </w:rPr>
                                <w:t>2</w:t>
                              </w:r>
                            </w:p>
                          </w:txbxContent>
                        </v:textbox>
                      </v:roundrect>
                      <v:roundrect id="Rounded Rectangle 76" o:spid="_x0000_s1065" style="position:absolute;left:29210;width:2667;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" fillcolor="white [3201]" strokecolor="black [3200]">
                        <v:textbox>
                          <w:txbxContent>
                            <w:p w14:paraId="72B95B2F" w14:textId="77777777" w:rsidR="00C06A3D" w:rsidRPr="007B161E" w:rsidRDefault="00C06A3D" w:rsidP="00DC3015">
                              <w:pPr>
                                <w:jc w:val="center"/>
                                <w:rPr>
                                  <w:sz w:val="16"/>
                                  <w:szCs w:val="16"/>
                                </w:rPr>
                              </w:pPr>
                              <w:r w:rsidRPr="007B161E">
                                <w:rPr>
                                  <w:sz w:val="16"/>
                                  <w:szCs w:val="16"/>
                                </w:rPr>
                                <w:t>4</w:t>
                              </w:r>
                            </w:p>
                          </w:txbxContent>
                        </v:textbox>
                      </v:roundrect>
                      <v:roundrect id="Rounded Rectangle 77" o:spid="_x0000_s1066" style="position:absolute;left:26733;width:2032;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" fillcolor="white [3201]" strokecolor="black [3200]">
                        <v:textbox>
                          <w:txbxContent>
                            <w:p w14:paraId="4BEBFEA1" w14:textId="77777777" w:rsidR="00C06A3D" w:rsidRPr="007B161E" w:rsidRDefault="00C06A3D" w:rsidP="00DC3015">
                              <w:pPr>
                                <w:jc w:val="center"/>
                                <w:rPr>
                                  <w:sz w:val="16"/>
                                  <w:szCs w:val="16"/>
                                </w:rPr>
                              </w:pPr>
                              <w:r w:rsidRPr="007B161E">
                                <w:rPr>
                                  <w:sz w:val="16"/>
                                  <w:szCs w:val="16"/>
                                </w:rPr>
                                <w:t>3</w:t>
                              </w:r>
                            </w:p>
                          </w:txbxContent>
                        </v:textbox>
                      </v:roundrect>
                      <v:roundrect id="Rounded Rectangle 78" o:spid="_x0000_s1067" style="position:absolute;left:63;top:2794;width:31814;height:8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" fillcolor="white [3201]" strokecolor="black [3200]">
                        <v:textbox>
                          <w:txbxContent>
                            <w:p w14:paraId="37943756" w14:textId="77777777" w:rsidR="00C06A3D" w:rsidRPr="007B161E" w:rsidRDefault="00C06A3D" w:rsidP="00DC3015">
                              <w:pPr>
                                <w:jc w:val="center"/>
                                <w:rPr>
                                  <w:sz w:val="16"/>
                                  <w:szCs w:val="16"/>
                                </w:rPr>
                              </w:pPr>
                              <w:r w:rsidRPr="007B161E">
                                <w:rPr>
                                  <w:sz w:val="16"/>
                                  <w:szCs w:val="16"/>
                                </w:rPr>
                                <w:t>5</w:t>
                              </w:r>
                            </w:p>
                          </w:txbxContent>
                        </v:textbox>
                      </v:roundrect>
                      <v:roundrect id="Rounded Rectangle 79" o:spid="_x0000_s1068" style="position:absolute;left:1905;top:9779;width:28130;height:35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" fillcolor="white [3201]" strokecolor="black [3200]">
                        <v:textbox>
                          <w:txbxContent>
                            <w:p w14:paraId="4C1BB7B5" w14:textId="77777777" w:rsidR="00C06A3D" w:rsidRPr="007B161E" w:rsidRDefault="00C06A3D" w:rsidP="00DC3015">
                              <w:pPr>
                                <w:jc w:val="center"/>
                                <w:rPr>
                                  <w:sz w:val="16"/>
                                  <w:szCs w:val="16"/>
                                </w:rPr>
                              </w:pPr>
                              <w:r w:rsidRPr="007B161E">
                                <w:rPr>
                                  <w:sz w:val="16"/>
                                  <w:szCs w:val="16"/>
                                </w:rPr>
                                <w:t>6</w:t>
                              </w:r>
                            </w:p>
                          </w:txbxContent>
                        </v:textbox>
                      </v:roundrect>
                      <v:roundrect id="Rounded Rectangle 104" o:spid="_x0000_s1069" style="position:absolute;left:63;top:13779;width:31814;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" fillcolor="white [3201]" strokecolor="black [3200]">
                        <v:textbox>
                          <w:txbxContent>
                            <w:p w14:paraId="5E636FF2" w14:textId="77777777" w:rsidR="00C06A3D" w:rsidRPr="007B161E" w:rsidRDefault="00C06A3D" w:rsidP="00DC3015">
                              <w:pPr>
                                <w:jc w:val="center"/>
                                <w:rPr>
                                  <w:sz w:val="16"/>
                                  <w:szCs w:val="16"/>
                                </w:rPr>
                              </w:pPr>
                              <w:r w:rsidRPr="007B161E">
                                <w:rPr>
                                  <w:sz w:val="16"/>
                                  <w:szCs w:val="16"/>
                                </w:rPr>
                                <w:t>7</w:t>
                              </w:r>
                            </w:p>
                          </w:txbxContent>
                        </v:textbox>
                      </v:roundrect>
                      <v:roundrect id="Rounded Rectangle 105" o:spid="_x0000_s1070" style="position:absolute;left:63;top:20828;width:31814;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" fillcolor="white [3201]" strokecolor="black [3200]">
                        <v:textbox>
                          <w:txbxContent>
                            <w:p w14:paraId="27CA84E9" w14:textId="77777777" w:rsidR="00C06A3D" w:rsidRPr="007B161E" w:rsidRDefault="00C06A3D" w:rsidP="00DC3015">
                              <w:pPr>
                                <w:jc w:val="center"/>
                                <w:rPr>
                                  <w:sz w:val="16"/>
                                  <w:szCs w:val="16"/>
                                </w:rPr>
                              </w:pPr>
                              <w:r w:rsidRPr="007B161E">
                                <w:rPr>
                                  <w:sz w:val="16"/>
                                  <w:szCs w:val="16"/>
                                </w:rPr>
                                <w:t>8</w:t>
                              </w:r>
                            </w:p>
                          </w:txbxContent>
                        </v:textbox>
                      </v:roundrect>
                      <v:roundrect id="Rounded Rectangle 106" o:spid="_x0000_s1071" style="position:absolute;top:27876;width:31813;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" fillcolor="white [3201]" strokecolor="black [3200]">
                        <v:textbox>
                          <w:txbxContent>
                            <w:p w14:paraId="1F59AB00" w14:textId="77777777" w:rsidR="00C06A3D" w:rsidRPr="007B161E" w:rsidRDefault="00C06A3D" w:rsidP="00DC3015">
                              <w:pPr>
                                <w:jc w:val="center"/>
                                <w:rPr>
                                  <w:sz w:val="16"/>
                                  <w:szCs w:val="16"/>
                                </w:rPr>
                              </w:pPr>
                              <w:r w:rsidRPr="007B161E">
                                <w:rPr>
                                  <w:sz w:val="16"/>
                                  <w:szCs w:val="16"/>
                                </w:rPr>
                                <w:t>9</w:t>
                              </w:r>
                            </w:p>
                          </w:txbxContent>
                        </v:textbox>
                      </v:roundrect>
                      <v:roundrect id="Rounded Rectangle 107" o:spid="_x0000_s1072" style="position:absolute;top:43203;width:31813;height:1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" fillcolor="white [3201]" strokecolor="black [3200]">
                        <v:textbox>
                          <w:txbxContent>
                            <w:p w14:paraId="4E01D5FF" w14:textId="77777777" w:rsidR="00C06A3D" w:rsidRPr="007B161E" w:rsidRDefault="00C06A3D" w:rsidP="00DC3015">
                              <w:pPr>
                                <w:jc w:val="center"/>
                                <w:rPr>
                                  <w:sz w:val="16"/>
                                  <w:szCs w:val="16"/>
                                </w:rPr>
                              </w:pPr>
                              <w:r w:rsidRPr="007B161E">
                                <w:rPr>
                                  <w:sz w:val="16"/>
                                  <w:szCs w:val="16"/>
                                </w:rPr>
                                <w:t>11</w:t>
                              </w:r>
                            </w:p>
                          </w:txbxContent>
                        </v:textbox>
                      </v:roundrect>
                      <v:roundrect id="Rounded Rectangle 116" o:spid="_x0000_s1073" style="position:absolute;top:34908;width:31813;height:7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" fillcolor="white [3201]" strokecolor="black [3200]">
                        <v:textbox>
                          <w:txbxContent>
                            <w:p w14:paraId="377B7DEA" w14:textId="77777777" w:rsidR="00C06A3D" w:rsidRPr="007B161E" w:rsidRDefault="00C06A3D" w:rsidP="00DC3015">
                              <w:pPr>
                                <w:jc w:val="center"/>
                                <w:rPr>
                                  <w:sz w:val="16"/>
                                  <w:szCs w:val="16"/>
                                </w:rPr>
                              </w:pPr>
                              <w:r w:rsidRPr="007B161E">
                                <w:rPr>
                                  <w:sz w:val="16"/>
                                  <w:szCs w:val="16"/>
                                </w:rPr>
                                <w:t>10</w:t>
                              </w:r>
                            </w:p>
                          </w:txbxContent>
                        </v:textbox>
                      </v:roundrect>
                    </v:group>
                  </w:pict>
                </mc:Fallback>
              </mc:AlternateContent>
            </w:r>
          </w:p>
        </w:tc>
      </w:tr>
      <w:tr w:rsidR="00DC3015" w:rsidRPr="009F7109" w14:paraId="200A7D7A" w14:textId="77777777" w:rsidTr="00693839">
        <w:trPr>
          <w:trHeight w:val="6987"/>
          <w:jc w:val="center"/>
        </w:trPr>
        <w:tc>
          <w:tcPr>
            <w:tcW w:w="3823" w:type="dxa"/>
          </w:tcPr>
          <w:p w14:paraId="54750ADC" w14:textId="066ADDCC" w:rsidR="00DC3015" w:rsidRPr="00487D43" w:rsidRDefault="005F7BA3" w:rsidP="00693839">
            <w:pPr>
              <w:pStyle w:val="NoSpacing"/>
              <w:rPr>
                <w:rFonts w:asciiTheme="majorBidi" w:hAnsiTheme="majorBidi" w:cstheme="majorBidi"/>
                <w:b/>
                <w:bCs/>
              </w:rPr>
            </w:pPr>
            <w:r w:rsidRPr="00487D43">
              <w:rPr>
                <w:rFonts w:asciiTheme="majorBidi" w:hAnsiTheme="majorBidi" w:cstheme="majorBidi"/>
                <w:b/>
                <w:bCs/>
              </w:rPr>
              <w:lastRenderedPageBreak/>
              <w:t>MATERI</w:t>
            </w:r>
          </w:p>
          <w:p w14:paraId="78355953" w14:textId="77777777" w:rsidR="00DC3015" w:rsidRPr="00487D43" w:rsidRDefault="00DC3015" w:rsidP="00B525DC">
            <w:pPr>
              <w:pStyle w:val="NoSpacing"/>
              <w:numPr>
                <w:ilvl w:val="0"/>
                <w:numId w:val="60"/>
              </w:numPr>
              <w:ind w:left="211" w:hanging="211"/>
              <w:rPr>
                <w:rFonts w:asciiTheme="majorBidi" w:hAnsiTheme="majorBidi" w:cstheme="majorBidi"/>
              </w:rPr>
            </w:pPr>
            <w:r w:rsidRPr="00487D43">
              <w:rPr>
                <w:rFonts w:asciiTheme="majorBidi" w:hAnsiTheme="majorBidi" w:cstheme="majorBidi"/>
              </w:rPr>
              <w:t xml:space="preserve">Logo dan </w:t>
            </w:r>
            <w:proofErr w:type="spellStart"/>
            <w:r w:rsidRPr="00487D43">
              <w:rPr>
                <w:rFonts w:asciiTheme="majorBidi" w:hAnsiTheme="majorBidi" w:cstheme="majorBidi"/>
              </w:rPr>
              <w:t>nama</w:t>
            </w:r>
            <w:proofErr w:type="spellEnd"/>
            <w:r w:rsidRPr="00487D43">
              <w:rPr>
                <w:rFonts w:asciiTheme="majorBidi" w:hAnsiTheme="majorBidi" w:cstheme="majorBidi"/>
              </w:rPr>
              <w:t xml:space="preserve"> web</w:t>
            </w:r>
          </w:p>
          <w:p w14:paraId="31B0C189" w14:textId="77777777" w:rsidR="00DC3015" w:rsidRPr="00487D43" w:rsidRDefault="00DC3015" w:rsidP="00B525DC">
            <w:pPr>
              <w:pStyle w:val="NoSpacing"/>
              <w:numPr>
                <w:ilvl w:val="0"/>
                <w:numId w:val="60"/>
              </w:numPr>
              <w:ind w:left="211" w:hanging="211"/>
              <w:rPr>
                <w:rFonts w:asciiTheme="majorBidi" w:hAnsiTheme="majorBidi" w:cstheme="majorBidi"/>
              </w:rPr>
            </w:pPr>
            <w:r w:rsidRPr="00487D43">
              <w:rPr>
                <w:rFonts w:asciiTheme="majorBidi" w:hAnsiTheme="majorBidi" w:cstheme="majorBidi"/>
              </w:rPr>
              <w:t>Menu</w:t>
            </w:r>
          </w:p>
          <w:p w14:paraId="64FD6C53" w14:textId="77777777" w:rsidR="00DC3015" w:rsidRPr="00487D43" w:rsidRDefault="00DC3015" w:rsidP="00B525DC">
            <w:pPr>
              <w:pStyle w:val="NoSpacing"/>
              <w:numPr>
                <w:ilvl w:val="0"/>
                <w:numId w:val="60"/>
              </w:numPr>
              <w:ind w:left="211" w:hanging="211"/>
              <w:rPr>
                <w:rFonts w:asciiTheme="majorBidi" w:hAnsiTheme="majorBidi" w:cstheme="majorBidi"/>
              </w:rPr>
            </w:pPr>
            <w:r w:rsidRPr="00487D43">
              <w:rPr>
                <w:rFonts w:asciiTheme="majorBidi" w:hAnsiTheme="majorBidi" w:cstheme="majorBidi"/>
              </w:rPr>
              <w:t xml:space="preserve">Kolom </w:t>
            </w:r>
            <w:proofErr w:type="spellStart"/>
            <w:r w:rsidRPr="00487D43">
              <w:rPr>
                <w:rFonts w:asciiTheme="majorBidi" w:hAnsiTheme="majorBidi" w:cstheme="majorBidi"/>
              </w:rPr>
              <w:t>pencarian</w:t>
            </w:r>
            <w:proofErr w:type="spellEnd"/>
          </w:p>
          <w:p w14:paraId="693197E6" w14:textId="77777777" w:rsidR="00DC3015" w:rsidRPr="00487D43" w:rsidRDefault="00DC3015" w:rsidP="00B525DC">
            <w:pPr>
              <w:pStyle w:val="NoSpacing"/>
              <w:numPr>
                <w:ilvl w:val="0"/>
                <w:numId w:val="60"/>
              </w:numPr>
              <w:ind w:left="211" w:hanging="211"/>
              <w:rPr>
                <w:rFonts w:asciiTheme="majorBidi" w:hAnsiTheme="majorBidi" w:cstheme="majorBidi"/>
              </w:rPr>
            </w:pPr>
            <w:proofErr w:type="spellStart"/>
            <w:r w:rsidRPr="00487D43">
              <w:rPr>
                <w:rFonts w:asciiTheme="majorBidi" w:hAnsiTheme="majorBidi" w:cstheme="majorBidi"/>
              </w:rPr>
              <w:t>Tombol</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masuk</w:t>
            </w:r>
            <w:proofErr w:type="spellEnd"/>
            <w:r w:rsidRPr="00487D43">
              <w:rPr>
                <w:rFonts w:asciiTheme="majorBidi" w:hAnsiTheme="majorBidi" w:cstheme="majorBidi"/>
              </w:rPr>
              <w:t xml:space="preserve"> (</w:t>
            </w:r>
            <w:r w:rsidRPr="00487D43">
              <w:rPr>
                <w:rFonts w:asciiTheme="majorBidi" w:hAnsiTheme="majorBidi" w:cstheme="majorBidi"/>
                <w:i/>
              </w:rPr>
              <w:t>login</w:t>
            </w:r>
            <w:r w:rsidRPr="00487D43">
              <w:rPr>
                <w:rFonts w:asciiTheme="majorBidi" w:hAnsiTheme="majorBidi" w:cstheme="majorBidi"/>
              </w:rPr>
              <w:t>)</w:t>
            </w:r>
          </w:p>
          <w:p w14:paraId="2E9D340A" w14:textId="77777777" w:rsidR="00DC3015" w:rsidRPr="00487D43" w:rsidRDefault="00DC3015" w:rsidP="00B525DC">
            <w:pPr>
              <w:pStyle w:val="NoSpacing"/>
              <w:numPr>
                <w:ilvl w:val="0"/>
                <w:numId w:val="60"/>
              </w:numPr>
              <w:ind w:left="211" w:hanging="211"/>
              <w:rPr>
                <w:rFonts w:asciiTheme="majorBidi" w:hAnsiTheme="majorBidi" w:cstheme="majorBidi"/>
              </w:rPr>
            </w:pPr>
            <w:proofErr w:type="spellStart"/>
            <w:r w:rsidRPr="00487D43">
              <w:rPr>
                <w:rFonts w:asciiTheme="majorBidi" w:hAnsiTheme="majorBidi" w:cstheme="majorBidi"/>
              </w:rPr>
              <w:t>Judul</w:t>
            </w:r>
            <w:proofErr w:type="spellEnd"/>
          </w:p>
          <w:p w14:paraId="5FE2232C" w14:textId="77777777" w:rsidR="00DC3015" w:rsidRPr="00487D43" w:rsidRDefault="00DC3015" w:rsidP="00B525DC">
            <w:pPr>
              <w:pStyle w:val="NoSpacing"/>
              <w:numPr>
                <w:ilvl w:val="0"/>
                <w:numId w:val="60"/>
              </w:numPr>
              <w:ind w:left="211" w:hanging="211"/>
              <w:rPr>
                <w:rFonts w:asciiTheme="majorBidi" w:hAnsiTheme="majorBidi" w:cstheme="majorBidi"/>
              </w:rPr>
            </w:pPr>
            <w:proofErr w:type="spellStart"/>
            <w:r w:rsidRPr="00487D43">
              <w:rPr>
                <w:rFonts w:asciiTheme="majorBidi" w:hAnsiTheme="majorBidi" w:cstheme="majorBidi"/>
              </w:rPr>
              <w:t>Konten</w:t>
            </w:r>
            <w:proofErr w:type="spellEnd"/>
            <w:r w:rsidRPr="00487D43">
              <w:rPr>
                <w:rFonts w:asciiTheme="majorBidi" w:hAnsiTheme="majorBidi" w:cstheme="majorBidi"/>
              </w:rPr>
              <w:t>/</w:t>
            </w:r>
            <w:proofErr w:type="spellStart"/>
            <w:r w:rsidRPr="00487D43">
              <w:rPr>
                <w:rFonts w:asciiTheme="majorBidi" w:hAnsiTheme="majorBidi" w:cstheme="majorBidi"/>
              </w:rPr>
              <w:t>isi</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materi</w:t>
            </w:r>
            <w:proofErr w:type="spellEnd"/>
          </w:p>
          <w:p w14:paraId="016C2A07" w14:textId="77777777" w:rsidR="00DC3015" w:rsidRPr="00487D43" w:rsidRDefault="00DC3015" w:rsidP="00693839">
            <w:pPr>
              <w:pStyle w:val="NoSpacing"/>
              <w:numPr>
                <w:ilvl w:val="0"/>
                <w:numId w:val="12"/>
              </w:numPr>
              <w:ind w:left="316" w:hanging="105"/>
              <w:rPr>
                <w:rFonts w:asciiTheme="majorBidi" w:hAnsiTheme="majorBidi" w:cstheme="majorBidi"/>
              </w:rPr>
            </w:pPr>
            <w:proofErr w:type="spellStart"/>
            <w:r w:rsidRPr="00487D43">
              <w:rPr>
                <w:rFonts w:asciiTheme="majorBidi" w:hAnsiTheme="majorBidi" w:cstheme="majorBidi"/>
              </w:rPr>
              <w:t>Pendahuluan</w:t>
            </w:r>
            <w:proofErr w:type="spellEnd"/>
          </w:p>
          <w:p w14:paraId="2D94F642"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Daftar </w:t>
            </w:r>
            <w:proofErr w:type="spellStart"/>
            <w:r w:rsidRPr="00487D43">
              <w:rPr>
                <w:rFonts w:asciiTheme="majorBidi" w:hAnsiTheme="majorBidi" w:cstheme="majorBidi"/>
              </w:rPr>
              <w:t>isi</w:t>
            </w:r>
            <w:proofErr w:type="spellEnd"/>
          </w:p>
          <w:p w14:paraId="46B7FFCB" w14:textId="77777777" w:rsidR="00DC3015" w:rsidRPr="00487D43" w:rsidRDefault="00DC3015" w:rsidP="00693839">
            <w:pPr>
              <w:pStyle w:val="NoSpacing"/>
              <w:numPr>
                <w:ilvl w:val="0"/>
                <w:numId w:val="12"/>
              </w:numPr>
              <w:ind w:left="316" w:hanging="105"/>
              <w:rPr>
                <w:rFonts w:asciiTheme="majorBidi" w:hAnsiTheme="majorBidi" w:cstheme="majorBidi"/>
              </w:rPr>
            </w:pPr>
            <w:proofErr w:type="spellStart"/>
            <w:r w:rsidRPr="00487D43">
              <w:rPr>
                <w:rFonts w:asciiTheme="majorBidi" w:hAnsiTheme="majorBidi" w:cstheme="majorBidi"/>
              </w:rPr>
              <w:t>Judul</w:t>
            </w:r>
            <w:proofErr w:type="spellEnd"/>
            <w:r w:rsidRPr="00487D43">
              <w:rPr>
                <w:rFonts w:asciiTheme="majorBidi" w:hAnsiTheme="majorBidi" w:cstheme="majorBidi"/>
              </w:rPr>
              <w:t xml:space="preserve">, sub </w:t>
            </w:r>
            <w:proofErr w:type="spellStart"/>
            <w:r w:rsidRPr="00487D43">
              <w:rPr>
                <w:rFonts w:asciiTheme="majorBidi" w:hAnsiTheme="majorBidi" w:cstheme="majorBidi"/>
              </w:rPr>
              <w:t>judul</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dst</w:t>
            </w:r>
            <w:proofErr w:type="spellEnd"/>
            <w:r w:rsidRPr="00487D43">
              <w:rPr>
                <w:rFonts w:asciiTheme="majorBidi" w:hAnsiTheme="majorBidi" w:cstheme="majorBidi"/>
              </w:rPr>
              <w:t>.</w:t>
            </w:r>
          </w:p>
          <w:p w14:paraId="1BDCEE78" w14:textId="77777777" w:rsidR="00DC3015" w:rsidRPr="00487D43" w:rsidRDefault="00DC3015" w:rsidP="00B525DC">
            <w:pPr>
              <w:pStyle w:val="NoSpacing"/>
              <w:numPr>
                <w:ilvl w:val="0"/>
                <w:numId w:val="60"/>
              </w:numPr>
              <w:ind w:left="211" w:hanging="211"/>
              <w:rPr>
                <w:rFonts w:asciiTheme="majorBidi" w:hAnsiTheme="majorBidi" w:cstheme="majorBidi"/>
                <w:i/>
              </w:rPr>
            </w:pPr>
            <w:r w:rsidRPr="00487D43">
              <w:rPr>
                <w:rFonts w:asciiTheme="majorBidi" w:hAnsiTheme="majorBidi" w:cstheme="majorBidi"/>
                <w:i/>
              </w:rPr>
              <w:t>Sidebar</w:t>
            </w:r>
          </w:p>
          <w:p w14:paraId="05B539FA"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Foto </w:t>
            </w:r>
            <w:proofErr w:type="spellStart"/>
            <w:r w:rsidRPr="00487D43">
              <w:rPr>
                <w:rFonts w:asciiTheme="majorBidi" w:hAnsiTheme="majorBidi" w:cstheme="majorBidi"/>
              </w:rPr>
              <w:t>dosen</w:t>
            </w:r>
            <w:proofErr w:type="spellEnd"/>
          </w:p>
          <w:p w14:paraId="147DF122"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Nama </w:t>
            </w:r>
            <w:proofErr w:type="spellStart"/>
            <w:r w:rsidRPr="00487D43">
              <w:rPr>
                <w:rFonts w:asciiTheme="majorBidi" w:hAnsiTheme="majorBidi" w:cstheme="majorBidi"/>
              </w:rPr>
              <w:t>dosen</w:t>
            </w:r>
            <w:proofErr w:type="spellEnd"/>
          </w:p>
          <w:p w14:paraId="3E985981"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Bio </w:t>
            </w:r>
            <w:proofErr w:type="spellStart"/>
            <w:r w:rsidRPr="00487D43">
              <w:rPr>
                <w:rFonts w:asciiTheme="majorBidi" w:hAnsiTheme="majorBidi" w:cstheme="majorBidi"/>
              </w:rPr>
              <w:t>dosen</w:t>
            </w:r>
            <w:proofErr w:type="spellEnd"/>
          </w:p>
          <w:p w14:paraId="75AE6D85" w14:textId="77777777" w:rsidR="00DC3015" w:rsidRPr="00487D43" w:rsidRDefault="00DC3015" w:rsidP="00693839">
            <w:pPr>
              <w:pStyle w:val="NoSpacing"/>
              <w:numPr>
                <w:ilvl w:val="0"/>
                <w:numId w:val="12"/>
              </w:numPr>
              <w:ind w:left="316" w:hanging="105"/>
              <w:rPr>
                <w:rFonts w:asciiTheme="majorBidi" w:hAnsiTheme="majorBidi" w:cstheme="majorBidi"/>
              </w:rPr>
            </w:pPr>
            <w:proofErr w:type="spellStart"/>
            <w:r w:rsidRPr="00487D43">
              <w:rPr>
                <w:rFonts w:asciiTheme="majorBidi" w:hAnsiTheme="majorBidi" w:cstheme="majorBidi"/>
              </w:rPr>
              <w:t>Karya</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dosen</w:t>
            </w:r>
            <w:proofErr w:type="spellEnd"/>
          </w:p>
          <w:p w14:paraId="3FAC8858" w14:textId="77777777" w:rsidR="00DC3015" w:rsidRPr="00487D43" w:rsidRDefault="00DC3015" w:rsidP="00693839">
            <w:pPr>
              <w:pStyle w:val="NoSpacing"/>
              <w:numPr>
                <w:ilvl w:val="0"/>
                <w:numId w:val="12"/>
              </w:numPr>
              <w:ind w:left="316" w:hanging="105"/>
              <w:rPr>
                <w:rFonts w:asciiTheme="majorBidi" w:hAnsiTheme="majorBidi" w:cstheme="majorBidi"/>
              </w:rPr>
            </w:pPr>
            <w:proofErr w:type="spellStart"/>
            <w:r w:rsidRPr="00487D43">
              <w:rPr>
                <w:rFonts w:asciiTheme="majorBidi" w:hAnsiTheme="majorBidi" w:cstheme="majorBidi"/>
              </w:rPr>
              <w:t>Petunjuk</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tugas</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mandiri</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tugas</w:t>
            </w:r>
            <w:proofErr w:type="spellEnd"/>
            <w:r w:rsidRPr="00487D43">
              <w:rPr>
                <w:rFonts w:asciiTheme="majorBidi" w:hAnsiTheme="majorBidi" w:cstheme="majorBidi"/>
              </w:rPr>
              <w:t xml:space="preserve"> </w:t>
            </w:r>
            <w:proofErr w:type="spellStart"/>
            <w:r w:rsidRPr="00487D43">
              <w:rPr>
                <w:rFonts w:asciiTheme="majorBidi" w:hAnsiTheme="majorBidi" w:cstheme="majorBidi"/>
              </w:rPr>
              <w:t>kelompok</w:t>
            </w:r>
            <w:proofErr w:type="spellEnd"/>
          </w:p>
          <w:p w14:paraId="58F769B7"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Berita </w:t>
            </w:r>
            <w:proofErr w:type="spellStart"/>
            <w:r w:rsidRPr="00487D43">
              <w:rPr>
                <w:rFonts w:asciiTheme="majorBidi" w:hAnsiTheme="majorBidi" w:cstheme="majorBidi"/>
              </w:rPr>
              <w:t>kampus</w:t>
            </w:r>
            <w:proofErr w:type="spellEnd"/>
          </w:p>
          <w:p w14:paraId="269F71D7" w14:textId="77777777" w:rsidR="00DC3015" w:rsidRPr="00487D43" w:rsidRDefault="00DC3015" w:rsidP="00693839">
            <w:pPr>
              <w:pStyle w:val="NoSpacing"/>
              <w:numPr>
                <w:ilvl w:val="0"/>
                <w:numId w:val="12"/>
              </w:numPr>
              <w:ind w:left="316" w:hanging="105"/>
              <w:rPr>
                <w:rFonts w:asciiTheme="majorBidi" w:hAnsiTheme="majorBidi" w:cstheme="majorBidi"/>
              </w:rPr>
            </w:pPr>
            <w:r w:rsidRPr="00487D43">
              <w:rPr>
                <w:rFonts w:asciiTheme="majorBidi" w:hAnsiTheme="majorBidi" w:cstheme="majorBidi"/>
              </w:rPr>
              <w:t xml:space="preserve">Daftar </w:t>
            </w:r>
            <w:proofErr w:type="spellStart"/>
            <w:r w:rsidRPr="00487D43">
              <w:rPr>
                <w:rFonts w:asciiTheme="majorBidi" w:hAnsiTheme="majorBidi" w:cstheme="majorBidi"/>
              </w:rPr>
              <w:t>isi</w:t>
            </w:r>
            <w:proofErr w:type="spellEnd"/>
          </w:p>
          <w:p w14:paraId="4DDF0F36" w14:textId="77777777" w:rsidR="00DC3015" w:rsidRPr="00487D43" w:rsidRDefault="00DC3015" w:rsidP="00B525DC">
            <w:pPr>
              <w:pStyle w:val="NoSpacing"/>
              <w:numPr>
                <w:ilvl w:val="0"/>
                <w:numId w:val="60"/>
              </w:numPr>
              <w:ind w:left="360"/>
              <w:rPr>
                <w:rFonts w:asciiTheme="majorBidi" w:hAnsiTheme="majorBidi" w:cstheme="majorBidi"/>
              </w:rPr>
            </w:pPr>
            <w:r w:rsidRPr="00487D43">
              <w:rPr>
                <w:rFonts w:asciiTheme="majorBidi" w:hAnsiTheme="majorBidi" w:cstheme="majorBidi"/>
              </w:rPr>
              <w:t>Footer</w:t>
            </w:r>
          </w:p>
          <w:p w14:paraId="015756C0"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Tentang</w:t>
            </w:r>
            <w:proofErr w:type="spellEnd"/>
            <w:r w:rsidRPr="00487D43">
              <w:rPr>
                <w:rFonts w:asciiTheme="majorBidi" w:hAnsiTheme="majorBidi" w:cstheme="majorBidi"/>
                <w:sz w:val="18"/>
              </w:rPr>
              <w:t xml:space="preserve"> kami</w:t>
            </w:r>
          </w:p>
          <w:p w14:paraId="0EA7A5D9"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Tautan</w:t>
            </w:r>
            <w:proofErr w:type="spellEnd"/>
          </w:p>
          <w:p w14:paraId="50921BBF" w14:textId="77777777" w:rsidR="00DC3015" w:rsidRPr="00487D43" w:rsidRDefault="00DC3015" w:rsidP="00693839">
            <w:pPr>
              <w:pStyle w:val="NoSpacing"/>
              <w:numPr>
                <w:ilvl w:val="0"/>
                <w:numId w:val="12"/>
              </w:numPr>
              <w:ind w:left="502" w:hanging="142"/>
              <w:rPr>
                <w:rFonts w:asciiTheme="majorBidi" w:hAnsiTheme="majorBidi" w:cstheme="majorBidi"/>
                <w:sz w:val="18"/>
              </w:rPr>
            </w:pPr>
            <w:r w:rsidRPr="00487D43">
              <w:rPr>
                <w:rFonts w:asciiTheme="majorBidi" w:hAnsiTheme="majorBidi" w:cstheme="majorBidi"/>
                <w:sz w:val="18"/>
              </w:rPr>
              <w:t>Video</w:t>
            </w:r>
          </w:p>
          <w:p w14:paraId="103F5049" w14:textId="77777777" w:rsidR="00DC3015" w:rsidRPr="00487D43" w:rsidRDefault="00DC3015" w:rsidP="00693839">
            <w:pPr>
              <w:pStyle w:val="NoSpacing"/>
              <w:numPr>
                <w:ilvl w:val="0"/>
                <w:numId w:val="12"/>
              </w:numPr>
              <w:ind w:left="502" w:hanging="142"/>
              <w:rPr>
                <w:rFonts w:asciiTheme="majorBidi" w:hAnsiTheme="majorBidi" w:cstheme="majorBidi"/>
                <w:sz w:val="18"/>
              </w:rPr>
            </w:pPr>
            <w:proofErr w:type="spellStart"/>
            <w:r w:rsidRPr="00487D43">
              <w:rPr>
                <w:rFonts w:asciiTheme="majorBidi" w:hAnsiTheme="majorBidi" w:cstheme="majorBidi"/>
                <w:sz w:val="18"/>
              </w:rPr>
              <w:t>Kutipan</w:t>
            </w:r>
            <w:proofErr w:type="spellEnd"/>
          </w:p>
          <w:p w14:paraId="67F7ACE0" w14:textId="77777777" w:rsidR="00DC3015" w:rsidRPr="00487D43" w:rsidRDefault="00DC3015" w:rsidP="00B525DC">
            <w:pPr>
              <w:pStyle w:val="NoSpacing"/>
              <w:numPr>
                <w:ilvl w:val="0"/>
                <w:numId w:val="60"/>
              </w:numPr>
              <w:ind w:left="360"/>
              <w:rPr>
                <w:rFonts w:asciiTheme="majorBidi" w:hAnsiTheme="majorBidi" w:cstheme="majorBidi"/>
              </w:rPr>
            </w:pPr>
            <w:r w:rsidRPr="00487D43">
              <w:rPr>
                <w:rFonts w:asciiTheme="majorBidi" w:hAnsiTheme="majorBidi" w:cstheme="majorBidi"/>
                <w:i/>
                <w:iCs/>
              </w:rPr>
              <w:t>Copyright,</w:t>
            </w:r>
            <w:r w:rsidRPr="00487D43">
              <w:rPr>
                <w:rFonts w:asciiTheme="majorBidi" w:hAnsiTheme="majorBidi" w:cstheme="majorBidi"/>
              </w:rPr>
              <w:t xml:space="preserve"> </w:t>
            </w:r>
            <w:proofErr w:type="spellStart"/>
            <w:r w:rsidRPr="00487D43">
              <w:rPr>
                <w:rFonts w:asciiTheme="majorBidi" w:hAnsiTheme="majorBidi" w:cstheme="majorBidi"/>
              </w:rPr>
              <w:t>kredit</w:t>
            </w:r>
            <w:proofErr w:type="spellEnd"/>
            <w:r w:rsidRPr="00487D43">
              <w:rPr>
                <w:rFonts w:asciiTheme="majorBidi" w:hAnsiTheme="majorBidi" w:cstheme="majorBidi"/>
              </w:rPr>
              <w:t xml:space="preserve"> dan menu</w:t>
            </w:r>
          </w:p>
          <w:p w14:paraId="23AFFB99" w14:textId="77777777" w:rsidR="00DC3015" w:rsidRPr="00487D43" w:rsidRDefault="00DC3015" w:rsidP="00693839">
            <w:pPr>
              <w:pStyle w:val="NoSpacing"/>
              <w:numPr>
                <w:ilvl w:val="0"/>
                <w:numId w:val="12"/>
              </w:numPr>
              <w:ind w:left="502" w:hanging="142"/>
              <w:rPr>
                <w:rFonts w:asciiTheme="majorBidi" w:hAnsiTheme="majorBidi" w:cstheme="majorBidi"/>
              </w:rPr>
            </w:pPr>
            <w:r w:rsidRPr="00487D43">
              <w:rPr>
                <w:rFonts w:asciiTheme="majorBidi" w:hAnsiTheme="majorBidi" w:cstheme="majorBidi"/>
                <w:sz w:val="18"/>
              </w:rPr>
              <w:t>Beranda</w:t>
            </w:r>
          </w:p>
          <w:p w14:paraId="3153D77A"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mata</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kuliah</w:t>
            </w:r>
            <w:proofErr w:type="spellEnd"/>
          </w:p>
          <w:p w14:paraId="787E3451"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materi</w:t>
            </w:r>
            <w:proofErr w:type="spellEnd"/>
            <w:r w:rsidRPr="00487D43">
              <w:rPr>
                <w:rFonts w:asciiTheme="majorBidi" w:hAnsiTheme="majorBidi" w:cstheme="majorBidi"/>
                <w:sz w:val="18"/>
              </w:rPr>
              <w:t xml:space="preserve"> </w:t>
            </w:r>
            <w:proofErr w:type="spellStart"/>
            <w:r w:rsidRPr="00487D43">
              <w:rPr>
                <w:rFonts w:asciiTheme="majorBidi" w:hAnsiTheme="majorBidi" w:cstheme="majorBidi"/>
                <w:sz w:val="18"/>
              </w:rPr>
              <w:t>pilihan</w:t>
            </w:r>
            <w:proofErr w:type="spellEnd"/>
          </w:p>
          <w:p w14:paraId="1CA9EED4" w14:textId="77777777" w:rsidR="00DC3015" w:rsidRPr="00487D43" w:rsidRDefault="00DC3015" w:rsidP="00693839">
            <w:pPr>
              <w:pStyle w:val="NoSpacing"/>
              <w:numPr>
                <w:ilvl w:val="0"/>
                <w:numId w:val="12"/>
              </w:numPr>
              <w:ind w:left="502" w:hanging="142"/>
              <w:rPr>
                <w:rFonts w:asciiTheme="majorBidi" w:hAnsiTheme="majorBidi" w:cstheme="majorBidi"/>
              </w:rPr>
            </w:pPr>
            <w:proofErr w:type="spellStart"/>
            <w:r w:rsidRPr="00487D43">
              <w:rPr>
                <w:rFonts w:asciiTheme="majorBidi" w:hAnsiTheme="majorBidi" w:cstheme="majorBidi"/>
                <w:sz w:val="18"/>
              </w:rPr>
              <w:t>dosen</w:t>
            </w:r>
            <w:proofErr w:type="spellEnd"/>
            <w:r w:rsidRPr="00487D43">
              <w:rPr>
                <w:rFonts w:asciiTheme="majorBidi" w:hAnsiTheme="majorBidi" w:cstheme="majorBidi"/>
                <w:sz w:val="18"/>
              </w:rPr>
              <w:t>.</w:t>
            </w:r>
          </w:p>
        </w:tc>
        <w:tc>
          <w:tcPr>
            <w:tcW w:w="5342" w:type="dxa"/>
          </w:tcPr>
          <w:p w14:paraId="3E3C07F8" w14:textId="77777777" w:rsidR="00DC3015" w:rsidRPr="00487D43" w:rsidRDefault="00DC3015" w:rsidP="00693839">
            <w:pPr>
              <w:pStyle w:val="NoSpacing"/>
              <w:jc w:val="center"/>
              <w:rPr>
                <w:rFonts w:asciiTheme="majorBidi" w:hAnsiTheme="majorBidi" w:cstheme="majorBidi"/>
                <w:noProof/>
                <w:lang w:eastAsia="id-ID"/>
              </w:rPr>
            </w:pPr>
            <w:r w:rsidRPr="00487D43">
              <w:rPr>
                <w:rFonts w:asciiTheme="majorBidi" w:hAnsiTheme="majorBidi" w:cstheme="majorBidi"/>
                <w:noProof/>
                <w:lang w:val="id-ID" w:eastAsia="id-ID"/>
              </w:rPr>
              <mc:AlternateContent>
                <mc:Choice Requires="wpg">
                  <w:drawing>
                    <wp:anchor distT="0" distB="0" distL="114300" distR="114300" simplePos="0" relativeHeight="251797504" behindDoc="0" locked="0" layoutInCell="1" allowOverlap="1" wp14:anchorId="6719ED53" wp14:editId="68B28648">
                      <wp:simplePos x="0" y="0"/>
                      <wp:positionH relativeFrom="column">
                        <wp:posOffset>39370</wp:posOffset>
                      </wp:positionH>
                      <wp:positionV relativeFrom="paragraph">
                        <wp:posOffset>55245</wp:posOffset>
                      </wp:positionV>
                      <wp:extent cx="3187700" cy="4070350"/>
                      <wp:effectExtent l="0" t="0" r="12700" b="25400"/>
                      <wp:wrapNone/>
                      <wp:docPr id="119" name="Group 119"/>
                      <wp:cNvGraphicFramePr/>
                      <a:graphic xmlns:a="http://schemas.openxmlformats.org/drawingml/2006/main">
                        <a:graphicData uri="http://schemas.microsoft.com/office/word/2010/wordprocessingGroup">
                          <wpg:wgp>
                            <wpg:cNvGrpSpPr/>
                            <wpg:grpSpPr>
                              <a:xfrm>
                                <a:off x="0" y="0"/>
                                <a:ext cx="3187700" cy="4070350"/>
                                <a:chOff x="0" y="0"/>
                                <a:chExt cx="3187700" cy="4070350"/>
                              </a:xfrm>
                            </wpg:grpSpPr>
                            <wps:wsp>
                              <wps:cNvPr id="109" name="Rounded Rectangle 109"/>
                              <wps:cNvSpPr/>
                              <wps:spPr>
                                <a:xfrm>
                                  <a:off x="0" y="6350"/>
                                  <a:ext cx="534670" cy="3302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179A5187" w14:textId="77777777" w:rsidR="00C06A3D" w:rsidRPr="007B161E" w:rsidRDefault="00C06A3D" w:rsidP="00DC3015">
                                    <w:pPr>
                                      <w:jc w:val="center"/>
                                      <w:rPr>
                                        <w:sz w:val="16"/>
                                        <w:szCs w:val="16"/>
                                      </w:rPr>
                                    </w:pPr>
                                    <w:r w:rsidRPr="007B161E">
                                      <w:rPr>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ounded Rectangle 110"/>
                              <wps:cNvSpPr/>
                              <wps:spPr>
                                <a:xfrm>
                                  <a:off x="825500" y="0"/>
                                  <a:ext cx="1803400" cy="3302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16366184" w14:textId="77777777" w:rsidR="00C06A3D" w:rsidRPr="007B161E" w:rsidRDefault="00C06A3D" w:rsidP="00DC3015">
                                    <w:pPr>
                                      <w:jc w:val="center"/>
                                      <w:rPr>
                                        <w:sz w:val="16"/>
                                        <w:szCs w:val="16"/>
                                      </w:rPr>
                                    </w:pPr>
                                    <w:r w:rsidRPr="007B161E">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ounded Rectangle 111"/>
                              <wps:cNvSpPr/>
                              <wps:spPr>
                                <a:xfrm>
                                  <a:off x="2914650" y="0"/>
                                  <a:ext cx="266700" cy="3302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3F47C4A4" w14:textId="77777777" w:rsidR="00C06A3D" w:rsidRPr="007B161E" w:rsidRDefault="00C06A3D" w:rsidP="00DC3015">
                                    <w:pPr>
                                      <w:jc w:val="center"/>
                                      <w:rPr>
                                        <w:sz w:val="16"/>
                                        <w:szCs w:val="16"/>
                                      </w:rPr>
                                    </w:pPr>
                                    <w:r w:rsidRPr="007B161E">
                                      <w:rPr>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ounded Rectangle 112"/>
                              <wps:cNvSpPr/>
                              <wps:spPr>
                                <a:xfrm>
                                  <a:off x="2667000" y="0"/>
                                  <a:ext cx="203200" cy="3302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3F4FB08E" w14:textId="77777777" w:rsidR="00C06A3D" w:rsidRPr="007B161E" w:rsidRDefault="00C06A3D" w:rsidP="00DC3015">
                                    <w:pPr>
                                      <w:jc w:val="center"/>
                                      <w:rPr>
                                        <w:sz w:val="16"/>
                                        <w:szCs w:val="16"/>
                                      </w:rPr>
                                    </w:pPr>
                                    <w:r w:rsidRPr="007B161E">
                                      <w:rPr>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Rounded Rectangle 113"/>
                              <wps:cNvSpPr/>
                              <wps:spPr>
                                <a:xfrm>
                                  <a:off x="0" y="393700"/>
                                  <a:ext cx="3181350" cy="5842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6F34FD6B" w14:textId="77777777" w:rsidR="00C06A3D" w:rsidRPr="007B161E" w:rsidRDefault="00C06A3D" w:rsidP="00DC3015">
                                    <w:pPr>
                                      <w:jc w:val="center"/>
                                      <w:rPr>
                                        <w:sz w:val="16"/>
                                        <w:szCs w:val="16"/>
                                      </w:rPr>
                                    </w:pPr>
                                    <w:r w:rsidRPr="007B161E">
                                      <w:rPr>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ounded Rectangle 114"/>
                              <wps:cNvSpPr/>
                              <wps:spPr>
                                <a:xfrm>
                                  <a:off x="0" y="1035050"/>
                                  <a:ext cx="1993900" cy="1574800"/>
                                </a:xfrm>
                                <a:prstGeom prst="roundRect">
                                  <a:avLst>
                                    <a:gd name="adj" fmla="val 8705"/>
                                  </a:avLst>
                                </a:prstGeom>
                                <a:ln w="9525"/>
                              </wps:spPr>
                              <wps:style>
                                <a:lnRef idx="2">
                                  <a:schemeClr val="dk1"/>
                                </a:lnRef>
                                <a:fillRef idx="1">
                                  <a:schemeClr val="lt1"/>
                                </a:fillRef>
                                <a:effectRef idx="0">
                                  <a:schemeClr val="dk1"/>
                                </a:effectRef>
                                <a:fontRef idx="minor">
                                  <a:schemeClr val="dk1"/>
                                </a:fontRef>
                              </wps:style>
                              <wps:txbx>
                                <w:txbxContent>
                                  <w:p w14:paraId="5EEAD6CC" w14:textId="77777777" w:rsidR="00C06A3D" w:rsidRPr="007B161E" w:rsidRDefault="00C06A3D" w:rsidP="00DC3015">
                                    <w:pPr>
                                      <w:jc w:val="center"/>
                                      <w:rPr>
                                        <w:sz w:val="16"/>
                                        <w:szCs w:val="16"/>
                                      </w:rPr>
                                    </w:pPr>
                                    <w:r w:rsidRPr="007B161E">
                                      <w:rPr>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ounded Rectangle 115"/>
                              <wps:cNvSpPr/>
                              <wps:spPr>
                                <a:xfrm>
                                  <a:off x="2038350" y="1035050"/>
                                  <a:ext cx="1149350" cy="1574800"/>
                                </a:xfrm>
                                <a:prstGeom prst="roundRect">
                                  <a:avLst>
                                    <a:gd name="adj" fmla="val 14230"/>
                                  </a:avLst>
                                </a:prstGeom>
                                <a:ln w="9525"/>
                              </wps:spPr>
                              <wps:style>
                                <a:lnRef idx="2">
                                  <a:schemeClr val="dk1"/>
                                </a:lnRef>
                                <a:fillRef idx="1">
                                  <a:schemeClr val="lt1"/>
                                </a:fillRef>
                                <a:effectRef idx="0">
                                  <a:schemeClr val="dk1"/>
                                </a:effectRef>
                                <a:fontRef idx="minor">
                                  <a:schemeClr val="dk1"/>
                                </a:fontRef>
                              </wps:style>
                              <wps:txbx>
                                <w:txbxContent>
                                  <w:p w14:paraId="723F43B9" w14:textId="77777777" w:rsidR="00C06A3D" w:rsidRPr="007B161E" w:rsidRDefault="00C06A3D" w:rsidP="00DC3015">
                                    <w:pPr>
                                      <w:jc w:val="center"/>
                                      <w:rPr>
                                        <w:sz w:val="16"/>
                                        <w:szCs w:val="16"/>
                                      </w:rPr>
                                    </w:pPr>
                                    <w:r w:rsidRPr="007B161E">
                                      <w:rPr>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ounded Rectangle 117"/>
                              <wps:cNvSpPr/>
                              <wps:spPr>
                                <a:xfrm>
                                  <a:off x="0" y="2667000"/>
                                  <a:ext cx="3181350" cy="110490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0015F477" w14:textId="77777777" w:rsidR="00C06A3D" w:rsidRPr="007B161E" w:rsidRDefault="00C06A3D" w:rsidP="00DC3015">
                                    <w:pPr>
                                      <w:jc w:val="center"/>
                                      <w:rPr>
                                        <w:sz w:val="16"/>
                                        <w:szCs w:val="16"/>
                                      </w:rPr>
                                    </w:pPr>
                                    <w:r w:rsidRPr="007B161E">
                                      <w:rPr>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ounded Rectangle 118"/>
                              <wps:cNvSpPr/>
                              <wps:spPr>
                                <a:xfrm>
                                  <a:off x="6350" y="3822700"/>
                                  <a:ext cx="3181350" cy="247650"/>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65502E34" w14:textId="77777777" w:rsidR="00C06A3D" w:rsidRPr="007B161E" w:rsidRDefault="00C06A3D" w:rsidP="00DC3015">
                                    <w:pPr>
                                      <w:jc w:val="center"/>
                                      <w:rPr>
                                        <w:sz w:val="16"/>
                                        <w:szCs w:val="16"/>
                                      </w:rPr>
                                    </w:pPr>
                                    <w:r w:rsidRPr="007B161E">
                                      <w:rPr>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19ED53" id="Group 119" o:spid="_x0000_s1074" style="position:absolute;left:0;text-align:left;margin-left:3.1pt;margin-top:4.35pt;width:251pt;height:320.5pt;z-index:251797504;mso-position-horizontal-relative:text;mso-position-vertical-relative:text" coordsize="31877,40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">
                      <v:roundrect id="Rounded Rectangle 109" o:spid="_x0000_s1075" style="position:absolute;top:63;width:5346;height:33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" fillcolor="white [3201]" strokecolor="black [3200]">
                        <v:textbox>
                          <w:txbxContent>
                            <w:p w14:paraId="179A5187" w14:textId="77777777" w:rsidR="00C06A3D" w:rsidRPr="007B161E" w:rsidRDefault="00C06A3D" w:rsidP="00DC3015">
                              <w:pPr>
                                <w:jc w:val="center"/>
                                <w:rPr>
                                  <w:sz w:val="16"/>
                                  <w:szCs w:val="16"/>
                                </w:rPr>
                              </w:pPr>
                              <w:r w:rsidRPr="007B161E">
                                <w:rPr>
                                  <w:sz w:val="16"/>
                                  <w:szCs w:val="16"/>
                                </w:rPr>
                                <w:t>1</w:t>
                              </w:r>
                            </w:p>
                          </w:txbxContent>
                        </v:textbox>
                      </v:roundrect>
                      <v:roundrect id="Rounded Rectangle 110" o:spid="_x0000_s1076" style="position:absolute;left:8255;width:18034;height:33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" fillcolor="white [3201]" strokecolor="black [3200]">
                        <v:textbox>
                          <w:txbxContent>
                            <w:p w14:paraId="16366184" w14:textId="77777777" w:rsidR="00C06A3D" w:rsidRPr="007B161E" w:rsidRDefault="00C06A3D" w:rsidP="00DC3015">
                              <w:pPr>
                                <w:jc w:val="center"/>
                                <w:rPr>
                                  <w:sz w:val="16"/>
                                  <w:szCs w:val="16"/>
                                </w:rPr>
                              </w:pPr>
                              <w:r w:rsidRPr="007B161E">
                                <w:rPr>
                                  <w:sz w:val="16"/>
                                  <w:szCs w:val="16"/>
                                </w:rPr>
                                <w:t>2</w:t>
                              </w:r>
                            </w:p>
                          </w:txbxContent>
                        </v:textbox>
                      </v:roundrect>
                      <v:roundrect id="Rounded Rectangle 111" o:spid="_x0000_s1077" style="position:absolute;left:29146;width:2667;height:33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" fillcolor="white [3201]" strokecolor="black [3200]">
                        <v:textbox>
                          <w:txbxContent>
                            <w:p w14:paraId="3F47C4A4" w14:textId="77777777" w:rsidR="00C06A3D" w:rsidRPr="007B161E" w:rsidRDefault="00C06A3D" w:rsidP="00DC3015">
                              <w:pPr>
                                <w:jc w:val="center"/>
                                <w:rPr>
                                  <w:sz w:val="16"/>
                                  <w:szCs w:val="16"/>
                                </w:rPr>
                              </w:pPr>
                              <w:r w:rsidRPr="007B161E">
                                <w:rPr>
                                  <w:sz w:val="16"/>
                                  <w:szCs w:val="16"/>
                                </w:rPr>
                                <w:t>4</w:t>
                              </w:r>
                            </w:p>
                          </w:txbxContent>
                        </v:textbox>
                      </v:roundrect>
                      <v:roundrect id="Rounded Rectangle 112" o:spid="_x0000_s1078" style="position:absolute;left:26670;width:2032;height:33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" fillcolor="white [3201]" strokecolor="black [3200]">
                        <v:textbox>
                          <w:txbxContent>
                            <w:p w14:paraId="3F4FB08E" w14:textId="77777777" w:rsidR="00C06A3D" w:rsidRPr="007B161E" w:rsidRDefault="00C06A3D" w:rsidP="00DC3015">
                              <w:pPr>
                                <w:jc w:val="center"/>
                                <w:rPr>
                                  <w:sz w:val="16"/>
                                  <w:szCs w:val="16"/>
                                </w:rPr>
                              </w:pPr>
                              <w:r w:rsidRPr="007B161E">
                                <w:rPr>
                                  <w:sz w:val="16"/>
                                  <w:szCs w:val="16"/>
                                </w:rPr>
                                <w:t>3</w:t>
                              </w:r>
                            </w:p>
                          </w:txbxContent>
                        </v:textbox>
                      </v:roundrect>
                      <v:roundrect id="Rounded Rectangle 113" o:spid="_x0000_s1079" style="position:absolute;top:3937;width:31813;height:58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" fillcolor="white [3201]" strokecolor="black [3200]">
                        <v:textbox>
                          <w:txbxContent>
                            <w:p w14:paraId="6F34FD6B" w14:textId="77777777" w:rsidR="00C06A3D" w:rsidRPr="007B161E" w:rsidRDefault="00C06A3D" w:rsidP="00DC3015">
                              <w:pPr>
                                <w:jc w:val="center"/>
                                <w:rPr>
                                  <w:sz w:val="16"/>
                                  <w:szCs w:val="16"/>
                                </w:rPr>
                              </w:pPr>
                              <w:r w:rsidRPr="007B161E">
                                <w:rPr>
                                  <w:sz w:val="16"/>
                                  <w:szCs w:val="16"/>
                                </w:rPr>
                                <w:t>5</w:t>
                              </w:r>
                            </w:p>
                          </w:txbxContent>
                        </v:textbox>
                      </v:roundrect>
                      <v:roundrect id="Rounded Rectangle 114" o:spid="_x0000_s1080" style="position:absolute;top:10350;width:19939;height:15748;visibility:visible;mso-wrap-style:square;v-text-anchor:middle" arcsize="57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" fillcolor="white [3201]" strokecolor="black [3200]">
                        <v:textbox>
                          <w:txbxContent>
                            <w:p w14:paraId="5EEAD6CC" w14:textId="77777777" w:rsidR="00C06A3D" w:rsidRPr="007B161E" w:rsidRDefault="00C06A3D" w:rsidP="00DC3015">
                              <w:pPr>
                                <w:jc w:val="center"/>
                                <w:rPr>
                                  <w:sz w:val="16"/>
                                  <w:szCs w:val="16"/>
                                </w:rPr>
                              </w:pPr>
                              <w:r w:rsidRPr="007B161E">
                                <w:rPr>
                                  <w:sz w:val="16"/>
                                  <w:szCs w:val="16"/>
                                </w:rPr>
                                <w:t>6</w:t>
                              </w:r>
                            </w:p>
                          </w:txbxContent>
                        </v:textbox>
                      </v:roundrect>
                      <v:roundrect id="Rounded Rectangle 115" o:spid="_x0000_s1081" style="position:absolute;left:20383;top:10350;width:11494;height:15748;visibility:visible;mso-wrap-style:square;v-text-anchor:middle" arcsize="93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" fillcolor="white [3201]" strokecolor="black [3200]">
                        <v:textbox>
                          <w:txbxContent>
                            <w:p w14:paraId="723F43B9" w14:textId="77777777" w:rsidR="00C06A3D" w:rsidRPr="007B161E" w:rsidRDefault="00C06A3D" w:rsidP="00DC3015">
                              <w:pPr>
                                <w:jc w:val="center"/>
                                <w:rPr>
                                  <w:sz w:val="16"/>
                                  <w:szCs w:val="16"/>
                                </w:rPr>
                              </w:pPr>
                              <w:r w:rsidRPr="007B161E">
                                <w:rPr>
                                  <w:sz w:val="16"/>
                                  <w:szCs w:val="16"/>
                                </w:rPr>
                                <w:t>7</w:t>
                              </w:r>
                            </w:p>
                          </w:txbxContent>
                        </v:textbox>
                      </v:roundrect>
                      <v:roundrect id="Rounded Rectangle 117" o:spid="_x0000_s1082" style="position:absolute;top:26670;width:31813;height:11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" fillcolor="white [3201]" strokecolor="black [3200]">
                        <v:textbox>
                          <w:txbxContent>
                            <w:p w14:paraId="0015F477" w14:textId="77777777" w:rsidR="00C06A3D" w:rsidRPr="007B161E" w:rsidRDefault="00C06A3D" w:rsidP="00DC3015">
                              <w:pPr>
                                <w:jc w:val="center"/>
                                <w:rPr>
                                  <w:sz w:val="16"/>
                                  <w:szCs w:val="16"/>
                                </w:rPr>
                              </w:pPr>
                              <w:r w:rsidRPr="007B161E">
                                <w:rPr>
                                  <w:sz w:val="16"/>
                                  <w:szCs w:val="16"/>
                                </w:rPr>
                                <w:t>8</w:t>
                              </w:r>
                            </w:p>
                          </w:txbxContent>
                        </v:textbox>
                      </v:roundrect>
                      <v:roundrect id="Rounded Rectangle 118" o:spid="_x0000_s1083" style="position:absolute;left:63;top:38227;width:31814;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" fillcolor="white [3201]" strokecolor="black [3200]">
                        <v:textbox>
                          <w:txbxContent>
                            <w:p w14:paraId="65502E34" w14:textId="77777777" w:rsidR="00C06A3D" w:rsidRPr="007B161E" w:rsidRDefault="00C06A3D" w:rsidP="00DC3015">
                              <w:pPr>
                                <w:jc w:val="center"/>
                                <w:rPr>
                                  <w:sz w:val="16"/>
                                  <w:szCs w:val="16"/>
                                </w:rPr>
                              </w:pPr>
                              <w:r w:rsidRPr="007B161E">
                                <w:rPr>
                                  <w:sz w:val="16"/>
                                  <w:szCs w:val="16"/>
                                </w:rPr>
                                <w:t>9</w:t>
                              </w:r>
                            </w:p>
                          </w:txbxContent>
                        </v:textbox>
                      </v:roundrect>
                    </v:group>
                  </w:pict>
                </mc:Fallback>
              </mc:AlternateContent>
            </w:r>
          </w:p>
        </w:tc>
      </w:tr>
    </w:tbl>
    <w:p w14:paraId="4D7C76A1" w14:textId="77777777" w:rsidR="00DC3015" w:rsidRPr="00BD6F00" w:rsidRDefault="00DC3015" w:rsidP="00DC3015">
      <w:pPr>
        <w:pStyle w:val="NoSpacing"/>
        <w:jc w:val="center"/>
        <w:rPr>
          <w:rFonts w:asciiTheme="majorBidi" w:eastAsiaTheme="majorEastAsia" w:hAnsiTheme="majorBidi" w:cstheme="majorBidi"/>
          <w:szCs w:val="26"/>
          <w:lang w:val="id-ID"/>
        </w:rPr>
      </w:pPr>
      <w:r w:rsidRPr="00BD6F00">
        <w:rPr>
          <w:lang w:val="id-ID"/>
        </w:rPr>
        <w:br w:type="page"/>
      </w:r>
    </w:p>
    <w:p w14:paraId="3ADFD901" w14:textId="446C2C91" w:rsidR="00DC3015" w:rsidRDefault="00DC3015" w:rsidP="00DC3015">
      <w:pPr>
        <w:pStyle w:val="Heading1"/>
      </w:pPr>
      <w:bookmarkStart w:id="135" w:name="_Lampiran_4"/>
      <w:bookmarkStart w:id="136" w:name="_Toc137474097"/>
      <w:bookmarkStart w:id="137" w:name="_Toc144810376"/>
      <w:bookmarkStart w:id="138" w:name="_Toc125466466"/>
      <w:bookmarkStart w:id="139" w:name="_Toc117626532"/>
      <w:bookmarkEnd w:id="135"/>
      <w:r>
        <w:lastRenderedPageBreak/>
        <w:t xml:space="preserve">Lampiran </w:t>
      </w:r>
      <w:r>
        <w:fldChar w:fldCharType="begin"/>
      </w:r>
      <w:r>
        <w:instrText xml:space="preserve"> SEQ Lampiran \* ARABIC </w:instrText>
      </w:r>
      <w:r>
        <w:fldChar w:fldCharType="separate"/>
      </w:r>
      <w:r w:rsidR="00FC70EC">
        <w:rPr>
          <w:noProof/>
        </w:rPr>
        <w:t>4</w:t>
      </w:r>
      <w:bookmarkEnd w:id="136"/>
      <w:bookmarkEnd w:id="137"/>
      <w:r>
        <w:fldChar w:fldCharType="end"/>
      </w:r>
    </w:p>
    <w:p w14:paraId="3894BF06" w14:textId="77777777" w:rsidR="00DC3015" w:rsidRDefault="00DC3015" w:rsidP="00DC3015">
      <w:pPr>
        <w:pStyle w:val="Heading2"/>
        <w:jc w:val="center"/>
        <w:rPr>
          <w:bCs w:val="0"/>
        </w:rPr>
      </w:pPr>
      <w:bookmarkStart w:id="140" w:name="_Toc137474098"/>
      <w:bookmarkStart w:id="141" w:name="_Toc144810377"/>
      <w:r>
        <w:rPr>
          <w:bCs w:val="0"/>
        </w:rPr>
        <w:t>LEMBAR VALIDASI</w:t>
      </w:r>
      <w:bookmarkEnd w:id="140"/>
      <w:bookmarkEnd w:id="141"/>
    </w:p>
    <w:p w14:paraId="3D7123D8" w14:textId="77777777" w:rsidR="00DC3015" w:rsidRPr="00E87D7D" w:rsidRDefault="00DC3015" w:rsidP="00DC3015">
      <w:pPr>
        <w:pStyle w:val="Heading2"/>
        <w:rPr>
          <w:b w:val="0"/>
        </w:rPr>
      </w:pPr>
      <w:bookmarkStart w:id="142" w:name="_Toc137474099"/>
      <w:bookmarkStart w:id="143" w:name="_Toc144810378"/>
      <w:r w:rsidRPr="00E87D7D">
        <w:rPr>
          <w:b w:val="0"/>
          <w:bCs w:val="0"/>
        </w:rPr>
        <w:t>Daftar</w:t>
      </w:r>
      <w:r w:rsidRPr="00E87D7D">
        <w:rPr>
          <w:b w:val="0"/>
        </w:rPr>
        <w:t xml:space="preserve"> Validator</w:t>
      </w:r>
      <w:bookmarkEnd w:id="142"/>
      <w:bookmarkEnd w:id="143"/>
    </w:p>
    <w:tbl>
      <w:tblPr>
        <w:tblStyle w:val="GridTable4"/>
        <w:tblW w:w="0" w:type="auto"/>
        <w:tblLook w:val="04A0" w:firstRow="1" w:lastRow="0" w:firstColumn="1" w:lastColumn="0" w:noHBand="0" w:noVBand="1"/>
      </w:tblPr>
      <w:tblGrid>
        <w:gridCol w:w="510"/>
        <w:gridCol w:w="3182"/>
        <w:gridCol w:w="2684"/>
        <w:gridCol w:w="1552"/>
      </w:tblGrid>
      <w:tr w:rsidR="00DC3015" w:rsidRPr="009F7109" w14:paraId="039BEC9C" w14:textId="77777777" w:rsidTr="002A53FB">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510" w:type="dxa"/>
          </w:tcPr>
          <w:p w14:paraId="3878E711" w14:textId="77777777" w:rsidR="00DC3015" w:rsidRPr="009F7109" w:rsidRDefault="00DC3015" w:rsidP="00693839">
            <w:pPr>
              <w:jc w:val="center"/>
            </w:pPr>
            <w:bookmarkStart w:id="144" w:name="_Toc116550698"/>
            <w:r w:rsidRPr="009F7109">
              <w:t>No</w:t>
            </w:r>
            <w:bookmarkEnd w:id="144"/>
          </w:p>
        </w:tc>
        <w:tc>
          <w:tcPr>
            <w:tcW w:w="3182" w:type="dxa"/>
          </w:tcPr>
          <w:p w14:paraId="1145499A" w14:textId="77777777" w:rsidR="00DC3015" w:rsidRPr="009F7109" w:rsidRDefault="00DC3015" w:rsidP="00693839">
            <w:pPr>
              <w:jc w:val="center"/>
              <w:cnfStyle w:val="100000000000" w:firstRow="1" w:lastRow="0" w:firstColumn="0" w:lastColumn="0" w:oddVBand="0" w:evenVBand="0" w:oddHBand="0" w:evenHBand="0" w:firstRowFirstColumn="0" w:firstRowLastColumn="0" w:lastRowFirstColumn="0" w:lastRowLastColumn="0"/>
            </w:pPr>
            <w:bookmarkStart w:id="145" w:name="_Toc116550699"/>
            <w:r w:rsidRPr="009F7109">
              <w:t>Nama</w:t>
            </w:r>
            <w:bookmarkEnd w:id="145"/>
          </w:p>
        </w:tc>
        <w:tc>
          <w:tcPr>
            <w:tcW w:w="2684" w:type="dxa"/>
          </w:tcPr>
          <w:p w14:paraId="2A2544EE" w14:textId="77777777" w:rsidR="00DC3015" w:rsidRPr="009F7109" w:rsidRDefault="00DC3015" w:rsidP="00693839">
            <w:pPr>
              <w:jc w:val="center"/>
              <w:cnfStyle w:val="100000000000" w:firstRow="1" w:lastRow="0" w:firstColumn="0" w:lastColumn="0" w:oddVBand="0" w:evenVBand="0" w:oddHBand="0" w:evenHBand="0" w:firstRowFirstColumn="0" w:firstRowLastColumn="0" w:lastRowFirstColumn="0" w:lastRowLastColumn="0"/>
            </w:pPr>
            <w:bookmarkStart w:id="146" w:name="_Toc116550700"/>
            <w:r w:rsidRPr="009F7109">
              <w:t>Profesi</w:t>
            </w:r>
            <w:bookmarkEnd w:id="146"/>
          </w:p>
        </w:tc>
        <w:tc>
          <w:tcPr>
            <w:tcW w:w="1552" w:type="dxa"/>
          </w:tcPr>
          <w:p w14:paraId="72D229D6" w14:textId="77777777" w:rsidR="00DC3015" w:rsidRPr="009F7109" w:rsidRDefault="00DC3015" w:rsidP="00693839">
            <w:pPr>
              <w:jc w:val="center"/>
              <w:cnfStyle w:val="100000000000" w:firstRow="1" w:lastRow="0" w:firstColumn="0" w:lastColumn="0" w:oddVBand="0" w:evenVBand="0" w:oddHBand="0" w:evenHBand="0" w:firstRowFirstColumn="0" w:firstRowLastColumn="0" w:lastRowFirstColumn="0" w:lastRowLastColumn="0"/>
            </w:pPr>
            <w:bookmarkStart w:id="147" w:name="_Toc116550701"/>
            <w:r w:rsidRPr="009F7109">
              <w:t>Keterangan</w:t>
            </w:r>
            <w:bookmarkEnd w:id="147"/>
          </w:p>
        </w:tc>
      </w:tr>
      <w:tr w:rsidR="00DC3015" w:rsidRPr="009F7109" w14:paraId="08161154" w14:textId="77777777" w:rsidTr="002A5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0FD0C583" w14:textId="77777777" w:rsidR="00DC3015" w:rsidRPr="009F7109" w:rsidRDefault="00DC3015" w:rsidP="00693839">
            <w:pPr>
              <w:jc w:val="center"/>
            </w:pPr>
            <w:bookmarkStart w:id="148" w:name="_Toc116550702"/>
            <w:r w:rsidRPr="009F7109">
              <w:t>1</w:t>
            </w:r>
            <w:bookmarkEnd w:id="148"/>
          </w:p>
        </w:tc>
        <w:tc>
          <w:tcPr>
            <w:tcW w:w="3182" w:type="dxa"/>
          </w:tcPr>
          <w:p w14:paraId="5735E5D7" w14:textId="77777777" w:rsidR="00DC3015" w:rsidRPr="009F7109" w:rsidRDefault="00DC3015" w:rsidP="00693839">
            <w:pPr>
              <w:cnfStyle w:val="000000100000" w:firstRow="0" w:lastRow="0" w:firstColumn="0" w:lastColumn="0" w:oddVBand="0" w:evenVBand="0" w:oddHBand="1" w:evenHBand="0" w:firstRowFirstColumn="0" w:firstRowLastColumn="0" w:lastRowFirstColumn="0" w:lastRowLastColumn="0"/>
            </w:pPr>
            <w:bookmarkStart w:id="149" w:name="_Toc116550703"/>
            <w:r w:rsidRPr="009F7109">
              <w:t>Zulhammi</w:t>
            </w:r>
            <w:bookmarkEnd w:id="149"/>
          </w:p>
        </w:tc>
        <w:tc>
          <w:tcPr>
            <w:tcW w:w="2684" w:type="dxa"/>
          </w:tcPr>
          <w:p w14:paraId="49BF4C3C" w14:textId="77777777" w:rsidR="00DC3015" w:rsidRPr="009F7109" w:rsidRDefault="00DC3015" w:rsidP="00693839">
            <w:pPr>
              <w:cnfStyle w:val="000000100000" w:firstRow="0" w:lastRow="0" w:firstColumn="0" w:lastColumn="0" w:oddVBand="0" w:evenVBand="0" w:oddHBand="1" w:evenHBand="0" w:firstRowFirstColumn="0" w:firstRowLastColumn="0" w:lastRowFirstColumn="0" w:lastRowLastColumn="0"/>
            </w:pPr>
            <w:bookmarkStart w:id="150" w:name="_Toc116550704"/>
            <w:r w:rsidRPr="009F7109">
              <w:t>Dosen PAI Pascasarjana Program Magister</w:t>
            </w:r>
            <w:bookmarkEnd w:id="150"/>
          </w:p>
        </w:tc>
        <w:tc>
          <w:tcPr>
            <w:tcW w:w="1552" w:type="dxa"/>
          </w:tcPr>
          <w:p w14:paraId="4ADC7F8D" w14:textId="77777777" w:rsidR="00DC3015" w:rsidRPr="009F7109" w:rsidRDefault="00DC3015" w:rsidP="00693839">
            <w:pPr>
              <w:cnfStyle w:val="000000100000" w:firstRow="0" w:lastRow="0" w:firstColumn="0" w:lastColumn="0" w:oddVBand="0" w:evenVBand="0" w:oddHBand="1" w:evenHBand="0" w:firstRowFirstColumn="0" w:firstRowLastColumn="0" w:lastRowFirstColumn="0" w:lastRowLastColumn="0"/>
            </w:pPr>
            <w:bookmarkStart w:id="151" w:name="_Toc116550705"/>
            <w:r w:rsidRPr="009F7109">
              <w:t>Ahli Media</w:t>
            </w:r>
            <w:bookmarkEnd w:id="151"/>
          </w:p>
        </w:tc>
      </w:tr>
      <w:tr w:rsidR="00DC3015" w:rsidRPr="009F7109" w14:paraId="02E11BBA" w14:textId="77777777" w:rsidTr="002A53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51A37378" w14:textId="77777777" w:rsidR="00DC3015" w:rsidRPr="009F7109" w:rsidRDefault="00DC3015" w:rsidP="00693839">
            <w:pPr>
              <w:jc w:val="center"/>
            </w:pPr>
            <w:bookmarkStart w:id="152" w:name="_Toc116550706"/>
            <w:r w:rsidRPr="009F7109">
              <w:t>2</w:t>
            </w:r>
            <w:bookmarkEnd w:id="152"/>
          </w:p>
        </w:tc>
        <w:tc>
          <w:tcPr>
            <w:tcW w:w="3182" w:type="dxa"/>
          </w:tcPr>
          <w:p w14:paraId="0691A607" w14:textId="77777777" w:rsidR="00DC3015" w:rsidRPr="009F7109" w:rsidRDefault="00DC3015" w:rsidP="00693839">
            <w:pPr>
              <w:cnfStyle w:val="000000010000" w:firstRow="0" w:lastRow="0" w:firstColumn="0" w:lastColumn="0" w:oddVBand="0" w:evenVBand="0" w:oddHBand="0" w:evenHBand="1" w:firstRowFirstColumn="0" w:firstRowLastColumn="0" w:lastRowFirstColumn="0" w:lastRowLastColumn="0"/>
            </w:pPr>
            <w:bookmarkStart w:id="153" w:name="_Toc116550707"/>
            <w:r w:rsidRPr="009F7109">
              <w:t>Candra Adi Putra</w:t>
            </w:r>
            <w:bookmarkEnd w:id="153"/>
          </w:p>
        </w:tc>
        <w:tc>
          <w:tcPr>
            <w:tcW w:w="2684" w:type="dxa"/>
          </w:tcPr>
          <w:p w14:paraId="1C9B0F72" w14:textId="69EEBC82" w:rsidR="00DC3015" w:rsidRPr="009F7109" w:rsidRDefault="00DC3015" w:rsidP="00693839">
            <w:pPr>
              <w:cnfStyle w:val="000000010000" w:firstRow="0" w:lastRow="0" w:firstColumn="0" w:lastColumn="0" w:oddVBand="0" w:evenVBand="0" w:oddHBand="0" w:evenHBand="1" w:firstRowFirstColumn="0" w:firstRowLastColumn="0" w:lastRowFirstColumn="0" w:lastRowLastColumn="0"/>
            </w:pPr>
            <w:bookmarkStart w:id="154" w:name="_Toc116550708"/>
            <w:r w:rsidRPr="009F7109">
              <w:t xml:space="preserve">Kepala UPT </w:t>
            </w:r>
            <w:r w:rsidR="00C9739E" w:rsidRPr="00C9739E">
              <w:t>Teknologi, Informasi dan Pangkalan Data</w:t>
            </w:r>
            <w:bookmarkEnd w:id="154"/>
          </w:p>
        </w:tc>
        <w:tc>
          <w:tcPr>
            <w:tcW w:w="1552" w:type="dxa"/>
          </w:tcPr>
          <w:p w14:paraId="03AC4509" w14:textId="77777777" w:rsidR="00DC3015" w:rsidRPr="009F7109" w:rsidRDefault="00DC3015" w:rsidP="00693839">
            <w:pPr>
              <w:cnfStyle w:val="000000010000" w:firstRow="0" w:lastRow="0" w:firstColumn="0" w:lastColumn="0" w:oddVBand="0" w:evenVBand="0" w:oddHBand="0" w:evenHBand="1" w:firstRowFirstColumn="0" w:firstRowLastColumn="0" w:lastRowFirstColumn="0" w:lastRowLastColumn="0"/>
            </w:pPr>
            <w:bookmarkStart w:id="155" w:name="_Toc116550709"/>
            <w:r w:rsidRPr="009F7109">
              <w:t>Ahli Teknologi Informasi (TI)</w:t>
            </w:r>
            <w:bookmarkEnd w:id="155"/>
          </w:p>
        </w:tc>
      </w:tr>
    </w:tbl>
    <w:p w14:paraId="10F15D8E" w14:textId="77777777" w:rsidR="00DC3015" w:rsidRDefault="00DC3015" w:rsidP="00DC3015">
      <w:pPr>
        <w:spacing w:after="200" w:line="276" w:lineRule="auto"/>
        <w:jc w:val="left"/>
        <w:rPr>
          <w:rFonts w:asciiTheme="majorBidi" w:eastAsiaTheme="majorEastAsia" w:hAnsiTheme="majorBidi" w:cstheme="majorBidi"/>
          <w:b/>
          <w:szCs w:val="28"/>
        </w:rPr>
      </w:pPr>
    </w:p>
    <w:p w14:paraId="169EBFCC" w14:textId="77777777" w:rsidR="00DC3015" w:rsidRDefault="00DC3015" w:rsidP="00DC3015">
      <w:pPr>
        <w:spacing w:after="200" w:line="276" w:lineRule="auto"/>
        <w:jc w:val="left"/>
        <w:rPr>
          <w:rFonts w:asciiTheme="majorBidi" w:eastAsiaTheme="majorEastAsia" w:hAnsiTheme="majorBidi" w:cstheme="majorBidi"/>
          <w:b/>
          <w:szCs w:val="28"/>
        </w:rPr>
      </w:pPr>
      <w:r>
        <w:rPr>
          <w:rFonts w:asciiTheme="majorBidi" w:eastAsiaTheme="majorEastAsia" w:hAnsiTheme="majorBidi" w:cstheme="majorBidi"/>
          <w:b/>
          <w:szCs w:val="28"/>
        </w:rPr>
        <w:br w:type="page"/>
      </w:r>
    </w:p>
    <w:p w14:paraId="6330A9DB" w14:textId="77777777" w:rsidR="00DC3015" w:rsidRPr="00BD6F00" w:rsidRDefault="00DC3015" w:rsidP="00DC3015">
      <w:pPr>
        <w:pStyle w:val="Heading2"/>
        <w:jc w:val="center"/>
        <w:rPr>
          <w:bCs w:val="0"/>
        </w:rPr>
      </w:pPr>
      <w:bookmarkStart w:id="156" w:name="_Toc116550710"/>
      <w:bookmarkStart w:id="157" w:name="_Toc117626542"/>
      <w:bookmarkStart w:id="158" w:name="_Toc117684737"/>
      <w:bookmarkStart w:id="159" w:name="_Toc125466476"/>
      <w:bookmarkStart w:id="160" w:name="_Toc137474100"/>
      <w:bookmarkStart w:id="161" w:name="_Toc144810379"/>
      <w:r w:rsidRPr="00BD6F00">
        <w:rPr>
          <w:bCs w:val="0"/>
        </w:rPr>
        <w:lastRenderedPageBreak/>
        <w:t>ANGKET PENILAIAN AHLI MEDIA</w:t>
      </w:r>
      <w:bookmarkEnd w:id="156"/>
      <w:bookmarkEnd w:id="157"/>
      <w:bookmarkEnd w:id="158"/>
      <w:bookmarkEnd w:id="159"/>
      <w:bookmarkEnd w:id="160"/>
      <w:bookmarkEnd w:id="161"/>
    </w:p>
    <w:p w14:paraId="5CF131F7" w14:textId="77777777" w:rsidR="00DC3015" w:rsidRPr="00BD6F00" w:rsidRDefault="00DC3015" w:rsidP="00DC3015">
      <w:pPr>
        <w:tabs>
          <w:tab w:val="left" w:pos="1843"/>
          <w:tab w:val="left" w:pos="1985"/>
        </w:tabs>
        <w:ind w:left="1985" w:hanging="1985"/>
      </w:pPr>
      <w:r w:rsidRPr="00BD6F00">
        <w:t>Judul Penelitian</w:t>
      </w:r>
      <w:r w:rsidRPr="00BD6F00">
        <w:tab/>
        <w:t>:</w:t>
      </w:r>
      <w:r w:rsidRPr="00BD6F00">
        <w:tab/>
        <w:t>Pengembangan Media Pembelajaran PAI Berbasis Web bagi Mahasiswa Program Studi Pendidikan Agama Islam FTIK UIN Syekh Ali Hasan Ahmad Addary Padangsidimpuan</w:t>
      </w:r>
    </w:p>
    <w:p w14:paraId="2C16B0CA" w14:textId="77777777" w:rsidR="00DC3015" w:rsidRPr="00BD6F00" w:rsidRDefault="00DC3015" w:rsidP="00DC3015">
      <w:pPr>
        <w:tabs>
          <w:tab w:val="left" w:pos="1843"/>
          <w:tab w:val="left" w:pos="1985"/>
        </w:tabs>
        <w:ind w:left="1985" w:hanging="1985"/>
      </w:pPr>
      <w:r w:rsidRPr="00BD6F00">
        <w:t>Penyusun</w:t>
      </w:r>
      <w:r w:rsidRPr="00BD6F00">
        <w:tab/>
        <w:t>:</w:t>
      </w:r>
      <w:r w:rsidRPr="00BD6F00">
        <w:tab/>
        <w:t>Aflah Indra Pulungan</w:t>
      </w:r>
    </w:p>
    <w:p w14:paraId="7D8909F9" w14:textId="77777777" w:rsidR="00DC3015" w:rsidRPr="00BD6F00" w:rsidRDefault="00DC3015" w:rsidP="00DC3015">
      <w:pPr>
        <w:tabs>
          <w:tab w:val="left" w:pos="1843"/>
          <w:tab w:val="left" w:pos="1985"/>
        </w:tabs>
        <w:ind w:left="1985" w:hanging="1985"/>
      </w:pPr>
      <w:r w:rsidRPr="00BD6F00">
        <w:t>Institusi</w:t>
      </w:r>
      <w:r w:rsidRPr="00BD6F00">
        <w:tab/>
        <w:t>: Pascasarjana Program Magister UIN Syekh Ali Hasan Ahmad Addary Padangsidimpuan</w:t>
      </w:r>
    </w:p>
    <w:p w14:paraId="0D50986F" w14:textId="77777777" w:rsidR="00DC3015" w:rsidRPr="00BD6F00" w:rsidRDefault="00DC3015" w:rsidP="00DC3015">
      <w:pPr>
        <w:tabs>
          <w:tab w:val="left" w:pos="1560"/>
          <w:tab w:val="left" w:pos="1701"/>
        </w:tabs>
        <w:ind w:left="1701" w:hanging="1701"/>
      </w:pPr>
    </w:p>
    <w:p w14:paraId="67F4A147" w14:textId="77777777" w:rsidR="00DC3015" w:rsidRPr="00BD6F00" w:rsidRDefault="00DC3015" w:rsidP="00DC3015">
      <w:r w:rsidRPr="00BD6F00">
        <w:t>Dengan hormat, sehubungan dengan tersedianya media pembelajaran berbasis web pada alamat s2.aflahindra.my.id, maka dimohon kepada Bapak/Ibu untuk memberikan respons berupa penilaian terhadap media tersebut. Respons penilaian dari Bapak/Ibu akan digunakan sebagai validasi dan masukan agar media pembelajaran PAI berbasis web tersebut dapat direvisi untuk mencapai kualitas yang baik.</w:t>
      </w:r>
    </w:p>
    <w:p w14:paraId="2EDC2185" w14:textId="77777777" w:rsidR="00DC3015" w:rsidRPr="00BD6F00" w:rsidRDefault="00DC3015" w:rsidP="00DC3015"/>
    <w:p w14:paraId="4DFEC767" w14:textId="77777777" w:rsidR="00DC3015" w:rsidRPr="00BD6F00" w:rsidRDefault="00DC3015" w:rsidP="00DC3015">
      <w:pPr>
        <w:spacing w:line="360" w:lineRule="auto"/>
        <w:rPr>
          <w:b/>
          <w:bCs/>
        </w:rPr>
      </w:pPr>
      <w:r w:rsidRPr="00BD6F00">
        <w:rPr>
          <w:b/>
          <w:bCs/>
        </w:rPr>
        <w:t>Petunjuk Pengisian</w:t>
      </w:r>
    </w:p>
    <w:p w14:paraId="42349D53" w14:textId="77777777" w:rsidR="00DC3015" w:rsidRPr="00BD6F00" w:rsidRDefault="00DC3015" w:rsidP="00B525DC">
      <w:pPr>
        <w:pStyle w:val="ListParagraph"/>
        <w:numPr>
          <w:ilvl w:val="0"/>
          <w:numId w:val="35"/>
        </w:numPr>
        <w:spacing w:after="200"/>
        <w:ind w:left="283" w:hanging="283"/>
      </w:pPr>
      <w:r w:rsidRPr="00BD6F00">
        <w:t>Mohon memberikan tanda cek lis (</w:t>
      </w:r>
      <w:r w:rsidRPr="00BD6F00">
        <w:sym w:font="Wingdings" w:char="F0FC"/>
      </w:r>
      <w:r w:rsidRPr="00BD6F00">
        <w:t>) pada kolom skala penilaian sesuai dengan penilaian Bapak/Ibu terhadap media ini.</w:t>
      </w:r>
    </w:p>
    <w:p w14:paraId="778449FF" w14:textId="77777777" w:rsidR="00DC3015" w:rsidRPr="00BD6F00" w:rsidRDefault="00DC3015" w:rsidP="00B525DC">
      <w:pPr>
        <w:pStyle w:val="ListParagraph"/>
        <w:numPr>
          <w:ilvl w:val="0"/>
          <w:numId w:val="35"/>
        </w:numPr>
        <w:spacing w:after="200"/>
        <w:ind w:left="283" w:hanging="283"/>
      </w:pPr>
      <w:r w:rsidRPr="00BD6F00">
        <w:t>Mohon mengisi semua tabel penilaian yang tersedia.</w:t>
      </w:r>
    </w:p>
    <w:p w14:paraId="2917BB77" w14:textId="77777777" w:rsidR="00DC3015" w:rsidRPr="00BD6F00" w:rsidRDefault="00DC3015" w:rsidP="00B525DC">
      <w:pPr>
        <w:pStyle w:val="ListParagraph"/>
        <w:numPr>
          <w:ilvl w:val="0"/>
          <w:numId w:val="35"/>
        </w:numPr>
        <w:spacing w:after="200"/>
        <w:ind w:left="283" w:hanging="283"/>
      </w:pPr>
      <w:r w:rsidRPr="00BD6F00">
        <w:t>Tanda cek lis (</w:t>
      </w:r>
      <w:r w:rsidRPr="00BD6F00">
        <w:sym w:font="Wingdings" w:char="F0FC"/>
      </w:r>
      <w:r w:rsidRPr="00BD6F00">
        <w:t>) diberikan pada kolom yang sesuai dengan rentang skala: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3773"/>
        <w:gridCol w:w="2403"/>
        <w:gridCol w:w="710"/>
      </w:tblGrid>
      <w:tr w:rsidR="00DC3015" w:rsidRPr="009F7109" w14:paraId="3CAB1F41" w14:textId="77777777" w:rsidTr="00693839">
        <w:trPr>
          <w:trHeight w:val="433"/>
        </w:trPr>
        <w:tc>
          <w:tcPr>
            <w:tcW w:w="1047" w:type="dxa"/>
            <w:vAlign w:val="center"/>
          </w:tcPr>
          <w:p w14:paraId="0E7F9994" w14:textId="77777777" w:rsidR="00DC3015" w:rsidRPr="009F7109" w:rsidRDefault="00DC3015" w:rsidP="00693839">
            <w:pPr>
              <w:jc w:val="center"/>
              <w:rPr>
                <w:sz w:val="22"/>
              </w:rPr>
            </w:pPr>
            <w:r w:rsidRPr="009F7109">
              <w:rPr>
                <w:sz w:val="22"/>
              </w:rPr>
              <w:t>Kode</w:t>
            </w:r>
          </w:p>
        </w:tc>
        <w:tc>
          <w:tcPr>
            <w:tcW w:w="3773" w:type="dxa"/>
            <w:vAlign w:val="center"/>
          </w:tcPr>
          <w:p w14:paraId="503371F8" w14:textId="77777777" w:rsidR="00DC3015" w:rsidRPr="009F7109" w:rsidRDefault="00DC3015" w:rsidP="00693839">
            <w:pPr>
              <w:jc w:val="center"/>
              <w:rPr>
                <w:sz w:val="22"/>
              </w:rPr>
            </w:pPr>
            <w:r w:rsidRPr="009F7109">
              <w:rPr>
                <w:sz w:val="22"/>
              </w:rPr>
              <w:t>Keterangan</w:t>
            </w:r>
          </w:p>
        </w:tc>
        <w:tc>
          <w:tcPr>
            <w:tcW w:w="2403" w:type="dxa"/>
            <w:vAlign w:val="center"/>
          </w:tcPr>
          <w:p w14:paraId="60A82191" w14:textId="77777777" w:rsidR="00DC3015" w:rsidRPr="009F7109" w:rsidRDefault="00DC3015" w:rsidP="00693839">
            <w:pPr>
              <w:jc w:val="center"/>
              <w:rPr>
                <w:sz w:val="22"/>
              </w:rPr>
            </w:pPr>
            <w:r w:rsidRPr="009F7109">
              <w:rPr>
                <w:sz w:val="22"/>
              </w:rPr>
              <w:t>Petunjuk Isian</w:t>
            </w:r>
          </w:p>
        </w:tc>
        <w:tc>
          <w:tcPr>
            <w:tcW w:w="710" w:type="dxa"/>
            <w:vAlign w:val="center"/>
          </w:tcPr>
          <w:p w14:paraId="2D1C95CA" w14:textId="77777777" w:rsidR="00DC3015" w:rsidRPr="009F7109" w:rsidRDefault="00DC3015" w:rsidP="00693839">
            <w:pPr>
              <w:jc w:val="center"/>
              <w:rPr>
                <w:sz w:val="22"/>
              </w:rPr>
            </w:pPr>
            <w:r w:rsidRPr="009F7109">
              <w:rPr>
                <w:sz w:val="22"/>
              </w:rPr>
              <w:t>Skor</w:t>
            </w:r>
          </w:p>
        </w:tc>
      </w:tr>
      <w:tr w:rsidR="00DC3015" w:rsidRPr="009F7109" w14:paraId="7B0B46F0" w14:textId="77777777" w:rsidTr="00693839">
        <w:tc>
          <w:tcPr>
            <w:tcW w:w="1047" w:type="dxa"/>
          </w:tcPr>
          <w:p w14:paraId="0BDAD549" w14:textId="77777777" w:rsidR="00DC3015" w:rsidRPr="009F7109" w:rsidRDefault="00DC3015" w:rsidP="00693839">
            <w:pPr>
              <w:jc w:val="center"/>
              <w:rPr>
                <w:sz w:val="22"/>
              </w:rPr>
            </w:pPr>
            <w:r w:rsidRPr="009F7109">
              <w:rPr>
                <w:sz w:val="22"/>
              </w:rPr>
              <w:t>SB</w:t>
            </w:r>
          </w:p>
        </w:tc>
        <w:tc>
          <w:tcPr>
            <w:tcW w:w="3773" w:type="dxa"/>
          </w:tcPr>
          <w:p w14:paraId="65350EBC" w14:textId="77777777" w:rsidR="00DC3015" w:rsidRPr="009F7109" w:rsidRDefault="00DC3015" w:rsidP="00693839">
            <w:pPr>
              <w:rPr>
                <w:sz w:val="22"/>
              </w:rPr>
            </w:pPr>
            <w:r w:rsidRPr="009F7109">
              <w:rPr>
                <w:sz w:val="22"/>
              </w:rPr>
              <w:t>Sangat Baik/Sangat Sesuai/Sangat Jelas/Sangat Benar (sesuai pernyataan)</w:t>
            </w:r>
          </w:p>
        </w:tc>
        <w:tc>
          <w:tcPr>
            <w:tcW w:w="2403" w:type="dxa"/>
          </w:tcPr>
          <w:p w14:paraId="3F832B7F" w14:textId="77777777" w:rsidR="00DC3015" w:rsidRPr="009F7109" w:rsidRDefault="00DC3015" w:rsidP="00693839">
            <w:pPr>
              <w:rPr>
                <w:sz w:val="22"/>
              </w:rPr>
            </w:pPr>
            <w:r w:rsidRPr="009F7109">
              <w:rPr>
                <w:sz w:val="22"/>
              </w:rPr>
              <w:t xml:space="preserve">Jika 76%-100% media sesuai dengan penyataan </w:t>
            </w:r>
          </w:p>
        </w:tc>
        <w:tc>
          <w:tcPr>
            <w:tcW w:w="710" w:type="dxa"/>
          </w:tcPr>
          <w:p w14:paraId="262881E0" w14:textId="77777777" w:rsidR="00DC3015" w:rsidRPr="009F7109" w:rsidRDefault="00DC3015" w:rsidP="00693839">
            <w:pPr>
              <w:jc w:val="center"/>
              <w:rPr>
                <w:sz w:val="22"/>
              </w:rPr>
            </w:pPr>
            <w:r w:rsidRPr="009F7109">
              <w:rPr>
                <w:sz w:val="22"/>
              </w:rPr>
              <w:t>4</w:t>
            </w:r>
          </w:p>
        </w:tc>
      </w:tr>
      <w:tr w:rsidR="00DC3015" w:rsidRPr="009F7109" w14:paraId="3F007C9B" w14:textId="77777777" w:rsidTr="00693839">
        <w:tc>
          <w:tcPr>
            <w:tcW w:w="1047" w:type="dxa"/>
          </w:tcPr>
          <w:p w14:paraId="7AAD59D9" w14:textId="77777777" w:rsidR="00DC3015" w:rsidRPr="009F7109" w:rsidRDefault="00DC3015" w:rsidP="00693839">
            <w:pPr>
              <w:jc w:val="center"/>
              <w:rPr>
                <w:sz w:val="22"/>
              </w:rPr>
            </w:pPr>
            <w:r w:rsidRPr="009F7109">
              <w:rPr>
                <w:sz w:val="22"/>
              </w:rPr>
              <w:t>B</w:t>
            </w:r>
          </w:p>
        </w:tc>
        <w:tc>
          <w:tcPr>
            <w:tcW w:w="3773" w:type="dxa"/>
          </w:tcPr>
          <w:p w14:paraId="675CD2FD" w14:textId="77777777" w:rsidR="00DC3015" w:rsidRPr="009F7109" w:rsidRDefault="00DC3015" w:rsidP="00693839">
            <w:pPr>
              <w:rPr>
                <w:sz w:val="22"/>
              </w:rPr>
            </w:pPr>
            <w:r w:rsidRPr="009F7109">
              <w:rPr>
                <w:sz w:val="22"/>
              </w:rPr>
              <w:t>Baik/Sesuai.Jelas/Benar (sesuai pernyataan)</w:t>
            </w:r>
          </w:p>
        </w:tc>
        <w:tc>
          <w:tcPr>
            <w:tcW w:w="2403" w:type="dxa"/>
          </w:tcPr>
          <w:p w14:paraId="6F17292C" w14:textId="77777777" w:rsidR="00DC3015" w:rsidRPr="009F7109" w:rsidRDefault="00DC3015" w:rsidP="00693839">
            <w:pPr>
              <w:rPr>
                <w:sz w:val="22"/>
              </w:rPr>
            </w:pPr>
            <w:r w:rsidRPr="009F7109">
              <w:rPr>
                <w:sz w:val="22"/>
              </w:rPr>
              <w:t xml:space="preserve">Jika 51%-75% media sesuai dengan penyataan </w:t>
            </w:r>
          </w:p>
        </w:tc>
        <w:tc>
          <w:tcPr>
            <w:tcW w:w="710" w:type="dxa"/>
          </w:tcPr>
          <w:p w14:paraId="66936116" w14:textId="77777777" w:rsidR="00DC3015" w:rsidRPr="009F7109" w:rsidRDefault="00DC3015" w:rsidP="00693839">
            <w:pPr>
              <w:jc w:val="center"/>
              <w:rPr>
                <w:sz w:val="22"/>
              </w:rPr>
            </w:pPr>
            <w:r w:rsidRPr="009F7109">
              <w:rPr>
                <w:sz w:val="22"/>
              </w:rPr>
              <w:t>3</w:t>
            </w:r>
          </w:p>
        </w:tc>
      </w:tr>
      <w:tr w:rsidR="00DC3015" w:rsidRPr="009F7109" w14:paraId="047BC804" w14:textId="77777777" w:rsidTr="00693839">
        <w:tc>
          <w:tcPr>
            <w:tcW w:w="1047" w:type="dxa"/>
          </w:tcPr>
          <w:p w14:paraId="10B92A91" w14:textId="77777777" w:rsidR="00DC3015" w:rsidRPr="009F7109" w:rsidRDefault="00DC3015" w:rsidP="00693839">
            <w:pPr>
              <w:pStyle w:val="ListParagraph"/>
              <w:ind w:left="0"/>
              <w:jc w:val="center"/>
              <w:rPr>
                <w:sz w:val="22"/>
              </w:rPr>
            </w:pPr>
            <w:r w:rsidRPr="009F7109">
              <w:rPr>
                <w:sz w:val="22"/>
              </w:rPr>
              <w:t>K</w:t>
            </w:r>
          </w:p>
        </w:tc>
        <w:tc>
          <w:tcPr>
            <w:tcW w:w="3773" w:type="dxa"/>
          </w:tcPr>
          <w:p w14:paraId="2AA2B180" w14:textId="77777777" w:rsidR="00DC3015" w:rsidRPr="009F7109" w:rsidRDefault="00DC3015" w:rsidP="00693839">
            <w:pPr>
              <w:rPr>
                <w:sz w:val="22"/>
              </w:rPr>
            </w:pPr>
            <w:r w:rsidRPr="009F7109">
              <w:rPr>
                <w:sz w:val="22"/>
              </w:rPr>
              <w:t>Kurang Baik/Kurang Sesuai/Kurang Jelas/Kurang Benar (sesuai pernyataan)</w:t>
            </w:r>
          </w:p>
        </w:tc>
        <w:tc>
          <w:tcPr>
            <w:tcW w:w="2403" w:type="dxa"/>
          </w:tcPr>
          <w:p w14:paraId="3E805783" w14:textId="77777777" w:rsidR="00DC3015" w:rsidRPr="009F7109" w:rsidRDefault="00DC3015" w:rsidP="00693839">
            <w:pPr>
              <w:rPr>
                <w:sz w:val="22"/>
              </w:rPr>
            </w:pPr>
            <w:r w:rsidRPr="009F7109">
              <w:rPr>
                <w:sz w:val="22"/>
              </w:rPr>
              <w:t xml:space="preserve">Jika 26%-50% media sesuai dengan penyataan </w:t>
            </w:r>
          </w:p>
        </w:tc>
        <w:tc>
          <w:tcPr>
            <w:tcW w:w="710" w:type="dxa"/>
          </w:tcPr>
          <w:p w14:paraId="5CAA1887" w14:textId="77777777" w:rsidR="00DC3015" w:rsidRPr="009F7109" w:rsidRDefault="00DC3015" w:rsidP="00693839">
            <w:pPr>
              <w:jc w:val="center"/>
              <w:rPr>
                <w:sz w:val="22"/>
              </w:rPr>
            </w:pPr>
            <w:r w:rsidRPr="009F7109">
              <w:rPr>
                <w:sz w:val="22"/>
              </w:rPr>
              <w:t>2</w:t>
            </w:r>
          </w:p>
        </w:tc>
      </w:tr>
      <w:tr w:rsidR="00DC3015" w:rsidRPr="009F7109" w14:paraId="30139D50" w14:textId="77777777" w:rsidTr="00693839">
        <w:tc>
          <w:tcPr>
            <w:tcW w:w="1047" w:type="dxa"/>
          </w:tcPr>
          <w:p w14:paraId="1BB4F42F" w14:textId="77777777" w:rsidR="00DC3015" w:rsidRPr="009F7109" w:rsidRDefault="00DC3015" w:rsidP="00693839">
            <w:pPr>
              <w:jc w:val="center"/>
              <w:rPr>
                <w:sz w:val="22"/>
              </w:rPr>
            </w:pPr>
            <w:r w:rsidRPr="009F7109">
              <w:rPr>
                <w:sz w:val="22"/>
              </w:rPr>
              <w:t>SK</w:t>
            </w:r>
          </w:p>
        </w:tc>
        <w:tc>
          <w:tcPr>
            <w:tcW w:w="3773" w:type="dxa"/>
          </w:tcPr>
          <w:p w14:paraId="0808616E" w14:textId="77777777" w:rsidR="00DC3015" w:rsidRPr="009F7109" w:rsidRDefault="00DC3015" w:rsidP="00693839">
            <w:pPr>
              <w:rPr>
                <w:sz w:val="22"/>
              </w:rPr>
            </w:pPr>
            <w:r w:rsidRPr="009F7109">
              <w:rPr>
                <w:sz w:val="22"/>
              </w:rPr>
              <w:t>Sangat Kurang Baik/Sangat Kurang Sesuai/Sangat Kurang Jelas/Sangat Kurang Benar (sesuai pernyataan)</w:t>
            </w:r>
          </w:p>
        </w:tc>
        <w:tc>
          <w:tcPr>
            <w:tcW w:w="2403" w:type="dxa"/>
          </w:tcPr>
          <w:p w14:paraId="448E6ED6" w14:textId="77777777" w:rsidR="00DC3015" w:rsidRPr="009F7109" w:rsidRDefault="00DC3015" w:rsidP="00693839">
            <w:pPr>
              <w:rPr>
                <w:sz w:val="22"/>
              </w:rPr>
            </w:pPr>
            <w:r w:rsidRPr="009F7109">
              <w:rPr>
                <w:sz w:val="22"/>
              </w:rPr>
              <w:t xml:space="preserve">Jika 1%-25% media sesuai dengan penyataan </w:t>
            </w:r>
          </w:p>
        </w:tc>
        <w:tc>
          <w:tcPr>
            <w:tcW w:w="710" w:type="dxa"/>
          </w:tcPr>
          <w:p w14:paraId="273ED239" w14:textId="77777777" w:rsidR="00DC3015" w:rsidRPr="009F7109" w:rsidRDefault="00DC3015" w:rsidP="00693839">
            <w:pPr>
              <w:jc w:val="center"/>
              <w:rPr>
                <w:sz w:val="22"/>
              </w:rPr>
            </w:pPr>
            <w:r w:rsidRPr="009F7109">
              <w:rPr>
                <w:sz w:val="22"/>
              </w:rPr>
              <w:t>1</w:t>
            </w:r>
          </w:p>
        </w:tc>
      </w:tr>
    </w:tbl>
    <w:p w14:paraId="7B86E046" w14:textId="77777777" w:rsidR="00DC3015" w:rsidRPr="00BD6F00" w:rsidRDefault="00DC3015" w:rsidP="00DC3015"/>
    <w:p w14:paraId="0056D1F3" w14:textId="77777777" w:rsidR="00DC3015" w:rsidRPr="00BD6F00" w:rsidRDefault="00DC3015" w:rsidP="00DC3015">
      <w:pPr>
        <w:pStyle w:val="ListParagraph"/>
        <w:numPr>
          <w:ilvl w:val="1"/>
          <w:numId w:val="19"/>
        </w:numPr>
        <w:spacing w:line="360" w:lineRule="auto"/>
        <w:ind w:left="360"/>
        <w:rPr>
          <w:b/>
          <w:bCs/>
        </w:rPr>
      </w:pPr>
      <w:r w:rsidRPr="00BD6F00">
        <w:rPr>
          <w:b/>
          <w:bCs/>
        </w:rPr>
        <w:t>Penilaian Media</w:t>
      </w:r>
    </w:p>
    <w:tbl>
      <w:tblPr>
        <w:tblW w:w="7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950"/>
        <w:gridCol w:w="2977"/>
        <w:gridCol w:w="623"/>
        <w:gridCol w:w="615"/>
        <w:gridCol w:w="616"/>
        <w:gridCol w:w="563"/>
      </w:tblGrid>
      <w:tr w:rsidR="00DC3015" w:rsidRPr="009F7109" w14:paraId="5BC598F4" w14:textId="77777777" w:rsidTr="00693839">
        <w:trPr>
          <w:tblHeader/>
        </w:trPr>
        <w:tc>
          <w:tcPr>
            <w:tcW w:w="597" w:type="dxa"/>
            <w:vMerge w:val="restart"/>
            <w:vAlign w:val="center"/>
          </w:tcPr>
          <w:p w14:paraId="1DC0F5C7" w14:textId="77777777" w:rsidR="00DC3015" w:rsidRPr="009F7109" w:rsidRDefault="00DC3015" w:rsidP="00693839">
            <w:pPr>
              <w:pStyle w:val="ListParagraph"/>
              <w:ind w:left="-142" w:firstLine="142"/>
              <w:jc w:val="center"/>
              <w:rPr>
                <w:sz w:val="22"/>
                <w:szCs w:val="22"/>
              </w:rPr>
            </w:pPr>
            <w:r w:rsidRPr="009F7109">
              <w:rPr>
                <w:sz w:val="22"/>
                <w:szCs w:val="22"/>
              </w:rPr>
              <w:t>No</w:t>
            </w:r>
          </w:p>
        </w:tc>
        <w:tc>
          <w:tcPr>
            <w:tcW w:w="1950" w:type="dxa"/>
            <w:vMerge w:val="restart"/>
            <w:vAlign w:val="center"/>
          </w:tcPr>
          <w:p w14:paraId="0EA18400" w14:textId="77777777" w:rsidR="00DC3015" w:rsidRPr="009F7109" w:rsidRDefault="00DC3015" w:rsidP="00693839">
            <w:pPr>
              <w:jc w:val="center"/>
              <w:rPr>
                <w:sz w:val="22"/>
                <w:szCs w:val="22"/>
              </w:rPr>
            </w:pPr>
            <w:r w:rsidRPr="009F7109">
              <w:rPr>
                <w:sz w:val="22"/>
                <w:szCs w:val="22"/>
              </w:rPr>
              <w:t>Indikator</w:t>
            </w:r>
          </w:p>
        </w:tc>
        <w:tc>
          <w:tcPr>
            <w:tcW w:w="2977" w:type="dxa"/>
            <w:vMerge w:val="restart"/>
            <w:vAlign w:val="center"/>
          </w:tcPr>
          <w:p w14:paraId="6551B868" w14:textId="77777777" w:rsidR="00DC3015" w:rsidRPr="009F7109" w:rsidRDefault="00DC3015" w:rsidP="00693839">
            <w:pPr>
              <w:jc w:val="center"/>
              <w:rPr>
                <w:sz w:val="22"/>
                <w:szCs w:val="22"/>
              </w:rPr>
            </w:pPr>
            <w:r w:rsidRPr="009F7109">
              <w:rPr>
                <w:sz w:val="22"/>
                <w:szCs w:val="22"/>
              </w:rPr>
              <w:t>Deskripsi</w:t>
            </w:r>
          </w:p>
        </w:tc>
        <w:tc>
          <w:tcPr>
            <w:tcW w:w="2417" w:type="dxa"/>
            <w:gridSpan w:val="4"/>
            <w:vAlign w:val="center"/>
          </w:tcPr>
          <w:p w14:paraId="0B1C67C5" w14:textId="77777777" w:rsidR="00DC3015" w:rsidRPr="009F7109" w:rsidRDefault="00DC3015" w:rsidP="00693839">
            <w:pPr>
              <w:jc w:val="center"/>
              <w:rPr>
                <w:sz w:val="22"/>
                <w:szCs w:val="22"/>
              </w:rPr>
            </w:pPr>
            <w:r w:rsidRPr="009F7109">
              <w:rPr>
                <w:sz w:val="22"/>
                <w:szCs w:val="22"/>
              </w:rPr>
              <w:t>Skala Penilaian</w:t>
            </w:r>
          </w:p>
        </w:tc>
      </w:tr>
      <w:tr w:rsidR="00DC3015" w:rsidRPr="009F7109" w14:paraId="2EDE5D44" w14:textId="77777777" w:rsidTr="00693839">
        <w:trPr>
          <w:tblHeader/>
        </w:trPr>
        <w:tc>
          <w:tcPr>
            <w:tcW w:w="597" w:type="dxa"/>
            <w:vMerge/>
          </w:tcPr>
          <w:p w14:paraId="46899ECF" w14:textId="77777777" w:rsidR="00DC3015" w:rsidRPr="009F7109" w:rsidRDefault="00DC3015" w:rsidP="00693839">
            <w:pPr>
              <w:pStyle w:val="ListParagraph"/>
              <w:ind w:left="397"/>
              <w:jc w:val="center"/>
              <w:rPr>
                <w:sz w:val="22"/>
                <w:szCs w:val="22"/>
              </w:rPr>
            </w:pPr>
          </w:p>
        </w:tc>
        <w:tc>
          <w:tcPr>
            <w:tcW w:w="1950" w:type="dxa"/>
            <w:vMerge/>
          </w:tcPr>
          <w:p w14:paraId="289E40B2" w14:textId="77777777" w:rsidR="00DC3015" w:rsidRPr="009F7109" w:rsidRDefault="00DC3015" w:rsidP="00693839">
            <w:pPr>
              <w:rPr>
                <w:sz w:val="22"/>
                <w:szCs w:val="22"/>
              </w:rPr>
            </w:pPr>
          </w:p>
        </w:tc>
        <w:tc>
          <w:tcPr>
            <w:tcW w:w="2977" w:type="dxa"/>
            <w:vMerge/>
          </w:tcPr>
          <w:p w14:paraId="5A24A9CE" w14:textId="77777777" w:rsidR="00DC3015" w:rsidRPr="009F7109" w:rsidRDefault="00DC3015" w:rsidP="00693839">
            <w:pPr>
              <w:rPr>
                <w:sz w:val="22"/>
                <w:szCs w:val="22"/>
              </w:rPr>
            </w:pPr>
          </w:p>
        </w:tc>
        <w:tc>
          <w:tcPr>
            <w:tcW w:w="623" w:type="dxa"/>
          </w:tcPr>
          <w:p w14:paraId="4B932611" w14:textId="77777777" w:rsidR="00DC3015" w:rsidRPr="009F7109" w:rsidRDefault="00DC3015" w:rsidP="00693839">
            <w:pPr>
              <w:jc w:val="center"/>
              <w:rPr>
                <w:sz w:val="22"/>
                <w:szCs w:val="22"/>
              </w:rPr>
            </w:pPr>
            <w:r w:rsidRPr="009F7109">
              <w:rPr>
                <w:sz w:val="22"/>
                <w:szCs w:val="22"/>
              </w:rPr>
              <w:t>SB</w:t>
            </w:r>
          </w:p>
        </w:tc>
        <w:tc>
          <w:tcPr>
            <w:tcW w:w="615" w:type="dxa"/>
          </w:tcPr>
          <w:p w14:paraId="67283908" w14:textId="77777777" w:rsidR="00DC3015" w:rsidRPr="009F7109" w:rsidRDefault="00DC3015" w:rsidP="00693839">
            <w:pPr>
              <w:jc w:val="center"/>
              <w:rPr>
                <w:sz w:val="22"/>
                <w:szCs w:val="22"/>
              </w:rPr>
            </w:pPr>
            <w:r w:rsidRPr="009F7109">
              <w:rPr>
                <w:sz w:val="22"/>
                <w:szCs w:val="22"/>
              </w:rPr>
              <w:t>B</w:t>
            </w:r>
          </w:p>
        </w:tc>
        <w:tc>
          <w:tcPr>
            <w:tcW w:w="616" w:type="dxa"/>
          </w:tcPr>
          <w:p w14:paraId="0D20E677" w14:textId="77777777" w:rsidR="00DC3015" w:rsidRPr="009F7109" w:rsidRDefault="00DC3015" w:rsidP="00693839">
            <w:pPr>
              <w:jc w:val="center"/>
              <w:rPr>
                <w:sz w:val="22"/>
                <w:szCs w:val="22"/>
              </w:rPr>
            </w:pPr>
            <w:r w:rsidRPr="009F7109">
              <w:rPr>
                <w:sz w:val="22"/>
                <w:szCs w:val="22"/>
              </w:rPr>
              <w:t>K</w:t>
            </w:r>
          </w:p>
        </w:tc>
        <w:tc>
          <w:tcPr>
            <w:tcW w:w="563" w:type="dxa"/>
          </w:tcPr>
          <w:p w14:paraId="42360EB0" w14:textId="77777777" w:rsidR="00DC3015" w:rsidRPr="009F7109" w:rsidRDefault="00DC3015" w:rsidP="00693839">
            <w:pPr>
              <w:jc w:val="center"/>
              <w:rPr>
                <w:sz w:val="22"/>
                <w:szCs w:val="22"/>
              </w:rPr>
            </w:pPr>
            <w:r w:rsidRPr="009F7109">
              <w:rPr>
                <w:sz w:val="22"/>
                <w:szCs w:val="22"/>
              </w:rPr>
              <w:t>SK</w:t>
            </w:r>
          </w:p>
        </w:tc>
      </w:tr>
      <w:tr w:rsidR="00DC3015" w:rsidRPr="009F7109" w14:paraId="35428F71" w14:textId="77777777" w:rsidTr="00693839">
        <w:tc>
          <w:tcPr>
            <w:tcW w:w="7941" w:type="dxa"/>
            <w:gridSpan w:val="7"/>
          </w:tcPr>
          <w:p w14:paraId="23ACBFB0" w14:textId="77777777" w:rsidR="00DC3015" w:rsidRPr="009F7109" w:rsidRDefault="00DC3015" w:rsidP="00693839">
            <w:pPr>
              <w:jc w:val="center"/>
              <w:rPr>
                <w:sz w:val="22"/>
                <w:szCs w:val="22"/>
              </w:rPr>
            </w:pPr>
            <w:r w:rsidRPr="009F7109">
              <w:rPr>
                <w:sz w:val="22"/>
                <w:szCs w:val="22"/>
              </w:rPr>
              <w:t>Aspek Bahasa</w:t>
            </w:r>
          </w:p>
        </w:tc>
      </w:tr>
      <w:tr w:rsidR="00DC3015" w:rsidRPr="009F7109" w14:paraId="4ACE7DB6" w14:textId="77777777" w:rsidTr="00693839">
        <w:tc>
          <w:tcPr>
            <w:tcW w:w="597" w:type="dxa"/>
          </w:tcPr>
          <w:p w14:paraId="5585A6FC" w14:textId="77777777" w:rsidR="00DC3015" w:rsidRPr="009F7109" w:rsidRDefault="00DC3015" w:rsidP="00693839">
            <w:pPr>
              <w:jc w:val="center"/>
              <w:rPr>
                <w:sz w:val="22"/>
                <w:szCs w:val="22"/>
              </w:rPr>
            </w:pPr>
            <w:r w:rsidRPr="009F7109">
              <w:rPr>
                <w:sz w:val="22"/>
                <w:szCs w:val="22"/>
              </w:rPr>
              <w:t>1</w:t>
            </w:r>
          </w:p>
        </w:tc>
        <w:tc>
          <w:tcPr>
            <w:tcW w:w="1950" w:type="dxa"/>
          </w:tcPr>
          <w:p w14:paraId="0363EF96" w14:textId="77777777" w:rsidR="00DC3015" w:rsidRPr="009F7109" w:rsidRDefault="00DC3015" w:rsidP="00693839">
            <w:pPr>
              <w:rPr>
                <w:sz w:val="22"/>
                <w:szCs w:val="22"/>
              </w:rPr>
            </w:pPr>
            <w:r w:rsidRPr="009F7109">
              <w:rPr>
                <w:sz w:val="22"/>
                <w:szCs w:val="22"/>
              </w:rPr>
              <w:t>Ketepatan penggunaan istilah</w:t>
            </w:r>
          </w:p>
        </w:tc>
        <w:tc>
          <w:tcPr>
            <w:tcW w:w="2977" w:type="dxa"/>
          </w:tcPr>
          <w:p w14:paraId="2BEAFF65" w14:textId="77777777" w:rsidR="00DC3015" w:rsidRPr="009F7109" w:rsidRDefault="00DC3015" w:rsidP="00693839">
            <w:pPr>
              <w:rPr>
                <w:sz w:val="22"/>
                <w:szCs w:val="22"/>
              </w:rPr>
            </w:pPr>
            <w:r w:rsidRPr="009F7109">
              <w:rPr>
                <w:sz w:val="22"/>
                <w:szCs w:val="22"/>
              </w:rPr>
              <w:t>Istilah-istilah yang digunakan sesuai dengan bidang PAI</w:t>
            </w:r>
          </w:p>
        </w:tc>
        <w:tc>
          <w:tcPr>
            <w:tcW w:w="623" w:type="dxa"/>
          </w:tcPr>
          <w:p w14:paraId="71549E7B" w14:textId="77777777" w:rsidR="00DC3015" w:rsidRPr="009F7109" w:rsidRDefault="00DC3015" w:rsidP="00693839">
            <w:pPr>
              <w:rPr>
                <w:sz w:val="22"/>
                <w:szCs w:val="22"/>
              </w:rPr>
            </w:pPr>
          </w:p>
        </w:tc>
        <w:tc>
          <w:tcPr>
            <w:tcW w:w="615" w:type="dxa"/>
          </w:tcPr>
          <w:p w14:paraId="5650B7E3" w14:textId="77777777" w:rsidR="00DC3015" w:rsidRPr="009F7109" w:rsidRDefault="00DC3015" w:rsidP="00693839">
            <w:pPr>
              <w:rPr>
                <w:sz w:val="22"/>
                <w:szCs w:val="22"/>
              </w:rPr>
            </w:pPr>
          </w:p>
        </w:tc>
        <w:tc>
          <w:tcPr>
            <w:tcW w:w="616" w:type="dxa"/>
          </w:tcPr>
          <w:p w14:paraId="71AB6C2F" w14:textId="77777777" w:rsidR="00DC3015" w:rsidRPr="009F7109" w:rsidRDefault="00DC3015" w:rsidP="00693839">
            <w:pPr>
              <w:rPr>
                <w:sz w:val="22"/>
                <w:szCs w:val="22"/>
              </w:rPr>
            </w:pPr>
          </w:p>
        </w:tc>
        <w:tc>
          <w:tcPr>
            <w:tcW w:w="563" w:type="dxa"/>
          </w:tcPr>
          <w:p w14:paraId="5862366B" w14:textId="77777777" w:rsidR="00DC3015" w:rsidRPr="009F7109" w:rsidRDefault="00DC3015" w:rsidP="00693839">
            <w:pPr>
              <w:rPr>
                <w:sz w:val="22"/>
                <w:szCs w:val="22"/>
              </w:rPr>
            </w:pPr>
          </w:p>
        </w:tc>
      </w:tr>
      <w:tr w:rsidR="00DC3015" w:rsidRPr="009F7109" w14:paraId="79ABA1F3" w14:textId="77777777" w:rsidTr="00693839">
        <w:tc>
          <w:tcPr>
            <w:tcW w:w="597" w:type="dxa"/>
          </w:tcPr>
          <w:p w14:paraId="6EB99CF6" w14:textId="77777777" w:rsidR="00DC3015" w:rsidRPr="009F7109" w:rsidRDefault="00DC3015" w:rsidP="00693839">
            <w:pPr>
              <w:jc w:val="center"/>
              <w:rPr>
                <w:sz w:val="22"/>
                <w:szCs w:val="22"/>
              </w:rPr>
            </w:pPr>
            <w:r w:rsidRPr="009F7109">
              <w:rPr>
                <w:sz w:val="22"/>
                <w:szCs w:val="22"/>
              </w:rPr>
              <w:t>2</w:t>
            </w:r>
          </w:p>
        </w:tc>
        <w:tc>
          <w:tcPr>
            <w:tcW w:w="1950" w:type="dxa"/>
          </w:tcPr>
          <w:p w14:paraId="61C76E25" w14:textId="77777777" w:rsidR="00DC3015" w:rsidRPr="009F7109" w:rsidRDefault="00DC3015" w:rsidP="00693839">
            <w:pPr>
              <w:rPr>
                <w:sz w:val="22"/>
                <w:szCs w:val="22"/>
              </w:rPr>
            </w:pPr>
            <w:r w:rsidRPr="009F7109">
              <w:rPr>
                <w:sz w:val="22"/>
                <w:szCs w:val="22"/>
              </w:rPr>
              <w:t>Kesesuaian bahasa dengan tingkat berpikir mahasiswa</w:t>
            </w:r>
          </w:p>
        </w:tc>
        <w:tc>
          <w:tcPr>
            <w:tcW w:w="2977" w:type="dxa"/>
          </w:tcPr>
          <w:p w14:paraId="3AD9671F" w14:textId="77777777" w:rsidR="00DC3015" w:rsidRPr="009F7109" w:rsidRDefault="00DC3015" w:rsidP="00693839">
            <w:pPr>
              <w:rPr>
                <w:sz w:val="22"/>
                <w:szCs w:val="22"/>
              </w:rPr>
            </w:pPr>
            <w:r w:rsidRPr="009F7109">
              <w:rPr>
                <w:sz w:val="22"/>
                <w:szCs w:val="22"/>
              </w:rPr>
              <w:t>Bahasa yang digunakan sesuai dengan tingkat berpikir mahasiswa</w:t>
            </w:r>
          </w:p>
        </w:tc>
        <w:tc>
          <w:tcPr>
            <w:tcW w:w="623" w:type="dxa"/>
          </w:tcPr>
          <w:p w14:paraId="4155D665" w14:textId="77777777" w:rsidR="00DC3015" w:rsidRPr="009F7109" w:rsidRDefault="00DC3015" w:rsidP="00693839">
            <w:pPr>
              <w:rPr>
                <w:sz w:val="22"/>
                <w:szCs w:val="22"/>
              </w:rPr>
            </w:pPr>
          </w:p>
        </w:tc>
        <w:tc>
          <w:tcPr>
            <w:tcW w:w="615" w:type="dxa"/>
          </w:tcPr>
          <w:p w14:paraId="150EBB22" w14:textId="77777777" w:rsidR="00DC3015" w:rsidRPr="009F7109" w:rsidRDefault="00DC3015" w:rsidP="00693839">
            <w:pPr>
              <w:rPr>
                <w:sz w:val="22"/>
                <w:szCs w:val="22"/>
              </w:rPr>
            </w:pPr>
          </w:p>
        </w:tc>
        <w:tc>
          <w:tcPr>
            <w:tcW w:w="616" w:type="dxa"/>
          </w:tcPr>
          <w:p w14:paraId="712DC40A" w14:textId="77777777" w:rsidR="00DC3015" w:rsidRPr="009F7109" w:rsidRDefault="00DC3015" w:rsidP="00693839">
            <w:pPr>
              <w:rPr>
                <w:sz w:val="22"/>
                <w:szCs w:val="22"/>
              </w:rPr>
            </w:pPr>
          </w:p>
        </w:tc>
        <w:tc>
          <w:tcPr>
            <w:tcW w:w="563" w:type="dxa"/>
          </w:tcPr>
          <w:p w14:paraId="03C6B8C9" w14:textId="77777777" w:rsidR="00DC3015" w:rsidRPr="009F7109" w:rsidRDefault="00DC3015" w:rsidP="00693839">
            <w:pPr>
              <w:rPr>
                <w:sz w:val="22"/>
                <w:szCs w:val="22"/>
              </w:rPr>
            </w:pPr>
          </w:p>
        </w:tc>
      </w:tr>
      <w:tr w:rsidR="00DC3015" w:rsidRPr="009F7109" w14:paraId="18A7B138" w14:textId="77777777" w:rsidTr="00693839">
        <w:tc>
          <w:tcPr>
            <w:tcW w:w="597" w:type="dxa"/>
          </w:tcPr>
          <w:p w14:paraId="4870EA8D" w14:textId="77777777" w:rsidR="00DC3015" w:rsidRPr="009F7109" w:rsidRDefault="00DC3015" w:rsidP="00693839">
            <w:pPr>
              <w:jc w:val="center"/>
              <w:rPr>
                <w:sz w:val="22"/>
                <w:szCs w:val="22"/>
              </w:rPr>
            </w:pPr>
            <w:r w:rsidRPr="009F7109">
              <w:rPr>
                <w:sz w:val="22"/>
                <w:szCs w:val="22"/>
              </w:rPr>
              <w:t>3</w:t>
            </w:r>
          </w:p>
        </w:tc>
        <w:tc>
          <w:tcPr>
            <w:tcW w:w="1950" w:type="dxa"/>
          </w:tcPr>
          <w:p w14:paraId="2EE3060E" w14:textId="77777777" w:rsidR="00DC3015" w:rsidRPr="009F7109" w:rsidRDefault="00DC3015" w:rsidP="00693839">
            <w:pPr>
              <w:rPr>
                <w:sz w:val="22"/>
                <w:szCs w:val="22"/>
              </w:rPr>
            </w:pPr>
            <w:r w:rsidRPr="009F7109">
              <w:rPr>
                <w:sz w:val="22"/>
                <w:szCs w:val="22"/>
              </w:rPr>
              <w:t>Kemudahan memahami alur konten</w:t>
            </w:r>
          </w:p>
        </w:tc>
        <w:tc>
          <w:tcPr>
            <w:tcW w:w="2977" w:type="dxa"/>
          </w:tcPr>
          <w:p w14:paraId="566C10F7" w14:textId="77777777" w:rsidR="00DC3015" w:rsidRPr="009F7109" w:rsidRDefault="00DC3015" w:rsidP="00693839">
            <w:pPr>
              <w:rPr>
                <w:sz w:val="22"/>
                <w:szCs w:val="22"/>
              </w:rPr>
            </w:pPr>
            <w:r w:rsidRPr="009F7109">
              <w:rPr>
                <w:sz w:val="22"/>
                <w:szCs w:val="22"/>
              </w:rPr>
              <w:t>Konten dalam media pembelajaran berbasis website mudah dipahami</w:t>
            </w:r>
          </w:p>
        </w:tc>
        <w:tc>
          <w:tcPr>
            <w:tcW w:w="623" w:type="dxa"/>
          </w:tcPr>
          <w:p w14:paraId="0AD3B152" w14:textId="77777777" w:rsidR="00DC3015" w:rsidRPr="009F7109" w:rsidRDefault="00DC3015" w:rsidP="00693839">
            <w:pPr>
              <w:rPr>
                <w:sz w:val="22"/>
                <w:szCs w:val="22"/>
              </w:rPr>
            </w:pPr>
          </w:p>
        </w:tc>
        <w:tc>
          <w:tcPr>
            <w:tcW w:w="615" w:type="dxa"/>
          </w:tcPr>
          <w:p w14:paraId="7646453E" w14:textId="77777777" w:rsidR="00DC3015" w:rsidRPr="009F7109" w:rsidRDefault="00DC3015" w:rsidP="00693839">
            <w:pPr>
              <w:rPr>
                <w:sz w:val="22"/>
                <w:szCs w:val="22"/>
              </w:rPr>
            </w:pPr>
          </w:p>
        </w:tc>
        <w:tc>
          <w:tcPr>
            <w:tcW w:w="616" w:type="dxa"/>
          </w:tcPr>
          <w:p w14:paraId="00DB4D0B" w14:textId="77777777" w:rsidR="00DC3015" w:rsidRPr="009F7109" w:rsidRDefault="00DC3015" w:rsidP="00693839">
            <w:pPr>
              <w:rPr>
                <w:sz w:val="22"/>
                <w:szCs w:val="22"/>
              </w:rPr>
            </w:pPr>
          </w:p>
        </w:tc>
        <w:tc>
          <w:tcPr>
            <w:tcW w:w="563" w:type="dxa"/>
          </w:tcPr>
          <w:p w14:paraId="782759A9" w14:textId="77777777" w:rsidR="00DC3015" w:rsidRPr="009F7109" w:rsidRDefault="00DC3015" w:rsidP="00693839">
            <w:pPr>
              <w:rPr>
                <w:sz w:val="22"/>
                <w:szCs w:val="22"/>
              </w:rPr>
            </w:pPr>
          </w:p>
        </w:tc>
      </w:tr>
      <w:tr w:rsidR="00DC3015" w:rsidRPr="009F7109" w14:paraId="4B741F83" w14:textId="77777777" w:rsidTr="00693839">
        <w:tc>
          <w:tcPr>
            <w:tcW w:w="7941" w:type="dxa"/>
            <w:gridSpan w:val="7"/>
          </w:tcPr>
          <w:p w14:paraId="744663EB" w14:textId="77777777" w:rsidR="00DC3015" w:rsidRPr="009F7109" w:rsidRDefault="00DC3015" w:rsidP="00693839">
            <w:pPr>
              <w:jc w:val="center"/>
              <w:rPr>
                <w:sz w:val="22"/>
                <w:szCs w:val="22"/>
              </w:rPr>
            </w:pPr>
            <w:r w:rsidRPr="009F7109">
              <w:rPr>
                <w:sz w:val="22"/>
                <w:szCs w:val="22"/>
              </w:rPr>
              <w:t>Aspek Efek bagi Pembelajaran</w:t>
            </w:r>
          </w:p>
        </w:tc>
      </w:tr>
      <w:tr w:rsidR="00DC3015" w:rsidRPr="009F7109" w14:paraId="5CB2035B" w14:textId="77777777" w:rsidTr="00693839">
        <w:tc>
          <w:tcPr>
            <w:tcW w:w="597" w:type="dxa"/>
          </w:tcPr>
          <w:p w14:paraId="40E9C938" w14:textId="77777777" w:rsidR="00DC3015" w:rsidRPr="009F7109" w:rsidRDefault="00DC3015" w:rsidP="00693839">
            <w:pPr>
              <w:jc w:val="center"/>
              <w:rPr>
                <w:sz w:val="22"/>
                <w:szCs w:val="22"/>
              </w:rPr>
            </w:pPr>
            <w:r w:rsidRPr="009F7109">
              <w:rPr>
                <w:sz w:val="22"/>
                <w:szCs w:val="22"/>
              </w:rPr>
              <w:t>4</w:t>
            </w:r>
          </w:p>
        </w:tc>
        <w:tc>
          <w:tcPr>
            <w:tcW w:w="1950" w:type="dxa"/>
          </w:tcPr>
          <w:p w14:paraId="63D94102" w14:textId="77777777" w:rsidR="00DC3015" w:rsidRPr="009F7109" w:rsidRDefault="00DC3015" w:rsidP="00693839">
            <w:pPr>
              <w:rPr>
                <w:sz w:val="22"/>
                <w:szCs w:val="22"/>
              </w:rPr>
            </w:pPr>
            <w:r w:rsidRPr="009F7109">
              <w:rPr>
                <w:sz w:val="22"/>
                <w:szCs w:val="22"/>
              </w:rPr>
              <w:t xml:space="preserve">Kemampuan mendorong rasa </w:t>
            </w:r>
            <w:r w:rsidRPr="009F7109">
              <w:rPr>
                <w:sz w:val="22"/>
                <w:szCs w:val="22"/>
              </w:rPr>
              <w:lastRenderedPageBreak/>
              <w:t>ingin tahu mahasiswa</w:t>
            </w:r>
          </w:p>
        </w:tc>
        <w:tc>
          <w:tcPr>
            <w:tcW w:w="2977" w:type="dxa"/>
          </w:tcPr>
          <w:p w14:paraId="209FD780" w14:textId="77777777" w:rsidR="00DC3015" w:rsidRPr="009F7109" w:rsidRDefault="00DC3015" w:rsidP="00693839">
            <w:pPr>
              <w:rPr>
                <w:sz w:val="22"/>
                <w:szCs w:val="22"/>
              </w:rPr>
            </w:pPr>
            <w:r w:rsidRPr="009F7109">
              <w:rPr>
                <w:sz w:val="22"/>
                <w:szCs w:val="22"/>
              </w:rPr>
              <w:lastRenderedPageBreak/>
              <w:t>Media mendorong rasa ingin tahu mahasiswa</w:t>
            </w:r>
          </w:p>
        </w:tc>
        <w:tc>
          <w:tcPr>
            <w:tcW w:w="623" w:type="dxa"/>
          </w:tcPr>
          <w:p w14:paraId="2F1B00F3" w14:textId="77777777" w:rsidR="00DC3015" w:rsidRPr="009F7109" w:rsidRDefault="00DC3015" w:rsidP="00693839">
            <w:pPr>
              <w:rPr>
                <w:sz w:val="22"/>
                <w:szCs w:val="22"/>
              </w:rPr>
            </w:pPr>
          </w:p>
        </w:tc>
        <w:tc>
          <w:tcPr>
            <w:tcW w:w="615" w:type="dxa"/>
          </w:tcPr>
          <w:p w14:paraId="3A002DA3" w14:textId="77777777" w:rsidR="00DC3015" w:rsidRPr="009F7109" w:rsidRDefault="00DC3015" w:rsidP="00693839">
            <w:pPr>
              <w:rPr>
                <w:sz w:val="22"/>
                <w:szCs w:val="22"/>
              </w:rPr>
            </w:pPr>
          </w:p>
        </w:tc>
        <w:tc>
          <w:tcPr>
            <w:tcW w:w="616" w:type="dxa"/>
          </w:tcPr>
          <w:p w14:paraId="33E3AB5E" w14:textId="77777777" w:rsidR="00DC3015" w:rsidRPr="009F7109" w:rsidRDefault="00DC3015" w:rsidP="00693839">
            <w:pPr>
              <w:rPr>
                <w:sz w:val="22"/>
                <w:szCs w:val="22"/>
              </w:rPr>
            </w:pPr>
          </w:p>
        </w:tc>
        <w:tc>
          <w:tcPr>
            <w:tcW w:w="563" w:type="dxa"/>
          </w:tcPr>
          <w:p w14:paraId="4032173B" w14:textId="77777777" w:rsidR="00DC3015" w:rsidRPr="009F7109" w:rsidRDefault="00DC3015" w:rsidP="00693839">
            <w:pPr>
              <w:rPr>
                <w:sz w:val="22"/>
                <w:szCs w:val="22"/>
              </w:rPr>
            </w:pPr>
          </w:p>
        </w:tc>
      </w:tr>
      <w:tr w:rsidR="00DC3015" w:rsidRPr="009F7109" w14:paraId="5F86BA81" w14:textId="77777777" w:rsidTr="00693839">
        <w:tc>
          <w:tcPr>
            <w:tcW w:w="597" w:type="dxa"/>
          </w:tcPr>
          <w:p w14:paraId="34379A7E" w14:textId="77777777" w:rsidR="00DC3015" w:rsidRPr="009F7109" w:rsidRDefault="00DC3015" w:rsidP="00693839">
            <w:pPr>
              <w:ind w:left="37"/>
              <w:jc w:val="center"/>
              <w:rPr>
                <w:sz w:val="22"/>
                <w:szCs w:val="22"/>
              </w:rPr>
            </w:pPr>
            <w:r w:rsidRPr="009F7109">
              <w:rPr>
                <w:sz w:val="22"/>
                <w:szCs w:val="22"/>
              </w:rPr>
              <w:t>5</w:t>
            </w:r>
          </w:p>
        </w:tc>
        <w:tc>
          <w:tcPr>
            <w:tcW w:w="1950" w:type="dxa"/>
          </w:tcPr>
          <w:p w14:paraId="542EA4D8" w14:textId="77777777" w:rsidR="00DC3015" w:rsidRPr="009F7109" w:rsidRDefault="00DC3015" w:rsidP="00693839">
            <w:pPr>
              <w:rPr>
                <w:sz w:val="22"/>
                <w:szCs w:val="22"/>
              </w:rPr>
            </w:pPr>
            <w:r w:rsidRPr="009F7109">
              <w:rPr>
                <w:sz w:val="22"/>
                <w:szCs w:val="22"/>
              </w:rPr>
              <w:t>Dukungan media bagi kemandirian belajar mahasiswa</w:t>
            </w:r>
          </w:p>
        </w:tc>
        <w:tc>
          <w:tcPr>
            <w:tcW w:w="2977" w:type="dxa"/>
          </w:tcPr>
          <w:p w14:paraId="1C76E0D7" w14:textId="77777777" w:rsidR="00DC3015" w:rsidRPr="009F7109" w:rsidRDefault="00DC3015" w:rsidP="00693839">
            <w:pPr>
              <w:rPr>
                <w:sz w:val="22"/>
                <w:szCs w:val="22"/>
              </w:rPr>
            </w:pPr>
            <w:r w:rsidRPr="009F7109">
              <w:rPr>
                <w:sz w:val="22"/>
                <w:szCs w:val="22"/>
              </w:rPr>
              <w:t>Media mendukung mahasiswa dalam belajar PAI secara mandiri</w:t>
            </w:r>
          </w:p>
        </w:tc>
        <w:tc>
          <w:tcPr>
            <w:tcW w:w="623" w:type="dxa"/>
          </w:tcPr>
          <w:p w14:paraId="179C60F0" w14:textId="77777777" w:rsidR="00DC3015" w:rsidRPr="009F7109" w:rsidRDefault="00DC3015" w:rsidP="00693839">
            <w:pPr>
              <w:rPr>
                <w:sz w:val="22"/>
                <w:szCs w:val="22"/>
              </w:rPr>
            </w:pPr>
          </w:p>
        </w:tc>
        <w:tc>
          <w:tcPr>
            <w:tcW w:w="615" w:type="dxa"/>
          </w:tcPr>
          <w:p w14:paraId="653F9FF1" w14:textId="77777777" w:rsidR="00DC3015" w:rsidRPr="009F7109" w:rsidRDefault="00DC3015" w:rsidP="00693839">
            <w:pPr>
              <w:rPr>
                <w:sz w:val="22"/>
                <w:szCs w:val="22"/>
              </w:rPr>
            </w:pPr>
          </w:p>
        </w:tc>
        <w:tc>
          <w:tcPr>
            <w:tcW w:w="616" w:type="dxa"/>
          </w:tcPr>
          <w:p w14:paraId="54E7C8B3" w14:textId="77777777" w:rsidR="00DC3015" w:rsidRPr="009F7109" w:rsidRDefault="00DC3015" w:rsidP="00693839">
            <w:pPr>
              <w:rPr>
                <w:sz w:val="22"/>
                <w:szCs w:val="22"/>
              </w:rPr>
            </w:pPr>
          </w:p>
        </w:tc>
        <w:tc>
          <w:tcPr>
            <w:tcW w:w="563" w:type="dxa"/>
          </w:tcPr>
          <w:p w14:paraId="5B0B674C" w14:textId="77777777" w:rsidR="00DC3015" w:rsidRPr="009F7109" w:rsidRDefault="00DC3015" w:rsidP="00693839">
            <w:pPr>
              <w:rPr>
                <w:sz w:val="22"/>
                <w:szCs w:val="22"/>
              </w:rPr>
            </w:pPr>
          </w:p>
        </w:tc>
      </w:tr>
      <w:tr w:rsidR="00DC3015" w:rsidRPr="009F7109" w14:paraId="12EBE966" w14:textId="77777777" w:rsidTr="00693839">
        <w:tc>
          <w:tcPr>
            <w:tcW w:w="597" w:type="dxa"/>
          </w:tcPr>
          <w:p w14:paraId="4EADD648" w14:textId="77777777" w:rsidR="00DC3015" w:rsidRPr="009F7109" w:rsidRDefault="00DC3015" w:rsidP="00693839">
            <w:pPr>
              <w:ind w:left="37"/>
              <w:jc w:val="center"/>
              <w:rPr>
                <w:sz w:val="22"/>
                <w:szCs w:val="22"/>
              </w:rPr>
            </w:pPr>
            <w:r w:rsidRPr="009F7109">
              <w:rPr>
                <w:sz w:val="22"/>
                <w:szCs w:val="22"/>
              </w:rPr>
              <w:t>6</w:t>
            </w:r>
          </w:p>
        </w:tc>
        <w:tc>
          <w:tcPr>
            <w:tcW w:w="1950" w:type="dxa"/>
          </w:tcPr>
          <w:p w14:paraId="7E0265D0" w14:textId="77777777" w:rsidR="00DC3015" w:rsidRPr="009F7109" w:rsidRDefault="00DC3015" w:rsidP="00693839">
            <w:pPr>
              <w:rPr>
                <w:sz w:val="22"/>
                <w:szCs w:val="22"/>
              </w:rPr>
            </w:pPr>
            <w:r w:rsidRPr="009F7109">
              <w:rPr>
                <w:sz w:val="22"/>
                <w:szCs w:val="22"/>
              </w:rPr>
              <w:t>Kemampuan media menambah pengetahuan</w:t>
            </w:r>
          </w:p>
        </w:tc>
        <w:tc>
          <w:tcPr>
            <w:tcW w:w="2977" w:type="dxa"/>
          </w:tcPr>
          <w:p w14:paraId="3D08DEB7" w14:textId="77777777" w:rsidR="00DC3015" w:rsidRPr="009F7109" w:rsidRDefault="00DC3015" w:rsidP="00693839">
            <w:pPr>
              <w:rPr>
                <w:sz w:val="22"/>
                <w:szCs w:val="22"/>
              </w:rPr>
            </w:pPr>
            <w:r w:rsidRPr="009F7109">
              <w:rPr>
                <w:sz w:val="22"/>
                <w:szCs w:val="22"/>
              </w:rPr>
              <w:t>Media mampu menambah pengetahuan PAI bagi mahasiswa</w:t>
            </w:r>
          </w:p>
        </w:tc>
        <w:tc>
          <w:tcPr>
            <w:tcW w:w="623" w:type="dxa"/>
          </w:tcPr>
          <w:p w14:paraId="1854D997" w14:textId="77777777" w:rsidR="00DC3015" w:rsidRPr="009F7109" w:rsidRDefault="00DC3015" w:rsidP="00693839">
            <w:pPr>
              <w:rPr>
                <w:sz w:val="22"/>
                <w:szCs w:val="22"/>
              </w:rPr>
            </w:pPr>
          </w:p>
        </w:tc>
        <w:tc>
          <w:tcPr>
            <w:tcW w:w="615" w:type="dxa"/>
          </w:tcPr>
          <w:p w14:paraId="0A2C37CC" w14:textId="77777777" w:rsidR="00DC3015" w:rsidRPr="009F7109" w:rsidRDefault="00DC3015" w:rsidP="00693839">
            <w:pPr>
              <w:rPr>
                <w:sz w:val="22"/>
                <w:szCs w:val="22"/>
              </w:rPr>
            </w:pPr>
          </w:p>
        </w:tc>
        <w:tc>
          <w:tcPr>
            <w:tcW w:w="616" w:type="dxa"/>
          </w:tcPr>
          <w:p w14:paraId="5D653A97" w14:textId="77777777" w:rsidR="00DC3015" w:rsidRPr="009F7109" w:rsidRDefault="00DC3015" w:rsidP="00693839">
            <w:pPr>
              <w:rPr>
                <w:sz w:val="22"/>
                <w:szCs w:val="22"/>
              </w:rPr>
            </w:pPr>
          </w:p>
        </w:tc>
        <w:tc>
          <w:tcPr>
            <w:tcW w:w="563" w:type="dxa"/>
          </w:tcPr>
          <w:p w14:paraId="0F859683" w14:textId="77777777" w:rsidR="00DC3015" w:rsidRPr="009F7109" w:rsidRDefault="00DC3015" w:rsidP="00693839">
            <w:pPr>
              <w:rPr>
                <w:sz w:val="22"/>
                <w:szCs w:val="22"/>
              </w:rPr>
            </w:pPr>
          </w:p>
        </w:tc>
      </w:tr>
      <w:tr w:rsidR="00DC3015" w:rsidRPr="009F7109" w14:paraId="69847424" w14:textId="77777777" w:rsidTr="00693839">
        <w:tc>
          <w:tcPr>
            <w:tcW w:w="597" w:type="dxa"/>
          </w:tcPr>
          <w:p w14:paraId="7F659E4E" w14:textId="77777777" w:rsidR="00DC3015" w:rsidRPr="009F7109" w:rsidRDefault="00DC3015" w:rsidP="00693839">
            <w:pPr>
              <w:ind w:left="37"/>
              <w:jc w:val="center"/>
              <w:rPr>
                <w:sz w:val="22"/>
                <w:szCs w:val="22"/>
              </w:rPr>
            </w:pPr>
            <w:r w:rsidRPr="009F7109">
              <w:rPr>
                <w:sz w:val="22"/>
                <w:szCs w:val="22"/>
              </w:rPr>
              <w:t>7</w:t>
            </w:r>
          </w:p>
        </w:tc>
        <w:tc>
          <w:tcPr>
            <w:tcW w:w="1950" w:type="dxa"/>
          </w:tcPr>
          <w:p w14:paraId="787715A3" w14:textId="77777777" w:rsidR="00DC3015" w:rsidRPr="009F7109" w:rsidRDefault="00DC3015" w:rsidP="00693839">
            <w:pPr>
              <w:rPr>
                <w:sz w:val="22"/>
                <w:szCs w:val="22"/>
              </w:rPr>
            </w:pPr>
            <w:r w:rsidRPr="009F7109">
              <w:rPr>
                <w:sz w:val="22"/>
                <w:szCs w:val="22"/>
              </w:rPr>
              <w:t>Kemampuan media dalam meningkatkan pemahaman</w:t>
            </w:r>
          </w:p>
        </w:tc>
        <w:tc>
          <w:tcPr>
            <w:tcW w:w="2977" w:type="dxa"/>
          </w:tcPr>
          <w:p w14:paraId="0B85FF6F" w14:textId="77777777" w:rsidR="00DC3015" w:rsidRPr="009F7109" w:rsidRDefault="00DC3015" w:rsidP="00693839">
            <w:pPr>
              <w:rPr>
                <w:sz w:val="22"/>
                <w:szCs w:val="22"/>
              </w:rPr>
            </w:pPr>
            <w:r w:rsidRPr="009F7109">
              <w:rPr>
                <w:sz w:val="22"/>
                <w:szCs w:val="22"/>
              </w:rPr>
              <w:t>Media mampu meningkatkan pemahaman bagi mahasiswa</w:t>
            </w:r>
          </w:p>
        </w:tc>
        <w:tc>
          <w:tcPr>
            <w:tcW w:w="623" w:type="dxa"/>
          </w:tcPr>
          <w:p w14:paraId="2EA50A7C" w14:textId="77777777" w:rsidR="00DC3015" w:rsidRPr="009F7109" w:rsidRDefault="00DC3015" w:rsidP="00693839">
            <w:pPr>
              <w:rPr>
                <w:sz w:val="22"/>
                <w:szCs w:val="22"/>
              </w:rPr>
            </w:pPr>
          </w:p>
        </w:tc>
        <w:tc>
          <w:tcPr>
            <w:tcW w:w="615" w:type="dxa"/>
          </w:tcPr>
          <w:p w14:paraId="0C9003A1" w14:textId="77777777" w:rsidR="00DC3015" w:rsidRPr="009F7109" w:rsidRDefault="00DC3015" w:rsidP="00693839">
            <w:pPr>
              <w:rPr>
                <w:sz w:val="22"/>
                <w:szCs w:val="22"/>
              </w:rPr>
            </w:pPr>
          </w:p>
        </w:tc>
        <w:tc>
          <w:tcPr>
            <w:tcW w:w="616" w:type="dxa"/>
          </w:tcPr>
          <w:p w14:paraId="0BE7DD08" w14:textId="77777777" w:rsidR="00DC3015" w:rsidRPr="009F7109" w:rsidRDefault="00DC3015" w:rsidP="00693839">
            <w:pPr>
              <w:rPr>
                <w:sz w:val="22"/>
                <w:szCs w:val="22"/>
              </w:rPr>
            </w:pPr>
          </w:p>
        </w:tc>
        <w:tc>
          <w:tcPr>
            <w:tcW w:w="563" w:type="dxa"/>
          </w:tcPr>
          <w:p w14:paraId="59172F75" w14:textId="77777777" w:rsidR="00DC3015" w:rsidRPr="009F7109" w:rsidRDefault="00DC3015" w:rsidP="00693839">
            <w:pPr>
              <w:rPr>
                <w:sz w:val="22"/>
                <w:szCs w:val="22"/>
              </w:rPr>
            </w:pPr>
          </w:p>
        </w:tc>
      </w:tr>
      <w:tr w:rsidR="00DC3015" w:rsidRPr="009F7109" w14:paraId="7B247400" w14:textId="77777777" w:rsidTr="00693839">
        <w:tc>
          <w:tcPr>
            <w:tcW w:w="597" w:type="dxa"/>
          </w:tcPr>
          <w:p w14:paraId="196884B6" w14:textId="77777777" w:rsidR="00DC3015" w:rsidRPr="009F7109" w:rsidRDefault="00DC3015" w:rsidP="00693839">
            <w:pPr>
              <w:ind w:left="37"/>
              <w:jc w:val="center"/>
              <w:rPr>
                <w:sz w:val="22"/>
                <w:szCs w:val="22"/>
              </w:rPr>
            </w:pPr>
            <w:r w:rsidRPr="009F7109">
              <w:rPr>
                <w:sz w:val="22"/>
                <w:szCs w:val="22"/>
              </w:rPr>
              <w:t>8</w:t>
            </w:r>
          </w:p>
        </w:tc>
        <w:tc>
          <w:tcPr>
            <w:tcW w:w="1950" w:type="dxa"/>
          </w:tcPr>
          <w:p w14:paraId="59B808B7" w14:textId="77777777" w:rsidR="00DC3015" w:rsidRPr="009F7109" w:rsidRDefault="00DC3015" w:rsidP="00693839">
            <w:pPr>
              <w:rPr>
                <w:sz w:val="22"/>
                <w:szCs w:val="22"/>
              </w:rPr>
            </w:pPr>
            <w:r w:rsidRPr="009F7109">
              <w:rPr>
                <w:sz w:val="22"/>
                <w:szCs w:val="22"/>
              </w:rPr>
              <w:t>Kemampuan media untuk menambah motivasi mahasiswa</w:t>
            </w:r>
          </w:p>
        </w:tc>
        <w:tc>
          <w:tcPr>
            <w:tcW w:w="2977" w:type="dxa"/>
          </w:tcPr>
          <w:p w14:paraId="04334314" w14:textId="77777777" w:rsidR="00DC3015" w:rsidRPr="009F7109" w:rsidRDefault="00DC3015" w:rsidP="00693839">
            <w:pPr>
              <w:rPr>
                <w:sz w:val="22"/>
                <w:szCs w:val="22"/>
              </w:rPr>
            </w:pPr>
            <w:r w:rsidRPr="009F7109">
              <w:rPr>
                <w:sz w:val="22"/>
                <w:szCs w:val="22"/>
              </w:rPr>
              <w:t>Media mampu meningkatkan motivasi mahasiswa dalam mempelajari PAI</w:t>
            </w:r>
          </w:p>
        </w:tc>
        <w:tc>
          <w:tcPr>
            <w:tcW w:w="623" w:type="dxa"/>
          </w:tcPr>
          <w:p w14:paraId="3DA10DA3" w14:textId="77777777" w:rsidR="00DC3015" w:rsidRPr="009F7109" w:rsidRDefault="00DC3015" w:rsidP="00693839">
            <w:pPr>
              <w:rPr>
                <w:sz w:val="22"/>
                <w:szCs w:val="22"/>
              </w:rPr>
            </w:pPr>
          </w:p>
        </w:tc>
        <w:tc>
          <w:tcPr>
            <w:tcW w:w="615" w:type="dxa"/>
          </w:tcPr>
          <w:p w14:paraId="669508F8" w14:textId="77777777" w:rsidR="00DC3015" w:rsidRPr="009F7109" w:rsidRDefault="00DC3015" w:rsidP="00693839">
            <w:pPr>
              <w:rPr>
                <w:sz w:val="22"/>
                <w:szCs w:val="22"/>
              </w:rPr>
            </w:pPr>
          </w:p>
        </w:tc>
        <w:tc>
          <w:tcPr>
            <w:tcW w:w="616" w:type="dxa"/>
          </w:tcPr>
          <w:p w14:paraId="7E85FB5D" w14:textId="77777777" w:rsidR="00DC3015" w:rsidRPr="009F7109" w:rsidRDefault="00DC3015" w:rsidP="00693839">
            <w:pPr>
              <w:rPr>
                <w:sz w:val="22"/>
                <w:szCs w:val="22"/>
              </w:rPr>
            </w:pPr>
          </w:p>
        </w:tc>
        <w:tc>
          <w:tcPr>
            <w:tcW w:w="563" w:type="dxa"/>
          </w:tcPr>
          <w:p w14:paraId="750926DA" w14:textId="77777777" w:rsidR="00DC3015" w:rsidRPr="009F7109" w:rsidRDefault="00DC3015" w:rsidP="00693839">
            <w:pPr>
              <w:rPr>
                <w:sz w:val="22"/>
                <w:szCs w:val="22"/>
              </w:rPr>
            </w:pPr>
          </w:p>
        </w:tc>
      </w:tr>
      <w:tr w:rsidR="00DC3015" w:rsidRPr="009F7109" w14:paraId="006743C8" w14:textId="77777777" w:rsidTr="00693839">
        <w:tc>
          <w:tcPr>
            <w:tcW w:w="7941" w:type="dxa"/>
            <w:gridSpan w:val="7"/>
          </w:tcPr>
          <w:p w14:paraId="4083191D" w14:textId="77777777" w:rsidR="00DC3015" w:rsidRPr="009F7109" w:rsidRDefault="00DC3015" w:rsidP="00693839">
            <w:pPr>
              <w:jc w:val="center"/>
              <w:rPr>
                <w:sz w:val="22"/>
                <w:szCs w:val="22"/>
              </w:rPr>
            </w:pPr>
            <w:r w:rsidRPr="009F7109">
              <w:rPr>
                <w:sz w:val="22"/>
                <w:szCs w:val="22"/>
              </w:rPr>
              <w:t>Aspek Relevansi Konten</w:t>
            </w:r>
          </w:p>
        </w:tc>
      </w:tr>
      <w:tr w:rsidR="00DC3015" w:rsidRPr="009F7109" w14:paraId="6E732465" w14:textId="77777777" w:rsidTr="00693839">
        <w:tc>
          <w:tcPr>
            <w:tcW w:w="597" w:type="dxa"/>
          </w:tcPr>
          <w:p w14:paraId="14A005C2" w14:textId="77777777" w:rsidR="00DC3015" w:rsidRPr="009F7109" w:rsidRDefault="00DC3015" w:rsidP="00693839">
            <w:pPr>
              <w:ind w:left="37"/>
              <w:jc w:val="center"/>
              <w:rPr>
                <w:sz w:val="22"/>
                <w:szCs w:val="22"/>
              </w:rPr>
            </w:pPr>
            <w:r w:rsidRPr="009F7109">
              <w:rPr>
                <w:sz w:val="22"/>
                <w:szCs w:val="22"/>
              </w:rPr>
              <w:t>9</w:t>
            </w:r>
          </w:p>
        </w:tc>
        <w:tc>
          <w:tcPr>
            <w:tcW w:w="1950" w:type="dxa"/>
          </w:tcPr>
          <w:p w14:paraId="5A099C7F" w14:textId="77777777" w:rsidR="00DC3015" w:rsidRPr="009F7109" w:rsidRDefault="00DC3015" w:rsidP="00693839">
            <w:pPr>
              <w:rPr>
                <w:sz w:val="22"/>
                <w:szCs w:val="22"/>
              </w:rPr>
            </w:pPr>
            <w:r w:rsidRPr="009F7109">
              <w:rPr>
                <w:sz w:val="22"/>
                <w:szCs w:val="22"/>
              </w:rPr>
              <w:t>Kesesuaian konten atau materi dengan kurikulum yang berlaku</w:t>
            </w:r>
          </w:p>
        </w:tc>
        <w:tc>
          <w:tcPr>
            <w:tcW w:w="2977" w:type="dxa"/>
          </w:tcPr>
          <w:p w14:paraId="3DC5A51C" w14:textId="77777777" w:rsidR="00DC3015" w:rsidRPr="009F7109" w:rsidRDefault="00DC3015" w:rsidP="00693839">
            <w:pPr>
              <w:rPr>
                <w:sz w:val="22"/>
                <w:szCs w:val="22"/>
              </w:rPr>
            </w:pPr>
            <w:r w:rsidRPr="009F7109">
              <w:rPr>
                <w:sz w:val="22"/>
                <w:szCs w:val="22"/>
              </w:rPr>
              <w:t>Materi yang disampaikan mampu mengikuti kurikulum saat ini</w:t>
            </w:r>
          </w:p>
        </w:tc>
        <w:tc>
          <w:tcPr>
            <w:tcW w:w="623" w:type="dxa"/>
          </w:tcPr>
          <w:p w14:paraId="625C0194" w14:textId="77777777" w:rsidR="00DC3015" w:rsidRPr="009F7109" w:rsidRDefault="00DC3015" w:rsidP="00693839">
            <w:pPr>
              <w:rPr>
                <w:sz w:val="22"/>
                <w:szCs w:val="22"/>
              </w:rPr>
            </w:pPr>
          </w:p>
        </w:tc>
        <w:tc>
          <w:tcPr>
            <w:tcW w:w="615" w:type="dxa"/>
          </w:tcPr>
          <w:p w14:paraId="7EB585DF" w14:textId="77777777" w:rsidR="00DC3015" w:rsidRPr="009F7109" w:rsidRDefault="00DC3015" w:rsidP="00693839">
            <w:pPr>
              <w:rPr>
                <w:sz w:val="22"/>
                <w:szCs w:val="22"/>
              </w:rPr>
            </w:pPr>
          </w:p>
        </w:tc>
        <w:tc>
          <w:tcPr>
            <w:tcW w:w="616" w:type="dxa"/>
          </w:tcPr>
          <w:p w14:paraId="14DDA690" w14:textId="77777777" w:rsidR="00DC3015" w:rsidRPr="009F7109" w:rsidRDefault="00DC3015" w:rsidP="00693839">
            <w:pPr>
              <w:rPr>
                <w:sz w:val="22"/>
                <w:szCs w:val="22"/>
              </w:rPr>
            </w:pPr>
          </w:p>
        </w:tc>
        <w:tc>
          <w:tcPr>
            <w:tcW w:w="563" w:type="dxa"/>
          </w:tcPr>
          <w:p w14:paraId="164BA12E" w14:textId="77777777" w:rsidR="00DC3015" w:rsidRPr="009F7109" w:rsidRDefault="00DC3015" w:rsidP="00693839">
            <w:pPr>
              <w:rPr>
                <w:sz w:val="22"/>
                <w:szCs w:val="22"/>
              </w:rPr>
            </w:pPr>
          </w:p>
        </w:tc>
      </w:tr>
      <w:tr w:rsidR="00DC3015" w:rsidRPr="009F7109" w14:paraId="78BA90B9" w14:textId="77777777" w:rsidTr="00693839">
        <w:tc>
          <w:tcPr>
            <w:tcW w:w="597" w:type="dxa"/>
          </w:tcPr>
          <w:p w14:paraId="524829DB" w14:textId="77777777" w:rsidR="00DC3015" w:rsidRPr="009F7109" w:rsidRDefault="00DC3015" w:rsidP="00693839">
            <w:pPr>
              <w:ind w:left="37"/>
              <w:jc w:val="center"/>
              <w:rPr>
                <w:sz w:val="22"/>
                <w:szCs w:val="22"/>
              </w:rPr>
            </w:pPr>
            <w:r w:rsidRPr="009F7109">
              <w:rPr>
                <w:sz w:val="22"/>
                <w:szCs w:val="22"/>
              </w:rPr>
              <w:t>10</w:t>
            </w:r>
          </w:p>
        </w:tc>
        <w:tc>
          <w:tcPr>
            <w:tcW w:w="1950" w:type="dxa"/>
          </w:tcPr>
          <w:p w14:paraId="357A9771" w14:textId="77777777" w:rsidR="00DC3015" w:rsidRPr="009F7109" w:rsidRDefault="00DC3015" w:rsidP="00693839">
            <w:pPr>
              <w:rPr>
                <w:sz w:val="22"/>
                <w:szCs w:val="22"/>
              </w:rPr>
            </w:pPr>
            <w:r w:rsidRPr="009F7109">
              <w:rPr>
                <w:sz w:val="22"/>
                <w:szCs w:val="22"/>
              </w:rPr>
              <w:t>Kesesuaian antara konten atau materi dengan kompetensi yang diharapkan</w:t>
            </w:r>
          </w:p>
        </w:tc>
        <w:tc>
          <w:tcPr>
            <w:tcW w:w="2977" w:type="dxa"/>
          </w:tcPr>
          <w:p w14:paraId="3B109E92" w14:textId="77777777" w:rsidR="00DC3015" w:rsidRPr="009F7109" w:rsidRDefault="00DC3015" w:rsidP="00693839">
            <w:pPr>
              <w:rPr>
                <w:sz w:val="22"/>
                <w:szCs w:val="22"/>
              </w:rPr>
            </w:pPr>
            <w:r w:rsidRPr="009F7109">
              <w:rPr>
                <w:sz w:val="22"/>
                <w:szCs w:val="22"/>
              </w:rPr>
              <w:t>Memiliki tujuan pembelajaran yang jelas</w:t>
            </w:r>
          </w:p>
        </w:tc>
        <w:tc>
          <w:tcPr>
            <w:tcW w:w="623" w:type="dxa"/>
          </w:tcPr>
          <w:p w14:paraId="07A01CB0" w14:textId="77777777" w:rsidR="00DC3015" w:rsidRPr="009F7109" w:rsidRDefault="00DC3015" w:rsidP="00693839">
            <w:pPr>
              <w:rPr>
                <w:sz w:val="22"/>
                <w:szCs w:val="22"/>
              </w:rPr>
            </w:pPr>
          </w:p>
        </w:tc>
        <w:tc>
          <w:tcPr>
            <w:tcW w:w="615" w:type="dxa"/>
          </w:tcPr>
          <w:p w14:paraId="247930A8" w14:textId="77777777" w:rsidR="00DC3015" w:rsidRPr="009F7109" w:rsidRDefault="00DC3015" w:rsidP="00693839">
            <w:pPr>
              <w:rPr>
                <w:sz w:val="22"/>
                <w:szCs w:val="22"/>
              </w:rPr>
            </w:pPr>
          </w:p>
        </w:tc>
        <w:tc>
          <w:tcPr>
            <w:tcW w:w="616" w:type="dxa"/>
          </w:tcPr>
          <w:p w14:paraId="584C50A8" w14:textId="77777777" w:rsidR="00DC3015" w:rsidRPr="009F7109" w:rsidRDefault="00DC3015" w:rsidP="00693839">
            <w:pPr>
              <w:rPr>
                <w:sz w:val="22"/>
                <w:szCs w:val="22"/>
              </w:rPr>
            </w:pPr>
          </w:p>
        </w:tc>
        <w:tc>
          <w:tcPr>
            <w:tcW w:w="563" w:type="dxa"/>
          </w:tcPr>
          <w:p w14:paraId="02BF1CA5" w14:textId="77777777" w:rsidR="00DC3015" w:rsidRPr="009F7109" w:rsidRDefault="00DC3015" w:rsidP="00693839">
            <w:pPr>
              <w:rPr>
                <w:sz w:val="22"/>
                <w:szCs w:val="22"/>
              </w:rPr>
            </w:pPr>
          </w:p>
        </w:tc>
      </w:tr>
      <w:tr w:rsidR="00DC3015" w:rsidRPr="009F7109" w14:paraId="2635E7F2" w14:textId="77777777" w:rsidTr="00693839">
        <w:tc>
          <w:tcPr>
            <w:tcW w:w="597" w:type="dxa"/>
          </w:tcPr>
          <w:p w14:paraId="284EFE8D" w14:textId="77777777" w:rsidR="00DC3015" w:rsidRPr="009F7109" w:rsidRDefault="00DC3015" w:rsidP="00693839">
            <w:pPr>
              <w:ind w:left="37"/>
              <w:jc w:val="center"/>
              <w:rPr>
                <w:sz w:val="22"/>
                <w:szCs w:val="22"/>
              </w:rPr>
            </w:pPr>
            <w:r w:rsidRPr="009F7109">
              <w:rPr>
                <w:sz w:val="22"/>
                <w:szCs w:val="22"/>
              </w:rPr>
              <w:t>11</w:t>
            </w:r>
          </w:p>
        </w:tc>
        <w:tc>
          <w:tcPr>
            <w:tcW w:w="1950" w:type="dxa"/>
          </w:tcPr>
          <w:p w14:paraId="79881CA5" w14:textId="77777777" w:rsidR="00DC3015" w:rsidRPr="009F7109" w:rsidRDefault="00DC3015" w:rsidP="00693839">
            <w:pPr>
              <w:rPr>
                <w:sz w:val="22"/>
                <w:szCs w:val="22"/>
              </w:rPr>
            </w:pPr>
            <w:r w:rsidRPr="009F7109">
              <w:rPr>
                <w:sz w:val="22"/>
                <w:szCs w:val="22"/>
              </w:rPr>
              <w:t>Kesesuaian konten atau materi ditinjau dari aspek keilmuan</w:t>
            </w:r>
          </w:p>
        </w:tc>
        <w:tc>
          <w:tcPr>
            <w:tcW w:w="2977" w:type="dxa"/>
          </w:tcPr>
          <w:p w14:paraId="75BFD355" w14:textId="77777777" w:rsidR="00DC3015" w:rsidRPr="009F7109" w:rsidRDefault="00DC3015" w:rsidP="00693839">
            <w:pPr>
              <w:rPr>
                <w:sz w:val="22"/>
                <w:szCs w:val="22"/>
              </w:rPr>
            </w:pPr>
            <w:r w:rsidRPr="009F7109">
              <w:rPr>
                <w:sz w:val="22"/>
                <w:szCs w:val="22"/>
              </w:rPr>
              <w:t>Materi dan definisi yang disampaiakan sesuai dengan definisi yang berlaku dalam bidang PAI</w:t>
            </w:r>
          </w:p>
        </w:tc>
        <w:tc>
          <w:tcPr>
            <w:tcW w:w="623" w:type="dxa"/>
          </w:tcPr>
          <w:p w14:paraId="5B1B6B93" w14:textId="77777777" w:rsidR="00DC3015" w:rsidRPr="009F7109" w:rsidRDefault="00DC3015" w:rsidP="00693839">
            <w:pPr>
              <w:rPr>
                <w:sz w:val="22"/>
                <w:szCs w:val="22"/>
              </w:rPr>
            </w:pPr>
          </w:p>
        </w:tc>
        <w:tc>
          <w:tcPr>
            <w:tcW w:w="615" w:type="dxa"/>
          </w:tcPr>
          <w:p w14:paraId="45FABE71" w14:textId="77777777" w:rsidR="00DC3015" w:rsidRPr="009F7109" w:rsidRDefault="00DC3015" w:rsidP="00693839">
            <w:pPr>
              <w:rPr>
                <w:sz w:val="22"/>
                <w:szCs w:val="22"/>
              </w:rPr>
            </w:pPr>
          </w:p>
        </w:tc>
        <w:tc>
          <w:tcPr>
            <w:tcW w:w="616" w:type="dxa"/>
          </w:tcPr>
          <w:p w14:paraId="3F68DF4D" w14:textId="77777777" w:rsidR="00DC3015" w:rsidRPr="009F7109" w:rsidRDefault="00DC3015" w:rsidP="00693839">
            <w:pPr>
              <w:rPr>
                <w:sz w:val="22"/>
                <w:szCs w:val="22"/>
              </w:rPr>
            </w:pPr>
          </w:p>
        </w:tc>
        <w:tc>
          <w:tcPr>
            <w:tcW w:w="563" w:type="dxa"/>
          </w:tcPr>
          <w:p w14:paraId="354B562E" w14:textId="77777777" w:rsidR="00DC3015" w:rsidRPr="009F7109" w:rsidRDefault="00DC3015" w:rsidP="00693839">
            <w:pPr>
              <w:rPr>
                <w:sz w:val="22"/>
                <w:szCs w:val="22"/>
              </w:rPr>
            </w:pPr>
          </w:p>
        </w:tc>
      </w:tr>
      <w:tr w:rsidR="00DC3015" w:rsidRPr="009F7109" w14:paraId="3CFE26AD" w14:textId="77777777" w:rsidTr="00693839">
        <w:tc>
          <w:tcPr>
            <w:tcW w:w="597" w:type="dxa"/>
          </w:tcPr>
          <w:p w14:paraId="7D100275" w14:textId="77777777" w:rsidR="00DC3015" w:rsidRPr="009F7109" w:rsidRDefault="00DC3015" w:rsidP="00693839">
            <w:pPr>
              <w:ind w:left="37"/>
              <w:jc w:val="center"/>
              <w:rPr>
                <w:sz w:val="22"/>
                <w:szCs w:val="22"/>
              </w:rPr>
            </w:pPr>
            <w:r w:rsidRPr="009F7109">
              <w:rPr>
                <w:sz w:val="22"/>
                <w:szCs w:val="22"/>
              </w:rPr>
              <w:t>12</w:t>
            </w:r>
          </w:p>
        </w:tc>
        <w:tc>
          <w:tcPr>
            <w:tcW w:w="1950" w:type="dxa"/>
          </w:tcPr>
          <w:p w14:paraId="6A3B30A5" w14:textId="77777777" w:rsidR="00DC3015" w:rsidRPr="009F7109" w:rsidRDefault="00DC3015" w:rsidP="00693839">
            <w:pPr>
              <w:rPr>
                <w:sz w:val="22"/>
                <w:szCs w:val="22"/>
              </w:rPr>
            </w:pPr>
            <w:r w:rsidRPr="009F7109">
              <w:rPr>
                <w:sz w:val="22"/>
                <w:szCs w:val="22"/>
              </w:rPr>
              <w:t>Konten atau materi bahan ajar ditulis secara ilmiah</w:t>
            </w:r>
          </w:p>
        </w:tc>
        <w:tc>
          <w:tcPr>
            <w:tcW w:w="2977" w:type="dxa"/>
          </w:tcPr>
          <w:p w14:paraId="7BC62ABD" w14:textId="77777777" w:rsidR="00DC3015" w:rsidRPr="009F7109" w:rsidRDefault="00DC3015" w:rsidP="00693839">
            <w:pPr>
              <w:rPr>
                <w:sz w:val="22"/>
                <w:szCs w:val="22"/>
              </w:rPr>
            </w:pPr>
            <w:r w:rsidRPr="009F7109">
              <w:rPr>
                <w:sz w:val="22"/>
                <w:szCs w:val="22"/>
              </w:rPr>
              <w:t>Konten atau materi disampaikan sesuai dengan kajian ilmiah</w:t>
            </w:r>
          </w:p>
        </w:tc>
        <w:tc>
          <w:tcPr>
            <w:tcW w:w="623" w:type="dxa"/>
          </w:tcPr>
          <w:p w14:paraId="7C629E13" w14:textId="77777777" w:rsidR="00DC3015" w:rsidRPr="009F7109" w:rsidRDefault="00DC3015" w:rsidP="00693839">
            <w:pPr>
              <w:rPr>
                <w:sz w:val="22"/>
                <w:szCs w:val="22"/>
              </w:rPr>
            </w:pPr>
          </w:p>
        </w:tc>
        <w:tc>
          <w:tcPr>
            <w:tcW w:w="615" w:type="dxa"/>
          </w:tcPr>
          <w:p w14:paraId="6E574433" w14:textId="77777777" w:rsidR="00DC3015" w:rsidRPr="009F7109" w:rsidRDefault="00DC3015" w:rsidP="00693839">
            <w:pPr>
              <w:rPr>
                <w:sz w:val="22"/>
                <w:szCs w:val="22"/>
              </w:rPr>
            </w:pPr>
          </w:p>
        </w:tc>
        <w:tc>
          <w:tcPr>
            <w:tcW w:w="616" w:type="dxa"/>
          </w:tcPr>
          <w:p w14:paraId="24E037C3" w14:textId="77777777" w:rsidR="00DC3015" w:rsidRPr="009F7109" w:rsidRDefault="00DC3015" w:rsidP="00693839">
            <w:pPr>
              <w:rPr>
                <w:sz w:val="22"/>
                <w:szCs w:val="22"/>
              </w:rPr>
            </w:pPr>
          </w:p>
        </w:tc>
        <w:tc>
          <w:tcPr>
            <w:tcW w:w="563" w:type="dxa"/>
          </w:tcPr>
          <w:p w14:paraId="48C80895" w14:textId="77777777" w:rsidR="00DC3015" w:rsidRPr="009F7109" w:rsidRDefault="00DC3015" w:rsidP="00693839">
            <w:pPr>
              <w:rPr>
                <w:sz w:val="22"/>
                <w:szCs w:val="22"/>
              </w:rPr>
            </w:pPr>
          </w:p>
        </w:tc>
      </w:tr>
    </w:tbl>
    <w:p w14:paraId="7D1E9FEC" w14:textId="77777777" w:rsidR="00DC3015" w:rsidRPr="00BD6F00" w:rsidRDefault="00DC3015" w:rsidP="00DC3015"/>
    <w:p w14:paraId="1AEA2237" w14:textId="77777777" w:rsidR="00DC3015" w:rsidRPr="00BD6F00" w:rsidRDefault="00DC3015" w:rsidP="00DC3015">
      <w:pPr>
        <w:pStyle w:val="ListParagraph"/>
        <w:numPr>
          <w:ilvl w:val="1"/>
          <w:numId w:val="19"/>
        </w:numPr>
        <w:spacing w:line="360" w:lineRule="auto"/>
        <w:ind w:left="360"/>
        <w:rPr>
          <w:b/>
          <w:bCs/>
        </w:rPr>
      </w:pPr>
      <w:r w:rsidRPr="00BD6F00">
        <w:rPr>
          <w:b/>
          <w:bCs/>
        </w:rPr>
        <w:t>Komentar dan Saran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694"/>
        <w:gridCol w:w="4672"/>
      </w:tblGrid>
      <w:tr w:rsidR="00DC3015" w:rsidRPr="00BD6F00" w14:paraId="53680FE8" w14:textId="77777777" w:rsidTr="00693839">
        <w:tc>
          <w:tcPr>
            <w:tcW w:w="562" w:type="dxa"/>
          </w:tcPr>
          <w:p w14:paraId="232F46AA" w14:textId="77777777" w:rsidR="00DC3015" w:rsidRPr="00E87D7D" w:rsidRDefault="00DC3015" w:rsidP="00693839">
            <w:pPr>
              <w:jc w:val="center"/>
              <w:rPr>
                <w:sz w:val="22"/>
              </w:rPr>
            </w:pPr>
            <w:r w:rsidRPr="00E87D7D">
              <w:rPr>
                <w:sz w:val="22"/>
              </w:rPr>
              <w:t>No</w:t>
            </w:r>
          </w:p>
        </w:tc>
        <w:tc>
          <w:tcPr>
            <w:tcW w:w="2694" w:type="dxa"/>
          </w:tcPr>
          <w:p w14:paraId="67B6A173" w14:textId="77777777" w:rsidR="00DC3015" w:rsidRPr="00E87D7D" w:rsidRDefault="00DC3015" w:rsidP="00693839">
            <w:pPr>
              <w:jc w:val="center"/>
              <w:rPr>
                <w:sz w:val="22"/>
              </w:rPr>
            </w:pPr>
            <w:r w:rsidRPr="00E87D7D">
              <w:rPr>
                <w:sz w:val="22"/>
              </w:rPr>
              <w:t>Aspek</w:t>
            </w:r>
          </w:p>
        </w:tc>
        <w:tc>
          <w:tcPr>
            <w:tcW w:w="4672" w:type="dxa"/>
          </w:tcPr>
          <w:p w14:paraId="645CB3BC" w14:textId="77777777" w:rsidR="00DC3015" w:rsidRPr="00E87D7D" w:rsidRDefault="00DC3015" w:rsidP="00693839">
            <w:pPr>
              <w:jc w:val="center"/>
              <w:rPr>
                <w:sz w:val="22"/>
              </w:rPr>
            </w:pPr>
            <w:r w:rsidRPr="00E87D7D">
              <w:rPr>
                <w:sz w:val="22"/>
              </w:rPr>
              <w:t>Komentar dan Saran</w:t>
            </w:r>
          </w:p>
        </w:tc>
      </w:tr>
      <w:tr w:rsidR="00DC3015" w:rsidRPr="00BD6F00" w14:paraId="08AF3DEE" w14:textId="77777777" w:rsidTr="00693839">
        <w:trPr>
          <w:trHeight w:val="1054"/>
        </w:trPr>
        <w:tc>
          <w:tcPr>
            <w:tcW w:w="562" w:type="dxa"/>
          </w:tcPr>
          <w:p w14:paraId="5A37249A" w14:textId="77777777" w:rsidR="00DC3015" w:rsidRPr="00E87D7D" w:rsidRDefault="00DC3015" w:rsidP="00693839">
            <w:pPr>
              <w:jc w:val="center"/>
              <w:rPr>
                <w:sz w:val="22"/>
              </w:rPr>
            </w:pPr>
          </w:p>
        </w:tc>
        <w:tc>
          <w:tcPr>
            <w:tcW w:w="2694" w:type="dxa"/>
          </w:tcPr>
          <w:p w14:paraId="10840250" w14:textId="77777777" w:rsidR="00DC3015" w:rsidRPr="00E87D7D" w:rsidRDefault="00DC3015" w:rsidP="00693839">
            <w:pPr>
              <w:rPr>
                <w:sz w:val="22"/>
              </w:rPr>
            </w:pPr>
          </w:p>
        </w:tc>
        <w:tc>
          <w:tcPr>
            <w:tcW w:w="4672" w:type="dxa"/>
          </w:tcPr>
          <w:p w14:paraId="33596CCA" w14:textId="77777777" w:rsidR="00DC3015" w:rsidRPr="00E87D7D" w:rsidRDefault="00DC3015" w:rsidP="00693839">
            <w:pPr>
              <w:rPr>
                <w:sz w:val="22"/>
              </w:rPr>
            </w:pPr>
          </w:p>
        </w:tc>
      </w:tr>
    </w:tbl>
    <w:p w14:paraId="45E77DF2" w14:textId="77777777" w:rsidR="00DC3015" w:rsidRPr="00BD6F00" w:rsidRDefault="00DC3015" w:rsidP="00DC3015"/>
    <w:p w14:paraId="5CD78661" w14:textId="77777777" w:rsidR="00DC3015" w:rsidRPr="00BD6F00" w:rsidRDefault="00DC3015" w:rsidP="00DC3015">
      <w:pPr>
        <w:ind w:left="3600"/>
      </w:pPr>
      <w:r w:rsidRPr="00BD6F00">
        <w:t xml:space="preserve">Padang Sidempuan,        </w:t>
      </w:r>
      <w:r>
        <w:tab/>
      </w:r>
      <w:r>
        <w:tab/>
      </w:r>
      <w:r w:rsidRPr="00BD6F00">
        <w:t xml:space="preserve"> </w:t>
      </w:r>
      <w:r>
        <w:t>2023</w:t>
      </w:r>
    </w:p>
    <w:p w14:paraId="534B0C6E" w14:textId="77777777" w:rsidR="00DC3015" w:rsidRPr="00BD6F00" w:rsidRDefault="00DC3015" w:rsidP="00DC3015">
      <w:pPr>
        <w:ind w:left="3600"/>
      </w:pPr>
      <w:r w:rsidRPr="00BD6F00">
        <w:t>Ahli Media,</w:t>
      </w:r>
    </w:p>
    <w:p w14:paraId="0128C5F6" w14:textId="77777777" w:rsidR="00DC3015" w:rsidRPr="00BD6F00" w:rsidRDefault="00DC3015" w:rsidP="00DC3015">
      <w:pPr>
        <w:ind w:left="3600"/>
      </w:pPr>
    </w:p>
    <w:p w14:paraId="143F145C" w14:textId="77777777" w:rsidR="00DC3015" w:rsidRPr="00BD6F00" w:rsidRDefault="00DC3015" w:rsidP="00DC3015">
      <w:pPr>
        <w:ind w:left="3600"/>
      </w:pPr>
    </w:p>
    <w:p w14:paraId="52FCC46B" w14:textId="77777777" w:rsidR="00DC3015" w:rsidRPr="00BD6F00" w:rsidRDefault="00DC3015" w:rsidP="00DC3015">
      <w:pPr>
        <w:ind w:left="3600"/>
      </w:pPr>
    </w:p>
    <w:p w14:paraId="46082EA6" w14:textId="77777777" w:rsidR="00DC3015" w:rsidRPr="00BD6F00" w:rsidRDefault="00DC3015" w:rsidP="00DC3015">
      <w:pPr>
        <w:ind w:left="3600"/>
      </w:pPr>
    </w:p>
    <w:p w14:paraId="42F27C82" w14:textId="77777777" w:rsidR="00DC3015" w:rsidRPr="00BD6F00" w:rsidRDefault="00DC3015" w:rsidP="00DC3015">
      <w:pPr>
        <w:ind w:left="3600"/>
      </w:pPr>
      <w:r w:rsidRPr="00BD6F00">
        <w:rPr>
          <w:b/>
          <w:sz w:val="22"/>
        </w:rPr>
        <w:t>Dr. Zulhammi, M.Ag., M.Pd.</w:t>
      </w:r>
    </w:p>
    <w:p w14:paraId="6B9F57C6" w14:textId="77777777" w:rsidR="00DC3015" w:rsidRDefault="00DC3015" w:rsidP="00DC3015">
      <w:pPr>
        <w:spacing w:after="200" w:line="276" w:lineRule="auto"/>
        <w:jc w:val="left"/>
        <w:rPr>
          <w:rFonts w:asciiTheme="majorBidi" w:eastAsiaTheme="majorEastAsia" w:hAnsiTheme="majorBidi" w:cstheme="majorBidi"/>
          <w:b/>
          <w:szCs w:val="26"/>
        </w:rPr>
      </w:pPr>
      <w:bookmarkStart w:id="162" w:name="_Toc116550711"/>
      <w:bookmarkStart w:id="163" w:name="_Toc117626543"/>
      <w:bookmarkStart w:id="164" w:name="_Toc117684738"/>
      <w:bookmarkStart w:id="165" w:name="_Toc125466477"/>
      <w:r>
        <w:rPr>
          <w:bCs/>
        </w:rPr>
        <w:br w:type="page"/>
      </w:r>
    </w:p>
    <w:p w14:paraId="5AF72AE2" w14:textId="77777777" w:rsidR="00DC3015" w:rsidRPr="00BD6F00" w:rsidRDefault="00DC3015" w:rsidP="00DC3015">
      <w:pPr>
        <w:pStyle w:val="Heading2"/>
        <w:jc w:val="center"/>
        <w:rPr>
          <w:bCs w:val="0"/>
        </w:rPr>
      </w:pPr>
      <w:bookmarkStart w:id="166" w:name="_Toc137474101"/>
      <w:bookmarkStart w:id="167" w:name="_Toc144810380"/>
      <w:r w:rsidRPr="00BD6F00">
        <w:rPr>
          <w:bCs w:val="0"/>
        </w:rPr>
        <w:lastRenderedPageBreak/>
        <w:t>ANGKET PENILAIAN AHLI TEKNOLOGI DAN INFORMASI</w:t>
      </w:r>
      <w:bookmarkEnd w:id="162"/>
      <w:bookmarkEnd w:id="163"/>
      <w:bookmarkEnd w:id="164"/>
      <w:bookmarkEnd w:id="165"/>
      <w:bookmarkEnd w:id="166"/>
      <w:bookmarkEnd w:id="167"/>
    </w:p>
    <w:p w14:paraId="573505EE" w14:textId="77777777" w:rsidR="00DC3015" w:rsidRPr="00BD6F00" w:rsidRDefault="00DC3015" w:rsidP="00DC3015">
      <w:pPr>
        <w:tabs>
          <w:tab w:val="left" w:pos="1843"/>
          <w:tab w:val="left" w:pos="1985"/>
        </w:tabs>
        <w:ind w:left="1985" w:hanging="1985"/>
      </w:pPr>
      <w:r w:rsidRPr="00BD6F00">
        <w:t>Judul Penelitian</w:t>
      </w:r>
      <w:r w:rsidRPr="00BD6F00">
        <w:tab/>
        <w:t>:</w:t>
      </w:r>
      <w:r w:rsidRPr="00BD6F00">
        <w:tab/>
        <w:t>Pengembangan Media Pembelajaran PAI Berbasis Web bagi Mahasiswa Program Studi Pendidikan Agama Islam FTIK UIN Syekh Ali Hasan Ahmad Addary Padangsidimpuan</w:t>
      </w:r>
    </w:p>
    <w:p w14:paraId="28314F88" w14:textId="77777777" w:rsidR="00DC3015" w:rsidRPr="00BD6F00" w:rsidRDefault="00DC3015" w:rsidP="00DC3015">
      <w:pPr>
        <w:tabs>
          <w:tab w:val="left" w:pos="1843"/>
          <w:tab w:val="left" w:pos="1985"/>
        </w:tabs>
        <w:ind w:left="1985" w:hanging="1985"/>
      </w:pPr>
      <w:r w:rsidRPr="00BD6F00">
        <w:t>Penyusun</w:t>
      </w:r>
      <w:r w:rsidRPr="00BD6F00">
        <w:tab/>
        <w:t>:</w:t>
      </w:r>
      <w:r w:rsidRPr="00BD6F00">
        <w:tab/>
        <w:t>Aflah Indra Pulungan</w:t>
      </w:r>
    </w:p>
    <w:p w14:paraId="06C4E69B" w14:textId="77777777" w:rsidR="00DC3015" w:rsidRPr="00BD6F00" w:rsidRDefault="00DC3015" w:rsidP="00DC3015">
      <w:pPr>
        <w:tabs>
          <w:tab w:val="left" w:pos="1843"/>
          <w:tab w:val="left" w:pos="1985"/>
        </w:tabs>
        <w:ind w:left="1985" w:hanging="1985"/>
      </w:pPr>
      <w:r w:rsidRPr="00BD6F00">
        <w:t>Institusi</w:t>
      </w:r>
      <w:r w:rsidRPr="00BD6F00">
        <w:tab/>
        <w:t>: Pascasarjana Program Magister UIN Syekh Ali Hasan Ahmad Addary Padangsidimpuan</w:t>
      </w:r>
    </w:p>
    <w:p w14:paraId="4ACF85C0" w14:textId="77777777" w:rsidR="00DC3015" w:rsidRPr="00BD6F00" w:rsidRDefault="00DC3015" w:rsidP="00DC3015">
      <w:pPr>
        <w:tabs>
          <w:tab w:val="left" w:pos="1560"/>
          <w:tab w:val="left" w:pos="1701"/>
        </w:tabs>
        <w:ind w:left="1701" w:hanging="1701"/>
      </w:pPr>
    </w:p>
    <w:p w14:paraId="164AEE7E" w14:textId="77777777" w:rsidR="00DC3015" w:rsidRPr="00BD6F00" w:rsidRDefault="00DC3015" w:rsidP="00DC3015">
      <w:r w:rsidRPr="00BD6F00">
        <w:t>Dengan hormat, sehubungan dengan tersedianya media pembelajaran berbasis web pada alamat s2.aflahindra.my.id, maka dimohon kepada Bapak/Ibu untuk memberikan respons berupa penilaian terhadap media tersebut. Respons penilaian dari Bapak/Ibu akan digunakan sebagai validasi dan masukan agar media pembelajaran PAI berbasis web tersebut dapat direvisi untuk mencapai kualitas yang baik.</w:t>
      </w:r>
    </w:p>
    <w:p w14:paraId="53AC2626" w14:textId="77777777" w:rsidR="00DC3015" w:rsidRPr="00BD6F00" w:rsidRDefault="00DC3015" w:rsidP="00DC3015"/>
    <w:p w14:paraId="0E40597F" w14:textId="77777777" w:rsidR="00DC3015" w:rsidRPr="00BD6F00" w:rsidRDefault="00DC3015" w:rsidP="00DC3015">
      <w:pPr>
        <w:spacing w:line="360" w:lineRule="auto"/>
        <w:rPr>
          <w:b/>
          <w:bCs/>
        </w:rPr>
      </w:pPr>
      <w:r w:rsidRPr="00BD6F00">
        <w:rPr>
          <w:b/>
          <w:bCs/>
        </w:rPr>
        <w:t>Petunjuk Pengisian</w:t>
      </w:r>
    </w:p>
    <w:p w14:paraId="55B620DF" w14:textId="77777777" w:rsidR="00DC3015" w:rsidRPr="00BD6F00" w:rsidRDefault="00DC3015" w:rsidP="00B525DC">
      <w:pPr>
        <w:pStyle w:val="ListParagraph"/>
        <w:numPr>
          <w:ilvl w:val="0"/>
          <w:numId w:val="38"/>
        </w:numPr>
        <w:spacing w:after="200"/>
        <w:ind w:left="360"/>
      </w:pPr>
      <w:r w:rsidRPr="00BD6F00">
        <w:t>Mohon memberikan tanda cek lis (</w:t>
      </w:r>
      <w:r w:rsidRPr="00BD6F00">
        <w:sym w:font="Wingdings" w:char="F0FC"/>
      </w:r>
      <w:r w:rsidRPr="00BD6F00">
        <w:t>) pada kolom skala penilaian sesuai dengan penilaian Bapak/Ibu terhadap media ini.</w:t>
      </w:r>
    </w:p>
    <w:p w14:paraId="4717ECA5" w14:textId="77777777" w:rsidR="00DC3015" w:rsidRPr="00BD6F00" w:rsidRDefault="00DC3015" w:rsidP="00B525DC">
      <w:pPr>
        <w:pStyle w:val="ListParagraph"/>
        <w:numPr>
          <w:ilvl w:val="0"/>
          <w:numId w:val="38"/>
        </w:numPr>
        <w:spacing w:after="200"/>
        <w:ind w:left="283" w:hanging="283"/>
      </w:pPr>
      <w:r w:rsidRPr="00BD6F00">
        <w:t>Mohon mengisi semua tabel penilaian yang tersedia.</w:t>
      </w:r>
    </w:p>
    <w:p w14:paraId="7BDE436A" w14:textId="77777777" w:rsidR="00DC3015" w:rsidRPr="00BD6F00" w:rsidRDefault="00DC3015" w:rsidP="00B525DC">
      <w:pPr>
        <w:pStyle w:val="ListParagraph"/>
        <w:numPr>
          <w:ilvl w:val="0"/>
          <w:numId w:val="38"/>
        </w:numPr>
        <w:spacing w:after="200"/>
        <w:ind w:left="283" w:hanging="283"/>
      </w:pPr>
      <w:r w:rsidRPr="00BD6F00">
        <w:t>Tanda cek lis (</w:t>
      </w:r>
      <w:r w:rsidRPr="00BD6F00">
        <w:sym w:font="Wingdings" w:char="F0FC"/>
      </w:r>
      <w:r w:rsidRPr="00BD6F00">
        <w:t>) diberikan pada kolom yang sesuai dengan rentang skala: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111"/>
        <w:gridCol w:w="2403"/>
        <w:gridCol w:w="710"/>
      </w:tblGrid>
      <w:tr w:rsidR="00DC3015" w:rsidRPr="009F7109" w14:paraId="2815E1E1" w14:textId="77777777" w:rsidTr="00693839">
        <w:trPr>
          <w:trHeight w:val="433"/>
        </w:trPr>
        <w:tc>
          <w:tcPr>
            <w:tcW w:w="709" w:type="dxa"/>
            <w:vAlign w:val="center"/>
          </w:tcPr>
          <w:p w14:paraId="18CD32AB" w14:textId="77777777" w:rsidR="00DC3015" w:rsidRPr="009F7109" w:rsidRDefault="00DC3015" w:rsidP="00693839">
            <w:pPr>
              <w:jc w:val="center"/>
              <w:rPr>
                <w:sz w:val="22"/>
              </w:rPr>
            </w:pPr>
            <w:r w:rsidRPr="009F7109">
              <w:rPr>
                <w:sz w:val="22"/>
              </w:rPr>
              <w:t>Kode</w:t>
            </w:r>
          </w:p>
        </w:tc>
        <w:tc>
          <w:tcPr>
            <w:tcW w:w="4111" w:type="dxa"/>
            <w:vAlign w:val="center"/>
          </w:tcPr>
          <w:p w14:paraId="131D9906" w14:textId="77777777" w:rsidR="00DC3015" w:rsidRPr="009F7109" w:rsidRDefault="00DC3015" w:rsidP="00693839">
            <w:pPr>
              <w:jc w:val="center"/>
              <w:rPr>
                <w:sz w:val="22"/>
              </w:rPr>
            </w:pPr>
            <w:r w:rsidRPr="009F7109">
              <w:rPr>
                <w:sz w:val="22"/>
              </w:rPr>
              <w:t>Keterangan</w:t>
            </w:r>
          </w:p>
        </w:tc>
        <w:tc>
          <w:tcPr>
            <w:tcW w:w="2403" w:type="dxa"/>
            <w:vAlign w:val="center"/>
          </w:tcPr>
          <w:p w14:paraId="718438EB" w14:textId="77777777" w:rsidR="00DC3015" w:rsidRPr="009F7109" w:rsidRDefault="00DC3015" w:rsidP="00693839">
            <w:pPr>
              <w:jc w:val="center"/>
              <w:rPr>
                <w:sz w:val="22"/>
              </w:rPr>
            </w:pPr>
            <w:r w:rsidRPr="009F7109">
              <w:rPr>
                <w:sz w:val="22"/>
              </w:rPr>
              <w:t>Petunjuk Isian</w:t>
            </w:r>
          </w:p>
        </w:tc>
        <w:tc>
          <w:tcPr>
            <w:tcW w:w="710" w:type="dxa"/>
            <w:vAlign w:val="center"/>
          </w:tcPr>
          <w:p w14:paraId="788882FB" w14:textId="77777777" w:rsidR="00DC3015" w:rsidRPr="009F7109" w:rsidRDefault="00DC3015" w:rsidP="00693839">
            <w:pPr>
              <w:jc w:val="center"/>
              <w:rPr>
                <w:sz w:val="22"/>
              </w:rPr>
            </w:pPr>
            <w:r w:rsidRPr="009F7109">
              <w:rPr>
                <w:sz w:val="22"/>
              </w:rPr>
              <w:t>Skor</w:t>
            </w:r>
          </w:p>
        </w:tc>
      </w:tr>
      <w:tr w:rsidR="00DC3015" w:rsidRPr="009F7109" w14:paraId="2A987DEE" w14:textId="77777777" w:rsidTr="00693839">
        <w:tc>
          <w:tcPr>
            <w:tcW w:w="709" w:type="dxa"/>
          </w:tcPr>
          <w:p w14:paraId="6A87309B" w14:textId="77777777" w:rsidR="00DC3015" w:rsidRPr="009F7109" w:rsidRDefault="00DC3015" w:rsidP="00693839">
            <w:pPr>
              <w:jc w:val="center"/>
              <w:rPr>
                <w:sz w:val="22"/>
              </w:rPr>
            </w:pPr>
            <w:r w:rsidRPr="009F7109">
              <w:rPr>
                <w:sz w:val="22"/>
              </w:rPr>
              <w:t>SB</w:t>
            </w:r>
          </w:p>
        </w:tc>
        <w:tc>
          <w:tcPr>
            <w:tcW w:w="4111" w:type="dxa"/>
          </w:tcPr>
          <w:p w14:paraId="5F60892B" w14:textId="77777777" w:rsidR="00DC3015" w:rsidRPr="009F7109" w:rsidRDefault="00DC3015" w:rsidP="00693839">
            <w:pPr>
              <w:rPr>
                <w:sz w:val="22"/>
              </w:rPr>
            </w:pPr>
            <w:r w:rsidRPr="009F7109">
              <w:rPr>
                <w:sz w:val="22"/>
              </w:rPr>
              <w:t>Sangat Baik/Sangat Sesuai/Sangat Jelas/Sangat Benar (sesuai pernyataan)</w:t>
            </w:r>
          </w:p>
        </w:tc>
        <w:tc>
          <w:tcPr>
            <w:tcW w:w="2403" w:type="dxa"/>
          </w:tcPr>
          <w:p w14:paraId="157B0ED1" w14:textId="77777777" w:rsidR="00DC3015" w:rsidRPr="009F7109" w:rsidRDefault="00DC3015" w:rsidP="00693839">
            <w:pPr>
              <w:rPr>
                <w:sz w:val="22"/>
              </w:rPr>
            </w:pPr>
            <w:r w:rsidRPr="009F7109">
              <w:rPr>
                <w:sz w:val="22"/>
              </w:rPr>
              <w:t xml:space="preserve">Jika 76%-100% media sesuai dengan penyataan </w:t>
            </w:r>
          </w:p>
        </w:tc>
        <w:tc>
          <w:tcPr>
            <w:tcW w:w="710" w:type="dxa"/>
          </w:tcPr>
          <w:p w14:paraId="2CF41363" w14:textId="77777777" w:rsidR="00DC3015" w:rsidRPr="009F7109" w:rsidRDefault="00DC3015" w:rsidP="00693839">
            <w:pPr>
              <w:jc w:val="center"/>
              <w:rPr>
                <w:sz w:val="22"/>
              </w:rPr>
            </w:pPr>
            <w:r w:rsidRPr="009F7109">
              <w:rPr>
                <w:sz w:val="22"/>
              </w:rPr>
              <w:t>4</w:t>
            </w:r>
          </w:p>
        </w:tc>
      </w:tr>
      <w:tr w:rsidR="00DC3015" w:rsidRPr="009F7109" w14:paraId="44C414C7" w14:textId="77777777" w:rsidTr="00693839">
        <w:tc>
          <w:tcPr>
            <w:tcW w:w="709" w:type="dxa"/>
          </w:tcPr>
          <w:p w14:paraId="3723D972" w14:textId="77777777" w:rsidR="00DC3015" w:rsidRPr="009F7109" w:rsidRDefault="00DC3015" w:rsidP="00693839">
            <w:pPr>
              <w:jc w:val="center"/>
              <w:rPr>
                <w:sz w:val="22"/>
              </w:rPr>
            </w:pPr>
            <w:r w:rsidRPr="009F7109">
              <w:rPr>
                <w:sz w:val="22"/>
              </w:rPr>
              <w:t>B</w:t>
            </w:r>
          </w:p>
        </w:tc>
        <w:tc>
          <w:tcPr>
            <w:tcW w:w="4111" w:type="dxa"/>
          </w:tcPr>
          <w:p w14:paraId="7559B6EA" w14:textId="77777777" w:rsidR="00DC3015" w:rsidRPr="009F7109" w:rsidRDefault="00DC3015" w:rsidP="00693839">
            <w:pPr>
              <w:rPr>
                <w:sz w:val="22"/>
              </w:rPr>
            </w:pPr>
            <w:r w:rsidRPr="009F7109">
              <w:rPr>
                <w:sz w:val="22"/>
              </w:rPr>
              <w:t>Baik/Sesuai.Jelas/Benar (sesuai pernyataan)</w:t>
            </w:r>
          </w:p>
        </w:tc>
        <w:tc>
          <w:tcPr>
            <w:tcW w:w="2403" w:type="dxa"/>
          </w:tcPr>
          <w:p w14:paraId="0DCB1A4F" w14:textId="77777777" w:rsidR="00DC3015" w:rsidRPr="009F7109" w:rsidRDefault="00DC3015" w:rsidP="00693839">
            <w:pPr>
              <w:rPr>
                <w:sz w:val="22"/>
              </w:rPr>
            </w:pPr>
            <w:r w:rsidRPr="009F7109">
              <w:rPr>
                <w:sz w:val="22"/>
              </w:rPr>
              <w:t xml:space="preserve">Jika 51%-75% media sesuai dengan penyataan </w:t>
            </w:r>
          </w:p>
        </w:tc>
        <w:tc>
          <w:tcPr>
            <w:tcW w:w="710" w:type="dxa"/>
          </w:tcPr>
          <w:p w14:paraId="43BD005F" w14:textId="77777777" w:rsidR="00DC3015" w:rsidRPr="009F7109" w:rsidRDefault="00DC3015" w:rsidP="00693839">
            <w:pPr>
              <w:jc w:val="center"/>
              <w:rPr>
                <w:sz w:val="22"/>
              </w:rPr>
            </w:pPr>
            <w:r w:rsidRPr="009F7109">
              <w:rPr>
                <w:sz w:val="22"/>
              </w:rPr>
              <w:t>3</w:t>
            </w:r>
          </w:p>
        </w:tc>
      </w:tr>
      <w:tr w:rsidR="00DC3015" w:rsidRPr="009F7109" w14:paraId="221A212A" w14:textId="77777777" w:rsidTr="00693839">
        <w:tc>
          <w:tcPr>
            <w:tcW w:w="709" w:type="dxa"/>
          </w:tcPr>
          <w:p w14:paraId="315DEF16" w14:textId="77777777" w:rsidR="00DC3015" w:rsidRPr="009F7109" w:rsidRDefault="00DC3015" w:rsidP="00693839">
            <w:pPr>
              <w:pStyle w:val="ListParagraph"/>
              <w:ind w:left="0"/>
              <w:jc w:val="center"/>
              <w:rPr>
                <w:sz w:val="22"/>
              </w:rPr>
            </w:pPr>
            <w:r w:rsidRPr="009F7109">
              <w:rPr>
                <w:sz w:val="22"/>
              </w:rPr>
              <w:t>K</w:t>
            </w:r>
          </w:p>
        </w:tc>
        <w:tc>
          <w:tcPr>
            <w:tcW w:w="4111" w:type="dxa"/>
          </w:tcPr>
          <w:p w14:paraId="7BA9DBD5" w14:textId="77777777" w:rsidR="00DC3015" w:rsidRPr="009F7109" w:rsidRDefault="00DC3015" w:rsidP="00693839">
            <w:pPr>
              <w:rPr>
                <w:sz w:val="22"/>
              </w:rPr>
            </w:pPr>
            <w:r w:rsidRPr="009F7109">
              <w:rPr>
                <w:sz w:val="22"/>
              </w:rPr>
              <w:t>Kurang Baik/Kurang Sesuai/Kurang Jelas/Kurang Benar (sesuai pernyataan)</w:t>
            </w:r>
          </w:p>
        </w:tc>
        <w:tc>
          <w:tcPr>
            <w:tcW w:w="2403" w:type="dxa"/>
          </w:tcPr>
          <w:p w14:paraId="3E63671A" w14:textId="77777777" w:rsidR="00DC3015" w:rsidRPr="009F7109" w:rsidRDefault="00DC3015" w:rsidP="00693839">
            <w:pPr>
              <w:rPr>
                <w:sz w:val="22"/>
              </w:rPr>
            </w:pPr>
            <w:r w:rsidRPr="009F7109">
              <w:rPr>
                <w:sz w:val="22"/>
              </w:rPr>
              <w:t xml:space="preserve">Jika 26%-50% media sesuai dengan penyataan </w:t>
            </w:r>
          </w:p>
        </w:tc>
        <w:tc>
          <w:tcPr>
            <w:tcW w:w="710" w:type="dxa"/>
          </w:tcPr>
          <w:p w14:paraId="06771981" w14:textId="77777777" w:rsidR="00DC3015" w:rsidRPr="009F7109" w:rsidRDefault="00DC3015" w:rsidP="00693839">
            <w:pPr>
              <w:jc w:val="center"/>
              <w:rPr>
                <w:sz w:val="22"/>
              </w:rPr>
            </w:pPr>
            <w:r w:rsidRPr="009F7109">
              <w:rPr>
                <w:sz w:val="22"/>
              </w:rPr>
              <w:t>2</w:t>
            </w:r>
          </w:p>
        </w:tc>
      </w:tr>
      <w:tr w:rsidR="00DC3015" w:rsidRPr="009F7109" w14:paraId="119936A6" w14:textId="77777777" w:rsidTr="00693839">
        <w:tc>
          <w:tcPr>
            <w:tcW w:w="709" w:type="dxa"/>
          </w:tcPr>
          <w:p w14:paraId="5F76FDAE" w14:textId="77777777" w:rsidR="00DC3015" w:rsidRPr="009F7109" w:rsidRDefault="00DC3015" w:rsidP="00693839">
            <w:pPr>
              <w:jc w:val="center"/>
              <w:rPr>
                <w:sz w:val="22"/>
              </w:rPr>
            </w:pPr>
            <w:r w:rsidRPr="009F7109">
              <w:rPr>
                <w:sz w:val="22"/>
              </w:rPr>
              <w:t>SK</w:t>
            </w:r>
          </w:p>
        </w:tc>
        <w:tc>
          <w:tcPr>
            <w:tcW w:w="4111" w:type="dxa"/>
          </w:tcPr>
          <w:p w14:paraId="72EEE99A" w14:textId="77777777" w:rsidR="00DC3015" w:rsidRPr="009F7109" w:rsidRDefault="00DC3015" w:rsidP="00693839">
            <w:pPr>
              <w:rPr>
                <w:sz w:val="22"/>
              </w:rPr>
            </w:pPr>
            <w:r w:rsidRPr="009F7109">
              <w:rPr>
                <w:sz w:val="22"/>
              </w:rPr>
              <w:t>Sangat Kurang Baik/Sangat Kurang Sesuai/Sangat Kurang Jelas/Sangat Kurang Benar (sesuai pernyataan)</w:t>
            </w:r>
          </w:p>
        </w:tc>
        <w:tc>
          <w:tcPr>
            <w:tcW w:w="2403" w:type="dxa"/>
          </w:tcPr>
          <w:p w14:paraId="5284C0A4" w14:textId="77777777" w:rsidR="00DC3015" w:rsidRPr="009F7109" w:rsidRDefault="00DC3015" w:rsidP="00693839">
            <w:pPr>
              <w:rPr>
                <w:sz w:val="22"/>
              </w:rPr>
            </w:pPr>
            <w:r w:rsidRPr="009F7109">
              <w:rPr>
                <w:sz w:val="22"/>
              </w:rPr>
              <w:t xml:space="preserve">Jika 1%-25% media sesuai dengan penyataan </w:t>
            </w:r>
          </w:p>
        </w:tc>
        <w:tc>
          <w:tcPr>
            <w:tcW w:w="710" w:type="dxa"/>
          </w:tcPr>
          <w:p w14:paraId="49DF2B9E" w14:textId="77777777" w:rsidR="00DC3015" w:rsidRPr="009F7109" w:rsidRDefault="00DC3015" w:rsidP="00693839">
            <w:pPr>
              <w:jc w:val="center"/>
              <w:rPr>
                <w:sz w:val="22"/>
              </w:rPr>
            </w:pPr>
            <w:r w:rsidRPr="009F7109">
              <w:rPr>
                <w:sz w:val="22"/>
              </w:rPr>
              <w:t>1</w:t>
            </w:r>
          </w:p>
        </w:tc>
      </w:tr>
    </w:tbl>
    <w:p w14:paraId="3DD24783" w14:textId="77777777" w:rsidR="00DC3015" w:rsidRPr="00BD6F00" w:rsidRDefault="00DC3015" w:rsidP="00DC3015"/>
    <w:p w14:paraId="470E31D3" w14:textId="77777777" w:rsidR="00DC3015" w:rsidRPr="00BD6F00" w:rsidRDefault="00DC3015" w:rsidP="00B525DC">
      <w:pPr>
        <w:pStyle w:val="ListParagraph"/>
        <w:numPr>
          <w:ilvl w:val="0"/>
          <w:numId w:val="37"/>
        </w:numPr>
        <w:spacing w:line="360" w:lineRule="auto"/>
        <w:ind w:left="360"/>
        <w:rPr>
          <w:b/>
          <w:bCs/>
        </w:rPr>
      </w:pPr>
      <w:r w:rsidRPr="00BD6F00">
        <w:rPr>
          <w:b/>
          <w:bCs/>
        </w:rPr>
        <w:t>Penilaian Media</w:t>
      </w:r>
    </w:p>
    <w:tbl>
      <w:tblPr>
        <w:tblW w:w="7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950"/>
        <w:gridCol w:w="2977"/>
        <w:gridCol w:w="623"/>
        <w:gridCol w:w="615"/>
        <w:gridCol w:w="616"/>
        <w:gridCol w:w="563"/>
      </w:tblGrid>
      <w:tr w:rsidR="00DC3015" w:rsidRPr="009F7109" w14:paraId="28361192" w14:textId="77777777" w:rsidTr="00693839">
        <w:trPr>
          <w:tblHeader/>
        </w:trPr>
        <w:tc>
          <w:tcPr>
            <w:tcW w:w="597" w:type="dxa"/>
            <w:vMerge w:val="restart"/>
            <w:vAlign w:val="center"/>
          </w:tcPr>
          <w:p w14:paraId="069A3F34" w14:textId="77777777" w:rsidR="00DC3015" w:rsidRPr="009F7109" w:rsidRDefault="00DC3015" w:rsidP="00693839">
            <w:pPr>
              <w:pStyle w:val="ListParagraph"/>
              <w:ind w:left="-142" w:firstLine="142"/>
              <w:jc w:val="center"/>
              <w:rPr>
                <w:sz w:val="22"/>
              </w:rPr>
            </w:pPr>
            <w:r w:rsidRPr="009F7109">
              <w:rPr>
                <w:sz w:val="22"/>
              </w:rPr>
              <w:t>No</w:t>
            </w:r>
          </w:p>
        </w:tc>
        <w:tc>
          <w:tcPr>
            <w:tcW w:w="1950" w:type="dxa"/>
            <w:vMerge w:val="restart"/>
            <w:vAlign w:val="center"/>
          </w:tcPr>
          <w:p w14:paraId="66774F4E" w14:textId="77777777" w:rsidR="00DC3015" w:rsidRPr="009F7109" w:rsidRDefault="00DC3015" w:rsidP="00693839">
            <w:pPr>
              <w:jc w:val="center"/>
              <w:rPr>
                <w:sz w:val="22"/>
              </w:rPr>
            </w:pPr>
            <w:r w:rsidRPr="009F7109">
              <w:rPr>
                <w:sz w:val="22"/>
              </w:rPr>
              <w:t>Indikator</w:t>
            </w:r>
          </w:p>
        </w:tc>
        <w:tc>
          <w:tcPr>
            <w:tcW w:w="2977" w:type="dxa"/>
            <w:vMerge w:val="restart"/>
            <w:vAlign w:val="center"/>
          </w:tcPr>
          <w:p w14:paraId="0A2A63FE" w14:textId="77777777" w:rsidR="00DC3015" w:rsidRPr="009F7109" w:rsidRDefault="00DC3015" w:rsidP="00693839">
            <w:pPr>
              <w:jc w:val="center"/>
              <w:rPr>
                <w:sz w:val="22"/>
              </w:rPr>
            </w:pPr>
            <w:r w:rsidRPr="009F7109">
              <w:rPr>
                <w:sz w:val="22"/>
              </w:rPr>
              <w:t>Deskripsi</w:t>
            </w:r>
          </w:p>
        </w:tc>
        <w:tc>
          <w:tcPr>
            <w:tcW w:w="2417" w:type="dxa"/>
            <w:gridSpan w:val="4"/>
            <w:vAlign w:val="center"/>
          </w:tcPr>
          <w:p w14:paraId="174AB608" w14:textId="77777777" w:rsidR="00DC3015" w:rsidRPr="009F7109" w:rsidRDefault="00DC3015" w:rsidP="00693839">
            <w:pPr>
              <w:jc w:val="center"/>
              <w:rPr>
                <w:sz w:val="22"/>
              </w:rPr>
            </w:pPr>
            <w:r w:rsidRPr="009F7109">
              <w:rPr>
                <w:sz w:val="22"/>
              </w:rPr>
              <w:t>Skala Penilaian</w:t>
            </w:r>
          </w:p>
        </w:tc>
      </w:tr>
      <w:tr w:rsidR="00DC3015" w:rsidRPr="009F7109" w14:paraId="6FA63279" w14:textId="77777777" w:rsidTr="00693839">
        <w:trPr>
          <w:tblHeader/>
        </w:trPr>
        <w:tc>
          <w:tcPr>
            <w:tcW w:w="597" w:type="dxa"/>
            <w:vMerge/>
          </w:tcPr>
          <w:p w14:paraId="3D4CDE83" w14:textId="77777777" w:rsidR="00DC3015" w:rsidRPr="009F7109" w:rsidRDefault="00DC3015" w:rsidP="00693839">
            <w:pPr>
              <w:pStyle w:val="ListParagraph"/>
              <w:ind w:left="397"/>
              <w:jc w:val="center"/>
              <w:rPr>
                <w:sz w:val="22"/>
              </w:rPr>
            </w:pPr>
          </w:p>
        </w:tc>
        <w:tc>
          <w:tcPr>
            <w:tcW w:w="1950" w:type="dxa"/>
            <w:vMerge/>
          </w:tcPr>
          <w:p w14:paraId="49012493" w14:textId="77777777" w:rsidR="00DC3015" w:rsidRPr="009F7109" w:rsidRDefault="00DC3015" w:rsidP="00693839">
            <w:pPr>
              <w:rPr>
                <w:sz w:val="22"/>
              </w:rPr>
            </w:pPr>
          </w:p>
        </w:tc>
        <w:tc>
          <w:tcPr>
            <w:tcW w:w="2977" w:type="dxa"/>
            <w:vMerge/>
          </w:tcPr>
          <w:p w14:paraId="4BE50533" w14:textId="77777777" w:rsidR="00DC3015" w:rsidRPr="009F7109" w:rsidRDefault="00DC3015" w:rsidP="00693839">
            <w:pPr>
              <w:rPr>
                <w:sz w:val="22"/>
              </w:rPr>
            </w:pPr>
          </w:p>
        </w:tc>
        <w:tc>
          <w:tcPr>
            <w:tcW w:w="623" w:type="dxa"/>
          </w:tcPr>
          <w:p w14:paraId="2C0561A7" w14:textId="77777777" w:rsidR="00DC3015" w:rsidRPr="009F7109" w:rsidRDefault="00DC3015" w:rsidP="00693839">
            <w:pPr>
              <w:jc w:val="center"/>
              <w:rPr>
                <w:sz w:val="22"/>
              </w:rPr>
            </w:pPr>
            <w:r w:rsidRPr="009F7109">
              <w:rPr>
                <w:sz w:val="22"/>
              </w:rPr>
              <w:t>SB</w:t>
            </w:r>
          </w:p>
        </w:tc>
        <w:tc>
          <w:tcPr>
            <w:tcW w:w="615" w:type="dxa"/>
          </w:tcPr>
          <w:p w14:paraId="657FFB43" w14:textId="77777777" w:rsidR="00DC3015" w:rsidRPr="009F7109" w:rsidRDefault="00DC3015" w:rsidP="00693839">
            <w:pPr>
              <w:jc w:val="center"/>
              <w:rPr>
                <w:sz w:val="22"/>
              </w:rPr>
            </w:pPr>
            <w:r w:rsidRPr="009F7109">
              <w:rPr>
                <w:sz w:val="22"/>
              </w:rPr>
              <w:t>B</w:t>
            </w:r>
          </w:p>
        </w:tc>
        <w:tc>
          <w:tcPr>
            <w:tcW w:w="616" w:type="dxa"/>
          </w:tcPr>
          <w:p w14:paraId="79D730FF" w14:textId="77777777" w:rsidR="00DC3015" w:rsidRPr="009F7109" w:rsidRDefault="00DC3015" w:rsidP="00693839">
            <w:pPr>
              <w:jc w:val="center"/>
              <w:rPr>
                <w:sz w:val="22"/>
              </w:rPr>
            </w:pPr>
            <w:r w:rsidRPr="009F7109">
              <w:rPr>
                <w:sz w:val="22"/>
              </w:rPr>
              <w:t>K</w:t>
            </w:r>
          </w:p>
        </w:tc>
        <w:tc>
          <w:tcPr>
            <w:tcW w:w="563" w:type="dxa"/>
          </w:tcPr>
          <w:p w14:paraId="4F7FA9E9" w14:textId="77777777" w:rsidR="00DC3015" w:rsidRPr="009F7109" w:rsidRDefault="00DC3015" w:rsidP="00693839">
            <w:pPr>
              <w:jc w:val="center"/>
              <w:rPr>
                <w:sz w:val="22"/>
              </w:rPr>
            </w:pPr>
            <w:r w:rsidRPr="009F7109">
              <w:rPr>
                <w:sz w:val="22"/>
              </w:rPr>
              <w:t>SK</w:t>
            </w:r>
          </w:p>
        </w:tc>
      </w:tr>
      <w:tr w:rsidR="00DC3015" w:rsidRPr="009F7109" w14:paraId="3C714E43" w14:textId="77777777" w:rsidTr="00693839">
        <w:tc>
          <w:tcPr>
            <w:tcW w:w="7941" w:type="dxa"/>
            <w:gridSpan w:val="7"/>
          </w:tcPr>
          <w:p w14:paraId="55EB3C33" w14:textId="77777777" w:rsidR="00DC3015" w:rsidRPr="009F7109" w:rsidRDefault="00DC3015" w:rsidP="00693839">
            <w:pPr>
              <w:jc w:val="center"/>
              <w:rPr>
                <w:sz w:val="22"/>
              </w:rPr>
            </w:pPr>
            <w:r w:rsidRPr="009F7109">
              <w:rPr>
                <w:sz w:val="22"/>
              </w:rPr>
              <w:t>Aspek Rekayasa Perangkat Lunak</w:t>
            </w:r>
          </w:p>
        </w:tc>
      </w:tr>
      <w:tr w:rsidR="00DC3015" w:rsidRPr="009F7109" w14:paraId="37968708" w14:textId="77777777" w:rsidTr="00693839">
        <w:tc>
          <w:tcPr>
            <w:tcW w:w="597" w:type="dxa"/>
          </w:tcPr>
          <w:p w14:paraId="61D44318" w14:textId="77777777" w:rsidR="00DC3015" w:rsidRPr="009F7109" w:rsidRDefault="00DC3015" w:rsidP="00693839">
            <w:pPr>
              <w:jc w:val="center"/>
              <w:rPr>
                <w:sz w:val="22"/>
              </w:rPr>
            </w:pPr>
            <w:r w:rsidRPr="009F7109">
              <w:rPr>
                <w:sz w:val="22"/>
              </w:rPr>
              <w:t>1</w:t>
            </w:r>
          </w:p>
        </w:tc>
        <w:tc>
          <w:tcPr>
            <w:tcW w:w="1950" w:type="dxa"/>
          </w:tcPr>
          <w:p w14:paraId="271ED8FF" w14:textId="77777777" w:rsidR="00DC3015" w:rsidRPr="009F7109" w:rsidRDefault="00DC3015" w:rsidP="00693839">
            <w:pPr>
              <w:rPr>
                <w:sz w:val="22"/>
              </w:rPr>
            </w:pPr>
            <w:r w:rsidRPr="009F7109">
              <w:rPr>
                <w:sz w:val="22"/>
              </w:rPr>
              <w:t>Kemudahan penggunaan media</w:t>
            </w:r>
          </w:p>
        </w:tc>
        <w:tc>
          <w:tcPr>
            <w:tcW w:w="2977" w:type="dxa"/>
          </w:tcPr>
          <w:p w14:paraId="657769FA" w14:textId="77777777" w:rsidR="00DC3015" w:rsidRPr="009F7109" w:rsidRDefault="00DC3015" w:rsidP="00693839">
            <w:pPr>
              <w:rPr>
                <w:sz w:val="22"/>
              </w:rPr>
            </w:pPr>
            <w:r w:rsidRPr="009F7109">
              <w:rPr>
                <w:sz w:val="22"/>
              </w:rPr>
              <w:t>Media pembelajaran berbasis website mudah dioperasikan</w:t>
            </w:r>
          </w:p>
        </w:tc>
        <w:tc>
          <w:tcPr>
            <w:tcW w:w="623" w:type="dxa"/>
          </w:tcPr>
          <w:p w14:paraId="312996A1" w14:textId="77777777" w:rsidR="00DC3015" w:rsidRPr="009F7109" w:rsidRDefault="00DC3015" w:rsidP="00693839">
            <w:pPr>
              <w:rPr>
                <w:sz w:val="22"/>
              </w:rPr>
            </w:pPr>
          </w:p>
        </w:tc>
        <w:tc>
          <w:tcPr>
            <w:tcW w:w="615" w:type="dxa"/>
          </w:tcPr>
          <w:p w14:paraId="23846D2A" w14:textId="77777777" w:rsidR="00DC3015" w:rsidRPr="009F7109" w:rsidRDefault="00DC3015" w:rsidP="00693839">
            <w:pPr>
              <w:rPr>
                <w:sz w:val="22"/>
              </w:rPr>
            </w:pPr>
          </w:p>
        </w:tc>
        <w:tc>
          <w:tcPr>
            <w:tcW w:w="616" w:type="dxa"/>
          </w:tcPr>
          <w:p w14:paraId="2A5CB375" w14:textId="77777777" w:rsidR="00DC3015" w:rsidRPr="009F7109" w:rsidRDefault="00DC3015" w:rsidP="00693839">
            <w:pPr>
              <w:rPr>
                <w:sz w:val="22"/>
              </w:rPr>
            </w:pPr>
          </w:p>
        </w:tc>
        <w:tc>
          <w:tcPr>
            <w:tcW w:w="563" w:type="dxa"/>
          </w:tcPr>
          <w:p w14:paraId="415D691E" w14:textId="77777777" w:rsidR="00DC3015" w:rsidRPr="009F7109" w:rsidRDefault="00DC3015" w:rsidP="00693839">
            <w:pPr>
              <w:rPr>
                <w:sz w:val="22"/>
              </w:rPr>
            </w:pPr>
          </w:p>
        </w:tc>
      </w:tr>
      <w:tr w:rsidR="00DC3015" w:rsidRPr="009F7109" w14:paraId="7EBF266D" w14:textId="77777777" w:rsidTr="00693839">
        <w:tc>
          <w:tcPr>
            <w:tcW w:w="597" w:type="dxa"/>
          </w:tcPr>
          <w:p w14:paraId="24C6FD4C" w14:textId="77777777" w:rsidR="00DC3015" w:rsidRPr="009F7109" w:rsidRDefault="00DC3015" w:rsidP="00693839">
            <w:pPr>
              <w:jc w:val="center"/>
              <w:rPr>
                <w:sz w:val="22"/>
              </w:rPr>
            </w:pPr>
            <w:r w:rsidRPr="009F7109">
              <w:rPr>
                <w:sz w:val="22"/>
              </w:rPr>
              <w:t>2</w:t>
            </w:r>
          </w:p>
        </w:tc>
        <w:tc>
          <w:tcPr>
            <w:tcW w:w="1950" w:type="dxa"/>
          </w:tcPr>
          <w:p w14:paraId="00F019B7" w14:textId="77777777" w:rsidR="00DC3015" w:rsidRPr="009F7109" w:rsidRDefault="00DC3015" w:rsidP="00693839">
            <w:pPr>
              <w:rPr>
                <w:sz w:val="22"/>
              </w:rPr>
            </w:pPr>
            <w:r w:rsidRPr="009F7109">
              <w:rPr>
                <w:sz w:val="22"/>
              </w:rPr>
              <w:t>Media dapat digunakan kembali</w:t>
            </w:r>
          </w:p>
        </w:tc>
        <w:tc>
          <w:tcPr>
            <w:tcW w:w="2977" w:type="dxa"/>
          </w:tcPr>
          <w:p w14:paraId="16173170" w14:textId="77777777" w:rsidR="00DC3015" w:rsidRPr="009F7109" w:rsidRDefault="00DC3015" w:rsidP="00693839">
            <w:pPr>
              <w:rPr>
                <w:sz w:val="22"/>
              </w:rPr>
            </w:pPr>
            <w:r w:rsidRPr="009F7109">
              <w:rPr>
                <w:sz w:val="22"/>
              </w:rPr>
              <w:t>Media pembelajaran dapat digunakan kembali</w:t>
            </w:r>
          </w:p>
        </w:tc>
        <w:tc>
          <w:tcPr>
            <w:tcW w:w="623" w:type="dxa"/>
          </w:tcPr>
          <w:p w14:paraId="12D052C2" w14:textId="77777777" w:rsidR="00DC3015" w:rsidRPr="009F7109" w:rsidRDefault="00DC3015" w:rsidP="00693839">
            <w:pPr>
              <w:rPr>
                <w:sz w:val="22"/>
              </w:rPr>
            </w:pPr>
          </w:p>
        </w:tc>
        <w:tc>
          <w:tcPr>
            <w:tcW w:w="615" w:type="dxa"/>
          </w:tcPr>
          <w:p w14:paraId="5D039CE0" w14:textId="77777777" w:rsidR="00DC3015" w:rsidRPr="009F7109" w:rsidRDefault="00DC3015" w:rsidP="00693839">
            <w:pPr>
              <w:rPr>
                <w:sz w:val="22"/>
              </w:rPr>
            </w:pPr>
          </w:p>
        </w:tc>
        <w:tc>
          <w:tcPr>
            <w:tcW w:w="616" w:type="dxa"/>
          </w:tcPr>
          <w:p w14:paraId="6EA62F00" w14:textId="77777777" w:rsidR="00DC3015" w:rsidRPr="009F7109" w:rsidRDefault="00DC3015" w:rsidP="00693839">
            <w:pPr>
              <w:rPr>
                <w:sz w:val="22"/>
              </w:rPr>
            </w:pPr>
          </w:p>
        </w:tc>
        <w:tc>
          <w:tcPr>
            <w:tcW w:w="563" w:type="dxa"/>
          </w:tcPr>
          <w:p w14:paraId="786611A0" w14:textId="77777777" w:rsidR="00DC3015" w:rsidRPr="009F7109" w:rsidRDefault="00DC3015" w:rsidP="00693839">
            <w:pPr>
              <w:rPr>
                <w:sz w:val="22"/>
              </w:rPr>
            </w:pPr>
          </w:p>
        </w:tc>
      </w:tr>
      <w:tr w:rsidR="00DC3015" w:rsidRPr="009F7109" w14:paraId="676F07C1" w14:textId="77777777" w:rsidTr="00693839">
        <w:tc>
          <w:tcPr>
            <w:tcW w:w="597" w:type="dxa"/>
          </w:tcPr>
          <w:p w14:paraId="063214D1" w14:textId="77777777" w:rsidR="00DC3015" w:rsidRPr="009F7109" w:rsidRDefault="00DC3015" w:rsidP="00693839">
            <w:pPr>
              <w:jc w:val="center"/>
              <w:rPr>
                <w:sz w:val="22"/>
              </w:rPr>
            </w:pPr>
            <w:r w:rsidRPr="009F7109">
              <w:rPr>
                <w:sz w:val="22"/>
              </w:rPr>
              <w:t>3</w:t>
            </w:r>
          </w:p>
        </w:tc>
        <w:tc>
          <w:tcPr>
            <w:tcW w:w="1950" w:type="dxa"/>
          </w:tcPr>
          <w:p w14:paraId="4A555B16" w14:textId="77777777" w:rsidR="00DC3015" w:rsidRPr="009F7109" w:rsidRDefault="00DC3015" w:rsidP="00693839">
            <w:pPr>
              <w:rPr>
                <w:sz w:val="22"/>
              </w:rPr>
            </w:pPr>
            <w:r w:rsidRPr="009F7109">
              <w:rPr>
                <w:sz w:val="22"/>
              </w:rPr>
              <w:t>Kemudahan pengelolaan media</w:t>
            </w:r>
          </w:p>
        </w:tc>
        <w:tc>
          <w:tcPr>
            <w:tcW w:w="2977" w:type="dxa"/>
          </w:tcPr>
          <w:p w14:paraId="47942792" w14:textId="77777777" w:rsidR="00DC3015" w:rsidRPr="009F7109" w:rsidRDefault="00DC3015" w:rsidP="00693839">
            <w:pPr>
              <w:rPr>
                <w:sz w:val="22"/>
              </w:rPr>
            </w:pPr>
            <w:r w:rsidRPr="009F7109">
              <w:rPr>
                <w:sz w:val="22"/>
              </w:rPr>
              <w:t>Media pembelajaran dapat dikelola dan dipelihara dengan mudah</w:t>
            </w:r>
          </w:p>
        </w:tc>
        <w:tc>
          <w:tcPr>
            <w:tcW w:w="623" w:type="dxa"/>
          </w:tcPr>
          <w:p w14:paraId="19BED7F2" w14:textId="77777777" w:rsidR="00DC3015" w:rsidRPr="009F7109" w:rsidRDefault="00DC3015" w:rsidP="00693839">
            <w:pPr>
              <w:rPr>
                <w:sz w:val="22"/>
              </w:rPr>
            </w:pPr>
          </w:p>
        </w:tc>
        <w:tc>
          <w:tcPr>
            <w:tcW w:w="615" w:type="dxa"/>
          </w:tcPr>
          <w:p w14:paraId="496F1277" w14:textId="77777777" w:rsidR="00DC3015" w:rsidRPr="009F7109" w:rsidRDefault="00DC3015" w:rsidP="00693839">
            <w:pPr>
              <w:rPr>
                <w:sz w:val="22"/>
              </w:rPr>
            </w:pPr>
          </w:p>
        </w:tc>
        <w:tc>
          <w:tcPr>
            <w:tcW w:w="616" w:type="dxa"/>
          </w:tcPr>
          <w:p w14:paraId="452437DF" w14:textId="77777777" w:rsidR="00DC3015" w:rsidRPr="009F7109" w:rsidRDefault="00DC3015" w:rsidP="00693839">
            <w:pPr>
              <w:rPr>
                <w:sz w:val="22"/>
              </w:rPr>
            </w:pPr>
          </w:p>
        </w:tc>
        <w:tc>
          <w:tcPr>
            <w:tcW w:w="563" w:type="dxa"/>
          </w:tcPr>
          <w:p w14:paraId="19803B48" w14:textId="77777777" w:rsidR="00DC3015" w:rsidRPr="009F7109" w:rsidRDefault="00DC3015" w:rsidP="00693839">
            <w:pPr>
              <w:rPr>
                <w:sz w:val="22"/>
              </w:rPr>
            </w:pPr>
          </w:p>
        </w:tc>
      </w:tr>
      <w:tr w:rsidR="00DC3015" w:rsidRPr="009F7109" w14:paraId="68281911" w14:textId="77777777" w:rsidTr="00693839">
        <w:tc>
          <w:tcPr>
            <w:tcW w:w="597" w:type="dxa"/>
          </w:tcPr>
          <w:p w14:paraId="298965B6" w14:textId="77777777" w:rsidR="00DC3015" w:rsidRPr="009F7109" w:rsidRDefault="00DC3015" w:rsidP="00693839">
            <w:pPr>
              <w:jc w:val="center"/>
              <w:rPr>
                <w:sz w:val="22"/>
              </w:rPr>
            </w:pPr>
            <w:r w:rsidRPr="009F7109">
              <w:rPr>
                <w:sz w:val="22"/>
              </w:rPr>
              <w:t>4</w:t>
            </w:r>
          </w:p>
        </w:tc>
        <w:tc>
          <w:tcPr>
            <w:tcW w:w="1950" w:type="dxa"/>
          </w:tcPr>
          <w:p w14:paraId="170FAE7E" w14:textId="77777777" w:rsidR="00DC3015" w:rsidRPr="009F7109" w:rsidRDefault="00DC3015" w:rsidP="00693839">
            <w:pPr>
              <w:rPr>
                <w:sz w:val="22"/>
              </w:rPr>
            </w:pPr>
            <w:r w:rsidRPr="009F7109">
              <w:rPr>
                <w:sz w:val="22"/>
              </w:rPr>
              <w:t>Kesesuaian media dengan perkembangan teknologi</w:t>
            </w:r>
          </w:p>
        </w:tc>
        <w:tc>
          <w:tcPr>
            <w:tcW w:w="2977" w:type="dxa"/>
          </w:tcPr>
          <w:p w14:paraId="4FA5D42A" w14:textId="77777777" w:rsidR="00DC3015" w:rsidRPr="009F7109" w:rsidRDefault="00DC3015" w:rsidP="00693839">
            <w:pPr>
              <w:rPr>
                <w:sz w:val="22"/>
              </w:rPr>
            </w:pPr>
            <w:r w:rsidRPr="009F7109">
              <w:rPr>
                <w:sz w:val="22"/>
              </w:rPr>
              <w:t>Peluang pengembangan media terhadap perkembangan IPTEK</w:t>
            </w:r>
          </w:p>
        </w:tc>
        <w:tc>
          <w:tcPr>
            <w:tcW w:w="623" w:type="dxa"/>
          </w:tcPr>
          <w:p w14:paraId="27C93889" w14:textId="77777777" w:rsidR="00DC3015" w:rsidRPr="009F7109" w:rsidRDefault="00DC3015" w:rsidP="00693839">
            <w:pPr>
              <w:rPr>
                <w:sz w:val="22"/>
              </w:rPr>
            </w:pPr>
          </w:p>
        </w:tc>
        <w:tc>
          <w:tcPr>
            <w:tcW w:w="615" w:type="dxa"/>
          </w:tcPr>
          <w:p w14:paraId="6D8A9B1C" w14:textId="77777777" w:rsidR="00DC3015" w:rsidRPr="009F7109" w:rsidRDefault="00DC3015" w:rsidP="00693839">
            <w:pPr>
              <w:rPr>
                <w:sz w:val="22"/>
              </w:rPr>
            </w:pPr>
          </w:p>
        </w:tc>
        <w:tc>
          <w:tcPr>
            <w:tcW w:w="616" w:type="dxa"/>
          </w:tcPr>
          <w:p w14:paraId="796D7BFA" w14:textId="77777777" w:rsidR="00DC3015" w:rsidRPr="009F7109" w:rsidRDefault="00DC3015" w:rsidP="00693839">
            <w:pPr>
              <w:rPr>
                <w:sz w:val="22"/>
              </w:rPr>
            </w:pPr>
          </w:p>
        </w:tc>
        <w:tc>
          <w:tcPr>
            <w:tcW w:w="563" w:type="dxa"/>
          </w:tcPr>
          <w:p w14:paraId="783A1AEE" w14:textId="77777777" w:rsidR="00DC3015" w:rsidRPr="009F7109" w:rsidRDefault="00DC3015" w:rsidP="00693839">
            <w:pPr>
              <w:rPr>
                <w:sz w:val="22"/>
              </w:rPr>
            </w:pPr>
          </w:p>
        </w:tc>
      </w:tr>
      <w:tr w:rsidR="00DC3015" w:rsidRPr="009F7109" w14:paraId="42219578" w14:textId="77777777" w:rsidTr="00693839">
        <w:tc>
          <w:tcPr>
            <w:tcW w:w="7941" w:type="dxa"/>
            <w:gridSpan w:val="7"/>
          </w:tcPr>
          <w:p w14:paraId="65567DB6" w14:textId="77777777" w:rsidR="00DC3015" w:rsidRPr="009F7109" w:rsidRDefault="00DC3015" w:rsidP="00693839">
            <w:pPr>
              <w:jc w:val="center"/>
              <w:rPr>
                <w:sz w:val="22"/>
              </w:rPr>
            </w:pPr>
            <w:r w:rsidRPr="009F7109">
              <w:rPr>
                <w:sz w:val="22"/>
              </w:rPr>
              <w:lastRenderedPageBreak/>
              <w:t>Aspek Tampilan Visual</w:t>
            </w:r>
          </w:p>
        </w:tc>
      </w:tr>
      <w:tr w:rsidR="00DC3015" w:rsidRPr="009F7109" w14:paraId="60A5320B" w14:textId="77777777" w:rsidTr="00693839">
        <w:tc>
          <w:tcPr>
            <w:tcW w:w="597" w:type="dxa"/>
          </w:tcPr>
          <w:p w14:paraId="1D6FFB15" w14:textId="77777777" w:rsidR="00DC3015" w:rsidRPr="009F7109" w:rsidRDefault="00DC3015" w:rsidP="00693839">
            <w:pPr>
              <w:jc w:val="center"/>
              <w:rPr>
                <w:sz w:val="22"/>
              </w:rPr>
            </w:pPr>
            <w:r w:rsidRPr="009F7109">
              <w:rPr>
                <w:sz w:val="22"/>
              </w:rPr>
              <w:t>5</w:t>
            </w:r>
          </w:p>
        </w:tc>
        <w:tc>
          <w:tcPr>
            <w:tcW w:w="1950" w:type="dxa"/>
          </w:tcPr>
          <w:p w14:paraId="6C0009FA" w14:textId="77777777" w:rsidR="00DC3015" w:rsidRPr="009F7109" w:rsidRDefault="00DC3015" w:rsidP="00693839">
            <w:pPr>
              <w:rPr>
                <w:sz w:val="22"/>
              </w:rPr>
            </w:pPr>
            <w:r w:rsidRPr="009F7109">
              <w:rPr>
                <w:sz w:val="22"/>
              </w:rPr>
              <w:t>Kemudahan tata letak tombol dan tulisan</w:t>
            </w:r>
          </w:p>
        </w:tc>
        <w:tc>
          <w:tcPr>
            <w:tcW w:w="2977" w:type="dxa"/>
          </w:tcPr>
          <w:p w14:paraId="588BA23F" w14:textId="77777777" w:rsidR="00DC3015" w:rsidRPr="009F7109" w:rsidRDefault="00DC3015" w:rsidP="00693839">
            <w:pPr>
              <w:rPr>
                <w:sz w:val="22"/>
              </w:rPr>
            </w:pPr>
            <w:r w:rsidRPr="009F7109">
              <w:rPr>
                <w:sz w:val="22"/>
              </w:rPr>
              <w:t>Media menggunakan tata letak tombol dan tulisan yang mudah dipahami</w:t>
            </w:r>
          </w:p>
        </w:tc>
        <w:tc>
          <w:tcPr>
            <w:tcW w:w="623" w:type="dxa"/>
          </w:tcPr>
          <w:p w14:paraId="7FDC3069" w14:textId="77777777" w:rsidR="00DC3015" w:rsidRPr="009F7109" w:rsidRDefault="00DC3015" w:rsidP="00693839">
            <w:pPr>
              <w:rPr>
                <w:sz w:val="22"/>
              </w:rPr>
            </w:pPr>
          </w:p>
        </w:tc>
        <w:tc>
          <w:tcPr>
            <w:tcW w:w="615" w:type="dxa"/>
          </w:tcPr>
          <w:p w14:paraId="3D3A3111" w14:textId="77777777" w:rsidR="00DC3015" w:rsidRPr="009F7109" w:rsidRDefault="00DC3015" w:rsidP="00693839">
            <w:pPr>
              <w:rPr>
                <w:sz w:val="22"/>
              </w:rPr>
            </w:pPr>
          </w:p>
        </w:tc>
        <w:tc>
          <w:tcPr>
            <w:tcW w:w="616" w:type="dxa"/>
          </w:tcPr>
          <w:p w14:paraId="7C793C01" w14:textId="77777777" w:rsidR="00DC3015" w:rsidRPr="009F7109" w:rsidRDefault="00DC3015" w:rsidP="00693839">
            <w:pPr>
              <w:rPr>
                <w:sz w:val="22"/>
              </w:rPr>
            </w:pPr>
          </w:p>
        </w:tc>
        <w:tc>
          <w:tcPr>
            <w:tcW w:w="563" w:type="dxa"/>
          </w:tcPr>
          <w:p w14:paraId="51FFE29B" w14:textId="77777777" w:rsidR="00DC3015" w:rsidRPr="009F7109" w:rsidRDefault="00DC3015" w:rsidP="00693839">
            <w:pPr>
              <w:rPr>
                <w:sz w:val="22"/>
              </w:rPr>
            </w:pPr>
          </w:p>
        </w:tc>
      </w:tr>
      <w:tr w:rsidR="00DC3015" w:rsidRPr="009F7109" w14:paraId="2CF187D0" w14:textId="77777777" w:rsidTr="00693839">
        <w:tc>
          <w:tcPr>
            <w:tcW w:w="597" w:type="dxa"/>
          </w:tcPr>
          <w:p w14:paraId="3C7DB2C1" w14:textId="77777777" w:rsidR="00DC3015" w:rsidRPr="009F7109" w:rsidRDefault="00DC3015" w:rsidP="00693839">
            <w:pPr>
              <w:ind w:left="37"/>
              <w:jc w:val="center"/>
              <w:rPr>
                <w:sz w:val="22"/>
              </w:rPr>
            </w:pPr>
            <w:r w:rsidRPr="009F7109">
              <w:rPr>
                <w:sz w:val="22"/>
              </w:rPr>
              <w:t>6</w:t>
            </w:r>
          </w:p>
        </w:tc>
        <w:tc>
          <w:tcPr>
            <w:tcW w:w="1950" w:type="dxa"/>
          </w:tcPr>
          <w:p w14:paraId="3D3F5906" w14:textId="77777777" w:rsidR="00DC3015" w:rsidRPr="009F7109" w:rsidRDefault="00DC3015" w:rsidP="00693839">
            <w:pPr>
              <w:rPr>
                <w:sz w:val="22"/>
              </w:rPr>
            </w:pPr>
            <w:r w:rsidRPr="009F7109">
              <w:rPr>
                <w:sz w:val="22"/>
              </w:rPr>
              <w:t>Kesesuaian pemilihan warna</w:t>
            </w:r>
          </w:p>
        </w:tc>
        <w:tc>
          <w:tcPr>
            <w:tcW w:w="2977" w:type="dxa"/>
          </w:tcPr>
          <w:p w14:paraId="42471CE3" w14:textId="77777777" w:rsidR="00DC3015" w:rsidRPr="009F7109" w:rsidRDefault="00DC3015" w:rsidP="00693839">
            <w:pPr>
              <w:rPr>
                <w:sz w:val="22"/>
              </w:rPr>
            </w:pPr>
            <w:r w:rsidRPr="009F7109">
              <w:rPr>
                <w:sz w:val="22"/>
              </w:rPr>
              <w:t>Media menggunakan warna yang sesuai</w:t>
            </w:r>
          </w:p>
        </w:tc>
        <w:tc>
          <w:tcPr>
            <w:tcW w:w="623" w:type="dxa"/>
          </w:tcPr>
          <w:p w14:paraId="3D2C04E9" w14:textId="77777777" w:rsidR="00DC3015" w:rsidRPr="009F7109" w:rsidRDefault="00DC3015" w:rsidP="00693839">
            <w:pPr>
              <w:rPr>
                <w:sz w:val="22"/>
              </w:rPr>
            </w:pPr>
          </w:p>
        </w:tc>
        <w:tc>
          <w:tcPr>
            <w:tcW w:w="615" w:type="dxa"/>
          </w:tcPr>
          <w:p w14:paraId="5CC52D51" w14:textId="77777777" w:rsidR="00DC3015" w:rsidRPr="009F7109" w:rsidRDefault="00DC3015" w:rsidP="00693839">
            <w:pPr>
              <w:rPr>
                <w:sz w:val="22"/>
              </w:rPr>
            </w:pPr>
          </w:p>
        </w:tc>
        <w:tc>
          <w:tcPr>
            <w:tcW w:w="616" w:type="dxa"/>
          </w:tcPr>
          <w:p w14:paraId="136871FE" w14:textId="77777777" w:rsidR="00DC3015" w:rsidRPr="009F7109" w:rsidRDefault="00DC3015" w:rsidP="00693839">
            <w:pPr>
              <w:rPr>
                <w:sz w:val="22"/>
              </w:rPr>
            </w:pPr>
          </w:p>
        </w:tc>
        <w:tc>
          <w:tcPr>
            <w:tcW w:w="563" w:type="dxa"/>
          </w:tcPr>
          <w:p w14:paraId="28E9D087" w14:textId="77777777" w:rsidR="00DC3015" w:rsidRPr="009F7109" w:rsidRDefault="00DC3015" w:rsidP="00693839">
            <w:pPr>
              <w:rPr>
                <w:sz w:val="22"/>
              </w:rPr>
            </w:pPr>
          </w:p>
        </w:tc>
      </w:tr>
      <w:tr w:rsidR="00DC3015" w:rsidRPr="009F7109" w14:paraId="5C342D33" w14:textId="77777777" w:rsidTr="00693839">
        <w:tc>
          <w:tcPr>
            <w:tcW w:w="597" w:type="dxa"/>
          </w:tcPr>
          <w:p w14:paraId="48F3F5F4" w14:textId="77777777" w:rsidR="00DC3015" w:rsidRPr="009F7109" w:rsidRDefault="00DC3015" w:rsidP="00693839">
            <w:pPr>
              <w:ind w:left="37"/>
              <w:jc w:val="center"/>
              <w:rPr>
                <w:sz w:val="22"/>
              </w:rPr>
            </w:pPr>
            <w:r w:rsidRPr="009F7109">
              <w:rPr>
                <w:sz w:val="22"/>
              </w:rPr>
              <w:t>7</w:t>
            </w:r>
          </w:p>
        </w:tc>
        <w:tc>
          <w:tcPr>
            <w:tcW w:w="1950" w:type="dxa"/>
          </w:tcPr>
          <w:p w14:paraId="522F5EBE" w14:textId="77777777" w:rsidR="00DC3015" w:rsidRPr="009F7109" w:rsidRDefault="00DC3015" w:rsidP="00693839">
            <w:pPr>
              <w:rPr>
                <w:sz w:val="22"/>
              </w:rPr>
            </w:pPr>
            <w:r w:rsidRPr="009F7109">
              <w:rPr>
                <w:sz w:val="22"/>
              </w:rPr>
              <w:t>Kesesuaian pemilihan jenis huruf</w:t>
            </w:r>
          </w:p>
        </w:tc>
        <w:tc>
          <w:tcPr>
            <w:tcW w:w="2977" w:type="dxa"/>
          </w:tcPr>
          <w:p w14:paraId="7E527556" w14:textId="77777777" w:rsidR="00DC3015" w:rsidRPr="009F7109" w:rsidRDefault="00DC3015" w:rsidP="00693839">
            <w:pPr>
              <w:rPr>
                <w:sz w:val="22"/>
              </w:rPr>
            </w:pPr>
            <w:r w:rsidRPr="009F7109">
              <w:rPr>
                <w:sz w:val="22"/>
              </w:rPr>
              <w:t>Media menggunakan jenis huruf yang sesuai</w:t>
            </w:r>
          </w:p>
        </w:tc>
        <w:tc>
          <w:tcPr>
            <w:tcW w:w="623" w:type="dxa"/>
          </w:tcPr>
          <w:p w14:paraId="3C6C6E09" w14:textId="77777777" w:rsidR="00DC3015" w:rsidRPr="009F7109" w:rsidRDefault="00DC3015" w:rsidP="00693839">
            <w:pPr>
              <w:rPr>
                <w:sz w:val="22"/>
              </w:rPr>
            </w:pPr>
          </w:p>
        </w:tc>
        <w:tc>
          <w:tcPr>
            <w:tcW w:w="615" w:type="dxa"/>
          </w:tcPr>
          <w:p w14:paraId="26C62A9C" w14:textId="77777777" w:rsidR="00DC3015" w:rsidRPr="009F7109" w:rsidRDefault="00DC3015" w:rsidP="00693839">
            <w:pPr>
              <w:rPr>
                <w:sz w:val="22"/>
              </w:rPr>
            </w:pPr>
          </w:p>
        </w:tc>
        <w:tc>
          <w:tcPr>
            <w:tcW w:w="616" w:type="dxa"/>
          </w:tcPr>
          <w:p w14:paraId="1B5D6642" w14:textId="77777777" w:rsidR="00DC3015" w:rsidRPr="009F7109" w:rsidRDefault="00DC3015" w:rsidP="00693839">
            <w:pPr>
              <w:rPr>
                <w:sz w:val="22"/>
              </w:rPr>
            </w:pPr>
          </w:p>
        </w:tc>
        <w:tc>
          <w:tcPr>
            <w:tcW w:w="563" w:type="dxa"/>
          </w:tcPr>
          <w:p w14:paraId="6928C5AB" w14:textId="77777777" w:rsidR="00DC3015" w:rsidRPr="009F7109" w:rsidRDefault="00DC3015" w:rsidP="00693839">
            <w:pPr>
              <w:rPr>
                <w:sz w:val="22"/>
              </w:rPr>
            </w:pPr>
          </w:p>
        </w:tc>
      </w:tr>
      <w:tr w:rsidR="00DC3015" w:rsidRPr="009F7109" w14:paraId="72024A1C" w14:textId="77777777" w:rsidTr="00693839">
        <w:tc>
          <w:tcPr>
            <w:tcW w:w="597" w:type="dxa"/>
          </w:tcPr>
          <w:p w14:paraId="58B6F5F0" w14:textId="77777777" w:rsidR="00DC3015" w:rsidRPr="009F7109" w:rsidRDefault="00DC3015" w:rsidP="00693839">
            <w:pPr>
              <w:ind w:left="37"/>
              <w:jc w:val="center"/>
              <w:rPr>
                <w:sz w:val="22"/>
              </w:rPr>
            </w:pPr>
            <w:r w:rsidRPr="009F7109">
              <w:rPr>
                <w:sz w:val="22"/>
              </w:rPr>
              <w:t>8</w:t>
            </w:r>
          </w:p>
        </w:tc>
        <w:tc>
          <w:tcPr>
            <w:tcW w:w="1950" w:type="dxa"/>
          </w:tcPr>
          <w:p w14:paraId="7E05CE0D" w14:textId="77777777" w:rsidR="00DC3015" w:rsidRPr="009F7109" w:rsidRDefault="00DC3015" w:rsidP="00693839">
            <w:pPr>
              <w:rPr>
                <w:sz w:val="22"/>
              </w:rPr>
            </w:pPr>
            <w:r w:rsidRPr="009F7109">
              <w:rPr>
                <w:sz w:val="22"/>
              </w:rPr>
              <w:t>Kesesuaian pemilihan ukuran huruf</w:t>
            </w:r>
          </w:p>
        </w:tc>
        <w:tc>
          <w:tcPr>
            <w:tcW w:w="2977" w:type="dxa"/>
          </w:tcPr>
          <w:p w14:paraId="3FBECF12" w14:textId="77777777" w:rsidR="00DC3015" w:rsidRPr="009F7109" w:rsidRDefault="00DC3015" w:rsidP="00693839">
            <w:pPr>
              <w:rPr>
                <w:sz w:val="22"/>
              </w:rPr>
            </w:pPr>
            <w:r w:rsidRPr="009F7109">
              <w:rPr>
                <w:sz w:val="22"/>
              </w:rPr>
              <w:t>Media memilih ukuran huruf yang sesuai</w:t>
            </w:r>
          </w:p>
        </w:tc>
        <w:tc>
          <w:tcPr>
            <w:tcW w:w="623" w:type="dxa"/>
          </w:tcPr>
          <w:p w14:paraId="161AB33E" w14:textId="77777777" w:rsidR="00DC3015" w:rsidRPr="009F7109" w:rsidRDefault="00DC3015" w:rsidP="00693839">
            <w:pPr>
              <w:rPr>
                <w:sz w:val="22"/>
              </w:rPr>
            </w:pPr>
          </w:p>
        </w:tc>
        <w:tc>
          <w:tcPr>
            <w:tcW w:w="615" w:type="dxa"/>
          </w:tcPr>
          <w:p w14:paraId="195B12DD" w14:textId="77777777" w:rsidR="00DC3015" w:rsidRPr="009F7109" w:rsidRDefault="00DC3015" w:rsidP="00693839">
            <w:pPr>
              <w:rPr>
                <w:sz w:val="22"/>
              </w:rPr>
            </w:pPr>
          </w:p>
        </w:tc>
        <w:tc>
          <w:tcPr>
            <w:tcW w:w="616" w:type="dxa"/>
          </w:tcPr>
          <w:p w14:paraId="55EF6ABF" w14:textId="77777777" w:rsidR="00DC3015" w:rsidRPr="009F7109" w:rsidRDefault="00DC3015" w:rsidP="00693839">
            <w:pPr>
              <w:rPr>
                <w:sz w:val="22"/>
              </w:rPr>
            </w:pPr>
          </w:p>
        </w:tc>
        <w:tc>
          <w:tcPr>
            <w:tcW w:w="563" w:type="dxa"/>
          </w:tcPr>
          <w:p w14:paraId="5CDEFFA5" w14:textId="77777777" w:rsidR="00DC3015" w:rsidRPr="009F7109" w:rsidRDefault="00DC3015" w:rsidP="00693839">
            <w:pPr>
              <w:rPr>
                <w:sz w:val="22"/>
              </w:rPr>
            </w:pPr>
          </w:p>
        </w:tc>
      </w:tr>
      <w:tr w:rsidR="00DC3015" w:rsidRPr="009F7109" w14:paraId="50CF9032" w14:textId="77777777" w:rsidTr="00693839">
        <w:tc>
          <w:tcPr>
            <w:tcW w:w="597" w:type="dxa"/>
          </w:tcPr>
          <w:p w14:paraId="5CE206F6" w14:textId="77777777" w:rsidR="00DC3015" w:rsidRPr="009F7109" w:rsidRDefault="00DC3015" w:rsidP="00693839">
            <w:pPr>
              <w:ind w:left="37"/>
              <w:jc w:val="center"/>
              <w:rPr>
                <w:sz w:val="22"/>
              </w:rPr>
            </w:pPr>
            <w:r w:rsidRPr="009F7109">
              <w:rPr>
                <w:sz w:val="22"/>
              </w:rPr>
              <w:t>9</w:t>
            </w:r>
          </w:p>
        </w:tc>
        <w:tc>
          <w:tcPr>
            <w:tcW w:w="1950" w:type="dxa"/>
          </w:tcPr>
          <w:p w14:paraId="6631EFB2" w14:textId="77777777" w:rsidR="00DC3015" w:rsidRPr="009F7109" w:rsidRDefault="00DC3015" w:rsidP="00693839">
            <w:pPr>
              <w:rPr>
                <w:sz w:val="22"/>
              </w:rPr>
            </w:pPr>
            <w:r w:rsidRPr="009F7109">
              <w:rPr>
                <w:sz w:val="22"/>
              </w:rPr>
              <w:t>Kesesuaian tampilan gambar</w:t>
            </w:r>
          </w:p>
        </w:tc>
        <w:tc>
          <w:tcPr>
            <w:tcW w:w="2977" w:type="dxa"/>
          </w:tcPr>
          <w:p w14:paraId="24C561D2" w14:textId="77777777" w:rsidR="00DC3015" w:rsidRPr="009F7109" w:rsidRDefault="00DC3015" w:rsidP="00693839">
            <w:pPr>
              <w:rPr>
                <w:sz w:val="22"/>
              </w:rPr>
            </w:pPr>
            <w:r w:rsidRPr="009F7109">
              <w:rPr>
                <w:sz w:val="22"/>
              </w:rPr>
              <w:t>Media menggunakan tampilan gambar yang sesuai</w:t>
            </w:r>
          </w:p>
        </w:tc>
        <w:tc>
          <w:tcPr>
            <w:tcW w:w="623" w:type="dxa"/>
          </w:tcPr>
          <w:p w14:paraId="43468D2E" w14:textId="77777777" w:rsidR="00DC3015" w:rsidRPr="009F7109" w:rsidRDefault="00DC3015" w:rsidP="00693839">
            <w:pPr>
              <w:rPr>
                <w:sz w:val="22"/>
              </w:rPr>
            </w:pPr>
          </w:p>
        </w:tc>
        <w:tc>
          <w:tcPr>
            <w:tcW w:w="615" w:type="dxa"/>
          </w:tcPr>
          <w:p w14:paraId="04A2FA07" w14:textId="77777777" w:rsidR="00DC3015" w:rsidRPr="009F7109" w:rsidRDefault="00DC3015" w:rsidP="00693839">
            <w:pPr>
              <w:rPr>
                <w:sz w:val="22"/>
              </w:rPr>
            </w:pPr>
          </w:p>
        </w:tc>
        <w:tc>
          <w:tcPr>
            <w:tcW w:w="616" w:type="dxa"/>
          </w:tcPr>
          <w:p w14:paraId="7B5E89A0" w14:textId="77777777" w:rsidR="00DC3015" w:rsidRPr="009F7109" w:rsidRDefault="00DC3015" w:rsidP="00693839">
            <w:pPr>
              <w:rPr>
                <w:sz w:val="22"/>
              </w:rPr>
            </w:pPr>
          </w:p>
        </w:tc>
        <w:tc>
          <w:tcPr>
            <w:tcW w:w="563" w:type="dxa"/>
          </w:tcPr>
          <w:p w14:paraId="74D2A9F8" w14:textId="77777777" w:rsidR="00DC3015" w:rsidRPr="009F7109" w:rsidRDefault="00DC3015" w:rsidP="00693839">
            <w:pPr>
              <w:rPr>
                <w:sz w:val="22"/>
              </w:rPr>
            </w:pPr>
          </w:p>
        </w:tc>
      </w:tr>
      <w:tr w:rsidR="00DC3015" w:rsidRPr="009F7109" w14:paraId="565275B8" w14:textId="77777777" w:rsidTr="00693839">
        <w:tc>
          <w:tcPr>
            <w:tcW w:w="597" w:type="dxa"/>
          </w:tcPr>
          <w:p w14:paraId="45DBA6CE" w14:textId="77777777" w:rsidR="00DC3015" w:rsidRPr="009F7109" w:rsidRDefault="00DC3015" w:rsidP="00693839">
            <w:pPr>
              <w:ind w:left="37"/>
              <w:jc w:val="center"/>
              <w:rPr>
                <w:sz w:val="22"/>
              </w:rPr>
            </w:pPr>
            <w:r w:rsidRPr="009F7109">
              <w:rPr>
                <w:sz w:val="22"/>
              </w:rPr>
              <w:t>10</w:t>
            </w:r>
          </w:p>
        </w:tc>
        <w:tc>
          <w:tcPr>
            <w:tcW w:w="1950" w:type="dxa"/>
          </w:tcPr>
          <w:p w14:paraId="169B021B" w14:textId="77777777" w:rsidR="00DC3015" w:rsidRPr="009F7109" w:rsidRDefault="00DC3015" w:rsidP="00693839">
            <w:pPr>
              <w:rPr>
                <w:sz w:val="22"/>
              </w:rPr>
            </w:pPr>
            <w:r w:rsidRPr="009F7109">
              <w:rPr>
                <w:sz w:val="22"/>
              </w:rPr>
              <w:t>Keseimbangan proporsi gambar</w:t>
            </w:r>
          </w:p>
        </w:tc>
        <w:tc>
          <w:tcPr>
            <w:tcW w:w="2977" w:type="dxa"/>
          </w:tcPr>
          <w:p w14:paraId="53AC9468" w14:textId="77777777" w:rsidR="00DC3015" w:rsidRPr="009F7109" w:rsidRDefault="00DC3015" w:rsidP="00693839">
            <w:pPr>
              <w:rPr>
                <w:sz w:val="22"/>
              </w:rPr>
            </w:pPr>
            <w:r w:rsidRPr="009F7109">
              <w:rPr>
                <w:sz w:val="22"/>
              </w:rPr>
              <w:t>Media mengatur proporsi gambar secara seimbang</w:t>
            </w:r>
          </w:p>
        </w:tc>
        <w:tc>
          <w:tcPr>
            <w:tcW w:w="623" w:type="dxa"/>
          </w:tcPr>
          <w:p w14:paraId="1EC64861" w14:textId="77777777" w:rsidR="00DC3015" w:rsidRPr="009F7109" w:rsidRDefault="00DC3015" w:rsidP="00693839">
            <w:pPr>
              <w:rPr>
                <w:sz w:val="22"/>
              </w:rPr>
            </w:pPr>
          </w:p>
        </w:tc>
        <w:tc>
          <w:tcPr>
            <w:tcW w:w="615" w:type="dxa"/>
          </w:tcPr>
          <w:p w14:paraId="37D3689C" w14:textId="77777777" w:rsidR="00DC3015" w:rsidRPr="009F7109" w:rsidRDefault="00DC3015" w:rsidP="00693839">
            <w:pPr>
              <w:rPr>
                <w:sz w:val="22"/>
              </w:rPr>
            </w:pPr>
          </w:p>
        </w:tc>
        <w:tc>
          <w:tcPr>
            <w:tcW w:w="616" w:type="dxa"/>
          </w:tcPr>
          <w:p w14:paraId="44610B6D" w14:textId="77777777" w:rsidR="00DC3015" w:rsidRPr="009F7109" w:rsidRDefault="00DC3015" w:rsidP="00693839">
            <w:pPr>
              <w:rPr>
                <w:sz w:val="22"/>
              </w:rPr>
            </w:pPr>
          </w:p>
        </w:tc>
        <w:tc>
          <w:tcPr>
            <w:tcW w:w="563" w:type="dxa"/>
          </w:tcPr>
          <w:p w14:paraId="5A003DDF" w14:textId="77777777" w:rsidR="00DC3015" w:rsidRPr="009F7109" w:rsidRDefault="00DC3015" w:rsidP="00693839">
            <w:pPr>
              <w:rPr>
                <w:sz w:val="22"/>
              </w:rPr>
            </w:pPr>
          </w:p>
        </w:tc>
      </w:tr>
      <w:tr w:rsidR="00DC3015" w:rsidRPr="009F7109" w14:paraId="59760B4C" w14:textId="77777777" w:rsidTr="00693839">
        <w:tc>
          <w:tcPr>
            <w:tcW w:w="597" w:type="dxa"/>
          </w:tcPr>
          <w:p w14:paraId="347AE84A" w14:textId="77777777" w:rsidR="00DC3015" w:rsidRPr="009F7109" w:rsidRDefault="00DC3015" w:rsidP="00693839">
            <w:pPr>
              <w:ind w:left="37"/>
              <w:jc w:val="center"/>
              <w:rPr>
                <w:sz w:val="22"/>
              </w:rPr>
            </w:pPr>
            <w:r w:rsidRPr="009F7109">
              <w:rPr>
                <w:sz w:val="22"/>
              </w:rPr>
              <w:t>11</w:t>
            </w:r>
          </w:p>
        </w:tc>
        <w:tc>
          <w:tcPr>
            <w:tcW w:w="1950" w:type="dxa"/>
          </w:tcPr>
          <w:p w14:paraId="6A2E2D8E" w14:textId="77777777" w:rsidR="00DC3015" w:rsidRPr="009F7109" w:rsidRDefault="00DC3015" w:rsidP="00693839">
            <w:pPr>
              <w:rPr>
                <w:sz w:val="22"/>
              </w:rPr>
            </w:pPr>
            <w:r w:rsidRPr="009F7109">
              <w:rPr>
                <w:sz w:val="22"/>
              </w:rPr>
              <w:t>Kejelasan orientasi halaman</w:t>
            </w:r>
          </w:p>
        </w:tc>
        <w:tc>
          <w:tcPr>
            <w:tcW w:w="2977" w:type="dxa"/>
          </w:tcPr>
          <w:p w14:paraId="08969627" w14:textId="77777777" w:rsidR="00DC3015" w:rsidRPr="009F7109" w:rsidRDefault="00DC3015" w:rsidP="00693839">
            <w:pPr>
              <w:rPr>
                <w:sz w:val="22"/>
              </w:rPr>
            </w:pPr>
            <w:r w:rsidRPr="009F7109">
              <w:rPr>
                <w:sz w:val="22"/>
              </w:rPr>
              <w:t>Orientasi halaman jelas (halaman panduan, halaman utama, dan halaman pencarian)</w:t>
            </w:r>
          </w:p>
        </w:tc>
        <w:tc>
          <w:tcPr>
            <w:tcW w:w="623" w:type="dxa"/>
          </w:tcPr>
          <w:p w14:paraId="140B096C" w14:textId="77777777" w:rsidR="00DC3015" w:rsidRPr="009F7109" w:rsidRDefault="00DC3015" w:rsidP="00693839">
            <w:pPr>
              <w:rPr>
                <w:sz w:val="22"/>
              </w:rPr>
            </w:pPr>
          </w:p>
        </w:tc>
        <w:tc>
          <w:tcPr>
            <w:tcW w:w="615" w:type="dxa"/>
          </w:tcPr>
          <w:p w14:paraId="06753101" w14:textId="77777777" w:rsidR="00DC3015" w:rsidRPr="009F7109" w:rsidRDefault="00DC3015" w:rsidP="00693839">
            <w:pPr>
              <w:rPr>
                <w:sz w:val="22"/>
              </w:rPr>
            </w:pPr>
          </w:p>
        </w:tc>
        <w:tc>
          <w:tcPr>
            <w:tcW w:w="616" w:type="dxa"/>
          </w:tcPr>
          <w:p w14:paraId="58E5B2C0" w14:textId="77777777" w:rsidR="00DC3015" w:rsidRPr="009F7109" w:rsidRDefault="00DC3015" w:rsidP="00693839">
            <w:pPr>
              <w:rPr>
                <w:sz w:val="22"/>
              </w:rPr>
            </w:pPr>
          </w:p>
        </w:tc>
        <w:tc>
          <w:tcPr>
            <w:tcW w:w="563" w:type="dxa"/>
          </w:tcPr>
          <w:p w14:paraId="7F076336" w14:textId="77777777" w:rsidR="00DC3015" w:rsidRPr="009F7109" w:rsidRDefault="00DC3015" w:rsidP="00693839">
            <w:pPr>
              <w:rPr>
                <w:sz w:val="22"/>
              </w:rPr>
            </w:pPr>
          </w:p>
        </w:tc>
      </w:tr>
      <w:tr w:rsidR="00DC3015" w:rsidRPr="009F7109" w14:paraId="69C4D5BC" w14:textId="77777777" w:rsidTr="00693839">
        <w:tc>
          <w:tcPr>
            <w:tcW w:w="597" w:type="dxa"/>
          </w:tcPr>
          <w:p w14:paraId="209C460B" w14:textId="77777777" w:rsidR="00DC3015" w:rsidRPr="009F7109" w:rsidRDefault="00DC3015" w:rsidP="00693839">
            <w:pPr>
              <w:ind w:left="37"/>
              <w:jc w:val="center"/>
              <w:rPr>
                <w:sz w:val="22"/>
              </w:rPr>
            </w:pPr>
            <w:r w:rsidRPr="009F7109">
              <w:rPr>
                <w:sz w:val="22"/>
              </w:rPr>
              <w:t>12</w:t>
            </w:r>
          </w:p>
        </w:tc>
        <w:tc>
          <w:tcPr>
            <w:tcW w:w="1950" w:type="dxa"/>
          </w:tcPr>
          <w:p w14:paraId="2637C8E6" w14:textId="77777777" w:rsidR="00DC3015" w:rsidRPr="009F7109" w:rsidRDefault="00DC3015" w:rsidP="00693839">
            <w:pPr>
              <w:rPr>
                <w:sz w:val="22"/>
              </w:rPr>
            </w:pPr>
            <w:r w:rsidRPr="009F7109">
              <w:rPr>
                <w:sz w:val="22"/>
              </w:rPr>
              <w:t>Keefektivan fungsi navigasi</w:t>
            </w:r>
          </w:p>
        </w:tc>
        <w:tc>
          <w:tcPr>
            <w:tcW w:w="2977" w:type="dxa"/>
          </w:tcPr>
          <w:p w14:paraId="4522DC2C" w14:textId="77777777" w:rsidR="00DC3015" w:rsidRPr="009F7109" w:rsidRDefault="00DC3015" w:rsidP="00693839">
            <w:pPr>
              <w:rPr>
                <w:sz w:val="22"/>
              </w:rPr>
            </w:pPr>
            <w:r w:rsidRPr="009F7109">
              <w:rPr>
                <w:sz w:val="22"/>
              </w:rPr>
              <w:t>Media memiliki fungsi navigasi yang efektif</w:t>
            </w:r>
          </w:p>
        </w:tc>
        <w:tc>
          <w:tcPr>
            <w:tcW w:w="623" w:type="dxa"/>
          </w:tcPr>
          <w:p w14:paraId="65655BCC" w14:textId="77777777" w:rsidR="00DC3015" w:rsidRPr="009F7109" w:rsidRDefault="00DC3015" w:rsidP="00693839">
            <w:pPr>
              <w:rPr>
                <w:sz w:val="22"/>
              </w:rPr>
            </w:pPr>
          </w:p>
        </w:tc>
        <w:tc>
          <w:tcPr>
            <w:tcW w:w="615" w:type="dxa"/>
          </w:tcPr>
          <w:p w14:paraId="7C7F9CD0" w14:textId="77777777" w:rsidR="00DC3015" w:rsidRPr="009F7109" w:rsidRDefault="00DC3015" w:rsidP="00693839">
            <w:pPr>
              <w:rPr>
                <w:sz w:val="22"/>
              </w:rPr>
            </w:pPr>
          </w:p>
        </w:tc>
        <w:tc>
          <w:tcPr>
            <w:tcW w:w="616" w:type="dxa"/>
          </w:tcPr>
          <w:p w14:paraId="46AFD37E" w14:textId="77777777" w:rsidR="00DC3015" w:rsidRPr="009F7109" w:rsidRDefault="00DC3015" w:rsidP="00693839">
            <w:pPr>
              <w:rPr>
                <w:sz w:val="22"/>
              </w:rPr>
            </w:pPr>
          </w:p>
        </w:tc>
        <w:tc>
          <w:tcPr>
            <w:tcW w:w="563" w:type="dxa"/>
          </w:tcPr>
          <w:p w14:paraId="62517365" w14:textId="77777777" w:rsidR="00DC3015" w:rsidRPr="009F7109" w:rsidRDefault="00DC3015" w:rsidP="00693839">
            <w:pPr>
              <w:rPr>
                <w:sz w:val="22"/>
              </w:rPr>
            </w:pPr>
          </w:p>
        </w:tc>
      </w:tr>
      <w:tr w:rsidR="00DC3015" w:rsidRPr="009F7109" w14:paraId="0A3A9DD5" w14:textId="77777777" w:rsidTr="00693839">
        <w:tc>
          <w:tcPr>
            <w:tcW w:w="597" w:type="dxa"/>
          </w:tcPr>
          <w:p w14:paraId="3F488AA7" w14:textId="77777777" w:rsidR="00DC3015" w:rsidRPr="009F7109" w:rsidRDefault="00DC3015" w:rsidP="00693839">
            <w:pPr>
              <w:ind w:left="37"/>
              <w:jc w:val="center"/>
              <w:rPr>
                <w:sz w:val="22"/>
              </w:rPr>
            </w:pPr>
            <w:r w:rsidRPr="009F7109">
              <w:rPr>
                <w:sz w:val="22"/>
              </w:rPr>
              <w:t>13</w:t>
            </w:r>
          </w:p>
        </w:tc>
        <w:tc>
          <w:tcPr>
            <w:tcW w:w="1950" w:type="dxa"/>
          </w:tcPr>
          <w:p w14:paraId="5CFBFE16" w14:textId="77777777" w:rsidR="00DC3015" w:rsidRPr="009F7109" w:rsidRDefault="00DC3015" w:rsidP="00693839">
            <w:pPr>
              <w:rPr>
                <w:sz w:val="22"/>
              </w:rPr>
            </w:pPr>
            <w:r w:rsidRPr="009F7109">
              <w:rPr>
                <w:sz w:val="22"/>
              </w:rPr>
              <w:t>Kemenarikan desain</w:t>
            </w:r>
          </w:p>
        </w:tc>
        <w:tc>
          <w:tcPr>
            <w:tcW w:w="2977" w:type="dxa"/>
          </w:tcPr>
          <w:p w14:paraId="4A4F6E87" w14:textId="77777777" w:rsidR="00DC3015" w:rsidRPr="009F7109" w:rsidRDefault="00DC3015" w:rsidP="00693839">
            <w:pPr>
              <w:rPr>
                <w:sz w:val="22"/>
              </w:rPr>
            </w:pPr>
            <w:r w:rsidRPr="009F7109">
              <w:rPr>
                <w:sz w:val="22"/>
              </w:rPr>
              <w:t>Media memiliki desain yang cukup menarik</w:t>
            </w:r>
          </w:p>
        </w:tc>
        <w:tc>
          <w:tcPr>
            <w:tcW w:w="623" w:type="dxa"/>
          </w:tcPr>
          <w:p w14:paraId="64501765" w14:textId="77777777" w:rsidR="00DC3015" w:rsidRPr="009F7109" w:rsidRDefault="00DC3015" w:rsidP="00693839">
            <w:pPr>
              <w:rPr>
                <w:sz w:val="22"/>
              </w:rPr>
            </w:pPr>
          </w:p>
        </w:tc>
        <w:tc>
          <w:tcPr>
            <w:tcW w:w="615" w:type="dxa"/>
          </w:tcPr>
          <w:p w14:paraId="6F9E5C2C" w14:textId="77777777" w:rsidR="00DC3015" w:rsidRPr="009F7109" w:rsidRDefault="00DC3015" w:rsidP="00693839">
            <w:pPr>
              <w:rPr>
                <w:sz w:val="22"/>
              </w:rPr>
            </w:pPr>
          </w:p>
        </w:tc>
        <w:tc>
          <w:tcPr>
            <w:tcW w:w="616" w:type="dxa"/>
          </w:tcPr>
          <w:p w14:paraId="29430610" w14:textId="77777777" w:rsidR="00DC3015" w:rsidRPr="009F7109" w:rsidRDefault="00DC3015" w:rsidP="00693839">
            <w:pPr>
              <w:rPr>
                <w:sz w:val="22"/>
              </w:rPr>
            </w:pPr>
          </w:p>
        </w:tc>
        <w:tc>
          <w:tcPr>
            <w:tcW w:w="563" w:type="dxa"/>
          </w:tcPr>
          <w:p w14:paraId="0B4C53E1" w14:textId="77777777" w:rsidR="00DC3015" w:rsidRPr="009F7109" w:rsidRDefault="00DC3015" w:rsidP="00693839">
            <w:pPr>
              <w:rPr>
                <w:sz w:val="22"/>
              </w:rPr>
            </w:pPr>
          </w:p>
        </w:tc>
      </w:tr>
    </w:tbl>
    <w:p w14:paraId="05C5A59C" w14:textId="77777777" w:rsidR="00DC3015" w:rsidRPr="00BD6F00" w:rsidRDefault="00DC3015" w:rsidP="00DC3015"/>
    <w:p w14:paraId="0A6F121D" w14:textId="77777777" w:rsidR="00DC3015" w:rsidRPr="00BD6F00" w:rsidRDefault="00DC3015" w:rsidP="00B525DC">
      <w:pPr>
        <w:pStyle w:val="ListParagraph"/>
        <w:numPr>
          <w:ilvl w:val="0"/>
          <w:numId w:val="37"/>
        </w:numPr>
        <w:spacing w:line="360" w:lineRule="auto"/>
        <w:ind w:left="360"/>
        <w:rPr>
          <w:b/>
          <w:bCs/>
        </w:rPr>
      </w:pPr>
      <w:r w:rsidRPr="00BD6F00">
        <w:rPr>
          <w:b/>
          <w:bCs/>
        </w:rPr>
        <w:t>Komentar dan Saran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694"/>
        <w:gridCol w:w="4672"/>
      </w:tblGrid>
      <w:tr w:rsidR="00DC3015" w:rsidRPr="00BD6F00" w14:paraId="127B5790" w14:textId="77777777" w:rsidTr="00693839">
        <w:tc>
          <w:tcPr>
            <w:tcW w:w="562" w:type="dxa"/>
          </w:tcPr>
          <w:p w14:paraId="62169E1A" w14:textId="77777777" w:rsidR="00DC3015" w:rsidRPr="00B05D47" w:rsidRDefault="00DC3015" w:rsidP="00693839">
            <w:pPr>
              <w:jc w:val="center"/>
              <w:rPr>
                <w:sz w:val="22"/>
              </w:rPr>
            </w:pPr>
            <w:r w:rsidRPr="00B05D47">
              <w:rPr>
                <w:sz w:val="22"/>
              </w:rPr>
              <w:t>No</w:t>
            </w:r>
          </w:p>
        </w:tc>
        <w:tc>
          <w:tcPr>
            <w:tcW w:w="2694" w:type="dxa"/>
          </w:tcPr>
          <w:p w14:paraId="18BC34CC" w14:textId="77777777" w:rsidR="00DC3015" w:rsidRPr="00B05D47" w:rsidRDefault="00DC3015" w:rsidP="00693839">
            <w:pPr>
              <w:jc w:val="center"/>
              <w:rPr>
                <w:sz w:val="22"/>
              </w:rPr>
            </w:pPr>
            <w:r w:rsidRPr="00B05D47">
              <w:rPr>
                <w:sz w:val="22"/>
              </w:rPr>
              <w:t>Aspek</w:t>
            </w:r>
          </w:p>
        </w:tc>
        <w:tc>
          <w:tcPr>
            <w:tcW w:w="4672" w:type="dxa"/>
          </w:tcPr>
          <w:p w14:paraId="0742386D" w14:textId="77777777" w:rsidR="00DC3015" w:rsidRPr="00B05D47" w:rsidRDefault="00DC3015" w:rsidP="00693839">
            <w:pPr>
              <w:jc w:val="center"/>
              <w:rPr>
                <w:sz w:val="22"/>
              </w:rPr>
            </w:pPr>
            <w:r w:rsidRPr="00B05D47">
              <w:rPr>
                <w:sz w:val="22"/>
              </w:rPr>
              <w:t>Komentar dan Saran</w:t>
            </w:r>
          </w:p>
        </w:tc>
      </w:tr>
      <w:tr w:rsidR="00DC3015" w:rsidRPr="00BD6F00" w14:paraId="05325C5A" w14:textId="77777777" w:rsidTr="00693839">
        <w:trPr>
          <w:trHeight w:val="821"/>
        </w:trPr>
        <w:tc>
          <w:tcPr>
            <w:tcW w:w="562" w:type="dxa"/>
          </w:tcPr>
          <w:p w14:paraId="20DAD800" w14:textId="77777777" w:rsidR="00DC3015" w:rsidRPr="00B05D47" w:rsidRDefault="00DC3015" w:rsidP="00693839">
            <w:pPr>
              <w:jc w:val="center"/>
              <w:rPr>
                <w:sz w:val="22"/>
              </w:rPr>
            </w:pPr>
          </w:p>
        </w:tc>
        <w:tc>
          <w:tcPr>
            <w:tcW w:w="2694" w:type="dxa"/>
          </w:tcPr>
          <w:p w14:paraId="069D43AE" w14:textId="77777777" w:rsidR="00DC3015" w:rsidRPr="00B05D47" w:rsidRDefault="00DC3015" w:rsidP="00693839">
            <w:pPr>
              <w:rPr>
                <w:sz w:val="22"/>
              </w:rPr>
            </w:pPr>
          </w:p>
        </w:tc>
        <w:tc>
          <w:tcPr>
            <w:tcW w:w="4672" w:type="dxa"/>
          </w:tcPr>
          <w:p w14:paraId="5A3A2F38" w14:textId="77777777" w:rsidR="00DC3015" w:rsidRPr="00B05D47" w:rsidRDefault="00DC3015" w:rsidP="00693839">
            <w:pPr>
              <w:rPr>
                <w:sz w:val="22"/>
              </w:rPr>
            </w:pPr>
          </w:p>
        </w:tc>
      </w:tr>
    </w:tbl>
    <w:p w14:paraId="780D9679" w14:textId="77777777" w:rsidR="00DC3015" w:rsidRPr="00BD6F00" w:rsidRDefault="00DC3015" w:rsidP="00DC3015"/>
    <w:p w14:paraId="3C529F7C" w14:textId="77777777" w:rsidR="00DC3015" w:rsidRPr="00BD6F00" w:rsidRDefault="00DC3015" w:rsidP="00DC3015">
      <w:pPr>
        <w:ind w:left="3600"/>
      </w:pPr>
      <w:r w:rsidRPr="00BD6F00">
        <w:t xml:space="preserve">Padang Sidempuan,        </w:t>
      </w:r>
      <w:r>
        <w:tab/>
      </w:r>
      <w:r>
        <w:tab/>
        <w:t xml:space="preserve"> 2023</w:t>
      </w:r>
    </w:p>
    <w:p w14:paraId="48BD37E1" w14:textId="77777777" w:rsidR="00DC3015" w:rsidRPr="00BD6F00" w:rsidRDefault="00DC3015" w:rsidP="00DC3015">
      <w:pPr>
        <w:ind w:left="3600"/>
      </w:pPr>
      <w:r w:rsidRPr="00BD6F00">
        <w:t>Ahli Media,</w:t>
      </w:r>
    </w:p>
    <w:p w14:paraId="1E1598CB" w14:textId="77777777" w:rsidR="00DC3015" w:rsidRPr="00BD6F00" w:rsidRDefault="00DC3015" w:rsidP="00DC3015">
      <w:pPr>
        <w:ind w:left="4320"/>
      </w:pPr>
    </w:p>
    <w:p w14:paraId="3D93665C" w14:textId="77777777" w:rsidR="00DC3015" w:rsidRPr="00BD6F00" w:rsidRDefault="00DC3015" w:rsidP="00DC3015">
      <w:pPr>
        <w:ind w:left="4320"/>
      </w:pPr>
    </w:p>
    <w:p w14:paraId="5ACA9D41" w14:textId="77777777" w:rsidR="00DC3015" w:rsidRPr="00BD6F00" w:rsidRDefault="00DC3015" w:rsidP="00DC3015">
      <w:pPr>
        <w:ind w:left="4320"/>
      </w:pPr>
    </w:p>
    <w:p w14:paraId="29FFAB8B" w14:textId="77777777" w:rsidR="00DC3015" w:rsidRPr="00BD6F00" w:rsidRDefault="00DC3015" w:rsidP="00DC3015">
      <w:pPr>
        <w:ind w:left="4320"/>
      </w:pPr>
    </w:p>
    <w:p w14:paraId="5064C0AC" w14:textId="77777777" w:rsidR="00DC3015" w:rsidRPr="00BD6F00" w:rsidRDefault="00DC3015" w:rsidP="00DC3015">
      <w:pPr>
        <w:ind w:left="3600"/>
        <w:rPr>
          <w:b/>
          <w:bCs/>
        </w:rPr>
      </w:pPr>
      <w:r w:rsidRPr="00BD6F00">
        <w:rPr>
          <w:b/>
          <w:bCs/>
        </w:rPr>
        <w:t>Candra Adi</w:t>
      </w:r>
      <w:r>
        <w:rPr>
          <w:b/>
          <w:bCs/>
        </w:rPr>
        <w:t xml:space="preserve"> </w:t>
      </w:r>
      <w:r w:rsidRPr="00BD6F00">
        <w:rPr>
          <w:b/>
          <w:bCs/>
        </w:rPr>
        <w:t>Putra, S.Kom.</w:t>
      </w:r>
      <w:r w:rsidRPr="00BD6F00">
        <w:rPr>
          <w:b/>
          <w:bCs/>
        </w:rPr>
        <w:br w:type="page"/>
      </w:r>
    </w:p>
    <w:p w14:paraId="444063C5" w14:textId="77777777" w:rsidR="00DC3015" w:rsidRPr="00BD6F00" w:rsidRDefault="00DC3015" w:rsidP="00DC3015">
      <w:pPr>
        <w:pStyle w:val="Heading2"/>
        <w:jc w:val="center"/>
        <w:rPr>
          <w:bCs w:val="0"/>
        </w:rPr>
      </w:pPr>
      <w:bookmarkStart w:id="168" w:name="_Toc116550712"/>
      <w:bookmarkStart w:id="169" w:name="_Toc117626544"/>
      <w:bookmarkStart w:id="170" w:name="_Toc117684739"/>
      <w:bookmarkStart w:id="171" w:name="_Toc125466478"/>
      <w:bookmarkStart w:id="172" w:name="_Toc137474102"/>
      <w:bookmarkStart w:id="173" w:name="_Toc144810381"/>
      <w:r w:rsidRPr="00BD6F00">
        <w:rPr>
          <w:bCs w:val="0"/>
        </w:rPr>
        <w:lastRenderedPageBreak/>
        <w:t>ANGKET RESPONS MAHASISWA</w:t>
      </w:r>
      <w:bookmarkEnd w:id="168"/>
      <w:bookmarkEnd w:id="169"/>
      <w:bookmarkEnd w:id="170"/>
      <w:bookmarkEnd w:id="171"/>
      <w:bookmarkEnd w:id="172"/>
      <w:bookmarkEnd w:id="173"/>
    </w:p>
    <w:p w14:paraId="75405BDF" w14:textId="77777777" w:rsidR="00DC3015" w:rsidRPr="00BD6F00" w:rsidRDefault="00DC3015" w:rsidP="00DC3015">
      <w:pPr>
        <w:tabs>
          <w:tab w:val="left" w:pos="1843"/>
          <w:tab w:val="left" w:pos="1985"/>
        </w:tabs>
        <w:ind w:left="1985" w:hanging="1985"/>
      </w:pPr>
      <w:r w:rsidRPr="00BD6F00">
        <w:t>Judul Penelitian</w:t>
      </w:r>
      <w:r w:rsidRPr="00BD6F00">
        <w:tab/>
        <w:t>:</w:t>
      </w:r>
      <w:r w:rsidRPr="00BD6F00">
        <w:tab/>
        <w:t>Pengembangan Media Pembelajaran PAI Berbasis Web bagi Mahasiswa Program Studi Pendidikan Agama Islam FTIK UIN Syekh Ali Hasan Ahmad Addary Padangsidimpuan</w:t>
      </w:r>
    </w:p>
    <w:p w14:paraId="41117C03" w14:textId="77777777" w:rsidR="00DC3015" w:rsidRPr="00BD6F00" w:rsidRDefault="00DC3015" w:rsidP="00DC3015">
      <w:pPr>
        <w:tabs>
          <w:tab w:val="left" w:pos="1843"/>
          <w:tab w:val="left" w:pos="1985"/>
        </w:tabs>
        <w:ind w:left="1985" w:hanging="1985"/>
      </w:pPr>
      <w:r w:rsidRPr="00BD6F00">
        <w:t>Penyusun</w:t>
      </w:r>
      <w:r w:rsidRPr="00BD6F00">
        <w:tab/>
        <w:t>:</w:t>
      </w:r>
      <w:r w:rsidRPr="00BD6F00">
        <w:tab/>
        <w:t>Aflah Indra Pulungan</w:t>
      </w:r>
    </w:p>
    <w:p w14:paraId="56CF5E9F" w14:textId="77777777" w:rsidR="00DC3015" w:rsidRPr="00BD6F00" w:rsidRDefault="00DC3015" w:rsidP="00DC3015">
      <w:pPr>
        <w:tabs>
          <w:tab w:val="left" w:pos="1843"/>
          <w:tab w:val="left" w:pos="1985"/>
        </w:tabs>
        <w:ind w:left="1985" w:hanging="1985"/>
      </w:pPr>
      <w:r w:rsidRPr="00BD6F00">
        <w:t>Institusi</w:t>
      </w:r>
      <w:r w:rsidRPr="00BD6F00">
        <w:tab/>
        <w:t>: Pascasarjana Program Magister UIN Syekh Ali Hasan Ahmad Addary Padangsidimpuan</w:t>
      </w:r>
    </w:p>
    <w:p w14:paraId="6C6DEA4D" w14:textId="77777777" w:rsidR="00DC3015" w:rsidRPr="00BD6F00" w:rsidRDefault="00DC3015" w:rsidP="00DC3015">
      <w:pPr>
        <w:jc w:val="center"/>
        <w:rPr>
          <w:b/>
        </w:rPr>
      </w:pPr>
    </w:p>
    <w:p w14:paraId="4FC2856E" w14:textId="77777777" w:rsidR="00DC3015" w:rsidRPr="00BD6F00" w:rsidRDefault="00DC3015" w:rsidP="00DC3015">
      <w:pPr>
        <w:spacing w:line="360" w:lineRule="auto"/>
        <w:jc w:val="center"/>
      </w:pPr>
      <w:r w:rsidRPr="00BD6F00">
        <w:rPr>
          <w:b/>
        </w:rPr>
        <w:t>Aspek Repons Mahasiswa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298"/>
        <w:gridCol w:w="2471"/>
        <w:gridCol w:w="1492"/>
      </w:tblGrid>
      <w:tr w:rsidR="00DC3015" w:rsidRPr="009F7109" w14:paraId="59AC1874" w14:textId="77777777" w:rsidTr="00693839">
        <w:trPr>
          <w:trHeight w:val="337"/>
        </w:trPr>
        <w:tc>
          <w:tcPr>
            <w:tcW w:w="675" w:type="dxa"/>
            <w:vAlign w:val="center"/>
          </w:tcPr>
          <w:p w14:paraId="7485B7BB" w14:textId="77777777" w:rsidR="00DC3015" w:rsidRPr="009F7109" w:rsidRDefault="00DC3015" w:rsidP="00693839">
            <w:pPr>
              <w:jc w:val="center"/>
            </w:pPr>
            <w:r w:rsidRPr="009F7109">
              <w:t>No</w:t>
            </w:r>
          </w:p>
        </w:tc>
        <w:tc>
          <w:tcPr>
            <w:tcW w:w="3401" w:type="dxa"/>
            <w:vAlign w:val="center"/>
          </w:tcPr>
          <w:p w14:paraId="48E67AEB" w14:textId="77777777" w:rsidR="00DC3015" w:rsidRPr="009F7109" w:rsidRDefault="00DC3015" w:rsidP="00693839">
            <w:pPr>
              <w:jc w:val="center"/>
            </w:pPr>
            <w:r w:rsidRPr="009F7109">
              <w:t>Aspek Kriteria</w:t>
            </w:r>
          </w:p>
        </w:tc>
        <w:tc>
          <w:tcPr>
            <w:tcW w:w="2553" w:type="dxa"/>
            <w:vAlign w:val="center"/>
          </w:tcPr>
          <w:p w14:paraId="4D06581F" w14:textId="77777777" w:rsidR="00DC3015" w:rsidRPr="009F7109" w:rsidRDefault="00DC3015" w:rsidP="00693839">
            <w:pPr>
              <w:jc w:val="center"/>
            </w:pPr>
            <w:r w:rsidRPr="009F7109">
              <w:t>No. Aspek Kriteria</w:t>
            </w:r>
          </w:p>
        </w:tc>
        <w:tc>
          <w:tcPr>
            <w:tcW w:w="1524" w:type="dxa"/>
            <w:vAlign w:val="center"/>
          </w:tcPr>
          <w:p w14:paraId="076F736F" w14:textId="77777777" w:rsidR="00DC3015" w:rsidRPr="009F7109" w:rsidRDefault="00DC3015" w:rsidP="00693839">
            <w:pPr>
              <w:jc w:val="center"/>
            </w:pPr>
            <w:r w:rsidRPr="009F7109">
              <w:t>Jumlah</w:t>
            </w:r>
          </w:p>
        </w:tc>
      </w:tr>
      <w:tr w:rsidR="00DC3015" w:rsidRPr="009F7109" w14:paraId="00040238" w14:textId="77777777" w:rsidTr="00693839">
        <w:tc>
          <w:tcPr>
            <w:tcW w:w="675" w:type="dxa"/>
          </w:tcPr>
          <w:p w14:paraId="3A32FDA5" w14:textId="77777777" w:rsidR="00DC3015" w:rsidRPr="009F7109" w:rsidRDefault="00DC3015" w:rsidP="00693839">
            <w:pPr>
              <w:jc w:val="center"/>
            </w:pPr>
            <w:r w:rsidRPr="009F7109">
              <w:t>1</w:t>
            </w:r>
          </w:p>
        </w:tc>
        <w:tc>
          <w:tcPr>
            <w:tcW w:w="3401" w:type="dxa"/>
          </w:tcPr>
          <w:p w14:paraId="5139852C" w14:textId="77777777" w:rsidR="00DC3015" w:rsidRPr="009F7109" w:rsidRDefault="00DC3015" w:rsidP="00693839">
            <w:r w:rsidRPr="009F7109">
              <w:t>Minat Belajar</w:t>
            </w:r>
          </w:p>
        </w:tc>
        <w:tc>
          <w:tcPr>
            <w:tcW w:w="2553" w:type="dxa"/>
          </w:tcPr>
          <w:p w14:paraId="26B6C7D8" w14:textId="77777777" w:rsidR="00DC3015" w:rsidRPr="009F7109" w:rsidRDefault="00DC3015" w:rsidP="00693839">
            <w:pPr>
              <w:jc w:val="center"/>
            </w:pPr>
            <w:r w:rsidRPr="009F7109">
              <w:t>1, 2, 3</w:t>
            </w:r>
          </w:p>
        </w:tc>
        <w:tc>
          <w:tcPr>
            <w:tcW w:w="1524" w:type="dxa"/>
          </w:tcPr>
          <w:p w14:paraId="4D1D81A9" w14:textId="77777777" w:rsidR="00DC3015" w:rsidRPr="009F7109" w:rsidRDefault="00DC3015" w:rsidP="00693839">
            <w:pPr>
              <w:jc w:val="center"/>
            </w:pPr>
            <w:r w:rsidRPr="009F7109">
              <w:t>3</w:t>
            </w:r>
          </w:p>
        </w:tc>
      </w:tr>
      <w:tr w:rsidR="00DC3015" w:rsidRPr="009F7109" w14:paraId="4066D86D" w14:textId="77777777" w:rsidTr="00693839">
        <w:tc>
          <w:tcPr>
            <w:tcW w:w="675" w:type="dxa"/>
          </w:tcPr>
          <w:p w14:paraId="34D5DF4F" w14:textId="77777777" w:rsidR="00DC3015" w:rsidRPr="009F7109" w:rsidRDefault="00DC3015" w:rsidP="00693839">
            <w:pPr>
              <w:jc w:val="center"/>
            </w:pPr>
            <w:r w:rsidRPr="009F7109">
              <w:t>2</w:t>
            </w:r>
          </w:p>
        </w:tc>
        <w:tc>
          <w:tcPr>
            <w:tcW w:w="3401" w:type="dxa"/>
          </w:tcPr>
          <w:p w14:paraId="0BE49FB0" w14:textId="77777777" w:rsidR="00DC3015" w:rsidRPr="009F7109" w:rsidRDefault="00DC3015" w:rsidP="00693839">
            <w:r w:rsidRPr="009F7109">
              <w:t>Kemudahan Pemahaman</w:t>
            </w:r>
          </w:p>
        </w:tc>
        <w:tc>
          <w:tcPr>
            <w:tcW w:w="2553" w:type="dxa"/>
          </w:tcPr>
          <w:p w14:paraId="5CCED6E6" w14:textId="77777777" w:rsidR="00DC3015" w:rsidRPr="009F7109" w:rsidRDefault="00DC3015" w:rsidP="00693839">
            <w:pPr>
              <w:jc w:val="center"/>
            </w:pPr>
            <w:r w:rsidRPr="009F7109">
              <w:t xml:space="preserve">4, 5 </w:t>
            </w:r>
          </w:p>
        </w:tc>
        <w:tc>
          <w:tcPr>
            <w:tcW w:w="1524" w:type="dxa"/>
          </w:tcPr>
          <w:p w14:paraId="06172158" w14:textId="77777777" w:rsidR="00DC3015" w:rsidRPr="009F7109" w:rsidRDefault="00DC3015" w:rsidP="00693839">
            <w:pPr>
              <w:jc w:val="center"/>
            </w:pPr>
            <w:r w:rsidRPr="009F7109">
              <w:t>2</w:t>
            </w:r>
          </w:p>
        </w:tc>
      </w:tr>
      <w:tr w:rsidR="00DC3015" w:rsidRPr="009F7109" w14:paraId="462E5F80" w14:textId="77777777" w:rsidTr="00693839">
        <w:tc>
          <w:tcPr>
            <w:tcW w:w="675" w:type="dxa"/>
          </w:tcPr>
          <w:p w14:paraId="4489B4EC" w14:textId="77777777" w:rsidR="00DC3015" w:rsidRPr="009F7109" w:rsidRDefault="00DC3015" w:rsidP="00693839">
            <w:pPr>
              <w:jc w:val="center"/>
            </w:pPr>
            <w:r w:rsidRPr="009F7109">
              <w:t>3</w:t>
            </w:r>
          </w:p>
        </w:tc>
        <w:tc>
          <w:tcPr>
            <w:tcW w:w="3401" w:type="dxa"/>
          </w:tcPr>
          <w:p w14:paraId="71EEAE14" w14:textId="77777777" w:rsidR="00DC3015" w:rsidRPr="009F7109" w:rsidRDefault="00DC3015" w:rsidP="00693839">
            <w:r w:rsidRPr="009F7109">
              <w:t>Penyajian Media</w:t>
            </w:r>
          </w:p>
        </w:tc>
        <w:tc>
          <w:tcPr>
            <w:tcW w:w="2553" w:type="dxa"/>
          </w:tcPr>
          <w:p w14:paraId="6C992821" w14:textId="77777777" w:rsidR="00DC3015" w:rsidRPr="009F7109" w:rsidRDefault="00DC3015" w:rsidP="00693839">
            <w:pPr>
              <w:jc w:val="center"/>
            </w:pPr>
            <w:r w:rsidRPr="009F7109">
              <w:t xml:space="preserve">6, 7, 8 </w:t>
            </w:r>
          </w:p>
        </w:tc>
        <w:tc>
          <w:tcPr>
            <w:tcW w:w="1524" w:type="dxa"/>
          </w:tcPr>
          <w:p w14:paraId="4AA5655C" w14:textId="77777777" w:rsidR="00DC3015" w:rsidRPr="009F7109" w:rsidRDefault="00DC3015" w:rsidP="00693839">
            <w:pPr>
              <w:jc w:val="center"/>
            </w:pPr>
            <w:r w:rsidRPr="009F7109">
              <w:t>3</w:t>
            </w:r>
          </w:p>
        </w:tc>
      </w:tr>
      <w:tr w:rsidR="00DC3015" w:rsidRPr="009F7109" w14:paraId="6CD93765" w14:textId="77777777" w:rsidTr="00693839">
        <w:trPr>
          <w:trHeight w:val="256"/>
        </w:trPr>
        <w:tc>
          <w:tcPr>
            <w:tcW w:w="6629" w:type="dxa"/>
            <w:gridSpan w:val="3"/>
            <w:vAlign w:val="center"/>
          </w:tcPr>
          <w:p w14:paraId="7C128C9C" w14:textId="77777777" w:rsidR="00DC3015" w:rsidRPr="009F7109" w:rsidRDefault="00DC3015" w:rsidP="00693839">
            <w:pPr>
              <w:jc w:val="center"/>
            </w:pPr>
            <w:r w:rsidRPr="009F7109">
              <w:t>Jumlah</w:t>
            </w:r>
          </w:p>
        </w:tc>
        <w:tc>
          <w:tcPr>
            <w:tcW w:w="1524" w:type="dxa"/>
            <w:vAlign w:val="center"/>
          </w:tcPr>
          <w:p w14:paraId="6EA93814" w14:textId="77777777" w:rsidR="00DC3015" w:rsidRPr="009F7109" w:rsidRDefault="00DC3015" w:rsidP="00693839">
            <w:pPr>
              <w:jc w:val="center"/>
            </w:pPr>
            <w:r w:rsidRPr="009F7109">
              <w:t>8</w:t>
            </w:r>
          </w:p>
        </w:tc>
      </w:tr>
    </w:tbl>
    <w:p w14:paraId="642F1FB1" w14:textId="77777777" w:rsidR="00DC3015" w:rsidRPr="00BD6F00" w:rsidRDefault="00DC3015" w:rsidP="00DC3015">
      <w:pPr>
        <w:jc w:val="center"/>
      </w:pPr>
    </w:p>
    <w:p w14:paraId="7EDFA8D5" w14:textId="77777777" w:rsidR="00DC3015" w:rsidRPr="00BD6F00" w:rsidRDefault="00DC3015" w:rsidP="00DC3015">
      <w:pPr>
        <w:rPr>
          <w:b/>
        </w:rPr>
      </w:pPr>
      <w:r w:rsidRPr="00BD6F00">
        <w:rPr>
          <w:b/>
        </w:rPr>
        <w:t xml:space="preserve">Petunjuk Pengisian </w:t>
      </w:r>
    </w:p>
    <w:p w14:paraId="655CE3EB" w14:textId="77777777" w:rsidR="00DC3015" w:rsidRPr="00BD6F00" w:rsidRDefault="00DC3015" w:rsidP="00DC3015">
      <w:pPr>
        <w:pStyle w:val="ListParagraph"/>
        <w:keepNext/>
        <w:numPr>
          <w:ilvl w:val="0"/>
          <w:numId w:val="26"/>
        </w:numPr>
        <w:ind w:left="360"/>
      </w:pPr>
      <w:r w:rsidRPr="00BD6F00">
        <w:t>Melalui angket ini mahasiswa diminta untuk memberikan penilaian terhadap Media Pembelajaran Pendidikan Agama Islam Berbasis Web</w:t>
      </w:r>
    </w:p>
    <w:p w14:paraId="37A0A7FB" w14:textId="77777777" w:rsidR="00DC3015" w:rsidRPr="00BD6F00" w:rsidRDefault="00DC3015" w:rsidP="00DC3015">
      <w:pPr>
        <w:pStyle w:val="ListParagraph"/>
        <w:keepNext/>
        <w:numPr>
          <w:ilvl w:val="0"/>
          <w:numId w:val="26"/>
        </w:numPr>
        <w:ind w:left="360"/>
      </w:pPr>
      <w:r w:rsidRPr="00BD6F00">
        <w:t>Berilah tanda (</w:t>
      </w:r>
      <w:r w:rsidRPr="00BD6F00">
        <w:sym w:font="Wingdings" w:char="F0FC"/>
      </w:r>
      <w:r w:rsidRPr="00BD6F00">
        <w:t>) pada kolom penilaian sesuai dengan penilaian Anda terhadap instrumen dengan pedoman pada “Rubik Penilaian” dengan ketentuan berikut:</w:t>
      </w:r>
    </w:p>
    <w:p w14:paraId="29591A75" w14:textId="77777777" w:rsidR="00DC3015" w:rsidRPr="00BD6F00" w:rsidRDefault="00DC3015" w:rsidP="00DC3015">
      <w:pPr>
        <w:tabs>
          <w:tab w:val="left" w:pos="851"/>
          <w:tab w:val="left" w:pos="3261"/>
          <w:tab w:val="left" w:pos="3686"/>
        </w:tabs>
        <w:ind w:left="360"/>
      </w:pPr>
      <w:r w:rsidRPr="00BD6F00">
        <w:t xml:space="preserve">SB </w:t>
      </w:r>
      <w:r w:rsidRPr="00BD6F00">
        <w:tab/>
        <w:t xml:space="preserve">= Sangat Baik </w:t>
      </w:r>
      <w:r w:rsidRPr="00BD6F00">
        <w:tab/>
        <w:t>K</w:t>
      </w:r>
      <w:r w:rsidRPr="00BD6F00">
        <w:tab/>
        <w:t>= Kurang</w:t>
      </w:r>
    </w:p>
    <w:p w14:paraId="5A58BEEA" w14:textId="77777777" w:rsidR="00DC3015" w:rsidRPr="00BD6F00" w:rsidRDefault="00DC3015" w:rsidP="00DC3015">
      <w:pPr>
        <w:tabs>
          <w:tab w:val="left" w:pos="851"/>
          <w:tab w:val="left" w:pos="3261"/>
          <w:tab w:val="left" w:pos="3686"/>
        </w:tabs>
        <w:ind w:left="360"/>
      </w:pPr>
      <w:r w:rsidRPr="00BD6F00">
        <w:t>B</w:t>
      </w:r>
      <w:r w:rsidRPr="00BD6F00">
        <w:tab/>
        <w:t xml:space="preserve">= Baik </w:t>
      </w:r>
      <w:r w:rsidRPr="00BD6F00">
        <w:tab/>
        <w:t>SK</w:t>
      </w:r>
      <w:r w:rsidRPr="00BD6F00">
        <w:tab/>
        <w:t>= Sangat Kurang</w:t>
      </w:r>
      <w:r w:rsidRPr="00BD6F00">
        <w:tab/>
      </w:r>
    </w:p>
    <w:p w14:paraId="19A0EAA1" w14:textId="77777777" w:rsidR="00DC3015" w:rsidRPr="00BD6F00" w:rsidRDefault="00DC3015" w:rsidP="00DC3015">
      <w:pPr>
        <w:tabs>
          <w:tab w:val="left" w:pos="851"/>
          <w:tab w:val="left" w:pos="3261"/>
          <w:tab w:val="left" w:pos="3686"/>
        </w:tabs>
        <w:ind w:left="360"/>
      </w:pPr>
      <w:r w:rsidRPr="00BD6F00">
        <w:t>C</w:t>
      </w:r>
      <w:r w:rsidRPr="00BD6F00">
        <w:tab/>
        <w:t>= Cukup</w:t>
      </w:r>
    </w:p>
    <w:p w14:paraId="4D55F13D" w14:textId="77777777" w:rsidR="00DC3015" w:rsidRPr="00BD6F00" w:rsidRDefault="00DC3015" w:rsidP="00DC3015">
      <w:pPr>
        <w:pStyle w:val="ListParagraph"/>
        <w:keepNext/>
        <w:numPr>
          <w:ilvl w:val="0"/>
          <w:numId w:val="26"/>
        </w:numPr>
        <w:ind w:left="360"/>
      </w:pPr>
      <w:r w:rsidRPr="00BD6F00">
        <w:t>Jika penilaian Anda adalah C, K, SK maka berilah keterangan pada kolom yang telah disediakan. (tuliskan pada bagian mana kekurangan media).</w:t>
      </w:r>
    </w:p>
    <w:p w14:paraId="75148753" w14:textId="77777777" w:rsidR="00DC3015" w:rsidRPr="00BD6F00" w:rsidRDefault="00DC3015" w:rsidP="00DC3015"/>
    <w:p w14:paraId="2F987703" w14:textId="77777777" w:rsidR="00DC3015" w:rsidRPr="00BD6F00" w:rsidRDefault="00DC3015" w:rsidP="00DC3015">
      <w:pPr>
        <w:jc w:val="center"/>
        <w:rPr>
          <w:b/>
        </w:rPr>
      </w:pPr>
      <w:r w:rsidRPr="00BD6F00">
        <w:rPr>
          <w:b/>
        </w:rPr>
        <w:t>ANGKET MAHASISWA</w:t>
      </w:r>
    </w:p>
    <w:p w14:paraId="071A6B4F" w14:textId="77777777" w:rsidR="00DC3015" w:rsidRPr="00BD6F00" w:rsidRDefault="00DC3015" w:rsidP="00DC3015">
      <w:pPr>
        <w:jc w:val="center"/>
        <w:rPr>
          <w:b/>
        </w:rPr>
      </w:pPr>
    </w:p>
    <w:p w14:paraId="1B93788A" w14:textId="77777777" w:rsidR="00DC3015" w:rsidRPr="00BD6F00" w:rsidRDefault="00DC3015" w:rsidP="00DC3015">
      <w:pPr>
        <w:tabs>
          <w:tab w:val="left" w:pos="1276"/>
          <w:tab w:val="left" w:pos="1418"/>
        </w:tabs>
      </w:pPr>
      <w:r w:rsidRPr="00BD6F00">
        <w:t>Nama</w:t>
      </w:r>
      <w:r w:rsidRPr="00BD6F00">
        <w:tab/>
        <w:t>:</w:t>
      </w:r>
      <w:r w:rsidRPr="00BD6F00">
        <w:tab/>
        <w:t>.....................................................................................................</w:t>
      </w:r>
    </w:p>
    <w:p w14:paraId="0383FA83" w14:textId="77777777" w:rsidR="00DC3015" w:rsidRPr="00BD6F00" w:rsidRDefault="00DC3015" w:rsidP="00DC3015">
      <w:pPr>
        <w:tabs>
          <w:tab w:val="left" w:pos="1276"/>
          <w:tab w:val="left" w:pos="1418"/>
        </w:tabs>
        <w:ind w:left="1418" w:hanging="1418"/>
      </w:pPr>
      <w:r w:rsidRPr="00BD6F00">
        <w:t>Prodi</w:t>
      </w:r>
      <w:r w:rsidRPr="00BD6F00">
        <w:tab/>
        <w:t>:</w:t>
      </w:r>
      <w:r w:rsidRPr="00BD6F00">
        <w:tab/>
        <w:t>Pendidikan Agama Islam FTIK Universitas Islam Negeri Syekh Ali Hasan Ahmad Addary Padangsidimpuan</w:t>
      </w:r>
    </w:p>
    <w:p w14:paraId="792E25CA" w14:textId="77777777" w:rsidR="00DC3015" w:rsidRPr="00BD6F00" w:rsidRDefault="00DC3015" w:rsidP="00DC3015"/>
    <w:p w14:paraId="7A6CAB0B" w14:textId="77777777" w:rsidR="00DC3015" w:rsidRPr="00BD6F00" w:rsidRDefault="00DC3015" w:rsidP="00B525DC">
      <w:pPr>
        <w:pStyle w:val="ListParagraph"/>
        <w:keepNext/>
        <w:numPr>
          <w:ilvl w:val="0"/>
          <w:numId w:val="36"/>
        </w:numPr>
        <w:spacing w:line="360" w:lineRule="auto"/>
        <w:ind w:left="360"/>
        <w:rPr>
          <w:b/>
        </w:rPr>
      </w:pPr>
      <w:r w:rsidRPr="00BD6F00">
        <w:rPr>
          <w:b/>
        </w:rPr>
        <w:t>Aspek Minat Belajar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2963"/>
        <w:gridCol w:w="495"/>
        <w:gridCol w:w="369"/>
        <w:gridCol w:w="382"/>
        <w:gridCol w:w="395"/>
        <w:gridCol w:w="8"/>
        <w:gridCol w:w="520"/>
        <w:gridCol w:w="2299"/>
      </w:tblGrid>
      <w:tr w:rsidR="00DC3015" w:rsidRPr="009F7109" w14:paraId="36740DDA" w14:textId="77777777" w:rsidTr="00693839">
        <w:trPr>
          <w:trHeight w:val="388"/>
          <w:tblHeader/>
        </w:trPr>
        <w:tc>
          <w:tcPr>
            <w:tcW w:w="313" w:type="pct"/>
            <w:vMerge w:val="restart"/>
            <w:vAlign w:val="center"/>
          </w:tcPr>
          <w:p w14:paraId="35EABE28" w14:textId="77777777" w:rsidR="00DC3015" w:rsidRPr="009F7109" w:rsidRDefault="00DC3015" w:rsidP="00693839">
            <w:pPr>
              <w:jc w:val="center"/>
              <w:rPr>
                <w:sz w:val="22"/>
              </w:rPr>
            </w:pPr>
            <w:r w:rsidRPr="009F7109">
              <w:rPr>
                <w:sz w:val="22"/>
              </w:rPr>
              <w:t>No</w:t>
            </w:r>
          </w:p>
        </w:tc>
        <w:tc>
          <w:tcPr>
            <w:tcW w:w="1869" w:type="pct"/>
            <w:vMerge w:val="restart"/>
            <w:vAlign w:val="center"/>
          </w:tcPr>
          <w:p w14:paraId="098DD36F" w14:textId="77777777" w:rsidR="00DC3015" w:rsidRPr="009F7109" w:rsidRDefault="00DC3015" w:rsidP="00693839">
            <w:pPr>
              <w:jc w:val="center"/>
              <w:rPr>
                <w:sz w:val="22"/>
              </w:rPr>
            </w:pPr>
            <w:r w:rsidRPr="009F7109">
              <w:rPr>
                <w:sz w:val="22"/>
              </w:rPr>
              <w:t>Kriteria</w:t>
            </w:r>
          </w:p>
        </w:tc>
        <w:tc>
          <w:tcPr>
            <w:tcW w:w="1368" w:type="pct"/>
            <w:gridSpan w:val="6"/>
            <w:vAlign w:val="center"/>
          </w:tcPr>
          <w:p w14:paraId="20F50711" w14:textId="77777777" w:rsidR="00DC3015" w:rsidRPr="009F7109" w:rsidRDefault="00DC3015" w:rsidP="00693839">
            <w:pPr>
              <w:jc w:val="center"/>
              <w:rPr>
                <w:sz w:val="22"/>
              </w:rPr>
            </w:pPr>
            <w:r w:rsidRPr="009F7109">
              <w:rPr>
                <w:sz w:val="22"/>
              </w:rPr>
              <w:t>Skala Penilaian</w:t>
            </w:r>
          </w:p>
        </w:tc>
        <w:tc>
          <w:tcPr>
            <w:tcW w:w="1450" w:type="pct"/>
            <w:vMerge w:val="restart"/>
            <w:vAlign w:val="center"/>
          </w:tcPr>
          <w:p w14:paraId="731CE46D" w14:textId="77777777" w:rsidR="00DC3015" w:rsidRPr="009F7109" w:rsidRDefault="00DC3015" w:rsidP="00693839">
            <w:pPr>
              <w:jc w:val="center"/>
              <w:rPr>
                <w:sz w:val="22"/>
              </w:rPr>
            </w:pPr>
            <w:r w:rsidRPr="009F7109">
              <w:rPr>
                <w:sz w:val="22"/>
              </w:rPr>
              <w:t>Keterangan</w:t>
            </w:r>
          </w:p>
        </w:tc>
      </w:tr>
      <w:tr w:rsidR="00DC3015" w:rsidRPr="009F7109" w14:paraId="79B0540A" w14:textId="77777777" w:rsidTr="00693839">
        <w:trPr>
          <w:trHeight w:val="153"/>
          <w:tblHeader/>
        </w:trPr>
        <w:tc>
          <w:tcPr>
            <w:tcW w:w="313" w:type="pct"/>
            <w:vMerge/>
            <w:vAlign w:val="center"/>
          </w:tcPr>
          <w:p w14:paraId="1D443F89" w14:textId="77777777" w:rsidR="00DC3015" w:rsidRPr="009F7109" w:rsidRDefault="00DC3015" w:rsidP="00693839">
            <w:pPr>
              <w:jc w:val="center"/>
              <w:rPr>
                <w:sz w:val="22"/>
              </w:rPr>
            </w:pPr>
          </w:p>
        </w:tc>
        <w:tc>
          <w:tcPr>
            <w:tcW w:w="1869" w:type="pct"/>
            <w:vMerge/>
            <w:vAlign w:val="center"/>
          </w:tcPr>
          <w:p w14:paraId="5E462E5A" w14:textId="77777777" w:rsidR="00DC3015" w:rsidRPr="009F7109" w:rsidRDefault="00DC3015" w:rsidP="00693839">
            <w:pPr>
              <w:jc w:val="center"/>
              <w:rPr>
                <w:sz w:val="22"/>
              </w:rPr>
            </w:pPr>
          </w:p>
        </w:tc>
        <w:tc>
          <w:tcPr>
            <w:tcW w:w="312" w:type="pct"/>
          </w:tcPr>
          <w:p w14:paraId="456D2CC1" w14:textId="77777777" w:rsidR="00DC3015" w:rsidRPr="009F7109" w:rsidRDefault="00DC3015" w:rsidP="00693839">
            <w:pPr>
              <w:jc w:val="center"/>
              <w:rPr>
                <w:sz w:val="22"/>
              </w:rPr>
            </w:pPr>
            <w:r w:rsidRPr="009F7109">
              <w:rPr>
                <w:sz w:val="22"/>
              </w:rPr>
              <w:t>SB</w:t>
            </w:r>
          </w:p>
        </w:tc>
        <w:tc>
          <w:tcPr>
            <w:tcW w:w="233" w:type="pct"/>
          </w:tcPr>
          <w:p w14:paraId="085ABDD6" w14:textId="77777777" w:rsidR="00DC3015" w:rsidRPr="009F7109" w:rsidRDefault="00DC3015" w:rsidP="00693839">
            <w:pPr>
              <w:jc w:val="center"/>
              <w:rPr>
                <w:sz w:val="22"/>
              </w:rPr>
            </w:pPr>
            <w:r w:rsidRPr="009F7109">
              <w:rPr>
                <w:sz w:val="22"/>
              </w:rPr>
              <w:t>B</w:t>
            </w:r>
          </w:p>
        </w:tc>
        <w:tc>
          <w:tcPr>
            <w:tcW w:w="241" w:type="pct"/>
          </w:tcPr>
          <w:p w14:paraId="1C31666E" w14:textId="77777777" w:rsidR="00DC3015" w:rsidRPr="009F7109" w:rsidRDefault="00DC3015" w:rsidP="00693839">
            <w:pPr>
              <w:jc w:val="center"/>
              <w:rPr>
                <w:sz w:val="22"/>
              </w:rPr>
            </w:pPr>
            <w:r w:rsidRPr="009F7109">
              <w:rPr>
                <w:sz w:val="22"/>
              </w:rPr>
              <w:t>C</w:t>
            </w:r>
          </w:p>
        </w:tc>
        <w:tc>
          <w:tcPr>
            <w:tcW w:w="249" w:type="pct"/>
          </w:tcPr>
          <w:p w14:paraId="2E333978" w14:textId="77777777" w:rsidR="00DC3015" w:rsidRPr="009F7109" w:rsidRDefault="00DC3015" w:rsidP="00693839">
            <w:pPr>
              <w:jc w:val="center"/>
              <w:rPr>
                <w:sz w:val="22"/>
              </w:rPr>
            </w:pPr>
            <w:r w:rsidRPr="009F7109">
              <w:rPr>
                <w:sz w:val="22"/>
              </w:rPr>
              <w:t>K</w:t>
            </w:r>
          </w:p>
        </w:tc>
        <w:tc>
          <w:tcPr>
            <w:tcW w:w="333" w:type="pct"/>
            <w:gridSpan w:val="2"/>
          </w:tcPr>
          <w:p w14:paraId="7E306A36" w14:textId="77777777" w:rsidR="00DC3015" w:rsidRPr="009F7109" w:rsidRDefault="00DC3015" w:rsidP="00693839">
            <w:pPr>
              <w:jc w:val="center"/>
              <w:rPr>
                <w:sz w:val="22"/>
              </w:rPr>
            </w:pPr>
            <w:r w:rsidRPr="009F7109">
              <w:rPr>
                <w:sz w:val="22"/>
              </w:rPr>
              <w:t>SK</w:t>
            </w:r>
          </w:p>
        </w:tc>
        <w:tc>
          <w:tcPr>
            <w:tcW w:w="1450" w:type="pct"/>
            <w:vMerge/>
            <w:vAlign w:val="center"/>
          </w:tcPr>
          <w:p w14:paraId="22678D9C" w14:textId="77777777" w:rsidR="00DC3015" w:rsidRPr="009F7109" w:rsidRDefault="00DC3015" w:rsidP="00693839">
            <w:pPr>
              <w:jc w:val="center"/>
              <w:rPr>
                <w:sz w:val="22"/>
              </w:rPr>
            </w:pPr>
          </w:p>
        </w:tc>
      </w:tr>
      <w:tr w:rsidR="00DC3015" w:rsidRPr="009F7109" w14:paraId="22A4A82E" w14:textId="77777777" w:rsidTr="00693839">
        <w:trPr>
          <w:trHeight w:val="739"/>
        </w:trPr>
        <w:tc>
          <w:tcPr>
            <w:tcW w:w="313" w:type="pct"/>
          </w:tcPr>
          <w:p w14:paraId="7C94F093" w14:textId="77777777" w:rsidR="00DC3015" w:rsidRPr="009F7109" w:rsidRDefault="00DC3015" w:rsidP="00693839">
            <w:pPr>
              <w:jc w:val="center"/>
              <w:rPr>
                <w:sz w:val="22"/>
              </w:rPr>
            </w:pPr>
            <w:r w:rsidRPr="009F7109">
              <w:rPr>
                <w:sz w:val="22"/>
              </w:rPr>
              <w:t>1</w:t>
            </w:r>
          </w:p>
        </w:tc>
        <w:tc>
          <w:tcPr>
            <w:tcW w:w="1869" w:type="pct"/>
          </w:tcPr>
          <w:p w14:paraId="78DE3BCC" w14:textId="77777777" w:rsidR="00DC3015" w:rsidRPr="009F7109" w:rsidRDefault="00DC3015" w:rsidP="00693839">
            <w:pPr>
              <w:rPr>
                <w:sz w:val="22"/>
              </w:rPr>
            </w:pPr>
            <w:r w:rsidRPr="009F7109">
              <w:rPr>
                <w:sz w:val="22"/>
              </w:rPr>
              <w:t>Saya senang belajar menggunakan media pembelajaran PAI berbasis web</w:t>
            </w:r>
          </w:p>
        </w:tc>
        <w:tc>
          <w:tcPr>
            <w:tcW w:w="312" w:type="pct"/>
          </w:tcPr>
          <w:p w14:paraId="00A8FFD1" w14:textId="77777777" w:rsidR="00DC3015" w:rsidRPr="009F7109" w:rsidRDefault="00DC3015" w:rsidP="00693839">
            <w:pPr>
              <w:rPr>
                <w:sz w:val="22"/>
              </w:rPr>
            </w:pPr>
          </w:p>
        </w:tc>
        <w:tc>
          <w:tcPr>
            <w:tcW w:w="233" w:type="pct"/>
          </w:tcPr>
          <w:p w14:paraId="6E6AAE65" w14:textId="77777777" w:rsidR="00DC3015" w:rsidRPr="009F7109" w:rsidRDefault="00DC3015" w:rsidP="00693839">
            <w:pPr>
              <w:rPr>
                <w:sz w:val="22"/>
              </w:rPr>
            </w:pPr>
          </w:p>
        </w:tc>
        <w:tc>
          <w:tcPr>
            <w:tcW w:w="241" w:type="pct"/>
          </w:tcPr>
          <w:p w14:paraId="0DB13EC0" w14:textId="77777777" w:rsidR="00DC3015" w:rsidRPr="009F7109" w:rsidRDefault="00DC3015" w:rsidP="00693839">
            <w:pPr>
              <w:rPr>
                <w:sz w:val="22"/>
              </w:rPr>
            </w:pPr>
          </w:p>
        </w:tc>
        <w:tc>
          <w:tcPr>
            <w:tcW w:w="254" w:type="pct"/>
            <w:gridSpan w:val="2"/>
          </w:tcPr>
          <w:p w14:paraId="63C0F389" w14:textId="77777777" w:rsidR="00DC3015" w:rsidRPr="009F7109" w:rsidRDefault="00DC3015" w:rsidP="00693839">
            <w:pPr>
              <w:rPr>
                <w:sz w:val="22"/>
              </w:rPr>
            </w:pPr>
          </w:p>
        </w:tc>
        <w:tc>
          <w:tcPr>
            <w:tcW w:w="328" w:type="pct"/>
          </w:tcPr>
          <w:p w14:paraId="7C4BB9EA" w14:textId="77777777" w:rsidR="00DC3015" w:rsidRPr="009F7109" w:rsidRDefault="00DC3015" w:rsidP="00693839">
            <w:pPr>
              <w:rPr>
                <w:sz w:val="22"/>
              </w:rPr>
            </w:pPr>
          </w:p>
        </w:tc>
        <w:tc>
          <w:tcPr>
            <w:tcW w:w="1450" w:type="pct"/>
          </w:tcPr>
          <w:p w14:paraId="00283C79" w14:textId="77777777" w:rsidR="00DC3015" w:rsidRPr="009F7109" w:rsidRDefault="00DC3015" w:rsidP="00693839">
            <w:pPr>
              <w:rPr>
                <w:sz w:val="22"/>
              </w:rPr>
            </w:pPr>
          </w:p>
        </w:tc>
      </w:tr>
      <w:tr w:rsidR="00DC3015" w:rsidRPr="009F7109" w14:paraId="1A02C6E3" w14:textId="77777777" w:rsidTr="00693839">
        <w:trPr>
          <w:trHeight w:val="449"/>
        </w:trPr>
        <w:tc>
          <w:tcPr>
            <w:tcW w:w="313" w:type="pct"/>
          </w:tcPr>
          <w:p w14:paraId="21D4A55C" w14:textId="77777777" w:rsidR="00DC3015" w:rsidRPr="009F7109" w:rsidRDefault="00DC3015" w:rsidP="00693839">
            <w:pPr>
              <w:jc w:val="center"/>
              <w:rPr>
                <w:sz w:val="22"/>
              </w:rPr>
            </w:pPr>
            <w:r w:rsidRPr="009F7109">
              <w:rPr>
                <w:sz w:val="22"/>
              </w:rPr>
              <w:t>2</w:t>
            </w:r>
          </w:p>
        </w:tc>
        <w:tc>
          <w:tcPr>
            <w:tcW w:w="1869" w:type="pct"/>
          </w:tcPr>
          <w:p w14:paraId="75D88892" w14:textId="77777777" w:rsidR="00DC3015" w:rsidRPr="009F7109" w:rsidRDefault="00DC3015" w:rsidP="00693839">
            <w:pPr>
              <w:rPr>
                <w:sz w:val="22"/>
              </w:rPr>
            </w:pPr>
            <w:r w:rsidRPr="009F7109">
              <w:rPr>
                <w:sz w:val="22"/>
              </w:rPr>
              <w:t xml:space="preserve">Aplikasi “Media Pembelajaran </w:t>
            </w:r>
          </w:p>
          <w:p w14:paraId="0EFC3431" w14:textId="77777777" w:rsidR="00DC3015" w:rsidRPr="009F7109" w:rsidRDefault="00DC3015" w:rsidP="00693839">
            <w:pPr>
              <w:rPr>
                <w:sz w:val="22"/>
              </w:rPr>
            </w:pPr>
            <w:r w:rsidRPr="009F7109">
              <w:rPr>
                <w:sz w:val="22"/>
              </w:rPr>
              <w:t xml:space="preserve">PAI berbasis Web” menambah </w:t>
            </w:r>
          </w:p>
          <w:p w14:paraId="7C6AE5AF" w14:textId="77777777" w:rsidR="00DC3015" w:rsidRPr="009F7109" w:rsidRDefault="00DC3015" w:rsidP="00693839">
            <w:pPr>
              <w:rPr>
                <w:sz w:val="22"/>
              </w:rPr>
            </w:pPr>
            <w:r w:rsidRPr="009F7109">
              <w:rPr>
                <w:sz w:val="22"/>
              </w:rPr>
              <w:t>minat untuk belajar</w:t>
            </w:r>
          </w:p>
        </w:tc>
        <w:tc>
          <w:tcPr>
            <w:tcW w:w="312" w:type="pct"/>
          </w:tcPr>
          <w:p w14:paraId="2BFA5905" w14:textId="77777777" w:rsidR="00DC3015" w:rsidRPr="009F7109" w:rsidRDefault="00DC3015" w:rsidP="00693839">
            <w:pPr>
              <w:rPr>
                <w:sz w:val="22"/>
              </w:rPr>
            </w:pPr>
          </w:p>
        </w:tc>
        <w:tc>
          <w:tcPr>
            <w:tcW w:w="233" w:type="pct"/>
          </w:tcPr>
          <w:p w14:paraId="3E35E4C4" w14:textId="77777777" w:rsidR="00DC3015" w:rsidRPr="009F7109" w:rsidRDefault="00DC3015" w:rsidP="00693839">
            <w:pPr>
              <w:rPr>
                <w:sz w:val="22"/>
              </w:rPr>
            </w:pPr>
          </w:p>
        </w:tc>
        <w:tc>
          <w:tcPr>
            <w:tcW w:w="241" w:type="pct"/>
          </w:tcPr>
          <w:p w14:paraId="349605C6" w14:textId="77777777" w:rsidR="00DC3015" w:rsidRPr="009F7109" w:rsidRDefault="00DC3015" w:rsidP="00693839">
            <w:pPr>
              <w:rPr>
                <w:sz w:val="22"/>
              </w:rPr>
            </w:pPr>
          </w:p>
        </w:tc>
        <w:tc>
          <w:tcPr>
            <w:tcW w:w="254" w:type="pct"/>
            <w:gridSpan w:val="2"/>
          </w:tcPr>
          <w:p w14:paraId="7A685D36" w14:textId="77777777" w:rsidR="00DC3015" w:rsidRPr="009F7109" w:rsidRDefault="00DC3015" w:rsidP="00693839">
            <w:pPr>
              <w:rPr>
                <w:sz w:val="22"/>
              </w:rPr>
            </w:pPr>
          </w:p>
        </w:tc>
        <w:tc>
          <w:tcPr>
            <w:tcW w:w="328" w:type="pct"/>
          </w:tcPr>
          <w:p w14:paraId="10CCCA1F" w14:textId="77777777" w:rsidR="00DC3015" w:rsidRPr="009F7109" w:rsidRDefault="00DC3015" w:rsidP="00693839">
            <w:pPr>
              <w:rPr>
                <w:sz w:val="22"/>
              </w:rPr>
            </w:pPr>
          </w:p>
        </w:tc>
        <w:tc>
          <w:tcPr>
            <w:tcW w:w="1450" w:type="pct"/>
          </w:tcPr>
          <w:p w14:paraId="1B72B126" w14:textId="77777777" w:rsidR="00DC3015" w:rsidRPr="009F7109" w:rsidRDefault="00DC3015" w:rsidP="00693839">
            <w:pPr>
              <w:rPr>
                <w:sz w:val="22"/>
              </w:rPr>
            </w:pPr>
          </w:p>
        </w:tc>
      </w:tr>
      <w:tr w:rsidR="00DC3015" w:rsidRPr="009F7109" w14:paraId="677EC891" w14:textId="77777777" w:rsidTr="00693839">
        <w:trPr>
          <w:trHeight w:val="742"/>
        </w:trPr>
        <w:tc>
          <w:tcPr>
            <w:tcW w:w="313" w:type="pct"/>
          </w:tcPr>
          <w:p w14:paraId="7794C243" w14:textId="77777777" w:rsidR="00DC3015" w:rsidRPr="009F7109" w:rsidRDefault="00DC3015" w:rsidP="00693839">
            <w:pPr>
              <w:jc w:val="center"/>
              <w:rPr>
                <w:sz w:val="22"/>
              </w:rPr>
            </w:pPr>
            <w:r w:rsidRPr="009F7109">
              <w:rPr>
                <w:sz w:val="22"/>
              </w:rPr>
              <w:t>3</w:t>
            </w:r>
          </w:p>
        </w:tc>
        <w:tc>
          <w:tcPr>
            <w:tcW w:w="1869" w:type="pct"/>
          </w:tcPr>
          <w:p w14:paraId="20ED6F57" w14:textId="77777777" w:rsidR="00DC3015" w:rsidRPr="009F7109" w:rsidRDefault="00DC3015" w:rsidP="00693839">
            <w:pPr>
              <w:jc w:val="left"/>
              <w:rPr>
                <w:sz w:val="22"/>
              </w:rPr>
            </w:pPr>
            <w:r w:rsidRPr="009F7109">
              <w:rPr>
                <w:sz w:val="22"/>
              </w:rPr>
              <w:t>Materi disajikan dalam tampilan menarik dan menyenangkan</w:t>
            </w:r>
          </w:p>
        </w:tc>
        <w:tc>
          <w:tcPr>
            <w:tcW w:w="312" w:type="pct"/>
          </w:tcPr>
          <w:p w14:paraId="4FD51EC4" w14:textId="77777777" w:rsidR="00DC3015" w:rsidRPr="009F7109" w:rsidRDefault="00DC3015" w:rsidP="00693839">
            <w:pPr>
              <w:rPr>
                <w:sz w:val="22"/>
              </w:rPr>
            </w:pPr>
          </w:p>
        </w:tc>
        <w:tc>
          <w:tcPr>
            <w:tcW w:w="233" w:type="pct"/>
          </w:tcPr>
          <w:p w14:paraId="3E0A2DF4" w14:textId="77777777" w:rsidR="00DC3015" w:rsidRPr="009F7109" w:rsidRDefault="00DC3015" w:rsidP="00693839">
            <w:pPr>
              <w:rPr>
                <w:sz w:val="22"/>
              </w:rPr>
            </w:pPr>
          </w:p>
        </w:tc>
        <w:tc>
          <w:tcPr>
            <w:tcW w:w="241" w:type="pct"/>
          </w:tcPr>
          <w:p w14:paraId="2791C0EF" w14:textId="77777777" w:rsidR="00DC3015" w:rsidRPr="009F7109" w:rsidRDefault="00DC3015" w:rsidP="00693839">
            <w:pPr>
              <w:rPr>
                <w:sz w:val="22"/>
              </w:rPr>
            </w:pPr>
          </w:p>
        </w:tc>
        <w:tc>
          <w:tcPr>
            <w:tcW w:w="254" w:type="pct"/>
            <w:gridSpan w:val="2"/>
          </w:tcPr>
          <w:p w14:paraId="1DA35BC1" w14:textId="77777777" w:rsidR="00DC3015" w:rsidRPr="009F7109" w:rsidRDefault="00DC3015" w:rsidP="00693839">
            <w:pPr>
              <w:rPr>
                <w:sz w:val="22"/>
              </w:rPr>
            </w:pPr>
          </w:p>
        </w:tc>
        <w:tc>
          <w:tcPr>
            <w:tcW w:w="328" w:type="pct"/>
          </w:tcPr>
          <w:p w14:paraId="1F03C72B" w14:textId="77777777" w:rsidR="00DC3015" w:rsidRPr="009F7109" w:rsidRDefault="00DC3015" w:rsidP="00693839">
            <w:pPr>
              <w:rPr>
                <w:sz w:val="22"/>
              </w:rPr>
            </w:pPr>
          </w:p>
        </w:tc>
        <w:tc>
          <w:tcPr>
            <w:tcW w:w="1450" w:type="pct"/>
          </w:tcPr>
          <w:p w14:paraId="6EFC7E1B" w14:textId="77777777" w:rsidR="00DC3015" w:rsidRPr="009F7109" w:rsidRDefault="00DC3015" w:rsidP="00693839">
            <w:pPr>
              <w:rPr>
                <w:sz w:val="22"/>
              </w:rPr>
            </w:pPr>
          </w:p>
        </w:tc>
      </w:tr>
    </w:tbl>
    <w:p w14:paraId="05E15F23" w14:textId="77777777" w:rsidR="00DC3015" w:rsidRPr="00BD6F00" w:rsidRDefault="00DC3015" w:rsidP="00DC3015"/>
    <w:p w14:paraId="320B69E1" w14:textId="77777777" w:rsidR="00DC3015" w:rsidRPr="00BD6F00" w:rsidRDefault="00DC3015" w:rsidP="00B525DC">
      <w:pPr>
        <w:pStyle w:val="ListParagraph"/>
        <w:keepNext/>
        <w:numPr>
          <w:ilvl w:val="0"/>
          <w:numId w:val="36"/>
        </w:numPr>
        <w:spacing w:line="360" w:lineRule="auto"/>
        <w:ind w:left="360"/>
        <w:rPr>
          <w:b/>
        </w:rPr>
      </w:pPr>
      <w:r w:rsidRPr="00BD6F00">
        <w:rPr>
          <w:b/>
        </w:rPr>
        <w:lastRenderedPageBreak/>
        <w:t>Aspek Kemudahan Pemahaman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2963"/>
        <w:gridCol w:w="495"/>
        <w:gridCol w:w="369"/>
        <w:gridCol w:w="382"/>
        <w:gridCol w:w="395"/>
        <w:gridCol w:w="8"/>
        <w:gridCol w:w="520"/>
        <w:gridCol w:w="2299"/>
      </w:tblGrid>
      <w:tr w:rsidR="00DC3015" w:rsidRPr="009F7109" w14:paraId="5C93AC25" w14:textId="77777777" w:rsidTr="00693839">
        <w:trPr>
          <w:trHeight w:val="388"/>
          <w:tblHeader/>
        </w:trPr>
        <w:tc>
          <w:tcPr>
            <w:tcW w:w="313" w:type="pct"/>
            <w:vMerge w:val="restart"/>
            <w:vAlign w:val="center"/>
          </w:tcPr>
          <w:p w14:paraId="7AE99DFF" w14:textId="77777777" w:rsidR="00DC3015" w:rsidRPr="009F7109" w:rsidRDefault="00DC3015" w:rsidP="00693839">
            <w:pPr>
              <w:jc w:val="center"/>
              <w:rPr>
                <w:sz w:val="22"/>
              </w:rPr>
            </w:pPr>
            <w:r w:rsidRPr="009F7109">
              <w:rPr>
                <w:sz w:val="22"/>
              </w:rPr>
              <w:t>No</w:t>
            </w:r>
          </w:p>
        </w:tc>
        <w:tc>
          <w:tcPr>
            <w:tcW w:w="1869" w:type="pct"/>
            <w:vMerge w:val="restart"/>
            <w:vAlign w:val="center"/>
          </w:tcPr>
          <w:p w14:paraId="6F5F47DB" w14:textId="77777777" w:rsidR="00DC3015" w:rsidRPr="009F7109" w:rsidRDefault="00DC3015" w:rsidP="00693839">
            <w:pPr>
              <w:jc w:val="center"/>
              <w:rPr>
                <w:sz w:val="22"/>
              </w:rPr>
            </w:pPr>
            <w:r w:rsidRPr="009F7109">
              <w:rPr>
                <w:sz w:val="22"/>
              </w:rPr>
              <w:t>Kriteria</w:t>
            </w:r>
          </w:p>
        </w:tc>
        <w:tc>
          <w:tcPr>
            <w:tcW w:w="1368" w:type="pct"/>
            <w:gridSpan w:val="6"/>
            <w:vAlign w:val="center"/>
          </w:tcPr>
          <w:p w14:paraId="35547F17" w14:textId="77777777" w:rsidR="00DC3015" w:rsidRPr="009F7109" w:rsidRDefault="00DC3015" w:rsidP="00693839">
            <w:pPr>
              <w:jc w:val="center"/>
              <w:rPr>
                <w:sz w:val="22"/>
              </w:rPr>
            </w:pPr>
            <w:r w:rsidRPr="009F7109">
              <w:rPr>
                <w:sz w:val="22"/>
              </w:rPr>
              <w:t>Skala Penilaian</w:t>
            </w:r>
          </w:p>
        </w:tc>
        <w:tc>
          <w:tcPr>
            <w:tcW w:w="1450" w:type="pct"/>
            <w:vMerge w:val="restart"/>
            <w:vAlign w:val="center"/>
          </w:tcPr>
          <w:p w14:paraId="059C69CE" w14:textId="77777777" w:rsidR="00DC3015" w:rsidRPr="009F7109" w:rsidRDefault="00DC3015" w:rsidP="00693839">
            <w:pPr>
              <w:jc w:val="center"/>
              <w:rPr>
                <w:sz w:val="22"/>
              </w:rPr>
            </w:pPr>
            <w:r w:rsidRPr="009F7109">
              <w:rPr>
                <w:sz w:val="22"/>
              </w:rPr>
              <w:t>Keterangan</w:t>
            </w:r>
          </w:p>
        </w:tc>
      </w:tr>
      <w:tr w:rsidR="00DC3015" w:rsidRPr="009F7109" w14:paraId="71DA02A3" w14:textId="77777777" w:rsidTr="00693839">
        <w:trPr>
          <w:trHeight w:val="153"/>
          <w:tblHeader/>
        </w:trPr>
        <w:tc>
          <w:tcPr>
            <w:tcW w:w="313" w:type="pct"/>
            <w:vMerge/>
            <w:vAlign w:val="center"/>
          </w:tcPr>
          <w:p w14:paraId="283FFD01" w14:textId="77777777" w:rsidR="00DC3015" w:rsidRPr="009F7109" w:rsidRDefault="00DC3015" w:rsidP="00693839">
            <w:pPr>
              <w:jc w:val="center"/>
              <w:rPr>
                <w:sz w:val="22"/>
              </w:rPr>
            </w:pPr>
          </w:p>
        </w:tc>
        <w:tc>
          <w:tcPr>
            <w:tcW w:w="1869" w:type="pct"/>
            <w:vMerge/>
            <w:vAlign w:val="center"/>
          </w:tcPr>
          <w:p w14:paraId="39D9E8FA" w14:textId="77777777" w:rsidR="00DC3015" w:rsidRPr="009F7109" w:rsidRDefault="00DC3015" w:rsidP="00693839">
            <w:pPr>
              <w:jc w:val="center"/>
              <w:rPr>
                <w:sz w:val="22"/>
              </w:rPr>
            </w:pPr>
          </w:p>
        </w:tc>
        <w:tc>
          <w:tcPr>
            <w:tcW w:w="312" w:type="pct"/>
          </w:tcPr>
          <w:p w14:paraId="77CBA1F3" w14:textId="77777777" w:rsidR="00DC3015" w:rsidRPr="009F7109" w:rsidRDefault="00DC3015" w:rsidP="00693839">
            <w:pPr>
              <w:jc w:val="center"/>
              <w:rPr>
                <w:sz w:val="22"/>
              </w:rPr>
            </w:pPr>
            <w:r w:rsidRPr="009F7109">
              <w:rPr>
                <w:sz w:val="22"/>
              </w:rPr>
              <w:t>SB</w:t>
            </w:r>
          </w:p>
        </w:tc>
        <w:tc>
          <w:tcPr>
            <w:tcW w:w="233" w:type="pct"/>
          </w:tcPr>
          <w:p w14:paraId="5A10CD07" w14:textId="77777777" w:rsidR="00DC3015" w:rsidRPr="009F7109" w:rsidRDefault="00DC3015" w:rsidP="00693839">
            <w:pPr>
              <w:jc w:val="center"/>
              <w:rPr>
                <w:sz w:val="22"/>
              </w:rPr>
            </w:pPr>
            <w:r w:rsidRPr="009F7109">
              <w:rPr>
                <w:sz w:val="22"/>
              </w:rPr>
              <w:t>B</w:t>
            </w:r>
          </w:p>
        </w:tc>
        <w:tc>
          <w:tcPr>
            <w:tcW w:w="241" w:type="pct"/>
          </w:tcPr>
          <w:p w14:paraId="51967928" w14:textId="77777777" w:rsidR="00DC3015" w:rsidRPr="009F7109" w:rsidRDefault="00DC3015" w:rsidP="00693839">
            <w:pPr>
              <w:jc w:val="center"/>
              <w:rPr>
                <w:sz w:val="22"/>
              </w:rPr>
            </w:pPr>
            <w:r w:rsidRPr="009F7109">
              <w:rPr>
                <w:sz w:val="22"/>
              </w:rPr>
              <w:t>C</w:t>
            </w:r>
          </w:p>
        </w:tc>
        <w:tc>
          <w:tcPr>
            <w:tcW w:w="249" w:type="pct"/>
          </w:tcPr>
          <w:p w14:paraId="14B2D7CA" w14:textId="77777777" w:rsidR="00DC3015" w:rsidRPr="009F7109" w:rsidRDefault="00DC3015" w:rsidP="00693839">
            <w:pPr>
              <w:jc w:val="center"/>
              <w:rPr>
                <w:sz w:val="22"/>
              </w:rPr>
            </w:pPr>
            <w:r w:rsidRPr="009F7109">
              <w:rPr>
                <w:sz w:val="22"/>
              </w:rPr>
              <w:t>K</w:t>
            </w:r>
          </w:p>
        </w:tc>
        <w:tc>
          <w:tcPr>
            <w:tcW w:w="333" w:type="pct"/>
            <w:gridSpan w:val="2"/>
          </w:tcPr>
          <w:p w14:paraId="2C0D1535" w14:textId="77777777" w:rsidR="00DC3015" w:rsidRPr="009F7109" w:rsidRDefault="00DC3015" w:rsidP="00693839">
            <w:pPr>
              <w:jc w:val="center"/>
              <w:rPr>
                <w:sz w:val="22"/>
              </w:rPr>
            </w:pPr>
            <w:r w:rsidRPr="009F7109">
              <w:rPr>
                <w:sz w:val="22"/>
              </w:rPr>
              <w:t>SK</w:t>
            </w:r>
          </w:p>
        </w:tc>
        <w:tc>
          <w:tcPr>
            <w:tcW w:w="1450" w:type="pct"/>
            <w:vMerge/>
            <w:vAlign w:val="center"/>
          </w:tcPr>
          <w:p w14:paraId="0CF36E45" w14:textId="77777777" w:rsidR="00DC3015" w:rsidRPr="009F7109" w:rsidRDefault="00DC3015" w:rsidP="00693839">
            <w:pPr>
              <w:jc w:val="center"/>
              <w:rPr>
                <w:sz w:val="22"/>
              </w:rPr>
            </w:pPr>
          </w:p>
        </w:tc>
      </w:tr>
      <w:tr w:rsidR="00DC3015" w:rsidRPr="009F7109" w14:paraId="078F2178" w14:textId="77777777" w:rsidTr="00693839">
        <w:trPr>
          <w:trHeight w:val="739"/>
        </w:trPr>
        <w:tc>
          <w:tcPr>
            <w:tcW w:w="313" w:type="pct"/>
          </w:tcPr>
          <w:p w14:paraId="53A4228C" w14:textId="77777777" w:rsidR="00DC3015" w:rsidRPr="009F7109" w:rsidRDefault="00DC3015" w:rsidP="00693839">
            <w:pPr>
              <w:jc w:val="center"/>
              <w:rPr>
                <w:sz w:val="22"/>
              </w:rPr>
            </w:pPr>
            <w:r w:rsidRPr="009F7109">
              <w:rPr>
                <w:sz w:val="22"/>
              </w:rPr>
              <w:t>4</w:t>
            </w:r>
          </w:p>
        </w:tc>
        <w:tc>
          <w:tcPr>
            <w:tcW w:w="1869" w:type="pct"/>
          </w:tcPr>
          <w:p w14:paraId="5ACE2E19" w14:textId="77777777" w:rsidR="00DC3015" w:rsidRPr="009F7109" w:rsidRDefault="00DC3015" w:rsidP="00693839">
            <w:pPr>
              <w:rPr>
                <w:sz w:val="22"/>
              </w:rPr>
            </w:pPr>
            <w:r w:rsidRPr="009F7109">
              <w:rPr>
                <w:sz w:val="22"/>
              </w:rPr>
              <w:t>Media pembelajaran PAI berbasis web mempermudah untuk belajar PAI</w:t>
            </w:r>
          </w:p>
        </w:tc>
        <w:tc>
          <w:tcPr>
            <w:tcW w:w="312" w:type="pct"/>
          </w:tcPr>
          <w:p w14:paraId="32CB5BBC" w14:textId="77777777" w:rsidR="00DC3015" w:rsidRPr="009F7109" w:rsidRDefault="00DC3015" w:rsidP="00693839">
            <w:pPr>
              <w:rPr>
                <w:sz w:val="22"/>
              </w:rPr>
            </w:pPr>
          </w:p>
        </w:tc>
        <w:tc>
          <w:tcPr>
            <w:tcW w:w="233" w:type="pct"/>
          </w:tcPr>
          <w:p w14:paraId="3E8B0F4B" w14:textId="77777777" w:rsidR="00DC3015" w:rsidRPr="009F7109" w:rsidRDefault="00DC3015" w:rsidP="00693839">
            <w:pPr>
              <w:rPr>
                <w:sz w:val="22"/>
              </w:rPr>
            </w:pPr>
          </w:p>
        </w:tc>
        <w:tc>
          <w:tcPr>
            <w:tcW w:w="241" w:type="pct"/>
          </w:tcPr>
          <w:p w14:paraId="77D67B79" w14:textId="77777777" w:rsidR="00DC3015" w:rsidRPr="009F7109" w:rsidRDefault="00DC3015" w:rsidP="00693839">
            <w:pPr>
              <w:rPr>
                <w:sz w:val="22"/>
              </w:rPr>
            </w:pPr>
          </w:p>
        </w:tc>
        <w:tc>
          <w:tcPr>
            <w:tcW w:w="254" w:type="pct"/>
            <w:gridSpan w:val="2"/>
          </w:tcPr>
          <w:p w14:paraId="7A4BB8E1" w14:textId="77777777" w:rsidR="00DC3015" w:rsidRPr="009F7109" w:rsidRDefault="00DC3015" w:rsidP="00693839">
            <w:pPr>
              <w:rPr>
                <w:sz w:val="22"/>
              </w:rPr>
            </w:pPr>
          </w:p>
        </w:tc>
        <w:tc>
          <w:tcPr>
            <w:tcW w:w="328" w:type="pct"/>
          </w:tcPr>
          <w:p w14:paraId="46008D8B" w14:textId="77777777" w:rsidR="00DC3015" w:rsidRPr="009F7109" w:rsidRDefault="00DC3015" w:rsidP="00693839">
            <w:pPr>
              <w:rPr>
                <w:sz w:val="22"/>
              </w:rPr>
            </w:pPr>
          </w:p>
        </w:tc>
        <w:tc>
          <w:tcPr>
            <w:tcW w:w="1450" w:type="pct"/>
          </w:tcPr>
          <w:p w14:paraId="1E42E670" w14:textId="77777777" w:rsidR="00DC3015" w:rsidRPr="009F7109" w:rsidRDefault="00DC3015" w:rsidP="00693839">
            <w:pPr>
              <w:rPr>
                <w:sz w:val="22"/>
              </w:rPr>
            </w:pPr>
          </w:p>
        </w:tc>
      </w:tr>
      <w:tr w:rsidR="00DC3015" w:rsidRPr="009F7109" w14:paraId="4652A309" w14:textId="77777777" w:rsidTr="00693839">
        <w:trPr>
          <w:trHeight w:val="449"/>
        </w:trPr>
        <w:tc>
          <w:tcPr>
            <w:tcW w:w="313" w:type="pct"/>
          </w:tcPr>
          <w:p w14:paraId="1903B6B6" w14:textId="77777777" w:rsidR="00DC3015" w:rsidRPr="009F7109" w:rsidRDefault="00DC3015" w:rsidP="00693839">
            <w:pPr>
              <w:jc w:val="center"/>
              <w:rPr>
                <w:sz w:val="22"/>
              </w:rPr>
            </w:pPr>
            <w:r w:rsidRPr="009F7109">
              <w:rPr>
                <w:sz w:val="22"/>
              </w:rPr>
              <w:t>5</w:t>
            </w:r>
          </w:p>
        </w:tc>
        <w:tc>
          <w:tcPr>
            <w:tcW w:w="1869" w:type="pct"/>
          </w:tcPr>
          <w:p w14:paraId="3E852DD9" w14:textId="77777777" w:rsidR="00DC3015" w:rsidRPr="009F7109" w:rsidRDefault="00DC3015" w:rsidP="00693839">
            <w:pPr>
              <w:rPr>
                <w:sz w:val="22"/>
              </w:rPr>
            </w:pPr>
            <w:r w:rsidRPr="009F7109">
              <w:rPr>
                <w:sz w:val="22"/>
              </w:rPr>
              <w:t>Materi yang disajikan mudah dipahami</w:t>
            </w:r>
          </w:p>
        </w:tc>
        <w:tc>
          <w:tcPr>
            <w:tcW w:w="312" w:type="pct"/>
          </w:tcPr>
          <w:p w14:paraId="163CAD7C" w14:textId="77777777" w:rsidR="00DC3015" w:rsidRPr="009F7109" w:rsidRDefault="00DC3015" w:rsidP="00693839">
            <w:pPr>
              <w:rPr>
                <w:sz w:val="22"/>
              </w:rPr>
            </w:pPr>
          </w:p>
        </w:tc>
        <w:tc>
          <w:tcPr>
            <w:tcW w:w="233" w:type="pct"/>
          </w:tcPr>
          <w:p w14:paraId="30D824BF" w14:textId="77777777" w:rsidR="00DC3015" w:rsidRPr="009F7109" w:rsidRDefault="00DC3015" w:rsidP="00693839">
            <w:pPr>
              <w:rPr>
                <w:sz w:val="22"/>
              </w:rPr>
            </w:pPr>
          </w:p>
        </w:tc>
        <w:tc>
          <w:tcPr>
            <w:tcW w:w="241" w:type="pct"/>
          </w:tcPr>
          <w:p w14:paraId="6F067DCA" w14:textId="77777777" w:rsidR="00DC3015" w:rsidRPr="009F7109" w:rsidRDefault="00DC3015" w:rsidP="00693839">
            <w:pPr>
              <w:rPr>
                <w:sz w:val="22"/>
              </w:rPr>
            </w:pPr>
          </w:p>
        </w:tc>
        <w:tc>
          <w:tcPr>
            <w:tcW w:w="254" w:type="pct"/>
            <w:gridSpan w:val="2"/>
          </w:tcPr>
          <w:p w14:paraId="67149662" w14:textId="77777777" w:rsidR="00DC3015" w:rsidRPr="009F7109" w:rsidRDefault="00DC3015" w:rsidP="00693839">
            <w:pPr>
              <w:rPr>
                <w:sz w:val="22"/>
              </w:rPr>
            </w:pPr>
          </w:p>
        </w:tc>
        <w:tc>
          <w:tcPr>
            <w:tcW w:w="328" w:type="pct"/>
          </w:tcPr>
          <w:p w14:paraId="1BDA0BF0" w14:textId="77777777" w:rsidR="00DC3015" w:rsidRPr="009F7109" w:rsidRDefault="00DC3015" w:rsidP="00693839">
            <w:pPr>
              <w:rPr>
                <w:sz w:val="22"/>
              </w:rPr>
            </w:pPr>
          </w:p>
        </w:tc>
        <w:tc>
          <w:tcPr>
            <w:tcW w:w="1450" w:type="pct"/>
          </w:tcPr>
          <w:p w14:paraId="1708C3F7" w14:textId="77777777" w:rsidR="00DC3015" w:rsidRPr="009F7109" w:rsidRDefault="00DC3015" w:rsidP="00693839">
            <w:pPr>
              <w:rPr>
                <w:sz w:val="22"/>
              </w:rPr>
            </w:pPr>
          </w:p>
        </w:tc>
      </w:tr>
    </w:tbl>
    <w:p w14:paraId="6B4574F9" w14:textId="77777777" w:rsidR="00DC3015" w:rsidRPr="00BD6F00" w:rsidRDefault="00DC3015" w:rsidP="00DC3015"/>
    <w:p w14:paraId="62A55317" w14:textId="77777777" w:rsidR="00DC3015" w:rsidRPr="00BD6F00" w:rsidRDefault="00DC3015" w:rsidP="00B525DC">
      <w:pPr>
        <w:pStyle w:val="ListParagraph"/>
        <w:keepNext/>
        <w:numPr>
          <w:ilvl w:val="0"/>
          <w:numId w:val="36"/>
        </w:numPr>
        <w:spacing w:line="360" w:lineRule="auto"/>
        <w:ind w:left="360"/>
        <w:rPr>
          <w:b/>
        </w:rPr>
      </w:pPr>
      <w:r w:rsidRPr="00BD6F00">
        <w:rPr>
          <w:b/>
        </w:rPr>
        <w:t>Aspek Penyajian Media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2963"/>
        <w:gridCol w:w="495"/>
        <w:gridCol w:w="369"/>
        <w:gridCol w:w="382"/>
        <w:gridCol w:w="395"/>
        <w:gridCol w:w="8"/>
        <w:gridCol w:w="520"/>
        <w:gridCol w:w="2299"/>
      </w:tblGrid>
      <w:tr w:rsidR="00DC3015" w:rsidRPr="009F7109" w14:paraId="164BA688" w14:textId="77777777" w:rsidTr="00693839">
        <w:trPr>
          <w:trHeight w:val="388"/>
          <w:tblHeader/>
        </w:trPr>
        <w:tc>
          <w:tcPr>
            <w:tcW w:w="313" w:type="pct"/>
            <w:vMerge w:val="restart"/>
            <w:vAlign w:val="center"/>
          </w:tcPr>
          <w:p w14:paraId="7B718313" w14:textId="77777777" w:rsidR="00DC3015" w:rsidRPr="009F7109" w:rsidRDefault="00DC3015" w:rsidP="00693839">
            <w:pPr>
              <w:jc w:val="center"/>
              <w:rPr>
                <w:sz w:val="22"/>
              </w:rPr>
            </w:pPr>
            <w:r w:rsidRPr="009F7109">
              <w:rPr>
                <w:sz w:val="22"/>
              </w:rPr>
              <w:t>No</w:t>
            </w:r>
          </w:p>
        </w:tc>
        <w:tc>
          <w:tcPr>
            <w:tcW w:w="1869" w:type="pct"/>
            <w:vMerge w:val="restart"/>
            <w:vAlign w:val="center"/>
          </w:tcPr>
          <w:p w14:paraId="4CBE7B6B" w14:textId="77777777" w:rsidR="00DC3015" w:rsidRPr="009F7109" w:rsidRDefault="00DC3015" w:rsidP="00693839">
            <w:pPr>
              <w:jc w:val="center"/>
              <w:rPr>
                <w:sz w:val="22"/>
              </w:rPr>
            </w:pPr>
            <w:r w:rsidRPr="009F7109">
              <w:rPr>
                <w:sz w:val="22"/>
              </w:rPr>
              <w:t>Kriteria</w:t>
            </w:r>
          </w:p>
        </w:tc>
        <w:tc>
          <w:tcPr>
            <w:tcW w:w="1368" w:type="pct"/>
            <w:gridSpan w:val="6"/>
            <w:vAlign w:val="center"/>
          </w:tcPr>
          <w:p w14:paraId="42919A1A" w14:textId="77777777" w:rsidR="00DC3015" w:rsidRPr="009F7109" w:rsidRDefault="00DC3015" w:rsidP="00693839">
            <w:pPr>
              <w:jc w:val="center"/>
              <w:rPr>
                <w:sz w:val="22"/>
              </w:rPr>
            </w:pPr>
            <w:r w:rsidRPr="009F7109">
              <w:rPr>
                <w:sz w:val="22"/>
              </w:rPr>
              <w:t>Skala Penilaian</w:t>
            </w:r>
          </w:p>
        </w:tc>
        <w:tc>
          <w:tcPr>
            <w:tcW w:w="1450" w:type="pct"/>
            <w:vMerge w:val="restart"/>
            <w:vAlign w:val="center"/>
          </w:tcPr>
          <w:p w14:paraId="66D1B64D" w14:textId="77777777" w:rsidR="00DC3015" w:rsidRPr="009F7109" w:rsidRDefault="00DC3015" w:rsidP="00693839">
            <w:pPr>
              <w:jc w:val="center"/>
              <w:rPr>
                <w:sz w:val="22"/>
              </w:rPr>
            </w:pPr>
            <w:r w:rsidRPr="009F7109">
              <w:rPr>
                <w:sz w:val="22"/>
              </w:rPr>
              <w:t>Keterangan</w:t>
            </w:r>
          </w:p>
        </w:tc>
      </w:tr>
      <w:tr w:rsidR="00DC3015" w:rsidRPr="009F7109" w14:paraId="473CD0A4" w14:textId="77777777" w:rsidTr="00693839">
        <w:trPr>
          <w:trHeight w:val="153"/>
          <w:tblHeader/>
        </w:trPr>
        <w:tc>
          <w:tcPr>
            <w:tcW w:w="313" w:type="pct"/>
            <w:vMerge/>
            <w:vAlign w:val="center"/>
          </w:tcPr>
          <w:p w14:paraId="6F405ADD" w14:textId="77777777" w:rsidR="00DC3015" w:rsidRPr="009F7109" w:rsidRDefault="00DC3015" w:rsidP="00693839">
            <w:pPr>
              <w:jc w:val="center"/>
              <w:rPr>
                <w:sz w:val="22"/>
              </w:rPr>
            </w:pPr>
          </w:p>
        </w:tc>
        <w:tc>
          <w:tcPr>
            <w:tcW w:w="1869" w:type="pct"/>
            <w:vMerge/>
            <w:vAlign w:val="center"/>
          </w:tcPr>
          <w:p w14:paraId="12EAB79D" w14:textId="77777777" w:rsidR="00DC3015" w:rsidRPr="009F7109" w:rsidRDefault="00DC3015" w:rsidP="00693839">
            <w:pPr>
              <w:jc w:val="center"/>
              <w:rPr>
                <w:sz w:val="22"/>
              </w:rPr>
            </w:pPr>
          </w:p>
        </w:tc>
        <w:tc>
          <w:tcPr>
            <w:tcW w:w="312" w:type="pct"/>
          </w:tcPr>
          <w:p w14:paraId="5192C818" w14:textId="77777777" w:rsidR="00DC3015" w:rsidRPr="009F7109" w:rsidRDefault="00DC3015" w:rsidP="00693839">
            <w:pPr>
              <w:jc w:val="center"/>
              <w:rPr>
                <w:sz w:val="22"/>
              </w:rPr>
            </w:pPr>
            <w:r w:rsidRPr="009F7109">
              <w:rPr>
                <w:sz w:val="22"/>
              </w:rPr>
              <w:t>SB</w:t>
            </w:r>
          </w:p>
        </w:tc>
        <w:tc>
          <w:tcPr>
            <w:tcW w:w="233" w:type="pct"/>
          </w:tcPr>
          <w:p w14:paraId="07131431" w14:textId="77777777" w:rsidR="00DC3015" w:rsidRPr="009F7109" w:rsidRDefault="00DC3015" w:rsidP="00693839">
            <w:pPr>
              <w:jc w:val="center"/>
              <w:rPr>
                <w:sz w:val="22"/>
              </w:rPr>
            </w:pPr>
            <w:r w:rsidRPr="009F7109">
              <w:rPr>
                <w:sz w:val="22"/>
              </w:rPr>
              <w:t>B</w:t>
            </w:r>
          </w:p>
        </w:tc>
        <w:tc>
          <w:tcPr>
            <w:tcW w:w="241" w:type="pct"/>
          </w:tcPr>
          <w:p w14:paraId="01FA5C9E" w14:textId="77777777" w:rsidR="00DC3015" w:rsidRPr="009F7109" w:rsidRDefault="00DC3015" w:rsidP="00693839">
            <w:pPr>
              <w:jc w:val="center"/>
              <w:rPr>
                <w:sz w:val="22"/>
              </w:rPr>
            </w:pPr>
            <w:r w:rsidRPr="009F7109">
              <w:rPr>
                <w:sz w:val="22"/>
              </w:rPr>
              <w:t>C</w:t>
            </w:r>
          </w:p>
        </w:tc>
        <w:tc>
          <w:tcPr>
            <w:tcW w:w="249" w:type="pct"/>
          </w:tcPr>
          <w:p w14:paraId="7CBFD171" w14:textId="77777777" w:rsidR="00DC3015" w:rsidRPr="009F7109" w:rsidRDefault="00DC3015" w:rsidP="00693839">
            <w:pPr>
              <w:jc w:val="center"/>
              <w:rPr>
                <w:sz w:val="22"/>
              </w:rPr>
            </w:pPr>
            <w:r w:rsidRPr="009F7109">
              <w:rPr>
                <w:sz w:val="22"/>
              </w:rPr>
              <w:t>K</w:t>
            </w:r>
          </w:p>
        </w:tc>
        <w:tc>
          <w:tcPr>
            <w:tcW w:w="333" w:type="pct"/>
            <w:gridSpan w:val="2"/>
          </w:tcPr>
          <w:p w14:paraId="65D2D729" w14:textId="77777777" w:rsidR="00DC3015" w:rsidRPr="009F7109" w:rsidRDefault="00DC3015" w:rsidP="00693839">
            <w:pPr>
              <w:jc w:val="center"/>
              <w:rPr>
                <w:sz w:val="22"/>
              </w:rPr>
            </w:pPr>
            <w:r w:rsidRPr="009F7109">
              <w:rPr>
                <w:sz w:val="22"/>
              </w:rPr>
              <w:t>SK</w:t>
            </w:r>
          </w:p>
        </w:tc>
        <w:tc>
          <w:tcPr>
            <w:tcW w:w="1450" w:type="pct"/>
            <w:vMerge/>
            <w:vAlign w:val="center"/>
          </w:tcPr>
          <w:p w14:paraId="64951B15" w14:textId="77777777" w:rsidR="00DC3015" w:rsidRPr="009F7109" w:rsidRDefault="00DC3015" w:rsidP="00693839">
            <w:pPr>
              <w:jc w:val="center"/>
              <w:rPr>
                <w:sz w:val="22"/>
              </w:rPr>
            </w:pPr>
          </w:p>
        </w:tc>
      </w:tr>
      <w:tr w:rsidR="00DC3015" w:rsidRPr="009F7109" w14:paraId="07D41C1A" w14:textId="77777777" w:rsidTr="00693839">
        <w:trPr>
          <w:trHeight w:val="739"/>
        </w:trPr>
        <w:tc>
          <w:tcPr>
            <w:tcW w:w="313" w:type="pct"/>
          </w:tcPr>
          <w:p w14:paraId="031CFF85" w14:textId="77777777" w:rsidR="00DC3015" w:rsidRPr="009F7109" w:rsidRDefault="00DC3015" w:rsidP="00693839">
            <w:pPr>
              <w:jc w:val="center"/>
              <w:rPr>
                <w:sz w:val="22"/>
              </w:rPr>
            </w:pPr>
            <w:r w:rsidRPr="009F7109">
              <w:rPr>
                <w:sz w:val="22"/>
              </w:rPr>
              <w:t>6</w:t>
            </w:r>
          </w:p>
        </w:tc>
        <w:tc>
          <w:tcPr>
            <w:tcW w:w="1869" w:type="pct"/>
          </w:tcPr>
          <w:p w14:paraId="0A833FED" w14:textId="77777777" w:rsidR="00DC3015" w:rsidRPr="009F7109" w:rsidRDefault="00DC3015" w:rsidP="00693839">
            <w:pPr>
              <w:rPr>
                <w:sz w:val="22"/>
              </w:rPr>
            </w:pPr>
            <w:r w:rsidRPr="009F7109">
              <w:rPr>
                <w:sz w:val="22"/>
              </w:rPr>
              <w:t>Media pembelajaran PAI berbasis web mudah digunakan</w:t>
            </w:r>
          </w:p>
        </w:tc>
        <w:tc>
          <w:tcPr>
            <w:tcW w:w="312" w:type="pct"/>
          </w:tcPr>
          <w:p w14:paraId="683819D3" w14:textId="77777777" w:rsidR="00DC3015" w:rsidRPr="009F7109" w:rsidRDefault="00DC3015" w:rsidP="00693839">
            <w:pPr>
              <w:rPr>
                <w:sz w:val="22"/>
              </w:rPr>
            </w:pPr>
          </w:p>
        </w:tc>
        <w:tc>
          <w:tcPr>
            <w:tcW w:w="233" w:type="pct"/>
          </w:tcPr>
          <w:p w14:paraId="4B43A35C" w14:textId="77777777" w:rsidR="00DC3015" w:rsidRPr="009F7109" w:rsidRDefault="00DC3015" w:rsidP="00693839">
            <w:pPr>
              <w:rPr>
                <w:sz w:val="22"/>
              </w:rPr>
            </w:pPr>
          </w:p>
        </w:tc>
        <w:tc>
          <w:tcPr>
            <w:tcW w:w="241" w:type="pct"/>
          </w:tcPr>
          <w:p w14:paraId="7CDEEAAB" w14:textId="77777777" w:rsidR="00DC3015" w:rsidRPr="009F7109" w:rsidRDefault="00DC3015" w:rsidP="00693839">
            <w:pPr>
              <w:rPr>
                <w:sz w:val="22"/>
              </w:rPr>
            </w:pPr>
          </w:p>
        </w:tc>
        <w:tc>
          <w:tcPr>
            <w:tcW w:w="254" w:type="pct"/>
            <w:gridSpan w:val="2"/>
          </w:tcPr>
          <w:p w14:paraId="0EDD91B1" w14:textId="77777777" w:rsidR="00DC3015" w:rsidRPr="009F7109" w:rsidRDefault="00DC3015" w:rsidP="00693839">
            <w:pPr>
              <w:rPr>
                <w:sz w:val="22"/>
              </w:rPr>
            </w:pPr>
          </w:p>
        </w:tc>
        <w:tc>
          <w:tcPr>
            <w:tcW w:w="328" w:type="pct"/>
          </w:tcPr>
          <w:p w14:paraId="652AF89C" w14:textId="77777777" w:rsidR="00DC3015" w:rsidRPr="009F7109" w:rsidRDefault="00DC3015" w:rsidP="00693839">
            <w:pPr>
              <w:rPr>
                <w:sz w:val="22"/>
              </w:rPr>
            </w:pPr>
          </w:p>
        </w:tc>
        <w:tc>
          <w:tcPr>
            <w:tcW w:w="1450" w:type="pct"/>
          </w:tcPr>
          <w:p w14:paraId="3C905330" w14:textId="77777777" w:rsidR="00DC3015" w:rsidRPr="009F7109" w:rsidRDefault="00DC3015" w:rsidP="00693839">
            <w:pPr>
              <w:rPr>
                <w:sz w:val="22"/>
              </w:rPr>
            </w:pPr>
          </w:p>
        </w:tc>
      </w:tr>
      <w:tr w:rsidR="00DC3015" w:rsidRPr="009F7109" w14:paraId="30D25CC7" w14:textId="77777777" w:rsidTr="00693839">
        <w:trPr>
          <w:trHeight w:val="449"/>
        </w:trPr>
        <w:tc>
          <w:tcPr>
            <w:tcW w:w="313" w:type="pct"/>
          </w:tcPr>
          <w:p w14:paraId="6F46C5BE" w14:textId="77777777" w:rsidR="00DC3015" w:rsidRPr="009F7109" w:rsidRDefault="00DC3015" w:rsidP="00693839">
            <w:pPr>
              <w:jc w:val="center"/>
              <w:rPr>
                <w:sz w:val="22"/>
              </w:rPr>
            </w:pPr>
            <w:r w:rsidRPr="009F7109">
              <w:rPr>
                <w:sz w:val="22"/>
              </w:rPr>
              <w:t>7</w:t>
            </w:r>
          </w:p>
        </w:tc>
        <w:tc>
          <w:tcPr>
            <w:tcW w:w="1869" w:type="pct"/>
          </w:tcPr>
          <w:p w14:paraId="091D01FD" w14:textId="77777777" w:rsidR="00DC3015" w:rsidRPr="009F7109" w:rsidRDefault="00DC3015" w:rsidP="00693839">
            <w:pPr>
              <w:rPr>
                <w:sz w:val="22"/>
              </w:rPr>
            </w:pPr>
            <w:r w:rsidRPr="009F7109">
              <w:rPr>
                <w:sz w:val="22"/>
              </w:rPr>
              <w:t>Penyajian materi menggunakan web lebih menarik</w:t>
            </w:r>
          </w:p>
        </w:tc>
        <w:tc>
          <w:tcPr>
            <w:tcW w:w="312" w:type="pct"/>
          </w:tcPr>
          <w:p w14:paraId="38E1F30B" w14:textId="77777777" w:rsidR="00DC3015" w:rsidRPr="009F7109" w:rsidRDefault="00DC3015" w:rsidP="00693839">
            <w:pPr>
              <w:rPr>
                <w:sz w:val="22"/>
              </w:rPr>
            </w:pPr>
          </w:p>
        </w:tc>
        <w:tc>
          <w:tcPr>
            <w:tcW w:w="233" w:type="pct"/>
          </w:tcPr>
          <w:p w14:paraId="4F35C64F" w14:textId="77777777" w:rsidR="00DC3015" w:rsidRPr="009F7109" w:rsidRDefault="00DC3015" w:rsidP="00693839">
            <w:pPr>
              <w:rPr>
                <w:sz w:val="22"/>
              </w:rPr>
            </w:pPr>
          </w:p>
        </w:tc>
        <w:tc>
          <w:tcPr>
            <w:tcW w:w="241" w:type="pct"/>
          </w:tcPr>
          <w:p w14:paraId="5D05B251" w14:textId="77777777" w:rsidR="00DC3015" w:rsidRPr="009F7109" w:rsidRDefault="00DC3015" w:rsidP="00693839">
            <w:pPr>
              <w:rPr>
                <w:sz w:val="22"/>
              </w:rPr>
            </w:pPr>
          </w:p>
        </w:tc>
        <w:tc>
          <w:tcPr>
            <w:tcW w:w="254" w:type="pct"/>
            <w:gridSpan w:val="2"/>
          </w:tcPr>
          <w:p w14:paraId="3E96C3AA" w14:textId="77777777" w:rsidR="00DC3015" w:rsidRPr="009F7109" w:rsidRDefault="00DC3015" w:rsidP="00693839">
            <w:pPr>
              <w:rPr>
                <w:sz w:val="22"/>
              </w:rPr>
            </w:pPr>
          </w:p>
        </w:tc>
        <w:tc>
          <w:tcPr>
            <w:tcW w:w="328" w:type="pct"/>
          </w:tcPr>
          <w:p w14:paraId="38DD1C5C" w14:textId="77777777" w:rsidR="00DC3015" w:rsidRPr="009F7109" w:rsidRDefault="00DC3015" w:rsidP="00693839">
            <w:pPr>
              <w:rPr>
                <w:sz w:val="22"/>
              </w:rPr>
            </w:pPr>
          </w:p>
        </w:tc>
        <w:tc>
          <w:tcPr>
            <w:tcW w:w="1450" w:type="pct"/>
          </w:tcPr>
          <w:p w14:paraId="1595D9D4" w14:textId="77777777" w:rsidR="00DC3015" w:rsidRPr="009F7109" w:rsidRDefault="00DC3015" w:rsidP="00693839">
            <w:pPr>
              <w:rPr>
                <w:sz w:val="22"/>
              </w:rPr>
            </w:pPr>
          </w:p>
        </w:tc>
      </w:tr>
      <w:tr w:rsidR="00DC3015" w:rsidRPr="009F7109" w14:paraId="1C94DDAE" w14:textId="77777777" w:rsidTr="00693839">
        <w:trPr>
          <w:trHeight w:val="449"/>
        </w:trPr>
        <w:tc>
          <w:tcPr>
            <w:tcW w:w="313" w:type="pct"/>
          </w:tcPr>
          <w:p w14:paraId="113E1211" w14:textId="77777777" w:rsidR="00DC3015" w:rsidRPr="009F7109" w:rsidRDefault="00DC3015" w:rsidP="00693839">
            <w:pPr>
              <w:jc w:val="center"/>
              <w:rPr>
                <w:sz w:val="22"/>
              </w:rPr>
            </w:pPr>
            <w:r w:rsidRPr="009F7109">
              <w:rPr>
                <w:sz w:val="22"/>
              </w:rPr>
              <w:t>8</w:t>
            </w:r>
          </w:p>
        </w:tc>
        <w:tc>
          <w:tcPr>
            <w:tcW w:w="1869" w:type="pct"/>
          </w:tcPr>
          <w:p w14:paraId="1547CC80" w14:textId="77777777" w:rsidR="00DC3015" w:rsidRPr="009F7109" w:rsidRDefault="00DC3015" w:rsidP="00693839">
            <w:pPr>
              <w:jc w:val="left"/>
              <w:rPr>
                <w:sz w:val="22"/>
              </w:rPr>
            </w:pPr>
            <w:r w:rsidRPr="009F7109">
              <w:rPr>
                <w:sz w:val="22"/>
              </w:rPr>
              <w:t xml:space="preserve">Saya dapat menggunakan </w:t>
            </w:r>
          </w:p>
          <w:p w14:paraId="7E7D186C" w14:textId="77777777" w:rsidR="00DC3015" w:rsidRPr="009F7109" w:rsidRDefault="00DC3015" w:rsidP="00693839">
            <w:pPr>
              <w:rPr>
                <w:sz w:val="22"/>
              </w:rPr>
            </w:pPr>
            <w:r w:rsidRPr="009F7109">
              <w:rPr>
                <w:sz w:val="22"/>
              </w:rPr>
              <w:t>aplikasi ini secara mandiri</w:t>
            </w:r>
          </w:p>
        </w:tc>
        <w:tc>
          <w:tcPr>
            <w:tcW w:w="312" w:type="pct"/>
          </w:tcPr>
          <w:p w14:paraId="201EE3D8" w14:textId="77777777" w:rsidR="00DC3015" w:rsidRPr="009F7109" w:rsidRDefault="00DC3015" w:rsidP="00693839">
            <w:pPr>
              <w:rPr>
                <w:sz w:val="22"/>
              </w:rPr>
            </w:pPr>
          </w:p>
        </w:tc>
        <w:tc>
          <w:tcPr>
            <w:tcW w:w="233" w:type="pct"/>
          </w:tcPr>
          <w:p w14:paraId="5C178BA4" w14:textId="77777777" w:rsidR="00DC3015" w:rsidRPr="009F7109" w:rsidRDefault="00DC3015" w:rsidP="00693839">
            <w:pPr>
              <w:rPr>
                <w:sz w:val="22"/>
              </w:rPr>
            </w:pPr>
          </w:p>
        </w:tc>
        <w:tc>
          <w:tcPr>
            <w:tcW w:w="241" w:type="pct"/>
          </w:tcPr>
          <w:p w14:paraId="0E54F8EF" w14:textId="77777777" w:rsidR="00DC3015" w:rsidRPr="009F7109" w:rsidRDefault="00DC3015" w:rsidP="00693839">
            <w:pPr>
              <w:rPr>
                <w:sz w:val="22"/>
              </w:rPr>
            </w:pPr>
          </w:p>
        </w:tc>
        <w:tc>
          <w:tcPr>
            <w:tcW w:w="254" w:type="pct"/>
            <w:gridSpan w:val="2"/>
          </w:tcPr>
          <w:p w14:paraId="6CDEA0F1" w14:textId="77777777" w:rsidR="00DC3015" w:rsidRPr="009F7109" w:rsidRDefault="00DC3015" w:rsidP="00693839">
            <w:pPr>
              <w:rPr>
                <w:sz w:val="22"/>
              </w:rPr>
            </w:pPr>
          </w:p>
        </w:tc>
        <w:tc>
          <w:tcPr>
            <w:tcW w:w="328" w:type="pct"/>
          </w:tcPr>
          <w:p w14:paraId="33D13FA1" w14:textId="77777777" w:rsidR="00DC3015" w:rsidRPr="009F7109" w:rsidRDefault="00DC3015" w:rsidP="00693839">
            <w:pPr>
              <w:rPr>
                <w:sz w:val="22"/>
              </w:rPr>
            </w:pPr>
          </w:p>
        </w:tc>
        <w:tc>
          <w:tcPr>
            <w:tcW w:w="1450" w:type="pct"/>
          </w:tcPr>
          <w:p w14:paraId="7D82C38C" w14:textId="77777777" w:rsidR="00DC3015" w:rsidRPr="009F7109" w:rsidRDefault="00DC3015" w:rsidP="00693839">
            <w:pPr>
              <w:rPr>
                <w:sz w:val="22"/>
              </w:rPr>
            </w:pPr>
          </w:p>
        </w:tc>
      </w:tr>
    </w:tbl>
    <w:p w14:paraId="16090D97" w14:textId="77777777" w:rsidR="00DC3015" w:rsidRPr="00BD6F00" w:rsidRDefault="00DC3015" w:rsidP="00DC3015"/>
    <w:p w14:paraId="745B283A" w14:textId="77777777" w:rsidR="00DC3015" w:rsidRPr="00BD6F00" w:rsidRDefault="00DC3015" w:rsidP="00B525DC">
      <w:pPr>
        <w:pStyle w:val="ListParagraph"/>
        <w:keepNext/>
        <w:numPr>
          <w:ilvl w:val="0"/>
          <w:numId w:val="36"/>
        </w:numPr>
        <w:spacing w:line="360" w:lineRule="auto"/>
        <w:ind w:left="360"/>
        <w:rPr>
          <w:b/>
        </w:rPr>
      </w:pPr>
      <w:r w:rsidRPr="00BD6F00">
        <w:rPr>
          <w:b/>
        </w:rPr>
        <w:t>Komentar dan Saran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8"/>
      </w:tblGrid>
      <w:tr w:rsidR="00DC3015" w:rsidRPr="00BD6F00" w14:paraId="0175E076" w14:textId="77777777" w:rsidTr="00693839">
        <w:trPr>
          <w:trHeight w:val="1719"/>
        </w:trPr>
        <w:tc>
          <w:tcPr>
            <w:tcW w:w="9061" w:type="dxa"/>
          </w:tcPr>
          <w:p w14:paraId="6823391F" w14:textId="77777777" w:rsidR="00DC3015" w:rsidRPr="00BD6F00" w:rsidRDefault="00DC3015" w:rsidP="00693839"/>
          <w:p w14:paraId="2A534470" w14:textId="77777777" w:rsidR="00DC3015" w:rsidRPr="00BD6F00" w:rsidRDefault="00DC3015" w:rsidP="00693839"/>
          <w:p w14:paraId="57753EEC" w14:textId="77777777" w:rsidR="00DC3015" w:rsidRPr="00BD6F00" w:rsidRDefault="00DC3015" w:rsidP="00693839"/>
          <w:p w14:paraId="47FBD374" w14:textId="77777777" w:rsidR="00DC3015" w:rsidRPr="00BD6F00" w:rsidRDefault="00DC3015" w:rsidP="00693839"/>
          <w:p w14:paraId="22EBDC50" w14:textId="77777777" w:rsidR="00DC3015" w:rsidRPr="00BD6F00" w:rsidRDefault="00DC3015" w:rsidP="00693839"/>
          <w:p w14:paraId="4D6FB45D" w14:textId="77777777" w:rsidR="00DC3015" w:rsidRPr="00BD6F00" w:rsidRDefault="00DC3015" w:rsidP="00693839"/>
          <w:p w14:paraId="516742AE" w14:textId="77777777" w:rsidR="00DC3015" w:rsidRPr="00BD6F00" w:rsidRDefault="00DC3015" w:rsidP="00693839"/>
        </w:tc>
      </w:tr>
    </w:tbl>
    <w:p w14:paraId="2230BAC7" w14:textId="77777777" w:rsidR="00DC3015" w:rsidRPr="00BD6F00" w:rsidRDefault="00DC3015" w:rsidP="00DC3015"/>
    <w:p w14:paraId="427A28B4" w14:textId="77777777" w:rsidR="00DC3015" w:rsidRPr="00BD6F00" w:rsidRDefault="00DC3015" w:rsidP="00DC3015"/>
    <w:p w14:paraId="63786083" w14:textId="77777777" w:rsidR="00DC3015" w:rsidRPr="00BD6F00" w:rsidRDefault="00DC3015" w:rsidP="00DC3015">
      <w:pPr>
        <w:ind w:left="3600"/>
      </w:pPr>
      <w:r w:rsidRPr="00BD6F00">
        <w:t>Padang Sidempuan,</w:t>
      </w:r>
      <w:r>
        <w:tab/>
      </w:r>
      <w:r>
        <w:tab/>
      </w:r>
      <w:r w:rsidRPr="00BD6F00">
        <w:t xml:space="preserve">        </w:t>
      </w:r>
      <w:r>
        <w:t>2023</w:t>
      </w:r>
    </w:p>
    <w:p w14:paraId="1C1B5EF4" w14:textId="77777777" w:rsidR="00DC3015" w:rsidRPr="00BD6F00" w:rsidRDefault="00DC3015" w:rsidP="00DC3015">
      <w:pPr>
        <w:ind w:left="3600"/>
      </w:pPr>
      <w:r w:rsidRPr="00BD6F00">
        <w:t>Responden,</w:t>
      </w:r>
    </w:p>
    <w:p w14:paraId="6116768E" w14:textId="77777777" w:rsidR="00DC3015" w:rsidRPr="00BD6F00" w:rsidRDefault="00DC3015" w:rsidP="00DC3015">
      <w:pPr>
        <w:ind w:left="4320"/>
      </w:pPr>
    </w:p>
    <w:p w14:paraId="35CEFD1A" w14:textId="77777777" w:rsidR="00DC3015" w:rsidRPr="00BD6F00" w:rsidRDefault="00DC3015" w:rsidP="00DC3015">
      <w:pPr>
        <w:ind w:left="4320"/>
      </w:pPr>
    </w:p>
    <w:p w14:paraId="60D0AE47" w14:textId="77777777" w:rsidR="00DC3015" w:rsidRPr="00BD6F00" w:rsidRDefault="00DC3015" w:rsidP="00DC3015">
      <w:pPr>
        <w:ind w:left="4320"/>
      </w:pPr>
    </w:p>
    <w:p w14:paraId="40BABFD8" w14:textId="77777777" w:rsidR="00DC3015" w:rsidRPr="00BD6F00" w:rsidRDefault="00DC3015" w:rsidP="00DC3015">
      <w:pPr>
        <w:ind w:left="4320"/>
      </w:pPr>
    </w:p>
    <w:p w14:paraId="575EAA71" w14:textId="77777777" w:rsidR="00DC3015" w:rsidRPr="00BD6F00" w:rsidRDefault="00DC3015" w:rsidP="00DC3015">
      <w:pPr>
        <w:ind w:left="3600"/>
      </w:pPr>
      <w:r w:rsidRPr="00BD6F00">
        <w:t>........................................</w:t>
      </w:r>
    </w:p>
    <w:p w14:paraId="65BD9D3F" w14:textId="77777777" w:rsidR="00DC3015" w:rsidRDefault="00DC3015" w:rsidP="00DC3015">
      <w:pPr>
        <w:spacing w:after="200" w:line="276" w:lineRule="auto"/>
        <w:jc w:val="left"/>
      </w:pPr>
    </w:p>
    <w:p w14:paraId="36465ED1" w14:textId="77777777" w:rsidR="00DC3015" w:rsidRDefault="00DC3015" w:rsidP="00DC3015">
      <w:pPr>
        <w:spacing w:after="200" w:line="276" w:lineRule="auto"/>
        <w:jc w:val="left"/>
        <w:rPr>
          <w:lang w:val="en-US"/>
        </w:rPr>
      </w:pPr>
      <w:r>
        <w:rPr>
          <w:lang w:val="en-US"/>
        </w:rPr>
        <w:br w:type="page"/>
      </w:r>
    </w:p>
    <w:p w14:paraId="44B0451A" w14:textId="2D445B87" w:rsidR="00DC3015" w:rsidRDefault="00DC3015" w:rsidP="00DC3015">
      <w:pPr>
        <w:pStyle w:val="Heading1"/>
      </w:pPr>
      <w:bookmarkStart w:id="174" w:name="_Lampiran_5"/>
      <w:bookmarkStart w:id="175" w:name="_Toc137474103"/>
      <w:bookmarkStart w:id="176" w:name="_Toc144810382"/>
      <w:bookmarkEnd w:id="174"/>
      <w:r>
        <w:lastRenderedPageBreak/>
        <w:t xml:space="preserve">Lampiran </w:t>
      </w:r>
      <w:r>
        <w:fldChar w:fldCharType="begin"/>
      </w:r>
      <w:r>
        <w:instrText xml:space="preserve"> SEQ Lampiran \* ARABIC </w:instrText>
      </w:r>
      <w:r>
        <w:fldChar w:fldCharType="separate"/>
      </w:r>
      <w:r w:rsidR="00FC70EC">
        <w:rPr>
          <w:noProof/>
        </w:rPr>
        <w:t>5</w:t>
      </w:r>
      <w:bookmarkEnd w:id="175"/>
      <w:bookmarkEnd w:id="176"/>
      <w:r>
        <w:fldChar w:fldCharType="end"/>
      </w:r>
    </w:p>
    <w:p w14:paraId="3957D3BB" w14:textId="77777777" w:rsidR="00DC3015" w:rsidRPr="00B05D47" w:rsidRDefault="00DC3015" w:rsidP="00DC3015">
      <w:pPr>
        <w:pStyle w:val="Heading2"/>
        <w:spacing w:line="240" w:lineRule="auto"/>
        <w:jc w:val="center"/>
      </w:pPr>
      <w:bookmarkStart w:id="177" w:name="_Toc137474104"/>
      <w:bookmarkStart w:id="178" w:name="_Toc144810383"/>
      <w:r w:rsidRPr="00B05D47">
        <w:t xml:space="preserve">ANALISIS KEBUTUHAN DOSEN DAN MAHASISWA </w:t>
      </w:r>
      <w:r>
        <w:t>SEBAGAI</w:t>
      </w:r>
      <w:r w:rsidRPr="00B05D47">
        <w:t xml:space="preserve"> INFORMASI AWAL</w:t>
      </w:r>
      <w:bookmarkEnd w:id="177"/>
      <w:bookmarkEnd w:id="178"/>
    </w:p>
    <w:p w14:paraId="79628C3D" w14:textId="77777777" w:rsidR="00DC3015" w:rsidRPr="00D22D33" w:rsidRDefault="00DC3015" w:rsidP="00DC3015"/>
    <w:p w14:paraId="54AB0229" w14:textId="56636D48" w:rsidR="00DC3015" w:rsidRPr="00D22D33" w:rsidRDefault="00DC3015" w:rsidP="00DE0BC5">
      <w:pPr>
        <w:pStyle w:val="Heading2"/>
        <w:numPr>
          <w:ilvl w:val="0"/>
          <w:numId w:val="63"/>
        </w:numPr>
        <w:spacing w:line="360" w:lineRule="auto"/>
        <w:ind w:left="360"/>
        <w:jc w:val="both"/>
        <w:rPr>
          <w:b w:val="0"/>
        </w:rPr>
      </w:pPr>
      <w:bookmarkStart w:id="179" w:name="_Toc137474105"/>
      <w:bookmarkStart w:id="180" w:name="_Toc144810384"/>
      <w:r w:rsidRPr="00D22D33">
        <w:rPr>
          <w:b w:val="0"/>
          <w:iCs/>
        </w:rPr>
        <w:t>Respons</w:t>
      </w:r>
      <w:r w:rsidRPr="00D22D33">
        <w:rPr>
          <w:b w:val="0"/>
        </w:rPr>
        <w:t xml:space="preserve"> Kuesioner Analisis Kebutuhan Dosen </w:t>
      </w:r>
      <w:r>
        <w:rPr>
          <w:b w:val="0"/>
        </w:rPr>
        <w:t>sebagai</w:t>
      </w:r>
      <w:r w:rsidRPr="00D22D33">
        <w:rPr>
          <w:b w:val="0"/>
        </w:rPr>
        <w:t xml:space="preserve"> Informasi Awal</w:t>
      </w:r>
      <w:bookmarkEnd w:id="179"/>
      <w:bookmarkEnd w:id="180"/>
    </w:p>
    <w:tbl>
      <w:tblPr>
        <w:tblW w:w="808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715DFA" w14:paraId="219586C2" w14:textId="77777777" w:rsidTr="00693839">
        <w:trPr>
          <w:trHeight w:val="312"/>
          <w:tblHeader/>
        </w:trPr>
        <w:tc>
          <w:tcPr>
            <w:tcW w:w="485" w:type="dxa"/>
            <w:vAlign w:val="center"/>
          </w:tcPr>
          <w:p w14:paraId="7C5C4C23"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No</w:t>
            </w:r>
          </w:p>
        </w:tc>
        <w:tc>
          <w:tcPr>
            <w:tcW w:w="7596" w:type="dxa"/>
            <w:vAlign w:val="center"/>
          </w:tcPr>
          <w:p w14:paraId="7BE1D42C"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Jawaban Kuesioner</w:t>
            </w:r>
          </w:p>
        </w:tc>
      </w:tr>
      <w:tr w:rsidR="00DC3015" w:rsidRPr="00715DFA" w14:paraId="5193B4B6" w14:textId="77777777" w:rsidTr="00693839">
        <w:tc>
          <w:tcPr>
            <w:tcW w:w="485" w:type="dxa"/>
          </w:tcPr>
          <w:p w14:paraId="005F942D"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1</w:t>
            </w:r>
          </w:p>
        </w:tc>
        <w:tc>
          <w:tcPr>
            <w:tcW w:w="7596" w:type="dxa"/>
          </w:tcPr>
          <w:p w14:paraId="6DC431B3" w14:textId="77777777" w:rsidR="00DC3015" w:rsidRPr="00462649" w:rsidRDefault="00DC3015" w:rsidP="00693839">
            <w:pP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Nama</w:t>
            </w:r>
          </w:p>
          <w:p w14:paraId="1AB39871" w14:textId="77777777" w:rsidR="00DC3015" w:rsidRPr="00462649" w:rsidRDefault="00DC3015" w:rsidP="00693839">
            <w:pP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(2 jawaban)</w:t>
            </w:r>
          </w:p>
          <w:p w14:paraId="76EBE50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Asriana Harahap, M. Pd</w:t>
            </w:r>
          </w:p>
          <w:p w14:paraId="52BDAC9C"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Dr. Abdusima Nasution, M.A.</w:t>
            </w:r>
          </w:p>
        </w:tc>
      </w:tr>
      <w:tr w:rsidR="00DC3015" w:rsidRPr="00715DFA" w14:paraId="17779F4C" w14:textId="77777777" w:rsidTr="00693839">
        <w:tc>
          <w:tcPr>
            <w:tcW w:w="485" w:type="dxa"/>
          </w:tcPr>
          <w:p w14:paraId="2A88945E"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2</w:t>
            </w:r>
          </w:p>
        </w:tc>
        <w:tc>
          <w:tcPr>
            <w:tcW w:w="7596" w:type="dxa"/>
          </w:tcPr>
          <w:p w14:paraId="54B0A35A" w14:textId="77777777" w:rsidR="00DC3015" w:rsidRPr="00462649" w:rsidRDefault="00DC3015" w:rsidP="00693839">
            <w:pP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noProof/>
                <w:color w:val="404040" w:themeColor="text1" w:themeTint="BF"/>
                <w:sz w:val="20"/>
                <w:lang w:eastAsia="id-ID"/>
              </w:rPr>
              <w:drawing>
                <wp:inline distT="0" distB="0" distL="0" distR="0" wp14:anchorId="23D65F09" wp14:editId="72089ECE">
                  <wp:extent cx="4678580" cy="1843764"/>
                  <wp:effectExtent l="0" t="0" r="8255" b="4445"/>
                  <wp:docPr id="2" name="Picture 2" descr="C:\Users\user\AppData\Local\Microsoft\Windows\INetCache\Content.MSO\E20F89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E20F8942.tmp"/>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7147" b="9980"/>
                          <a:stretch/>
                        </pic:blipFill>
                        <pic:spPr bwMode="auto">
                          <a:xfrm>
                            <a:off x="0" y="0"/>
                            <a:ext cx="4679003" cy="18439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53685CFF" w14:textId="77777777" w:rsidTr="00693839">
        <w:tc>
          <w:tcPr>
            <w:tcW w:w="485" w:type="dxa"/>
          </w:tcPr>
          <w:p w14:paraId="6326D3CA"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3</w:t>
            </w:r>
          </w:p>
        </w:tc>
        <w:tc>
          <w:tcPr>
            <w:tcW w:w="7596" w:type="dxa"/>
          </w:tcPr>
          <w:p w14:paraId="6397DA87" w14:textId="77777777" w:rsidR="00DC3015" w:rsidRPr="00814930" w:rsidRDefault="00DC3015" w:rsidP="00693839">
            <w:pPr>
              <w:rPr>
                <w:rFonts w:asciiTheme="minorHAnsi" w:eastAsiaTheme="majorEastAsia" w:hAnsiTheme="minorHAnsi" w:cstheme="minorHAnsi"/>
                <w:noProof/>
                <w:color w:val="404040" w:themeColor="text1" w:themeTint="BF"/>
                <w:sz w:val="18"/>
                <w:lang w:eastAsia="id-ID"/>
              </w:rPr>
            </w:pPr>
            <w:r w:rsidRPr="00814930">
              <w:rPr>
                <w:rFonts w:asciiTheme="minorHAnsi" w:eastAsiaTheme="majorEastAsia" w:hAnsiTheme="minorHAnsi" w:cstheme="minorHAnsi"/>
                <w:noProof/>
                <w:color w:val="404040" w:themeColor="text1" w:themeTint="BF"/>
                <w:sz w:val="18"/>
                <w:lang w:eastAsia="id-ID"/>
              </w:rPr>
              <w:t xml:space="preserve">Mahasiswa S1 saat ini merupakan generasi Z dengan gaya interaksi figital (fisik dan digital). Apa biasanya metode mengajar efektif yang dapat dilakukan dosen PAI terhadap mahasiswa generasi Z di UIN Syekh Ali Hasan Ahmad Addary Padangsidimpuan? </w:t>
            </w:r>
          </w:p>
          <w:p w14:paraId="53A74755"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drawing>
                <wp:inline distT="0" distB="0" distL="0" distR="0" wp14:anchorId="4FC12A10" wp14:editId="407790F0">
                  <wp:extent cx="4678680" cy="1563578"/>
                  <wp:effectExtent l="0" t="0" r="7620" b="0"/>
                  <wp:docPr id="3" name="Picture 3" descr="C:\Users\user\AppData\Local\Microsoft\Windows\INetCache\Content.MSO\C61EBA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MSO\C61EBAA0.tmp"/>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7191" b="7001"/>
                          <a:stretch/>
                        </pic:blipFill>
                        <pic:spPr bwMode="auto">
                          <a:xfrm>
                            <a:off x="0" y="0"/>
                            <a:ext cx="4680000" cy="15640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5E6F276B" w14:textId="77777777" w:rsidTr="00693839">
        <w:tc>
          <w:tcPr>
            <w:tcW w:w="485" w:type="dxa"/>
          </w:tcPr>
          <w:p w14:paraId="65C489A9"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4</w:t>
            </w:r>
          </w:p>
        </w:tc>
        <w:tc>
          <w:tcPr>
            <w:tcW w:w="7596" w:type="dxa"/>
          </w:tcPr>
          <w:p w14:paraId="3FE20F3B"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drawing>
                <wp:inline distT="0" distB="0" distL="0" distR="0" wp14:anchorId="46001AF5" wp14:editId="0D1705B2">
                  <wp:extent cx="4677742" cy="1820683"/>
                  <wp:effectExtent l="0" t="0" r="8890" b="8255"/>
                  <wp:docPr id="5" name="Picture 5" descr="C:\Users\user\AppData\Local\Microsoft\Windows\INetCache\Content.MSO\87419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MSO\87419AE.tmp"/>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7025" b="7184"/>
                          <a:stretch/>
                        </pic:blipFill>
                        <pic:spPr bwMode="auto">
                          <a:xfrm>
                            <a:off x="0" y="0"/>
                            <a:ext cx="4680000" cy="18215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373EEBE1" w14:textId="77777777" w:rsidTr="00693839">
        <w:tc>
          <w:tcPr>
            <w:tcW w:w="485" w:type="dxa"/>
          </w:tcPr>
          <w:p w14:paraId="69481DAB"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t>5</w:t>
            </w:r>
          </w:p>
        </w:tc>
        <w:tc>
          <w:tcPr>
            <w:tcW w:w="7596" w:type="dxa"/>
          </w:tcPr>
          <w:p w14:paraId="0EA7153F" w14:textId="77777777" w:rsidR="00DC3015" w:rsidRDefault="00DC3015" w:rsidP="00693839">
            <w:pPr>
              <w:rPr>
                <w:rFonts w:asciiTheme="minorHAnsi" w:eastAsiaTheme="majorEastAsia" w:hAnsiTheme="minorHAnsi" w:cstheme="minorHAnsi"/>
                <w:noProof/>
                <w:color w:val="404040" w:themeColor="text1" w:themeTint="BF"/>
                <w:sz w:val="18"/>
                <w:lang w:eastAsia="id-ID"/>
              </w:rPr>
            </w:pPr>
            <w:r w:rsidRPr="00814930">
              <w:rPr>
                <w:rFonts w:asciiTheme="minorHAnsi" w:eastAsiaTheme="majorEastAsia" w:hAnsiTheme="minorHAnsi" w:cstheme="minorHAnsi"/>
                <w:noProof/>
                <w:color w:val="404040" w:themeColor="text1" w:themeTint="BF"/>
                <w:sz w:val="18"/>
                <w:lang w:eastAsia="id-ID"/>
              </w:rPr>
              <w:t xml:space="preserve">Web merupakan salah satu teknologi modern yang dapat menampilkan teks, grafis, animasi, audio maupun video. Web juga dapat diakses kapan dan di mana pun melalui perangkat digital seperti laptop dan ponsel pintar. </w:t>
            </w:r>
            <w:r>
              <w:rPr>
                <w:rFonts w:asciiTheme="minorHAnsi" w:eastAsiaTheme="majorEastAsia" w:hAnsiTheme="minorHAnsi" w:cstheme="minorHAnsi"/>
                <w:noProof/>
                <w:color w:val="404040" w:themeColor="text1" w:themeTint="BF"/>
                <w:sz w:val="18"/>
                <w:lang w:eastAsia="id-ID"/>
              </w:rPr>
              <w:t xml:space="preserve"> </w:t>
            </w:r>
            <w:r w:rsidRPr="00814930">
              <w:rPr>
                <w:rFonts w:asciiTheme="minorHAnsi" w:eastAsiaTheme="majorEastAsia" w:hAnsiTheme="minorHAnsi" w:cstheme="minorHAnsi"/>
                <w:noProof/>
                <w:color w:val="404040" w:themeColor="text1" w:themeTint="BF"/>
                <w:sz w:val="18"/>
                <w:lang w:eastAsia="id-ID"/>
              </w:rPr>
              <w:t xml:space="preserve">Apakah dosen PAI di UIN Syekh Ali hasan Ahmad Addary Padangsidimpuan menggunakan aplikasi web di dalam pembelajaran? </w:t>
            </w:r>
          </w:p>
          <w:p w14:paraId="3AE6C97C" w14:textId="77777777" w:rsidR="00DC3015" w:rsidRPr="00814930" w:rsidRDefault="00DC3015" w:rsidP="00693839">
            <w:pPr>
              <w:rPr>
                <w:rFonts w:asciiTheme="minorHAnsi" w:eastAsiaTheme="majorEastAsia" w:hAnsiTheme="minorHAnsi" w:cstheme="minorHAnsi"/>
                <w:noProof/>
                <w:color w:val="404040" w:themeColor="text1" w:themeTint="BF"/>
                <w:sz w:val="16"/>
                <w:lang w:eastAsia="id-ID"/>
              </w:rPr>
            </w:pPr>
            <w:r>
              <w:rPr>
                <w:rFonts w:asciiTheme="minorHAnsi" w:eastAsiaTheme="majorEastAsia" w:hAnsiTheme="minorHAnsi" w:cstheme="minorHAnsi"/>
                <w:noProof/>
                <w:color w:val="404040" w:themeColor="text1" w:themeTint="BF"/>
                <w:sz w:val="16"/>
                <w:lang w:eastAsia="id-ID"/>
              </w:rPr>
              <w:t>2 jawaban</w:t>
            </w:r>
          </w:p>
          <w:p w14:paraId="42CC6B58"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r w:rsidRPr="00814930">
              <w:rPr>
                <w:rFonts w:asciiTheme="minorHAnsi" w:eastAsiaTheme="majorEastAsia" w:hAnsiTheme="minorHAnsi" w:cstheme="minorHAnsi"/>
                <w:noProof/>
                <w:color w:val="404040" w:themeColor="text1" w:themeTint="BF"/>
                <w:sz w:val="18"/>
                <w:lang w:eastAsia="id-ID"/>
              </w:rPr>
              <w:lastRenderedPageBreak/>
              <w:drawing>
                <wp:inline distT="0" distB="0" distL="0" distR="0" wp14:anchorId="4742253A" wp14:editId="4F9AF850">
                  <wp:extent cx="4678610" cy="1346807"/>
                  <wp:effectExtent l="0" t="0" r="0" b="6350"/>
                  <wp:docPr id="6" name="Picture 6" descr="C:\Users\user\AppData\Local\Microsoft\Windows\INetCache\Content.MSO\8E08E1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MSO\8E08E1EC.tmp"/>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0905" b="5645"/>
                          <a:stretch/>
                        </pic:blipFill>
                        <pic:spPr bwMode="auto">
                          <a:xfrm>
                            <a:off x="0" y="0"/>
                            <a:ext cx="4680000" cy="13472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5FF3D93B" w14:textId="77777777" w:rsidTr="00693839">
        <w:tc>
          <w:tcPr>
            <w:tcW w:w="485" w:type="dxa"/>
          </w:tcPr>
          <w:p w14:paraId="03EBF993" w14:textId="77777777" w:rsidR="00DC3015" w:rsidRPr="00462649" w:rsidRDefault="00DC3015" w:rsidP="00693839">
            <w:pPr>
              <w:jc w:val="center"/>
              <w:rPr>
                <w:rFonts w:asciiTheme="minorHAnsi" w:eastAsiaTheme="majorEastAsia" w:hAnsiTheme="minorHAnsi" w:cstheme="minorHAnsi"/>
                <w:color w:val="404040" w:themeColor="text1" w:themeTint="BF"/>
                <w:sz w:val="20"/>
              </w:rPr>
            </w:pPr>
            <w:r w:rsidRPr="00462649">
              <w:rPr>
                <w:rFonts w:asciiTheme="minorHAnsi" w:eastAsiaTheme="majorEastAsia" w:hAnsiTheme="minorHAnsi" w:cstheme="minorHAnsi"/>
                <w:color w:val="404040" w:themeColor="text1" w:themeTint="BF"/>
                <w:sz w:val="20"/>
              </w:rPr>
              <w:lastRenderedPageBreak/>
              <w:t>6</w:t>
            </w:r>
          </w:p>
        </w:tc>
        <w:tc>
          <w:tcPr>
            <w:tcW w:w="7596" w:type="dxa"/>
          </w:tcPr>
          <w:p w14:paraId="0ED21FEC"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t>Aplikasi berbasis web dapat mengakomodasi kebutuhan belajar PAI bagi mahasiswa dan dosen. Selain itu, aplikasi tersebut dapat menampilkan autobiografi dosen yang mencantumkan daftar karya ilmiahnya. Dengan demikian, visibilitas dosen dan peluang sitasi terhadap karya ilmiahnya akan meningkat. Apa hal lain yang Bapak/Ibu harapkan tersedia di dalam web sehingga dapat menjadi media pembelajaran PAI yang mengakomodasi kebutuhan dosen dan mahasiswa?</w:t>
            </w:r>
          </w:p>
          <w:p w14:paraId="2E1F57F5"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p>
          <w:p w14:paraId="037E26D4" w14:textId="77777777" w:rsidR="00DC3015" w:rsidRPr="00462649" w:rsidRDefault="00DC3015" w:rsidP="00693839">
            <w:pPr>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t>(2 jawaban)</w:t>
            </w:r>
          </w:p>
          <w:p w14:paraId="19A437CF" w14:textId="77777777" w:rsidR="00DC3015" w:rsidRPr="00462649" w:rsidRDefault="00DC3015" w:rsidP="00693839">
            <w:pPr>
              <w:pStyle w:val="ListParagraph"/>
              <w:numPr>
                <w:ilvl w:val="0"/>
                <w:numId w:val="12"/>
              </w:numPr>
              <w:ind w:left="360"/>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t>Media pembelajaran yang kreatif dan inovatif</w:t>
            </w:r>
          </w:p>
          <w:p w14:paraId="4BFDBACB" w14:textId="77777777" w:rsidR="00DC3015" w:rsidRPr="00462649" w:rsidRDefault="00DC3015" w:rsidP="00693839">
            <w:pPr>
              <w:pStyle w:val="ListParagraph"/>
              <w:numPr>
                <w:ilvl w:val="0"/>
                <w:numId w:val="12"/>
              </w:numPr>
              <w:ind w:left="360"/>
              <w:rPr>
                <w:rFonts w:asciiTheme="minorHAnsi" w:eastAsiaTheme="majorEastAsia" w:hAnsiTheme="minorHAnsi" w:cstheme="minorHAnsi"/>
                <w:noProof/>
                <w:color w:val="404040" w:themeColor="text1" w:themeTint="BF"/>
                <w:sz w:val="20"/>
                <w:lang w:eastAsia="id-ID"/>
              </w:rPr>
            </w:pPr>
            <w:r w:rsidRPr="00462649">
              <w:rPr>
                <w:rFonts w:asciiTheme="minorHAnsi" w:eastAsiaTheme="majorEastAsia" w:hAnsiTheme="minorHAnsi" w:cstheme="minorHAnsi"/>
                <w:noProof/>
                <w:color w:val="404040" w:themeColor="text1" w:themeTint="BF"/>
                <w:sz w:val="20"/>
                <w:lang w:eastAsia="id-ID"/>
              </w:rPr>
              <w:t xml:space="preserve">Adanya karya bersama dosen dan mahasiswa sehingga </w:t>
            </w:r>
            <w:r>
              <w:rPr>
                <w:rFonts w:asciiTheme="minorHAnsi" w:eastAsiaTheme="majorEastAsia" w:hAnsiTheme="minorHAnsi" w:cstheme="minorHAnsi"/>
                <w:noProof/>
                <w:color w:val="404040" w:themeColor="text1" w:themeTint="BF"/>
                <w:sz w:val="20"/>
                <w:lang w:eastAsia="id-ID"/>
              </w:rPr>
              <w:t xml:space="preserve">terdapat </w:t>
            </w:r>
            <w:r w:rsidRPr="00462649">
              <w:rPr>
                <w:rFonts w:asciiTheme="minorHAnsi" w:eastAsiaTheme="majorEastAsia" w:hAnsiTheme="minorHAnsi" w:cstheme="minorHAnsi"/>
                <w:noProof/>
                <w:color w:val="404040" w:themeColor="text1" w:themeTint="BF"/>
                <w:sz w:val="20"/>
                <w:lang w:eastAsia="id-ID"/>
              </w:rPr>
              <w:t>kegiatan ilmiah nyata dalam bentuk literasi</w:t>
            </w:r>
          </w:p>
        </w:tc>
      </w:tr>
    </w:tbl>
    <w:p w14:paraId="28E1A452" w14:textId="77777777" w:rsidR="00DC3015" w:rsidRDefault="00DC3015" w:rsidP="00DC3015">
      <w:pPr>
        <w:spacing w:after="200" w:line="276" w:lineRule="auto"/>
        <w:jc w:val="left"/>
      </w:pPr>
    </w:p>
    <w:p w14:paraId="7369A93D" w14:textId="77777777" w:rsidR="00DC3015" w:rsidRPr="00D22D33" w:rsidRDefault="00DC3015" w:rsidP="00DE0BC5">
      <w:pPr>
        <w:pStyle w:val="Heading2"/>
        <w:numPr>
          <w:ilvl w:val="0"/>
          <w:numId w:val="63"/>
        </w:numPr>
        <w:spacing w:line="360" w:lineRule="auto"/>
        <w:ind w:left="360"/>
        <w:jc w:val="both"/>
        <w:rPr>
          <w:rFonts w:eastAsia="Times New Roman"/>
          <w:b w:val="0"/>
        </w:rPr>
      </w:pPr>
      <w:bookmarkStart w:id="181" w:name="_Toc137474106"/>
      <w:bookmarkStart w:id="182" w:name="_Toc144810385"/>
      <w:r w:rsidRPr="00D22D33">
        <w:rPr>
          <w:b w:val="0"/>
          <w:iCs/>
        </w:rPr>
        <w:t>Respons</w:t>
      </w:r>
      <w:r w:rsidRPr="00D22D33">
        <w:rPr>
          <w:b w:val="0"/>
        </w:rPr>
        <w:t xml:space="preserve"> Kuesioner Analisis Kebutuhan Mahasiswa </w:t>
      </w:r>
      <w:r>
        <w:rPr>
          <w:b w:val="0"/>
        </w:rPr>
        <w:t>sebagai</w:t>
      </w:r>
      <w:r w:rsidRPr="00D22D33">
        <w:rPr>
          <w:b w:val="0"/>
        </w:rPr>
        <w:t xml:space="preserve"> Informasi Awal</w:t>
      </w:r>
      <w:bookmarkEnd w:id="181"/>
      <w:bookmarkEnd w:id="182"/>
    </w:p>
    <w:tbl>
      <w:tblPr>
        <w:tblW w:w="808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715DFA" w14:paraId="23104D3A" w14:textId="77777777" w:rsidTr="00693839">
        <w:trPr>
          <w:trHeight w:val="312"/>
          <w:tblHeader/>
        </w:trPr>
        <w:tc>
          <w:tcPr>
            <w:tcW w:w="485" w:type="dxa"/>
            <w:vAlign w:val="center"/>
          </w:tcPr>
          <w:p w14:paraId="71B72C6C"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No</w:t>
            </w:r>
          </w:p>
        </w:tc>
        <w:tc>
          <w:tcPr>
            <w:tcW w:w="7596" w:type="dxa"/>
            <w:vAlign w:val="center"/>
          </w:tcPr>
          <w:p w14:paraId="1B30328F"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Jawaban Kuesioner</w:t>
            </w:r>
          </w:p>
        </w:tc>
      </w:tr>
      <w:tr w:rsidR="00DC3015" w:rsidRPr="00715DFA" w14:paraId="1A725A18" w14:textId="77777777" w:rsidTr="00693839">
        <w:tc>
          <w:tcPr>
            <w:tcW w:w="485" w:type="dxa"/>
          </w:tcPr>
          <w:p w14:paraId="436F632A"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1</w:t>
            </w:r>
          </w:p>
        </w:tc>
        <w:tc>
          <w:tcPr>
            <w:tcW w:w="7596" w:type="dxa"/>
          </w:tcPr>
          <w:p w14:paraId="233C2BD5" w14:textId="77777777" w:rsidR="00DC3015" w:rsidRPr="00715DFA" w:rsidRDefault="00DC3015" w:rsidP="00693839">
            <w:pP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Nama</w:t>
            </w:r>
          </w:p>
          <w:p w14:paraId="566A6198" w14:textId="77777777" w:rsidR="00DC3015" w:rsidRPr="00715DFA" w:rsidRDefault="00DC3015" w:rsidP="00693839">
            <w:pP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(14 jawaban)</w:t>
            </w:r>
          </w:p>
          <w:p w14:paraId="4A2EEE8B"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Evi damayani</w:t>
            </w:r>
          </w:p>
          <w:p w14:paraId="05821AAC"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Laila Okta Rizki Sirait</w:t>
            </w:r>
          </w:p>
          <w:p w14:paraId="6B45F99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Erni yanti hasibuan</w:t>
            </w:r>
          </w:p>
          <w:p w14:paraId="76853680"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Tati nurseri</w:t>
            </w:r>
          </w:p>
          <w:p w14:paraId="6F88B71F"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Lilis karlina</w:t>
            </w:r>
          </w:p>
          <w:p w14:paraId="6AE60C62"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Nur Annisa</w:t>
            </w:r>
          </w:p>
          <w:p w14:paraId="1675E9A4"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Nur Azizah</w:t>
            </w:r>
          </w:p>
          <w:p w14:paraId="4490EA8E"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Nur Haqqiyah Harahap</w:t>
            </w:r>
          </w:p>
          <w:p w14:paraId="06832959"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Suningsih</w:t>
            </w:r>
          </w:p>
          <w:p w14:paraId="70D5F40D"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Musbar Harahap</w:t>
            </w:r>
          </w:p>
          <w:p w14:paraId="5B0083D1"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Dini Lydia pramesti</w:t>
            </w:r>
          </w:p>
          <w:p w14:paraId="3DCDD4C0"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Anita Sari Lubis</w:t>
            </w:r>
          </w:p>
          <w:p w14:paraId="1C678BD7"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Nora El Isra</w:t>
            </w:r>
          </w:p>
          <w:p w14:paraId="4B6C7286"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Kobul Baringin Hsb</w:t>
            </w:r>
          </w:p>
        </w:tc>
      </w:tr>
      <w:tr w:rsidR="00DC3015" w:rsidRPr="00715DFA" w14:paraId="3CC5AA72" w14:textId="77777777" w:rsidTr="00693839">
        <w:tc>
          <w:tcPr>
            <w:tcW w:w="485" w:type="dxa"/>
          </w:tcPr>
          <w:p w14:paraId="2FF71546"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w:t>
            </w:r>
          </w:p>
        </w:tc>
        <w:tc>
          <w:tcPr>
            <w:tcW w:w="7596" w:type="dxa"/>
          </w:tcPr>
          <w:p w14:paraId="34F7EE01" w14:textId="77777777" w:rsidR="00DC3015" w:rsidRPr="00715DFA" w:rsidRDefault="00DC3015" w:rsidP="00693839">
            <w:pP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NIM</w:t>
            </w:r>
          </w:p>
          <w:p w14:paraId="26727275" w14:textId="77777777" w:rsidR="00DC3015" w:rsidRPr="00715DFA" w:rsidRDefault="00DC3015" w:rsidP="00693839">
            <w:pP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(14 jawaban)</w:t>
            </w:r>
          </w:p>
          <w:p w14:paraId="0F9DC10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2120100229</w:t>
            </w:r>
          </w:p>
          <w:p w14:paraId="3203112C"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2020100119</w:t>
            </w:r>
          </w:p>
          <w:p w14:paraId="3AB6807A"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2120100338</w:t>
            </w:r>
          </w:p>
          <w:p w14:paraId="066BAAB4"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1920100272</w:t>
            </w:r>
          </w:p>
          <w:p w14:paraId="6B8081D2"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2120100208</w:t>
            </w:r>
          </w:p>
          <w:p w14:paraId="3C014B9A"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2120100160</w:t>
            </w:r>
          </w:p>
          <w:p w14:paraId="18BE259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2120100132</w:t>
            </w:r>
          </w:p>
          <w:p w14:paraId="51B4F91B"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2120100327</w:t>
            </w:r>
          </w:p>
          <w:p w14:paraId="26C56630"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2120100184</w:t>
            </w:r>
          </w:p>
          <w:p w14:paraId="7DEE100F"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2020100049</w:t>
            </w:r>
          </w:p>
          <w:p w14:paraId="30EAFA60"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lastRenderedPageBreak/>
              <w:t>2020100168</w:t>
            </w:r>
          </w:p>
          <w:p w14:paraId="4193F025"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1920100218</w:t>
            </w:r>
          </w:p>
          <w:p w14:paraId="637088EA"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2020100122</w:t>
            </w:r>
          </w:p>
          <w:p w14:paraId="6F41722A"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2120100008</w:t>
            </w:r>
          </w:p>
        </w:tc>
      </w:tr>
      <w:tr w:rsidR="00DC3015" w:rsidRPr="00715DFA" w14:paraId="2F3DE919" w14:textId="77777777" w:rsidTr="00693839">
        <w:tc>
          <w:tcPr>
            <w:tcW w:w="485" w:type="dxa"/>
          </w:tcPr>
          <w:p w14:paraId="0628B48E"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lastRenderedPageBreak/>
              <w:t>3</w:t>
            </w:r>
          </w:p>
        </w:tc>
        <w:tc>
          <w:tcPr>
            <w:tcW w:w="7596" w:type="dxa"/>
          </w:tcPr>
          <w:p w14:paraId="62A35698" w14:textId="77777777" w:rsidR="00DC3015" w:rsidRPr="00715DFA" w:rsidRDefault="00DC3015" w:rsidP="00693839">
            <w:pP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noProof/>
                <w:color w:val="595959" w:themeColor="text1" w:themeTint="A6"/>
                <w:sz w:val="20"/>
                <w:szCs w:val="20"/>
                <w:lang w:eastAsia="id-ID"/>
              </w:rPr>
              <w:drawing>
                <wp:inline distT="0" distB="0" distL="0" distR="0" wp14:anchorId="0734F187" wp14:editId="15228111">
                  <wp:extent cx="4680000" cy="1967566"/>
                  <wp:effectExtent l="0" t="0" r="6350" b="0"/>
                  <wp:docPr id="16" name="Picture 16" descr="C:\Users\user\AppData\Local\Microsoft\Windows\INetCache\Content.MSO\A49F13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MSO\A49F13A8.tm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1967566"/>
                          </a:xfrm>
                          <a:prstGeom prst="rect">
                            <a:avLst/>
                          </a:prstGeom>
                          <a:noFill/>
                          <a:ln>
                            <a:noFill/>
                          </a:ln>
                        </pic:spPr>
                      </pic:pic>
                    </a:graphicData>
                  </a:graphic>
                </wp:inline>
              </w:drawing>
            </w:r>
          </w:p>
        </w:tc>
      </w:tr>
      <w:tr w:rsidR="00DC3015" w:rsidRPr="00715DFA" w14:paraId="5FF54A23" w14:textId="77777777" w:rsidTr="00693839">
        <w:tc>
          <w:tcPr>
            <w:tcW w:w="485" w:type="dxa"/>
          </w:tcPr>
          <w:p w14:paraId="752442CA"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4</w:t>
            </w:r>
          </w:p>
        </w:tc>
        <w:tc>
          <w:tcPr>
            <w:tcW w:w="7596" w:type="dxa"/>
          </w:tcPr>
          <w:p w14:paraId="0B233001"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noProof/>
                <w:color w:val="595959" w:themeColor="text1" w:themeTint="A6"/>
                <w:sz w:val="20"/>
                <w:szCs w:val="20"/>
                <w:lang w:eastAsia="id-ID"/>
              </w:rPr>
              <w:drawing>
                <wp:inline distT="0" distB="0" distL="0" distR="0" wp14:anchorId="67BE256B" wp14:editId="04AE5536">
                  <wp:extent cx="4680000" cy="2123244"/>
                  <wp:effectExtent l="0" t="0" r="6350" b="0"/>
                  <wp:docPr id="18" name="Picture 18" descr="C:\Users\user\AppData\Local\Microsoft\Windows\INetCache\Content.MSO\3CEDBF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MSO\3CEDBFF6.tm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2123244"/>
                          </a:xfrm>
                          <a:prstGeom prst="rect">
                            <a:avLst/>
                          </a:prstGeom>
                          <a:noFill/>
                          <a:ln>
                            <a:noFill/>
                          </a:ln>
                        </pic:spPr>
                      </pic:pic>
                    </a:graphicData>
                  </a:graphic>
                </wp:inline>
              </w:drawing>
            </w:r>
          </w:p>
        </w:tc>
      </w:tr>
      <w:tr w:rsidR="00DC3015" w:rsidRPr="00715DFA" w14:paraId="550DE59C" w14:textId="77777777" w:rsidTr="00693839">
        <w:tc>
          <w:tcPr>
            <w:tcW w:w="485" w:type="dxa"/>
          </w:tcPr>
          <w:p w14:paraId="602A0E42"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5</w:t>
            </w:r>
          </w:p>
        </w:tc>
        <w:tc>
          <w:tcPr>
            <w:tcW w:w="7596" w:type="dxa"/>
          </w:tcPr>
          <w:p w14:paraId="4871E93F"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noProof/>
                <w:color w:val="595959" w:themeColor="text1" w:themeTint="A6"/>
                <w:sz w:val="20"/>
                <w:szCs w:val="20"/>
                <w:lang w:eastAsia="id-ID"/>
              </w:rPr>
              <w:drawing>
                <wp:inline distT="0" distB="0" distL="0" distR="0" wp14:anchorId="2F07BC34" wp14:editId="56CBEA96">
                  <wp:extent cx="4680000" cy="2225514"/>
                  <wp:effectExtent l="0" t="0" r="6350" b="3810"/>
                  <wp:docPr id="20" name="Picture 20" descr="C:\Users\user\AppData\Local\Microsoft\Windows\INetCache\Content.MSO\C1D987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MSO\C1D98774.tm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2225514"/>
                          </a:xfrm>
                          <a:prstGeom prst="rect">
                            <a:avLst/>
                          </a:prstGeom>
                          <a:noFill/>
                          <a:ln>
                            <a:noFill/>
                          </a:ln>
                        </pic:spPr>
                      </pic:pic>
                    </a:graphicData>
                  </a:graphic>
                </wp:inline>
              </w:drawing>
            </w:r>
          </w:p>
        </w:tc>
      </w:tr>
      <w:tr w:rsidR="00DC3015" w:rsidRPr="00715DFA" w14:paraId="719748BB" w14:textId="77777777" w:rsidTr="00693839">
        <w:tc>
          <w:tcPr>
            <w:tcW w:w="485" w:type="dxa"/>
          </w:tcPr>
          <w:p w14:paraId="112E75B4"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6</w:t>
            </w:r>
          </w:p>
        </w:tc>
        <w:tc>
          <w:tcPr>
            <w:tcW w:w="7596" w:type="dxa"/>
          </w:tcPr>
          <w:p w14:paraId="3E6640AC" w14:textId="11DE14BD" w:rsidR="00DC3015" w:rsidRPr="00361EE1" w:rsidRDefault="00DC3015" w:rsidP="0039323E">
            <w:pPr>
              <w:rPr>
                <w:rFonts w:asciiTheme="minorHAnsi" w:eastAsiaTheme="majorEastAsia" w:hAnsiTheme="minorHAnsi" w:cstheme="minorHAnsi"/>
                <w:noProof/>
                <w:color w:val="595959" w:themeColor="text1" w:themeTint="A6"/>
                <w:sz w:val="18"/>
                <w:szCs w:val="20"/>
                <w:lang w:eastAsia="id-ID"/>
              </w:rPr>
            </w:pPr>
            <w:r w:rsidRPr="00361EE1">
              <w:rPr>
                <w:rFonts w:asciiTheme="minorHAnsi" w:eastAsiaTheme="majorEastAsia" w:hAnsiTheme="minorHAnsi" w:cstheme="minorHAnsi"/>
                <w:noProof/>
                <w:color w:val="595959" w:themeColor="text1" w:themeTint="A6"/>
                <w:sz w:val="18"/>
                <w:szCs w:val="20"/>
                <w:lang w:eastAsia="id-ID"/>
              </w:rPr>
              <w:t xml:space="preserve">Web merupakan salah satu teknologi modern yang dapat menjadikan belajar efektif, efisien dan menarik. Web juga dapat diakses kapan dan di mana pun. Apakah Anda pernah belajar PAI menggunakan web di UIN Syekh Ali Hasan Ahmad Addary Padangsidimpuan? </w:t>
            </w:r>
          </w:p>
          <w:p w14:paraId="73CBEEDB"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361EE1">
              <w:rPr>
                <w:rFonts w:asciiTheme="minorHAnsi" w:eastAsiaTheme="majorEastAsia" w:hAnsiTheme="minorHAnsi" w:cstheme="minorHAnsi"/>
                <w:noProof/>
                <w:color w:val="595959" w:themeColor="text1" w:themeTint="A6"/>
                <w:sz w:val="18"/>
                <w:szCs w:val="20"/>
                <w:lang w:eastAsia="id-ID"/>
              </w:rPr>
              <w:lastRenderedPageBreak/>
              <w:drawing>
                <wp:inline distT="0" distB="0" distL="0" distR="0" wp14:anchorId="67F35235" wp14:editId="7CA5B3A9">
                  <wp:extent cx="4679032" cy="1417127"/>
                  <wp:effectExtent l="0" t="0" r="7620" b="0"/>
                  <wp:docPr id="21" name="Picture 21" descr="C:\Users\user\AppData\Local\Microsoft\Windows\INetCache\Content.MSO\32C181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MSO\32C181A2.tmp"/>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3243"/>
                          <a:stretch/>
                        </pic:blipFill>
                        <pic:spPr bwMode="auto">
                          <a:xfrm>
                            <a:off x="0" y="0"/>
                            <a:ext cx="4680000" cy="14174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32CDECEB" w14:textId="77777777" w:rsidTr="00693839">
        <w:tc>
          <w:tcPr>
            <w:tcW w:w="485" w:type="dxa"/>
          </w:tcPr>
          <w:p w14:paraId="53CE33D4"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lastRenderedPageBreak/>
              <w:t>7</w:t>
            </w:r>
          </w:p>
        </w:tc>
        <w:tc>
          <w:tcPr>
            <w:tcW w:w="7596" w:type="dxa"/>
          </w:tcPr>
          <w:p w14:paraId="28A73CA2"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noProof/>
                <w:color w:val="595959" w:themeColor="text1" w:themeTint="A6"/>
                <w:sz w:val="20"/>
                <w:szCs w:val="20"/>
                <w:lang w:eastAsia="id-ID"/>
              </w:rPr>
              <w:drawing>
                <wp:inline distT="0" distB="0" distL="0" distR="0" wp14:anchorId="7BEA569F" wp14:editId="680A1842">
                  <wp:extent cx="4680000" cy="1967566"/>
                  <wp:effectExtent l="0" t="0" r="6350" b="0"/>
                  <wp:docPr id="22" name="Picture 22" descr="C:\Users\user\AppData\Local\Microsoft\Windows\INetCache\Content.MSO\F5DE32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MSO\F5DE3200.tmp"/>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1967566"/>
                          </a:xfrm>
                          <a:prstGeom prst="rect">
                            <a:avLst/>
                          </a:prstGeom>
                          <a:noFill/>
                          <a:ln>
                            <a:noFill/>
                          </a:ln>
                        </pic:spPr>
                      </pic:pic>
                    </a:graphicData>
                  </a:graphic>
                </wp:inline>
              </w:drawing>
            </w:r>
          </w:p>
        </w:tc>
      </w:tr>
      <w:tr w:rsidR="00DC3015" w:rsidRPr="00715DFA" w14:paraId="0F304850" w14:textId="77777777" w:rsidTr="00693839">
        <w:tc>
          <w:tcPr>
            <w:tcW w:w="485" w:type="dxa"/>
          </w:tcPr>
          <w:p w14:paraId="2106B396"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8</w:t>
            </w:r>
          </w:p>
        </w:tc>
        <w:tc>
          <w:tcPr>
            <w:tcW w:w="7596" w:type="dxa"/>
          </w:tcPr>
          <w:p w14:paraId="19244E85" w14:textId="77777777" w:rsidR="00DC3015" w:rsidRPr="00361EE1" w:rsidRDefault="00DC3015" w:rsidP="00693839">
            <w:pPr>
              <w:rPr>
                <w:rFonts w:asciiTheme="minorHAnsi" w:eastAsiaTheme="majorEastAsia" w:hAnsiTheme="minorHAnsi" w:cstheme="minorHAnsi"/>
                <w:noProof/>
                <w:color w:val="595959" w:themeColor="text1" w:themeTint="A6"/>
                <w:sz w:val="18"/>
                <w:szCs w:val="20"/>
                <w:lang w:eastAsia="id-ID"/>
              </w:rPr>
            </w:pPr>
            <w:r w:rsidRPr="00361EE1">
              <w:rPr>
                <w:rFonts w:asciiTheme="minorHAnsi" w:eastAsiaTheme="majorEastAsia" w:hAnsiTheme="minorHAnsi" w:cstheme="minorHAnsi"/>
                <w:noProof/>
                <w:color w:val="595959" w:themeColor="text1" w:themeTint="A6"/>
                <w:sz w:val="18"/>
                <w:szCs w:val="20"/>
                <w:lang w:eastAsia="id-ID"/>
              </w:rPr>
              <w:t xml:space="preserve">Aplikasi web memungkinkan mahasiswa memperoleh materi belajar, referensi yang kredibel dan kebutuhan belajar PAI lain yang disediakan dosen. Apakah Anda tertarik apabila ada media pembelajaran berbasis web khusus PAI yang memudahkan kebutuhan belajar Anda? </w:t>
            </w:r>
          </w:p>
          <w:p w14:paraId="20E513AB"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361EE1">
              <w:rPr>
                <w:rFonts w:asciiTheme="minorHAnsi" w:eastAsiaTheme="majorEastAsia" w:hAnsiTheme="minorHAnsi" w:cstheme="minorHAnsi"/>
                <w:noProof/>
                <w:color w:val="595959" w:themeColor="text1" w:themeTint="A6"/>
                <w:sz w:val="18"/>
                <w:szCs w:val="20"/>
                <w:lang w:eastAsia="id-ID"/>
              </w:rPr>
              <w:drawing>
                <wp:inline distT="0" distB="0" distL="0" distR="0" wp14:anchorId="6651779D" wp14:editId="5E66A17E">
                  <wp:extent cx="4679032" cy="1456884"/>
                  <wp:effectExtent l="0" t="0" r="7620" b="0"/>
                  <wp:docPr id="23" name="Picture 23" descr="C:\Users\user\AppData\Local\Microsoft\Windows\INetCache\Content.MSO\19C068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MSO\19C0680E.tmp"/>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1370"/>
                          <a:stretch/>
                        </pic:blipFill>
                        <pic:spPr bwMode="auto">
                          <a:xfrm>
                            <a:off x="0" y="0"/>
                            <a:ext cx="4680000" cy="14571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35690B12" w14:textId="77777777" w:rsidTr="00693839">
        <w:tc>
          <w:tcPr>
            <w:tcW w:w="485" w:type="dxa"/>
          </w:tcPr>
          <w:p w14:paraId="4A52D996" w14:textId="77777777" w:rsidR="00DC3015" w:rsidRPr="00715DFA" w:rsidRDefault="00DC3015" w:rsidP="00693839">
            <w:pPr>
              <w:jc w:val="center"/>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9</w:t>
            </w:r>
          </w:p>
        </w:tc>
        <w:tc>
          <w:tcPr>
            <w:tcW w:w="7596" w:type="dxa"/>
          </w:tcPr>
          <w:p w14:paraId="677235FE"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noProof/>
                <w:color w:val="595959" w:themeColor="text1" w:themeTint="A6"/>
                <w:sz w:val="20"/>
                <w:szCs w:val="20"/>
                <w:lang w:eastAsia="id-ID"/>
              </w:rPr>
              <w:t>Apa saja yang Anda harapkan tersedia di dalam web untuk mendukung kebutuhan belajar PAI Anda?</w:t>
            </w:r>
          </w:p>
          <w:p w14:paraId="238E3DB2" w14:textId="77777777" w:rsidR="00DC3015" w:rsidRPr="00715DFA" w:rsidRDefault="00DC3015" w:rsidP="00693839">
            <w:pPr>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noProof/>
                <w:color w:val="595959" w:themeColor="text1" w:themeTint="A6"/>
                <w:sz w:val="20"/>
                <w:szCs w:val="20"/>
                <w:lang w:eastAsia="id-ID"/>
              </w:rPr>
              <w:t>(14 jawaban)</w:t>
            </w:r>
          </w:p>
          <w:p w14:paraId="22E1A923"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Ya</w:t>
            </w:r>
          </w:p>
          <w:p w14:paraId="46226487"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Materi yang mudah dipahami, prosedur pembelajaran yang mudah</w:t>
            </w:r>
          </w:p>
          <w:p w14:paraId="30776D74"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Tidak ada animasi yang menyertai nya</w:t>
            </w:r>
          </w:p>
          <w:p w14:paraId="70AECFE2"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ilmu</w:t>
            </w:r>
          </w:p>
          <w:p w14:paraId="7D69FBA5"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Harapannya perlunya referensi materi yang lebih lengkap dan mendukung pembelajaran dalam Ilmu Pendidikan Islam sehingga mampu memberikan pemahaman yang lebih dalam terkait belajar PAI tersebut.</w:t>
            </w:r>
          </w:p>
          <w:p w14:paraId="65E7F48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Jurnal jurnal Internasional</w:t>
            </w:r>
          </w:p>
          <w:p w14:paraId="0E9CEE89"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Dapat mengukur kemampuan peserta didik dengan web yang disediakan</w:t>
            </w:r>
          </w:p>
          <w:p w14:paraId="3577AB2D"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Adanya lebih banyak lagi materi pendidikan dan mudah di pahami oleh mahasiswa</w:t>
            </w:r>
          </w:p>
          <w:p w14:paraId="4AEEBA09"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Ada hadis dan ayat Alquran nya serta tafsiran nya supaya lebih mudah mendapatkan data yang ingin diperoleh ketika mengerjakan tugas tugas</w:t>
            </w:r>
          </w:p>
          <w:p w14:paraId="4363B932"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Guru harus konsisten dengan waktu pembelajaran. ...</w:t>
            </w:r>
          </w:p>
          <w:p w14:paraId="63C4896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Berikanlah materi pelajaran sesuai dengan silabus dan RPP. ...</w:t>
            </w:r>
          </w:p>
          <w:p w14:paraId="05D8373F"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Pemilihan metode/model pembelajaran Kerja Kelompok. ...</w:t>
            </w:r>
          </w:p>
          <w:p w14:paraId="52CC24E8"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Gunakan sumber belajar bisa berupa buku atau alat peraga.</w:t>
            </w:r>
          </w:p>
          <w:p w14:paraId="7CB0BAE2"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lastRenderedPageBreak/>
              <w:t>Penjelasan mengenai pelajaran PAI yang jelas dan dapat dimengerti</w:t>
            </w:r>
          </w:p>
          <w:p w14:paraId="22FE71CE"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Materi dan penjelasan pembelajaran yang lengkap</w:t>
            </w:r>
          </w:p>
          <w:p w14:paraId="1660AF80" w14:textId="77777777" w:rsidR="00DC3015" w:rsidRPr="00715DFA" w:rsidRDefault="00DC3015" w:rsidP="00693839">
            <w:pPr>
              <w:pStyle w:val="ListParagraph"/>
              <w:numPr>
                <w:ilvl w:val="0"/>
                <w:numId w:val="12"/>
              </w:numPr>
              <w:ind w:left="360"/>
              <w:rPr>
                <w:rFonts w:asciiTheme="minorHAnsi" w:eastAsiaTheme="majorEastAsia" w:hAnsiTheme="minorHAnsi" w:cstheme="minorHAnsi"/>
                <w:color w:val="595959" w:themeColor="text1" w:themeTint="A6"/>
                <w:sz w:val="20"/>
                <w:szCs w:val="20"/>
              </w:rPr>
            </w:pPr>
            <w:r w:rsidRPr="00715DFA">
              <w:rPr>
                <w:rFonts w:asciiTheme="minorHAnsi" w:eastAsiaTheme="majorEastAsia" w:hAnsiTheme="minorHAnsi" w:cstheme="minorHAnsi"/>
                <w:color w:val="595959" w:themeColor="text1" w:themeTint="A6"/>
                <w:sz w:val="20"/>
                <w:szCs w:val="20"/>
              </w:rPr>
              <w:t>semoga web bisa diakses dengan mudah</w:t>
            </w:r>
          </w:p>
          <w:p w14:paraId="163975CE" w14:textId="77777777" w:rsidR="00DC3015" w:rsidRPr="00715DFA" w:rsidRDefault="00DC3015" w:rsidP="00693839">
            <w:pPr>
              <w:pStyle w:val="ListParagraph"/>
              <w:numPr>
                <w:ilvl w:val="0"/>
                <w:numId w:val="12"/>
              </w:numPr>
              <w:ind w:left="360"/>
              <w:rPr>
                <w:rFonts w:asciiTheme="minorHAnsi" w:eastAsiaTheme="majorEastAsia" w:hAnsiTheme="minorHAnsi" w:cstheme="minorHAnsi"/>
                <w:noProof/>
                <w:color w:val="595959" w:themeColor="text1" w:themeTint="A6"/>
                <w:sz w:val="20"/>
                <w:szCs w:val="20"/>
                <w:lang w:eastAsia="id-ID"/>
              </w:rPr>
            </w:pPr>
            <w:r w:rsidRPr="00715DFA">
              <w:rPr>
                <w:rFonts w:asciiTheme="minorHAnsi" w:eastAsiaTheme="majorEastAsia" w:hAnsiTheme="minorHAnsi" w:cstheme="minorHAnsi"/>
                <w:color w:val="595959" w:themeColor="text1" w:themeTint="A6"/>
                <w:sz w:val="20"/>
                <w:szCs w:val="20"/>
              </w:rPr>
              <w:t>Bisa memudahkan semua tugas tugas</w:t>
            </w:r>
          </w:p>
        </w:tc>
      </w:tr>
    </w:tbl>
    <w:p w14:paraId="19DA83F6" w14:textId="77777777" w:rsidR="00DC3015" w:rsidRDefault="00DC3015" w:rsidP="00DC3015">
      <w:pPr>
        <w:spacing w:after="200" w:line="276" w:lineRule="auto"/>
        <w:jc w:val="left"/>
        <w:rPr>
          <w:rFonts w:asciiTheme="majorBidi" w:eastAsiaTheme="majorEastAsia" w:hAnsiTheme="majorBidi" w:cstheme="majorBidi"/>
          <w:bCs/>
          <w:szCs w:val="28"/>
        </w:rPr>
      </w:pPr>
      <w:r>
        <w:rPr>
          <w:b/>
        </w:rPr>
        <w:lastRenderedPageBreak/>
        <w:br w:type="page"/>
      </w:r>
    </w:p>
    <w:p w14:paraId="6F0546B6" w14:textId="7F62B678" w:rsidR="00DC3015" w:rsidRPr="00E222DF" w:rsidRDefault="00DC3015" w:rsidP="00DC3015">
      <w:pPr>
        <w:pStyle w:val="Heading1"/>
      </w:pPr>
      <w:bookmarkStart w:id="183" w:name="_Lampiran_6"/>
      <w:bookmarkStart w:id="184" w:name="_Toc137474107"/>
      <w:bookmarkStart w:id="185" w:name="_Toc144810386"/>
      <w:bookmarkEnd w:id="183"/>
      <w:r>
        <w:lastRenderedPageBreak/>
        <w:t xml:space="preserve">Lampiran </w:t>
      </w:r>
      <w:r>
        <w:fldChar w:fldCharType="begin"/>
      </w:r>
      <w:r>
        <w:instrText xml:space="preserve"> SEQ Lampiran \* ARABIC </w:instrText>
      </w:r>
      <w:r>
        <w:fldChar w:fldCharType="separate"/>
      </w:r>
      <w:r w:rsidR="00FC70EC">
        <w:rPr>
          <w:noProof/>
        </w:rPr>
        <w:t>6</w:t>
      </w:r>
      <w:bookmarkEnd w:id="184"/>
      <w:bookmarkEnd w:id="185"/>
      <w:r>
        <w:fldChar w:fldCharType="end"/>
      </w:r>
    </w:p>
    <w:p w14:paraId="3876A5DC" w14:textId="77777777" w:rsidR="00DC3015" w:rsidRPr="00B05D47" w:rsidRDefault="00DC3015" w:rsidP="00DC3015">
      <w:pPr>
        <w:pStyle w:val="Heading2"/>
        <w:spacing w:line="240" w:lineRule="auto"/>
        <w:jc w:val="center"/>
        <w:rPr>
          <w:iCs/>
        </w:rPr>
      </w:pPr>
      <w:bookmarkStart w:id="186" w:name="_Toc137474108"/>
      <w:bookmarkStart w:id="187" w:name="_Toc144810387"/>
      <w:r w:rsidRPr="00B05D47">
        <w:rPr>
          <w:iCs/>
        </w:rPr>
        <w:t xml:space="preserve">ANALISIS KEBUTUHAN DOSEN DAN MAHASISWA </w:t>
      </w:r>
      <w:r>
        <w:rPr>
          <w:iCs/>
        </w:rPr>
        <w:br/>
      </w:r>
      <w:r w:rsidRPr="00B05D47">
        <w:rPr>
          <w:iCs/>
        </w:rPr>
        <w:t>UNTUK PENELITIAN</w:t>
      </w:r>
      <w:bookmarkEnd w:id="186"/>
      <w:bookmarkEnd w:id="187"/>
    </w:p>
    <w:p w14:paraId="3AC5B892" w14:textId="77777777" w:rsidR="00DC3015" w:rsidRPr="00D22D33" w:rsidRDefault="00DC3015" w:rsidP="00DC3015">
      <w:pPr>
        <w:rPr>
          <w:rFonts w:eastAsiaTheme="majorEastAsia"/>
        </w:rPr>
      </w:pPr>
    </w:p>
    <w:p w14:paraId="4E469619" w14:textId="77777777" w:rsidR="00DC3015" w:rsidRPr="007B0EA8" w:rsidRDefault="00DC3015" w:rsidP="00B525DC">
      <w:pPr>
        <w:pStyle w:val="Heading2"/>
        <w:numPr>
          <w:ilvl w:val="0"/>
          <w:numId w:val="64"/>
        </w:numPr>
        <w:spacing w:line="360" w:lineRule="auto"/>
        <w:ind w:left="360"/>
        <w:jc w:val="both"/>
        <w:rPr>
          <w:b w:val="0"/>
        </w:rPr>
      </w:pPr>
      <w:bookmarkStart w:id="188" w:name="_Respons_Kuesioner_Analisis"/>
      <w:bookmarkStart w:id="189" w:name="_Toc137474109"/>
      <w:bookmarkStart w:id="190" w:name="_Toc144810388"/>
      <w:bookmarkEnd w:id="188"/>
      <w:r w:rsidRPr="00D22D33">
        <w:rPr>
          <w:b w:val="0"/>
        </w:rPr>
        <w:t>Respons Kuesioner Analisis Kebutuhan Dosen untuk Penelitian</w:t>
      </w:r>
      <w:bookmarkEnd w:id="189"/>
      <w:bookmarkEnd w:id="190"/>
    </w:p>
    <w:tbl>
      <w:tblPr>
        <w:tblW w:w="8081"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715DFA" w14:paraId="29925AB7" w14:textId="77777777" w:rsidTr="00693839">
        <w:trPr>
          <w:trHeight w:val="312"/>
          <w:tblHeader/>
        </w:trPr>
        <w:tc>
          <w:tcPr>
            <w:tcW w:w="485" w:type="dxa"/>
            <w:vAlign w:val="center"/>
          </w:tcPr>
          <w:p w14:paraId="04F92DDA"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w:t>
            </w:r>
          </w:p>
        </w:tc>
        <w:tc>
          <w:tcPr>
            <w:tcW w:w="7596" w:type="dxa"/>
            <w:vAlign w:val="center"/>
          </w:tcPr>
          <w:p w14:paraId="6660C5D5"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Jawaban Kuesioner</w:t>
            </w:r>
          </w:p>
        </w:tc>
      </w:tr>
      <w:tr w:rsidR="00DC3015" w:rsidRPr="00715DFA" w14:paraId="686C4D2F" w14:textId="77777777" w:rsidTr="00693839">
        <w:tc>
          <w:tcPr>
            <w:tcW w:w="485" w:type="dxa"/>
          </w:tcPr>
          <w:p w14:paraId="6EAEEC41"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w:t>
            </w:r>
          </w:p>
        </w:tc>
        <w:tc>
          <w:tcPr>
            <w:tcW w:w="7596" w:type="dxa"/>
          </w:tcPr>
          <w:p w14:paraId="47AA6848"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Nama</w:t>
            </w:r>
            <w:r>
              <w:rPr>
                <w:rFonts w:asciiTheme="minorHAnsi" w:eastAsiaTheme="majorEastAsia" w:hAnsiTheme="minorHAnsi" w:cstheme="minorHAnsi"/>
                <w:color w:val="404040" w:themeColor="text1" w:themeTint="BF"/>
                <w:sz w:val="20"/>
                <w:szCs w:val="20"/>
              </w:rPr>
              <w:t xml:space="preserve"> Dosen </w:t>
            </w:r>
          </w:p>
          <w:p w14:paraId="6F6F76EF"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 jawaban)</w:t>
            </w:r>
          </w:p>
          <w:p w14:paraId="2232946E" w14:textId="77777777" w:rsidR="00DC3015"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Dr. Abdusima Nasution, M.A.</w:t>
            </w:r>
          </w:p>
          <w:p w14:paraId="0974FF21" w14:textId="77777777" w:rsidR="00DC3015" w:rsidRPr="00767B36"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Asriana Harahap, M. Pd</w:t>
            </w:r>
          </w:p>
        </w:tc>
      </w:tr>
      <w:tr w:rsidR="00DC3015" w:rsidRPr="00715DFA" w14:paraId="16C45AB4" w14:textId="77777777" w:rsidTr="00693839">
        <w:tc>
          <w:tcPr>
            <w:tcW w:w="485" w:type="dxa"/>
          </w:tcPr>
          <w:p w14:paraId="1DD9E6C2"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2</w:t>
            </w:r>
          </w:p>
        </w:tc>
        <w:tc>
          <w:tcPr>
            <w:tcW w:w="7596" w:type="dxa"/>
          </w:tcPr>
          <w:p w14:paraId="4B765C6B" w14:textId="77777777" w:rsidR="00DC3015" w:rsidRPr="00942530"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224E4859" wp14:editId="303A558D">
                  <wp:extent cx="4677904" cy="2067742"/>
                  <wp:effectExtent l="0" t="0" r="8890" b="8890"/>
                  <wp:docPr id="7" name="Picture 7" descr="C:\Users\user\AppData\Local\Microsoft\Windows\INetCache\Content.MSO\94C75A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MSO\94C75ADA.tmp"/>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5498" b="7460"/>
                          <a:stretch/>
                        </pic:blipFill>
                        <pic:spPr bwMode="auto">
                          <a:xfrm>
                            <a:off x="0" y="0"/>
                            <a:ext cx="4680000" cy="2068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188A6653" w14:textId="77777777" w:rsidTr="00693839">
        <w:tc>
          <w:tcPr>
            <w:tcW w:w="485" w:type="dxa"/>
          </w:tcPr>
          <w:p w14:paraId="05D8591A"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3</w:t>
            </w:r>
          </w:p>
        </w:tc>
        <w:tc>
          <w:tcPr>
            <w:tcW w:w="7596" w:type="dxa"/>
          </w:tcPr>
          <w:p w14:paraId="57DEE647" w14:textId="77777777" w:rsidR="00DC3015" w:rsidRPr="0026422E" w:rsidRDefault="00DC3015" w:rsidP="00693839">
            <w:pPr>
              <w:rPr>
                <w:rFonts w:asciiTheme="minorHAnsi" w:eastAsiaTheme="majorEastAsia" w:hAnsiTheme="minorHAnsi" w:cstheme="minorHAnsi"/>
                <w:noProof/>
                <w:color w:val="404040" w:themeColor="text1" w:themeTint="BF"/>
                <w:sz w:val="18"/>
                <w:szCs w:val="20"/>
                <w:lang w:eastAsia="id-ID"/>
              </w:rPr>
            </w:pPr>
            <w:r w:rsidRPr="0026422E">
              <w:rPr>
                <w:rFonts w:asciiTheme="minorHAnsi" w:eastAsiaTheme="majorEastAsia" w:hAnsiTheme="minorHAnsi" w:cstheme="minorHAnsi"/>
                <w:noProof/>
                <w:color w:val="404040" w:themeColor="text1" w:themeTint="BF"/>
                <w:sz w:val="18"/>
                <w:szCs w:val="20"/>
                <w:lang w:eastAsia="id-ID"/>
              </w:rPr>
              <w:t xml:space="preserve">Penggunaan bahasa pada web biasanya menyesuaikan kepada konteks dan tujuan komunikasi yang ingin disampaikan. Menurut  Bapak/Ibu, bagaimana penggunaan bahasa yang dapat ditampilkan pada web agar sesuai dengan tingkat berpikir mahasiswa? </w:t>
            </w:r>
          </w:p>
          <w:p w14:paraId="1D35159A"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26422E">
              <w:rPr>
                <w:rFonts w:asciiTheme="minorHAnsi" w:eastAsiaTheme="majorEastAsia" w:hAnsiTheme="minorHAnsi" w:cstheme="minorHAnsi"/>
                <w:noProof/>
                <w:color w:val="404040" w:themeColor="text1" w:themeTint="BF"/>
                <w:sz w:val="18"/>
                <w:szCs w:val="20"/>
                <w:lang w:eastAsia="id-ID"/>
              </w:rPr>
              <w:drawing>
                <wp:inline distT="0" distB="0" distL="0" distR="0" wp14:anchorId="48F0C62F" wp14:editId="57EFC93F">
                  <wp:extent cx="4677678" cy="1539930"/>
                  <wp:effectExtent l="0" t="0" r="8890" b="3175"/>
                  <wp:docPr id="8" name="Picture 8" descr="C:\Users\user\AppData\Local\Microsoft\Windows\INetCache\Content.MSO\520AB7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MSO\520AB7F8.tmp"/>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7256" b="7918"/>
                          <a:stretch/>
                        </pic:blipFill>
                        <pic:spPr bwMode="auto">
                          <a:xfrm>
                            <a:off x="0" y="0"/>
                            <a:ext cx="4680000" cy="1540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3720E008" w14:textId="77777777" w:rsidTr="00693839">
        <w:tc>
          <w:tcPr>
            <w:tcW w:w="485" w:type="dxa"/>
          </w:tcPr>
          <w:p w14:paraId="10844C88"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4</w:t>
            </w:r>
          </w:p>
        </w:tc>
        <w:tc>
          <w:tcPr>
            <w:tcW w:w="7596" w:type="dxa"/>
          </w:tcPr>
          <w:p w14:paraId="3E78B0BC"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25085D5D" wp14:editId="4CF28CB4">
                  <wp:extent cx="4677410" cy="2013857"/>
                  <wp:effectExtent l="0" t="0" r="8890" b="5715"/>
                  <wp:docPr id="9" name="Picture 9" descr="C:\Users\user\AppData\Local\Microsoft\Windows\INetCache\Content.MSO\8989F8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MSO\8989F8C6.tmp"/>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5498" b="9719"/>
                          <a:stretch/>
                        </pic:blipFill>
                        <pic:spPr bwMode="auto">
                          <a:xfrm>
                            <a:off x="0" y="0"/>
                            <a:ext cx="4680000" cy="20149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6005F678" w14:textId="77777777" w:rsidTr="00693839">
        <w:tc>
          <w:tcPr>
            <w:tcW w:w="485" w:type="dxa"/>
          </w:tcPr>
          <w:p w14:paraId="033F748B"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lastRenderedPageBreak/>
              <w:t>5</w:t>
            </w:r>
          </w:p>
        </w:tc>
        <w:tc>
          <w:tcPr>
            <w:tcW w:w="7596" w:type="dxa"/>
          </w:tcPr>
          <w:p w14:paraId="34669F9C"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100CC004" wp14:editId="542F1F23">
                  <wp:extent cx="4679003" cy="2046514"/>
                  <wp:effectExtent l="0" t="0" r="7620" b="0"/>
                  <wp:docPr id="12" name="Picture 12" descr="C:\Users\user\AppData\Local\Microsoft\Windows\INetCache\Content.MSO\5F8E60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MSO\5F8E6050.tmp"/>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8024"/>
                          <a:stretch/>
                        </pic:blipFill>
                        <pic:spPr bwMode="auto">
                          <a:xfrm>
                            <a:off x="0" y="0"/>
                            <a:ext cx="4680000" cy="20469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03BE1089" w14:textId="77777777" w:rsidTr="00693839">
        <w:tc>
          <w:tcPr>
            <w:tcW w:w="485" w:type="dxa"/>
          </w:tcPr>
          <w:p w14:paraId="5FCD3F6B"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6</w:t>
            </w:r>
          </w:p>
        </w:tc>
        <w:tc>
          <w:tcPr>
            <w:tcW w:w="7596" w:type="dxa"/>
          </w:tcPr>
          <w:p w14:paraId="6006E64D"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2ECA58B5" wp14:editId="23B9ED2D">
                  <wp:extent cx="4679003" cy="2079171"/>
                  <wp:effectExtent l="0" t="0" r="7620" b="0"/>
                  <wp:docPr id="13" name="Picture 13" descr="C:\Users\user\AppData\Local\Microsoft\Windows\INetCache\Content.MSO\8133BA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MSO\8133BADE.tmp"/>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6556"/>
                          <a:stretch/>
                        </pic:blipFill>
                        <pic:spPr bwMode="auto">
                          <a:xfrm>
                            <a:off x="0" y="0"/>
                            <a:ext cx="4680000" cy="20796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2475E7CD" w14:textId="77777777" w:rsidTr="00693839">
        <w:tc>
          <w:tcPr>
            <w:tcW w:w="485" w:type="dxa"/>
          </w:tcPr>
          <w:p w14:paraId="2D8D1536"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7</w:t>
            </w:r>
          </w:p>
        </w:tc>
        <w:tc>
          <w:tcPr>
            <w:tcW w:w="7596" w:type="dxa"/>
          </w:tcPr>
          <w:p w14:paraId="1873905C"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2ECC8D86" wp14:editId="785E0DAA">
                  <wp:extent cx="4679201" cy="1839686"/>
                  <wp:effectExtent l="0" t="0" r="7620" b="8255"/>
                  <wp:docPr id="14" name="Picture 14" descr="C:\Users\user\AppData\Local\Microsoft\Windows\INetCache\Content.MSO\B4F78A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MSO\B4F78A9C.tmp"/>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6483"/>
                          <a:stretch/>
                        </pic:blipFill>
                        <pic:spPr bwMode="auto">
                          <a:xfrm>
                            <a:off x="0" y="0"/>
                            <a:ext cx="4680000" cy="18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5E2464E2" w14:textId="77777777" w:rsidTr="00693839">
        <w:tc>
          <w:tcPr>
            <w:tcW w:w="485" w:type="dxa"/>
          </w:tcPr>
          <w:p w14:paraId="5A4A56CC"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8</w:t>
            </w:r>
          </w:p>
        </w:tc>
        <w:tc>
          <w:tcPr>
            <w:tcW w:w="7596" w:type="dxa"/>
          </w:tcPr>
          <w:p w14:paraId="70F0BA35"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4B3F379B" wp14:editId="53451118">
                  <wp:extent cx="4679003" cy="2068286"/>
                  <wp:effectExtent l="0" t="0" r="7620" b="8255"/>
                  <wp:docPr id="15" name="Picture 15" descr="C:\Users\user\AppData\Local\Microsoft\Windows\INetCache\Content.MSO\C373F7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MSO\C373F70A.tmp"/>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7045"/>
                          <a:stretch/>
                        </pic:blipFill>
                        <pic:spPr bwMode="auto">
                          <a:xfrm>
                            <a:off x="0" y="0"/>
                            <a:ext cx="4680000" cy="20687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3F2604" w14:textId="77777777" w:rsidR="00DC3015" w:rsidRDefault="00DC3015" w:rsidP="00DC3015"/>
    <w:p w14:paraId="52A24137" w14:textId="77777777" w:rsidR="00DC3015" w:rsidRPr="005B1469" w:rsidRDefault="00DC3015" w:rsidP="00DC3015"/>
    <w:p w14:paraId="35ACCC0C" w14:textId="77777777" w:rsidR="00DC3015" w:rsidRPr="00D22D33" w:rsidRDefault="00DC3015" w:rsidP="00B525DC">
      <w:pPr>
        <w:pStyle w:val="Heading2"/>
        <w:numPr>
          <w:ilvl w:val="0"/>
          <w:numId w:val="64"/>
        </w:numPr>
        <w:spacing w:line="240" w:lineRule="auto"/>
        <w:ind w:left="360"/>
        <w:jc w:val="both"/>
        <w:rPr>
          <w:b w:val="0"/>
        </w:rPr>
      </w:pPr>
      <w:bookmarkStart w:id="191" w:name="_Respons_Kuesioner_Analisis_1"/>
      <w:bookmarkStart w:id="192" w:name="_Toc137474110"/>
      <w:bookmarkStart w:id="193" w:name="_Toc144810389"/>
      <w:bookmarkEnd w:id="191"/>
      <w:r w:rsidRPr="00D22D33">
        <w:rPr>
          <w:b w:val="0"/>
        </w:rPr>
        <w:t>Respons Kuesioner Analisis Kebutuhan Mahasiswa untuk Penelitian</w:t>
      </w:r>
      <w:bookmarkEnd w:id="192"/>
      <w:bookmarkEnd w:id="193"/>
    </w:p>
    <w:p w14:paraId="411CC5DF" w14:textId="77777777" w:rsidR="00DC3015" w:rsidRDefault="00DC3015" w:rsidP="00DC3015">
      <w:pPr>
        <w:rPr>
          <w:rFonts w:eastAsiaTheme="majorEastAsia"/>
        </w:rPr>
      </w:pPr>
    </w:p>
    <w:tbl>
      <w:tblPr>
        <w:tblW w:w="808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715DFA" w14:paraId="29193889" w14:textId="77777777" w:rsidTr="00693839">
        <w:trPr>
          <w:trHeight w:val="312"/>
          <w:tblHeader/>
        </w:trPr>
        <w:tc>
          <w:tcPr>
            <w:tcW w:w="485" w:type="dxa"/>
            <w:vAlign w:val="center"/>
          </w:tcPr>
          <w:p w14:paraId="07DFC9DE"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w:t>
            </w:r>
          </w:p>
        </w:tc>
        <w:tc>
          <w:tcPr>
            <w:tcW w:w="7596" w:type="dxa"/>
            <w:vAlign w:val="center"/>
          </w:tcPr>
          <w:p w14:paraId="2F4FF290"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Jawaban Kuesioner</w:t>
            </w:r>
          </w:p>
        </w:tc>
      </w:tr>
      <w:tr w:rsidR="00DC3015" w:rsidRPr="00715DFA" w14:paraId="78DC7FCF" w14:textId="77777777" w:rsidTr="00693839">
        <w:tc>
          <w:tcPr>
            <w:tcW w:w="485" w:type="dxa"/>
          </w:tcPr>
          <w:p w14:paraId="479A986A"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w:t>
            </w:r>
          </w:p>
        </w:tc>
        <w:tc>
          <w:tcPr>
            <w:tcW w:w="7596" w:type="dxa"/>
          </w:tcPr>
          <w:p w14:paraId="10D600A3"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Nama</w:t>
            </w:r>
            <w:r>
              <w:rPr>
                <w:rFonts w:asciiTheme="minorHAnsi" w:eastAsiaTheme="majorEastAsia" w:hAnsiTheme="minorHAnsi" w:cstheme="minorHAnsi"/>
                <w:color w:val="404040" w:themeColor="text1" w:themeTint="BF"/>
                <w:sz w:val="20"/>
                <w:szCs w:val="20"/>
              </w:rPr>
              <w:t xml:space="preserve"> Mahasiswa</w:t>
            </w:r>
          </w:p>
          <w:p w14:paraId="7CE336CB"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(14 jawaban)</w:t>
            </w:r>
          </w:p>
          <w:p w14:paraId="33B9F1D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Evi damayani</w:t>
            </w:r>
          </w:p>
          <w:p w14:paraId="7F7EEAAA"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Laila Okta Rizki Sirait</w:t>
            </w:r>
          </w:p>
          <w:p w14:paraId="42FD72BE"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Erni yanti hasibuan</w:t>
            </w:r>
          </w:p>
          <w:p w14:paraId="1027CDF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Tati nurseri</w:t>
            </w:r>
          </w:p>
          <w:p w14:paraId="62149E78"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Lilis karlina</w:t>
            </w:r>
          </w:p>
          <w:p w14:paraId="4C104E77"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Annisa</w:t>
            </w:r>
          </w:p>
          <w:p w14:paraId="289F0226"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Azizah</w:t>
            </w:r>
          </w:p>
          <w:p w14:paraId="77223A40"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Haqqiyah Harahap</w:t>
            </w:r>
          </w:p>
          <w:p w14:paraId="7721B045"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Suningsih</w:t>
            </w:r>
          </w:p>
          <w:p w14:paraId="62742D31"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Musbar Harahap</w:t>
            </w:r>
          </w:p>
          <w:p w14:paraId="1DF6A0D2"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Dini Lydia pramesti</w:t>
            </w:r>
          </w:p>
          <w:p w14:paraId="198460F9"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Anita Sari Lubis</w:t>
            </w:r>
          </w:p>
          <w:p w14:paraId="0688EB48"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Nora El Isra</w:t>
            </w:r>
          </w:p>
          <w:p w14:paraId="4DB6CCD2"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Kobul Baringin Hsb</w:t>
            </w:r>
          </w:p>
        </w:tc>
      </w:tr>
      <w:tr w:rsidR="00DC3015" w:rsidRPr="00715DFA" w14:paraId="2F906457" w14:textId="77777777" w:rsidTr="00693839">
        <w:tc>
          <w:tcPr>
            <w:tcW w:w="485" w:type="dxa"/>
          </w:tcPr>
          <w:p w14:paraId="3E201B24"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w:t>
            </w:r>
          </w:p>
        </w:tc>
        <w:tc>
          <w:tcPr>
            <w:tcW w:w="7596" w:type="dxa"/>
          </w:tcPr>
          <w:p w14:paraId="70BE0021"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NIM</w:t>
            </w:r>
          </w:p>
          <w:p w14:paraId="4417D9D7"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(14 jawaban)</w:t>
            </w:r>
          </w:p>
          <w:p w14:paraId="620CDDA7"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2120100229</w:t>
            </w:r>
          </w:p>
          <w:p w14:paraId="22A033A0"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2020100119</w:t>
            </w:r>
          </w:p>
          <w:p w14:paraId="76E94070"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2120100338</w:t>
            </w:r>
          </w:p>
          <w:p w14:paraId="6D59F52E"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1920100272</w:t>
            </w:r>
          </w:p>
          <w:p w14:paraId="2F1FE684"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2120100208</w:t>
            </w:r>
          </w:p>
          <w:p w14:paraId="75DB12B8"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2120100160</w:t>
            </w:r>
          </w:p>
          <w:p w14:paraId="706A0298"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2120100132</w:t>
            </w:r>
          </w:p>
          <w:p w14:paraId="2DF274D6"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2120100327</w:t>
            </w:r>
          </w:p>
          <w:p w14:paraId="4978F3B5"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2120100184</w:t>
            </w:r>
          </w:p>
          <w:p w14:paraId="402A48E9"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2020100049</w:t>
            </w:r>
          </w:p>
          <w:p w14:paraId="313BEA89"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2020100168</w:t>
            </w:r>
          </w:p>
          <w:p w14:paraId="62A16614"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1920100218</w:t>
            </w:r>
          </w:p>
          <w:p w14:paraId="64D60513"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2020100122</w:t>
            </w:r>
          </w:p>
          <w:p w14:paraId="018D94C1"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2120100008</w:t>
            </w:r>
          </w:p>
        </w:tc>
      </w:tr>
      <w:tr w:rsidR="00DC3015" w:rsidRPr="00715DFA" w14:paraId="5DF683C3" w14:textId="77777777" w:rsidTr="00693839">
        <w:tc>
          <w:tcPr>
            <w:tcW w:w="485" w:type="dxa"/>
          </w:tcPr>
          <w:p w14:paraId="5166283C"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3</w:t>
            </w:r>
          </w:p>
        </w:tc>
        <w:tc>
          <w:tcPr>
            <w:tcW w:w="7596" w:type="dxa"/>
          </w:tcPr>
          <w:p w14:paraId="572267D7"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1BADB31E" wp14:editId="71BD40DD">
                  <wp:extent cx="4679201" cy="1724876"/>
                  <wp:effectExtent l="0" t="0" r="7620" b="8890"/>
                  <wp:docPr id="25" name="Picture 25" descr="C:\Users\user\AppData\Local\Microsoft\Windows\INetCache\Content.MSO\2A931F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MSO\2A931F4C.tmp"/>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160" b="6160"/>
                          <a:stretch/>
                        </pic:blipFill>
                        <pic:spPr bwMode="auto">
                          <a:xfrm>
                            <a:off x="0" y="0"/>
                            <a:ext cx="4680000" cy="17251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3D313EC7" w14:textId="77777777" w:rsidTr="00693839">
        <w:tc>
          <w:tcPr>
            <w:tcW w:w="485" w:type="dxa"/>
          </w:tcPr>
          <w:p w14:paraId="5529B5D1"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lastRenderedPageBreak/>
              <w:t>4</w:t>
            </w:r>
          </w:p>
        </w:tc>
        <w:tc>
          <w:tcPr>
            <w:tcW w:w="7596" w:type="dxa"/>
          </w:tcPr>
          <w:p w14:paraId="3C30F4EF"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046E5C9E" wp14:editId="18E3D678">
                  <wp:extent cx="4679003" cy="1967398"/>
                  <wp:effectExtent l="0" t="0" r="7620" b="0"/>
                  <wp:docPr id="26" name="Picture 26" descr="C:\Users\user\AppData\Local\Microsoft\Windows\INetCache\Content.MSO\A7185F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MSO\A7185F3A.tmp"/>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5790" b="5790"/>
                          <a:stretch/>
                        </pic:blipFill>
                        <pic:spPr bwMode="auto">
                          <a:xfrm>
                            <a:off x="0" y="0"/>
                            <a:ext cx="4680000" cy="1967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208429F0" w14:textId="77777777" w:rsidTr="00693839">
        <w:tc>
          <w:tcPr>
            <w:tcW w:w="485" w:type="dxa"/>
          </w:tcPr>
          <w:p w14:paraId="25423CD9"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5</w:t>
            </w:r>
          </w:p>
        </w:tc>
        <w:tc>
          <w:tcPr>
            <w:tcW w:w="7596" w:type="dxa"/>
          </w:tcPr>
          <w:p w14:paraId="79252187"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77A76E7D" wp14:editId="6D46BAC0">
                  <wp:extent cx="4679061" cy="2092312"/>
                  <wp:effectExtent l="0" t="0" r="7620" b="3810"/>
                  <wp:docPr id="27" name="Picture 27" descr="C:\Users\user\AppData\Local\Microsoft\Windows\INetCache\Content.MSO\1C191B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MSO\1C191B58.tmp"/>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5973" b="5973"/>
                          <a:stretch/>
                        </pic:blipFill>
                        <pic:spPr bwMode="auto">
                          <a:xfrm>
                            <a:off x="0" y="0"/>
                            <a:ext cx="4680000" cy="20927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1EB0B61B" w14:textId="77777777" w:rsidTr="00693839">
        <w:tc>
          <w:tcPr>
            <w:tcW w:w="485" w:type="dxa"/>
          </w:tcPr>
          <w:p w14:paraId="09499343"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6</w:t>
            </w:r>
          </w:p>
        </w:tc>
        <w:tc>
          <w:tcPr>
            <w:tcW w:w="7596" w:type="dxa"/>
          </w:tcPr>
          <w:p w14:paraId="66A33838"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4D775601" wp14:editId="762B40BF">
                  <wp:extent cx="4679003" cy="1948994"/>
                  <wp:effectExtent l="0" t="0" r="7620" b="0"/>
                  <wp:docPr id="29" name="Picture 29" descr="C:\Users\user\AppData\Local\Microsoft\Windows\INetCache\Content.MSO\5D17B2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MSO\5D17B224.tmp"/>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6203" b="6203"/>
                          <a:stretch/>
                        </pic:blipFill>
                        <pic:spPr bwMode="auto">
                          <a:xfrm>
                            <a:off x="0" y="0"/>
                            <a:ext cx="4680000" cy="19494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22444277" w14:textId="77777777" w:rsidTr="00693839">
        <w:tc>
          <w:tcPr>
            <w:tcW w:w="485" w:type="dxa"/>
          </w:tcPr>
          <w:p w14:paraId="7C46E3A6"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7</w:t>
            </w:r>
          </w:p>
        </w:tc>
        <w:tc>
          <w:tcPr>
            <w:tcW w:w="7596" w:type="dxa"/>
          </w:tcPr>
          <w:p w14:paraId="46986033"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t>Apa kendala yang Anda alami untuk memahami penggunaan web?</w:t>
            </w:r>
          </w:p>
          <w:p w14:paraId="5EAF58F8"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t>(14 jawaban)</w:t>
            </w:r>
          </w:p>
          <w:p w14:paraId="07F5172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Bahasanya</w:t>
            </w:r>
          </w:p>
          <w:p w14:paraId="6085428D"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Jaringan yang tidak mendukung</w:t>
            </w:r>
          </w:p>
          <w:p w14:paraId="7356F4D6"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Banyak...Salah satu tulisan di dalam web terlalu rapat² yang menyulitkan saya untuk membacanya</w:t>
            </w:r>
          </w:p>
          <w:p w14:paraId="69FB98DF"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jaringan</w:t>
            </w:r>
          </w:p>
          <w:p w14:paraId="742488D6"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Biasanya kendala pada jaringan</w:t>
            </w:r>
          </w:p>
          <w:p w14:paraId="38A2742D"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Web terkadang berbayar</w:t>
            </w:r>
          </w:p>
          <w:p w14:paraId="4B4FB4B2"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Terlalu banyak informasi yang tidak mendukung pembelajaran</w:t>
            </w:r>
          </w:p>
          <w:p w14:paraId="4BD3DC0B"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Bahasa formal yang sebagian susah di pahami</w:t>
            </w:r>
          </w:p>
          <w:p w14:paraId="19AD617F"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Lelet ketika masuk kesitus web dan banyak situs web yg harus dibayar</w:t>
            </w:r>
          </w:p>
          <w:p w14:paraId="2B82144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Kondisi geografis yang sulit dijangkau jaringan internet</w:t>
            </w:r>
          </w:p>
          <w:p w14:paraId="385020FD"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lastRenderedPageBreak/>
              <w:t>Jaringan internet lambat atau bahkan hanya tersedia di titik tertentu adalah hal utama yang menjadi kendala pembelajaran daring bagi sekolah di desa atau pedalaman.</w:t>
            </w:r>
          </w:p>
          <w:p w14:paraId="750E4ACC"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Bahasa yang digunakan</w:t>
            </w:r>
          </w:p>
          <w:p w14:paraId="4058597D"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Jaringan</w:t>
            </w:r>
          </w:p>
          <w:p w14:paraId="186DE11C"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tidak terlalu paham</w:t>
            </w:r>
          </w:p>
          <w:p w14:paraId="4A61BAB3" w14:textId="77777777" w:rsidR="00DC3015" w:rsidRPr="00462649" w:rsidRDefault="00DC3015" w:rsidP="00693839">
            <w:pPr>
              <w:pStyle w:val="ListParagraph"/>
              <w:numPr>
                <w:ilvl w:val="0"/>
                <w:numId w:val="12"/>
              </w:numPr>
              <w:ind w:left="360"/>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color w:val="404040" w:themeColor="text1" w:themeTint="BF"/>
                <w:sz w:val="20"/>
                <w:szCs w:val="20"/>
              </w:rPr>
              <w:t>Memudahkan h</w:t>
            </w:r>
            <w:r w:rsidRPr="00462649">
              <w:rPr>
                <w:rFonts w:asciiTheme="minorHAnsi" w:eastAsiaTheme="majorEastAsia" w:hAnsiTheme="minorHAnsi" w:cstheme="minorHAnsi"/>
                <w:noProof/>
                <w:color w:val="404040" w:themeColor="text1" w:themeTint="BF"/>
                <w:sz w:val="20"/>
                <w:szCs w:val="20"/>
                <w:lang w:eastAsia="id-ID"/>
              </w:rPr>
              <w:t>asil penelitian</w:t>
            </w:r>
          </w:p>
        </w:tc>
      </w:tr>
      <w:tr w:rsidR="00DC3015" w:rsidRPr="00715DFA" w14:paraId="29E8EFAC" w14:textId="77777777" w:rsidTr="00693839">
        <w:tc>
          <w:tcPr>
            <w:tcW w:w="485" w:type="dxa"/>
          </w:tcPr>
          <w:p w14:paraId="2FB6961D"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lastRenderedPageBreak/>
              <w:t>8</w:t>
            </w:r>
          </w:p>
        </w:tc>
        <w:tc>
          <w:tcPr>
            <w:tcW w:w="7596" w:type="dxa"/>
          </w:tcPr>
          <w:p w14:paraId="0AA9A9EF"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745FDE2A" wp14:editId="1CDAD7FD">
                  <wp:extent cx="4679003" cy="1948994"/>
                  <wp:effectExtent l="0" t="0" r="7620" b="0"/>
                  <wp:docPr id="35" name="Picture 35" descr="C:\Users\user\AppData\Local\Microsoft\Windows\INetCache\Content.MSO\A093CF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INetCache\Content.MSO\A093CF08.tmp"/>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6203" b="6203"/>
                          <a:stretch/>
                        </pic:blipFill>
                        <pic:spPr bwMode="auto">
                          <a:xfrm>
                            <a:off x="0" y="0"/>
                            <a:ext cx="4680000" cy="19494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3F55A6" w14:textId="77777777" w:rsidR="00DC3015" w:rsidRDefault="00DC3015" w:rsidP="00DC3015">
      <w:pPr>
        <w:spacing w:after="200" w:line="276" w:lineRule="auto"/>
        <w:jc w:val="left"/>
        <w:rPr>
          <w:rFonts w:asciiTheme="majorBidi" w:eastAsiaTheme="majorEastAsia" w:hAnsiTheme="majorBidi" w:cstheme="majorBidi"/>
          <w:b/>
          <w:bCs/>
          <w:szCs w:val="28"/>
        </w:rPr>
      </w:pPr>
    </w:p>
    <w:p w14:paraId="60C5BC09" w14:textId="77777777" w:rsidR="00DC3015" w:rsidRDefault="00DC3015" w:rsidP="00DC3015">
      <w:pPr>
        <w:spacing w:after="200" w:line="276" w:lineRule="auto"/>
        <w:jc w:val="left"/>
        <w:rPr>
          <w:rFonts w:asciiTheme="majorBidi" w:eastAsiaTheme="majorEastAsia" w:hAnsiTheme="majorBidi" w:cstheme="majorBidi"/>
          <w:b/>
          <w:bCs/>
          <w:szCs w:val="28"/>
        </w:rPr>
      </w:pPr>
      <w:r>
        <w:rPr>
          <w:rFonts w:asciiTheme="majorBidi" w:eastAsiaTheme="majorEastAsia" w:hAnsiTheme="majorBidi" w:cstheme="majorBidi"/>
          <w:b/>
          <w:bCs/>
          <w:szCs w:val="28"/>
        </w:rPr>
        <w:br w:type="page"/>
      </w:r>
    </w:p>
    <w:p w14:paraId="1CCB9357" w14:textId="02740E84" w:rsidR="00DC3015" w:rsidRPr="00E222DF" w:rsidRDefault="00DC3015" w:rsidP="00DC3015">
      <w:pPr>
        <w:pStyle w:val="Heading1"/>
      </w:pPr>
      <w:bookmarkStart w:id="194" w:name="_Lampiran_7"/>
      <w:bookmarkStart w:id="195" w:name="_Toc137474111"/>
      <w:bookmarkStart w:id="196" w:name="_Toc144810390"/>
      <w:bookmarkEnd w:id="194"/>
      <w:r>
        <w:lastRenderedPageBreak/>
        <w:t xml:space="preserve">Lampiran </w:t>
      </w:r>
      <w:r>
        <w:fldChar w:fldCharType="begin"/>
      </w:r>
      <w:r>
        <w:instrText xml:space="preserve"> SEQ Lampiran \* ARABIC </w:instrText>
      </w:r>
      <w:r>
        <w:fldChar w:fldCharType="separate"/>
      </w:r>
      <w:r w:rsidR="00FC70EC">
        <w:rPr>
          <w:noProof/>
        </w:rPr>
        <w:t>7</w:t>
      </w:r>
      <w:bookmarkEnd w:id="195"/>
      <w:bookmarkEnd w:id="196"/>
      <w:r>
        <w:fldChar w:fldCharType="end"/>
      </w:r>
    </w:p>
    <w:p w14:paraId="48E043ED" w14:textId="77777777" w:rsidR="00DC3015" w:rsidRPr="00B05D47" w:rsidRDefault="00DC3015" w:rsidP="00DC3015">
      <w:pPr>
        <w:pStyle w:val="Heading2"/>
        <w:spacing w:line="240" w:lineRule="auto"/>
        <w:jc w:val="center"/>
        <w:rPr>
          <w:iCs/>
        </w:rPr>
      </w:pPr>
      <w:bookmarkStart w:id="197" w:name="_RANCANGAN_MEDIA"/>
      <w:bookmarkStart w:id="198" w:name="_Toc137474112"/>
      <w:bookmarkStart w:id="199" w:name="_Toc144810391"/>
      <w:bookmarkEnd w:id="197"/>
      <w:r>
        <w:rPr>
          <w:iCs/>
        </w:rPr>
        <w:t>RANCANGAN MEDIA</w:t>
      </w:r>
      <w:bookmarkEnd w:id="198"/>
      <w:bookmarkEnd w:id="199"/>
    </w:p>
    <w:p w14:paraId="5E9AB456" w14:textId="77777777" w:rsidR="00DC3015" w:rsidRPr="00D22D33" w:rsidRDefault="00DC3015" w:rsidP="00DC3015">
      <w:pPr>
        <w:rPr>
          <w:rFonts w:eastAsiaTheme="majorEastAsia"/>
        </w:rPr>
      </w:pPr>
    </w:p>
    <w:p w14:paraId="70052DE4" w14:textId="77777777" w:rsidR="00DC3015" w:rsidRPr="007B0EA8" w:rsidRDefault="00DC3015" w:rsidP="00B525DC">
      <w:pPr>
        <w:pStyle w:val="Heading2"/>
        <w:numPr>
          <w:ilvl w:val="0"/>
          <w:numId w:val="66"/>
        </w:numPr>
        <w:spacing w:line="360" w:lineRule="auto"/>
        <w:ind w:left="360"/>
        <w:jc w:val="both"/>
        <w:rPr>
          <w:b w:val="0"/>
        </w:rPr>
      </w:pPr>
      <w:bookmarkStart w:id="200" w:name="_Toc137474113"/>
      <w:bookmarkStart w:id="201" w:name="_Toc144810392"/>
      <w:r w:rsidRPr="00D22D33">
        <w:rPr>
          <w:b w:val="0"/>
        </w:rPr>
        <w:t xml:space="preserve">Respons </w:t>
      </w:r>
      <w:r>
        <w:rPr>
          <w:b w:val="0"/>
        </w:rPr>
        <w:t>Dosen terhadap</w:t>
      </w:r>
      <w:r w:rsidRPr="00D22D33">
        <w:rPr>
          <w:b w:val="0"/>
        </w:rPr>
        <w:t xml:space="preserve"> </w:t>
      </w:r>
      <w:r>
        <w:rPr>
          <w:b w:val="0"/>
        </w:rPr>
        <w:t>Rancangan Media</w:t>
      </w:r>
      <w:bookmarkEnd w:id="200"/>
      <w:bookmarkEnd w:id="201"/>
    </w:p>
    <w:tbl>
      <w:tblPr>
        <w:tblW w:w="8081"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715DFA" w14:paraId="7C6ABB8D" w14:textId="77777777" w:rsidTr="00693839">
        <w:trPr>
          <w:trHeight w:val="312"/>
          <w:tblHeader/>
        </w:trPr>
        <w:tc>
          <w:tcPr>
            <w:tcW w:w="485" w:type="dxa"/>
            <w:vAlign w:val="center"/>
          </w:tcPr>
          <w:p w14:paraId="11BE7E30"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w:t>
            </w:r>
          </w:p>
        </w:tc>
        <w:tc>
          <w:tcPr>
            <w:tcW w:w="7596" w:type="dxa"/>
            <w:vAlign w:val="center"/>
          </w:tcPr>
          <w:p w14:paraId="53FBC2BD"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Jawaban Kuesioner</w:t>
            </w:r>
          </w:p>
        </w:tc>
      </w:tr>
      <w:tr w:rsidR="00DC3015" w:rsidRPr="00715DFA" w14:paraId="1A6FED64" w14:textId="77777777" w:rsidTr="00693839">
        <w:tc>
          <w:tcPr>
            <w:tcW w:w="485" w:type="dxa"/>
          </w:tcPr>
          <w:p w14:paraId="25AA09D5"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w:t>
            </w:r>
          </w:p>
        </w:tc>
        <w:tc>
          <w:tcPr>
            <w:tcW w:w="7596" w:type="dxa"/>
          </w:tcPr>
          <w:p w14:paraId="074802BB"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Nama</w:t>
            </w:r>
            <w:r>
              <w:rPr>
                <w:rFonts w:asciiTheme="minorHAnsi" w:eastAsiaTheme="majorEastAsia" w:hAnsiTheme="minorHAnsi" w:cstheme="minorHAnsi"/>
                <w:color w:val="404040" w:themeColor="text1" w:themeTint="BF"/>
                <w:sz w:val="20"/>
                <w:szCs w:val="20"/>
              </w:rPr>
              <w:t xml:space="preserve"> Dosen </w:t>
            </w:r>
          </w:p>
          <w:p w14:paraId="709D64F2"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 jawaban)</w:t>
            </w:r>
          </w:p>
          <w:p w14:paraId="61368DC6" w14:textId="77777777" w:rsidR="00DC3015"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Dr. Abdusima Nasution, M.A.</w:t>
            </w:r>
          </w:p>
          <w:p w14:paraId="04E9DA7F" w14:textId="77777777" w:rsidR="00DC3015" w:rsidRPr="00767B36"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Asriana Harahap, M. Pd</w:t>
            </w:r>
          </w:p>
        </w:tc>
      </w:tr>
      <w:tr w:rsidR="00DC3015" w:rsidRPr="00715DFA" w14:paraId="4F238C1D" w14:textId="77777777" w:rsidTr="00693839">
        <w:tc>
          <w:tcPr>
            <w:tcW w:w="485" w:type="dxa"/>
          </w:tcPr>
          <w:p w14:paraId="52F2D218"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2</w:t>
            </w:r>
          </w:p>
        </w:tc>
        <w:tc>
          <w:tcPr>
            <w:tcW w:w="7596" w:type="dxa"/>
          </w:tcPr>
          <w:p w14:paraId="4872C879" w14:textId="77777777" w:rsidR="00DC3015" w:rsidRPr="00942530" w:rsidRDefault="00DC3015" w:rsidP="00693839">
            <w:pPr>
              <w:rPr>
                <w:rFonts w:asciiTheme="minorHAnsi" w:eastAsiaTheme="majorEastAsia" w:hAnsiTheme="minorHAnsi" w:cstheme="minorHAnsi"/>
                <w:noProof/>
                <w:sz w:val="20"/>
                <w:szCs w:val="20"/>
                <w:lang w:eastAsia="id-ID"/>
              </w:rPr>
            </w:pPr>
            <w:r w:rsidRPr="00942530">
              <w:rPr>
                <w:rFonts w:asciiTheme="minorHAnsi" w:eastAsiaTheme="majorEastAsia" w:hAnsiTheme="minorHAnsi" w:cstheme="minorHAnsi"/>
                <w:noProof/>
                <w:sz w:val="20"/>
                <w:szCs w:val="20"/>
                <w:lang w:eastAsia="id-ID"/>
              </w:rPr>
              <w:t>Bagaimana kurikulum PAI di FTIK UIN Syahada Padangsidimpuan?</w:t>
            </w:r>
          </w:p>
          <w:p w14:paraId="7681970E" w14:textId="77777777" w:rsidR="00DC3015" w:rsidRPr="00942530" w:rsidRDefault="00DC3015" w:rsidP="00693839">
            <w:pPr>
              <w:rPr>
                <w:rFonts w:asciiTheme="minorHAnsi" w:eastAsiaTheme="majorEastAsia" w:hAnsiTheme="minorHAnsi" w:cstheme="minorHAnsi"/>
                <w:noProof/>
                <w:sz w:val="20"/>
                <w:szCs w:val="20"/>
                <w:lang w:eastAsia="id-ID"/>
              </w:rPr>
            </w:pPr>
            <w:r w:rsidRPr="00942530">
              <w:rPr>
                <w:rFonts w:asciiTheme="minorHAnsi" w:eastAsiaTheme="majorEastAsia" w:hAnsiTheme="minorHAnsi" w:cstheme="minorHAnsi"/>
                <w:noProof/>
                <w:sz w:val="20"/>
                <w:szCs w:val="20"/>
                <w:lang w:eastAsia="id-ID"/>
              </w:rPr>
              <w:t>(2 jawaban)</w:t>
            </w:r>
          </w:p>
          <w:p w14:paraId="648CF0C4" w14:textId="77777777" w:rsidR="00DC3015" w:rsidRPr="00942530" w:rsidRDefault="00DC3015" w:rsidP="00693839">
            <w:pPr>
              <w:pStyle w:val="ListParagraph"/>
              <w:numPr>
                <w:ilvl w:val="0"/>
                <w:numId w:val="12"/>
              </w:numPr>
              <w:ind w:left="360"/>
              <w:rPr>
                <w:rFonts w:asciiTheme="minorHAnsi" w:eastAsiaTheme="majorEastAsia" w:hAnsiTheme="minorHAnsi" w:cstheme="minorHAnsi"/>
                <w:noProof/>
                <w:sz w:val="20"/>
                <w:szCs w:val="20"/>
                <w:lang w:eastAsia="id-ID"/>
              </w:rPr>
            </w:pPr>
            <w:r w:rsidRPr="00942530">
              <w:rPr>
                <w:rFonts w:asciiTheme="minorHAnsi" w:eastAsiaTheme="majorEastAsia" w:hAnsiTheme="minorHAnsi" w:cstheme="minorHAnsi"/>
                <w:noProof/>
                <w:sz w:val="20"/>
                <w:szCs w:val="20"/>
                <w:lang w:eastAsia="id-ID"/>
              </w:rPr>
              <w:t>sudah disemprunakan sesuai kebutuhan perkembangan ilmu kependidikan dan keislaman</w:t>
            </w:r>
          </w:p>
          <w:p w14:paraId="0DFD72A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942530">
              <w:rPr>
                <w:rFonts w:asciiTheme="minorHAnsi" w:eastAsiaTheme="majorEastAsia" w:hAnsiTheme="minorHAnsi" w:cstheme="minorHAnsi"/>
                <w:noProof/>
                <w:sz w:val="20"/>
                <w:szCs w:val="20"/>
                <w:lang w:eastAsia="id-ID"/>
              </w:rPr>
              <w:t>Mengacu pada KKNI</w:t>
            </w:r>
          </w:p>
        </w:tc>
      </w:tr>
      <w:tr w:rsidR="00DC3015" w:rsidRPr="00715DFA" w14:paraId="00C62CEA" w14:textId="77777777" w:rsidTr="00693839">
        <w:tc>
          <w:tcPr>
            <w:tcW w:w="485" w:type="dxa"/>
          </w:tcPr>
          <w:p w14:paraId="21C31785"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3</w:t>
            </w:r>
          </w:p>
        </w:tc>
        <w:tc>
          <w:tcPr>
            <w:tcW w:w="7596" w:type="dxa"/>
          </w:tcPr>
          <w:p w14:paraId="5469FAC5" w14:textId="77777777" w:rsidR="00DC3015" w:rsidRPr="00942530" w:rsidRDefault="00DC3015" w:rsidP="00693839">
            <w:pPr>
              <w:rPr>
                <w:rFonts w:asciiTheme="minorHAnsi" w:eastAsiaTheme="majorEastAsia" w:hAnsiTheme="minorHAnsi" w:cstheme="minorHAnsi"/>
                <w:noProo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129CB996" wp14:editId="21887D92">
                  <wp:extent cx="4679003" cy="2068286"/>
                  <wp:effectExtent l="0" t="0" r="7620" b="8255"/>
                  <wp:docPr id="11" name="Picture 11" descr="C:\Users\user\AppData\Local\Microsoft\Windows\INetCache\Content.MSO\B8D15F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MSO\B8D15F72.tmp"/>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7045"/>
                          <a:stretch/>
                        </pic:blipFill>
                        <pic:spPr bwMode="auto">
                          <a:xfrm>
                            <a:off x="0" y="0"/>
                            <a:ext cx="4680000" cy="20687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715DFA" w14:paraId="037AB1EF" w14:textId="77777777" w:rsidTr="00693839">
        <w:tc>
          <w:tcPr>
            <w:tcW w:w="485" w:type="dxa"/>
          </w:tcPr>
          <w:p w14:paraId="4DB5BC36"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4</w:t>
            </w:r>
          </w:p>
        </w:tc>
        <w:tc>
          <w:tcPr>
            <w:tcW w:w="7596" w:type="dxa"/>
          </w:tcPr>
          <w:p w14:paraId="50024E17"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0C4607DC" wp14:editId="75A830C6">
                  <wp:extent cx="4679003" cy="2057400"/>
                  <wp:effectExtent l="0" t="0" r="7620" b="0"/>
                  <wp:docPr id="10" name="Picture 10" descr="C:\Users\user\AppData\Local\Microsoft\Windows\INetCache\Content.MSO\96E5C8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MSO\96E5C8C4.tmp"/>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7534"/>
                          <a:stretch/>
                        </pic:blipFill>
                        <pic:spPr bwMode="auto">
                          <a:xfrm>
                            <a:off x="0" y="0"/>
                            <a:ext cx="4680000" cy="20578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08CEAE" w14:textId="77777777" w:rsidR="00DC3015" w:rsidRDefault="00DC3015" w:rsidP="00DC3015">
      <w:pPr>
        <w:spacing w:after="200" w:line="276" w:lineRule="auto"/>
        <w:jc w:val="left"/>
        <w:rPr>
          <w:rFonts w:asciiTheme="majorBidi" w:eastAsiaTheme="majorEastAsia" w:hAnsiTheme="majorBidi" w:cstheme="majorBidi"/>
          <w:b/>
          <w:bCs/>
          <w:szCs w:val="28"/>
        </w:rPr>
      </w:pPr>
    </w:p>
    <w:p w14:paraId="0DEDAD2D" w14:textId="77777777" w:rsidR="00DC3015" w:rsidRPr="007B0EA8" w:rsidRDefault="00DC3015" w:rsidP="00B525DC">
      <w:pPr>
        <w:pStyle w:val="Heading2"/>
        <w:numPr>
          <w:ilvl w:val="0"/>
          <w:numId w:val="66"/>
        </w:numPr>
        <w:spacing w:line="360" w:lineRule="auto"/>
        <w:ind w:left="360"/>
        <w:jc w:val="both"/>
        <w:rPr>
          <w:b w:val="0"/>
        </w:rPr>
      </w:pPr>
      <w:bookmarkStart w:id="202" w:name="_Toc137474114"/>
      <w:bookmarkStart w:id="203" w:name="_Toc144810393"/>
      <w:r w:rsidRPr="00D22D33">
        <w:rPr>
          <w:b w:val="0"/>
        </w:rPr>
        <w:t xml:space="preserve">Respons </w:t>
      </w:r>
      <w:r>
        <w:rPr>
          <w:b w:val="0"/>
        </w:rPr>
        <w:t>Mahasiswa terhadap</w:t>
      </w:r>
      <w:r w:rsidRPr="00D22D33">
        <w:rPr>
          <w:b w:val="0"/>
        </w:rPr>
        <w:t xml:space="preserve"> </w:t>
      </w:r>
      <w:r>
        <w:rPr>
          <w:b w:val="0"/>
        </w:rPr>
        <w:t>Rancangan Media</w:t>
      </w:r>
      <w:bookmarkEnd w:id="202"/>
      <w:bookmarkEnd w:id="203"/>
    </w:p>
    <w:tbl>
      <w:tblPr>
        <w:tblW w:w="808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7596"/>
      </w:tblGrid>
      <w:tr w:rsidR="00DC3015" w:rsidRPr="00462649" w14:paraId="78DFB7B8" w14:textId="77777777" w:rsidTr="00693839">
        <w:trPr>
          <w:trHeight w:val="312"/>
          <w:tblHeader/>
        </w:trPr>
        <w:tc>
          <w:tcPr>
            <w:tcW w:w="485" w:type="dxa"/>
            <w:vAlign w:val="center"/>
          </w:tcPr>
          <w:p w14:paraId="72194128"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w:t>
            </w:r>
          </w:p>
        </w:tc>
        <w:tc>
          <w:tcPr>
            <w:tcW w:w="7596" w:type="dxa"/>
            <w:vAlign w:val="center"/>
          </w:tcPr>
          <w:p w14:paraId="4DE58302"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Jawaban Kuesioner</w:t>
            </w:r>
          </w:p>
        </w:tc>
      </w:tr>
      <w:tr w:rsidR="00DC3015" w:rsidRPr="00462649" w14:paraId="2D6303FE" w14:textId="77777777" w:rsidTr="00693839">
        <w:tc>
          <w:tcPr>
            <w:tcW w:w="485" w:type="dxa"/>
          </w:tcPr>
          <w:p w14:paraId="3997FF70"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w:t>
            </w:r>
          </w:p>
        </w:tc>
        <w:tc>
          <w:tcPr>
            <w:tcW w:w="7596" w:type="dxa"/>
          </w:tcPr>
          <w:p w14:paraId="172F2D41"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Nama</w:t>
            </w:r>
            <w:r>
              <w:rPr>
                <w:rFonts w:asciiTheme="minorHAnsi" w:eastAsiaTheme="majorEastAsia" w:hAnsiTheme="minorHAnsi" w:cstheme="minorHAnsi"/>
                <w:color w:val="404040" w:themeColor="text1" w:themeTint="BF"/>
                <w:sz w:val="20"/>
                <w:szCs w:val="20"/>
              </w:rPr>
              <w:t xml:space="preserve"> Mahasiswa</w:t>
            </w:r>
          </w:p>
          <w:p w14:paraId="07E7C79F"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(14 jawaban)</w:t>
            </w:r>
          </w:p>
          <w:p w14:paraId="61E1CA4B"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Evi damayani</w:t>
            </w:r>
          </w:p>
          <w:p w14:paraId="2E1A8D8B"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Laila Okta Rizki Sirait</w:t>
            </w:r>
          </w:p>
          <w:p w14:paraId="4BB4CF5C"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Erni yanti hasibuan</w:t>
            </w:r>
          </w:p>
          <w:p w14:paraId="7283C94C"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lastRenderedPageBreak/>
              <w:t>Tati nurseri</w:t>
            </w:r>
          </w:p>
          <w:p w14:paraId="44CE506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Lilis karlina</w:t>
            </w:r>
          </w:p>
          <w:p w14:paraId="39EEAF78"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Annisa</w:t>
            </w:r>
          </w:p>
          <w:p w14:paraId="14CE6FB4"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Azizah</w:t>
            </w:r>
          </w:p>
          <w:p w14:paraId="4EA00F73"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Nur Haqqiyah Harahap</w:t>
            </w:r>
          </w:p>
          <w:p w14:paraId="6D7D9E6B"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Suningsih</w:t>
            </w:r>
          </w:p>
          <w:p w14:paraId="07336171"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Musbar Harahap</w:t>
            </w:r>
          </w:p>
          <w:p w14:paraId="592DD52F"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Dini Lydia pramesti</w:t>
            </w:r>
          </w:p>
          <w:p w14:paraId="4E586190"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Anita Sari Lubis</w:t>
            </w:r>
          </w:p>
          <w:p w14:paraId="2FA3A3F6"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Nora El Isra</w:t>
            </w:r>
          </w:p>
          <w:p w14:paraId="33D5D542" w14:textId="77777777" w:rsidR="00DC3015" w:rsidRPr="00462649" w:rsidRDefault="00DC3015" w:rsidP="00693839">
            <w:pPr>
              <w:pStyle w:val="ListParagraph"/>
              <w:numPr>
                <w:ilvl w:val="0"/>
                <w:numId w:val="12"/>
              </w:numPr>
              <w:ind w:left="360"/>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Kobul Baringin Hsb</w:t>
            </w:r>
          </w:p>
        </w:tc>
      </w:tr>
      <w:tr w:rsidR="00DC3015" w:rsidRPr="00462649" w14:paraId="63295ADF" w14:textId="77777777" w:rsidTr="00693839">
        <w:tc>
          <w:tcPr>
            <w:tcW w:w="485" w:type="dxa"/>
          </w:tcPr>
          <w:p w14:paraId="4A9CF7E5"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lastRenderedPageBreak/>
              <w:t>2</w:t>
            </w:r>
          </w:p>
        </w:tc>
        <w:tc>
          <w:tcPr>
            <w:tcW w:w="7596" w:type="dxa"/>
          </w:tcPr>
          <w:p w14:paraId="02DEF71E"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NIM</w:t>
            </w:r>
          </w:p>
          <w:p w14:paraId="3EBAF518"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(14 jawaban)</w:t>
            </w:r>
          </w:p>
          <w:p w14:paraId="2559603B"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2120100229</w:t>
            </w:r>
          </w:p>
          <w:p w14:paraId="70CD7EFD"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2020100119</w:t>
            </w:r>
          </w:p>
          <w:p w14:paraId="168D9BA9"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2120100338</w:t>
            </w:r>
          </w:p>
          <w:p w14:paraId="51995DA9"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1920100272</w:t>
            </w:r>
          </w:p>
          <w:p w14:paraId="03AB103D"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2120100208</w:t>
            </w:r>
          </w:p>
          <w:p w14:paraId="549AA097"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2120100160</w:t>
            </w:r>
          </w:p>
          <w:p w14:paraId="4B0FB60B"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2120100132</w:t>
            </w:r>
          </w:p>
          <w:p w14:paraId="34C7A122"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2120100327</w:t>
            </w:r>
          </w:p>
          <w:p w14:paraId="697D66B9"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2120100184</w:t>
            </w:r>
          </w:p>
          <w:p w14:paraId="0ADAAB17"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2020100049</w:t>
            </w:r>
          </w:p>
          <w:p w14:paraId="01E249B5"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2020100168</w:t>
            </w:r>
          </w:p>
          <w:p w14:paraId="613248A5"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1920100218</w:t>
            </w:r>
          </w:p>
          <w:p w14:paraId="6119BC02"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2020100122</w:t>
            </w:r>
          </w:p>
          <w:p w14:paraId="334E6FF2" w14:textId="77777777" w:rsidR="00DC3015" w:rsidRPr="00462649" w:rsidRDefault="00DC3015" w:rsidP="00693839">
            <w:pPr>
              <w:pStyle w:val="ListParagraph"/>
              <w:numPr>
                <w:ilvl w:val="0"/>
                <w:numId w:val="12"/>
              </w:numPr>
              <w:ind w:left="360"/>
              <w:jc w:val="left"/>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color w:val="404040" w:themeColor="text1" w:themeTint="BF"/>
                <w:sz w:val="20"/>
                <w:szCs w:val="20"/>
              </w:rPr>
              <w:t>2120100008</w:t>
            </w:r>
          </w:p>
        </w:tc>
      </w:tr>
      <w:tr w:rsidR="00DC3015" w:rsidRPr="00462649" w14:paraId="5E1ABC29" w14:textId="77777777" w:rsidTr="00693839">
        <w:tc>
          <w:tcPr>
            <w:tcW w:w="485" w:type="dxa"/>
          </w:tcPr>
          <w:p w14:paraId="4490138C"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3</w:t>
            </w:r>
          </w:p>
        </w:tc>
        <w:tc>
          <w:tcPr>
            <w:tcW w:w="7596" w:type="dxa"/>
          </w:tcPr>
          <w:p w14:paraId="664AC955" w14:textId="77777777" w:rsidR="00DC3015" w:rsidRPr="00462649" w:rsidRDefault="00DC3015" w:rsidP="00693839">
            <w:pPr>
              <w:rPr>
                <w:rFonts w:asciiTheme="minorHAnsi" w:eastAsiaTheme="majorEastAsia" w:hAnsiTheme="minorHAnsi" w:cstheme="minorHAnsi"/>
                <w:color w:val="404040" w:themeColor="text1" w:themeTint="BF"/>
                <w:sz w:val="20"/>
                <w:szCs w:val="20"/>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5064226D" wp14:editId="2C898B3D">
                  <wp:extent cx="4679003" cy="1966248"/>
                  <wp:effectExtent l="0" t="0" r="7620" b="0"/>
                  <wp:docPr id="28" name="Picture 28" descr="C:\Users\user\AppData\Local\Microsoft\Windows\INetCache\Content.MSO\75C013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MSO\75C01326.tmp"/>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5816" b="5816"/>
                          <a:stretch/>
                        </pic:blipFill>
                        <pic:spPr bwMode="auto">
                          <a:xfrm>
                            <a:off x="0" y="0"/>
                            <a:ext cx="4680000" cy="1966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462649" w14:paraId="0315ADFF" w14:textId="77777777" w:rsidTr="00693839">
        <w:tc>
          <w:tcPr>
            <w:tcW w:w="485" w:type="dxa"/>
          </w:tcPr>
          <w:p w14:paraId="42B15B85" w14:textId="77777777" w:rsidR="00DC3015" w:rsidRPr="00462649"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4</w:t>
            </w:r>
          </w:p>
        </w:tc>
        <w:tc>
          <w:tcPr>
            <w:tcW w:w="7596" w:type="dxa"/>
          </w:tcPr>
          <w:p w14:paraId="2910C300"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33AF5C42" wp14:editId="6973132F">
                  <wp:extent cx="4679003" cy="1966248"/>
                  <wp:effectExtent l="0" t="0" r="7620" b="0"/>
                  <wp:docPr id="30" name="Picture 30" descr="C:\Users\user\AppData\Local\Microsoft\Windows\INetCache\Content.MSO\2CA2EF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INetCache\Content.MSO\2CA2EFD2.tmp"/>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5816" b="5816"/>
                          <a:stretch/>
                        </pic:blipFill>
                        <pic:spPr bwMode="auto">
                          <a:xfrm>
                            <a:off x="0" y="0"/>
                            <a:ext cx="4680000" cy="1966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462649" w14:paraId="2FA2D719" w14:textId="77777777" w:rsidTr="00693839">
        <w:tc>
          <w:tcPr>
            <w:tcW w:w="485" w:type="dxa"/>
          </w:tcPr>
          <w:p w14:paraId="71C0BEB0"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lastRenderedPageBreak/>
              <w:t>5</w:t>
            </w:r>
          </w:p>
        </w:tc>
        <w:tc>
          <w:tcPr>
            <w:tcW w:w="7596" w:type="dxa"/>
          </w:tcPr>
          <w:p w14:paraId="0A6068D8"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7EB3EFA7" wp14:editId="073F43D5">
                  <wp:extent cx="4679201" cy="1656678"/>
                  <wp:effectExtent l="0" t="0" r="7620" b="1270"/>
                  <wp:docPr id="31" name="Picture 31" descr="C:\Users\user\AppData\Local\Microsoft\Windows\INetCache\Content.MSO\59C92FB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MSO\59C92FB0.tmp"/>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7893" b="7893"/>
                          <a:stretch/>
                        </pic:blipFill>
                        <pic:spPr bwMode="auto">
                          <a:xfrm>
                            <a:off x="0" y="0"/>
                            <a:ext cx="4680000" cy="16569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462649" w14:paraId="7BC2A59E" w14:textId="77777777" w:rsidTr="00693839">
        <w:tc>
          <w:tcPr>
            <w:tcW w:w="485" w:type="dxa"/>
          </w:tcPr>
          <w:p w14:paraId="1522AF81"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6</w:t>
            </w:r>
          </w:p>
        </w:tc>
        <w:tc>
          <w:tcPr>
            <w:tcW w:w="7596" w:type="dxa"/>
          </w:tcPr>
          <w:p w14:paraId="6EB39E09"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3D54B786" wp14:editId="17287C8F">
                  <wp:extent cx="4679201" cy="1691184"/>
                  <wp:effectExtent l="0" t="0" r="7620" b="4445"/>
                  <wp:docPr id="32" name="Picture 32" descr="C:\Users\user\AppData\Local\Microsoft\Windows\INetCache\Content.MSO\D18D213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INetCache\Content.MSO\D18D213E.tmp"/>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7016" b="7016"/>
                          <a:stretch/>
                        </pic:blipFill>
                        <pic:spPr bwMode="auto">
                          <a:xfrm>
                            <a:off x="0" y="0"/>
                            <a:ext cx="4680000" cy="16914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462649" w14:paraId="4E041EBC" w14:textId="77777777" w:rsidTr="00693839">
        <w:tc>
          <w:tcPr>
            <w:tcW w:w="485" w:type="dxa"/>
          </w:tcPr>
          <w:p w14:paraId="7558A365"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7</w:t>
            </w:r>
          </w:p>
        </w:tc>
        <w:tc>
          <w:tcPr>
            <w:tcW w:w="7596" w:type="dxa"/>
          </w:tcPr>
          <w:p w14:paraId="6481436A"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1260A3A4" wp14:editId="0499B103">
                  <wp:extent cx="4679201" cy="1673932"/>
                  <wp:effectExtent l="0" t="0" r="7620" b="2540"/>
                  <wp:docPr id="33" name="Picture 33" descr="C:\Users\user\AppData\Local\Microsoft\Windows\INetCache\Content.MSO\E5C69F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MSO\E5C69FFC.tmp"/>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7455" b="7455"/>
                          <a:stretch/>
                        </pic:blipFill>
                        <pic:spPr bwMode="auto">
                          <a:xfrm>
                            <a:off x="0" y="0"/>
                            <a:ext cx="4680000" cy="1674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3015" w:rsidRPr="00462649" w14:paraId="1F09C329" w14:textId="77777777" w:rsidTr="00693839">
        <w:tc>
          <w:tcPr>
            <w:tcW w:w="485" w:type="dxa"/>
          </w:tcPr>
          <w:p w14:paraId="0F1BFB5A" w14:textId="77777777" w:rsidR="00DC3015" w:rsidRDefault="00DC3015" w:rsidP="00693839">
            <w:pPr>
              <w:jc w:val="center"/>
              <w:rPr>
                <w:rFonts w:asciiTheme="minorHAnsi" w:eastAsiaTheme="majorEastAsia" w:hAnsiTheme="minorHAnsi" w:cstheme="minorHAnsi"/>
                <w:color w:val="404040" w:themeColor="text1" w:themeTint="BF"/>
                <w:sz w:val="20"/>
                <w:szCs w:val="20"/>
              </w:rPr>
            </w:pPr>
            <w:r>
              <w:rPr>
                <w:rFonts w:asciiTheme="minorHAnsi" w:eastAsiaTheme="majorEastAsia" w:hAnsiTheme="minorHAnsi" w:cstheme="minorHAnsi"/>
                <w:color w:val="404040" w:themeColor="text1" w:themeTint="BF"/>
                <w:sz w:val="20"/>
                <w:szCs w:val="20"/>
              </w:rPr>
              <w:t>8</w:t>
            </w:r>
          </w:p>
        </w:tc>
        <w:tc>
          <w:tcPr>
            <w:tcW w:w="7596" w:type="dxa"/>
          </w:tcPr>
          <w:p w14:paraId="3F865222" w14:textId="77777777" w:rsidR="00DC3015" w:rsidRPr="00462649" w:rsidRDefault="00DC3015" w:rsidP="00693839">
            <w:pPr>
              <w:rPr>
                <w:rFonts w:asciiTheme="minorHAnsi" w:eastAsiaTheme="majorEastAsia" w:hAnsiTheme="minorHAnsi" w:cstheme="minorHAnsi"/>
                <w:noProof/>
                <w:color w:val="404040" w:themeColor="text1" w:themeTint="BF"/>
                <w:sz w:val="20"/>
                <w:szCs w:val="20"/>
                <w:lang w:eastAsia="id-ID"/>
              </w:rPr>
            </w:pPr>
            <w:r w:rsidRPr="00462649">
              <w:rPr>
                <w:rFonts w:asciiTheme="minorHAnsi" w:eastAsiaTheme="majorEastAsia" w:hAnsiTheme="minorHAnsi" w:cstheme="minorHAnsi"/>
                <w:noProof/>
                <w:color w:val="404040" w:themeColor="text1" w:themeTint="BF"/>
                <w:sz w:val="20"/>
                <w:szCs w:val="20"/>
                <w:lang w:eastAsia="id-ID"/>
              </w:rPr>
              <w:drawing>
                <wp:inline distT="0" distB="0" distL="0" distR="0" wp14:anchorId="65EFD303" wp14:editId="3C7EFEB8">
                  <wp:extent cx="4679201" cy="1708438"/>
                  <wp:effectExtent l="0" t="0" r="7620" b="6350"/>
                  <wp:docPr id="34" name="Picture 34" descr="C:\Users\user\AppData\Local\Microsoft\Windows\INetCache\Content.MSO\B4D793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INetCache\Content.MSO\B4D7936A.tmp"/>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6578" b="6578"/>
                          <a:stretch/>
                        </pic:blipFill>
                        <pic:spPr bwMode="auto">
                          <a:xfrm>
                            <a:off x="0" y="0"/>
                            <a:ext cx="4680000" cy="17087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90C972" w14:textId="77777777" w:rsidR="00DC3015" w:rsidRDefault="00DC3015" w:rsidP="00DC3015">
      <w:pPr>
        <w:spacing w:after="200" w:line="276" w:lineRule="auto"/>
        <w:jc w:val="left"/>
        <w:rPr>
          <w:rFonts w:asciiTheme="majorBidi" w:eastAsiaTheme="majorEastAsia" w:hAnsiTheme="majorBidi" w:cstheme="majorBidi"/>
          <w:b/>
          <w:bCs/>
          <w:szCs w:val="28"/>
        </w:rPr>
      </w:pPr>
    </w:p>
    <w:p w14:paraId="518CF42D" w14:textId="77777777" w:rsidR="00DC3015" w:rsidRDefault="00DC3015" w:rsidP="00DC3015">
      <w:pPr>
        <w:spacing w:after="200" w:line="276" w:lineRule="auto"/>
        <w:jc w:val="left"/>
        <w:rPr>
          <w:rFonts w:asciiTheme="majorBidi" w:eastAsiaTheme="majorEastAsia" w:hAnsiTheme="majorBidi" w:cstheme="majorBidi"/>
          <w:b/>
          <w:bCs/>
          <w:szCs w:val="28"/>
        </w:rPr>
      </w:pPr>
      <w:r>
        <w:rPr>
          <w:rFonts w:asciiTheme="majorBidi" w:eastAsiaTheme="majorEastAsia" w:hAnsiTheme="majorBidi" w:cstheme="majorBidi"/>
          <w:b/>
          <w:bCs/>
          <w:szCs w:val="28"/>
        </w:rPr>
        <w:br w:type="page"/>
      </w:r>
    </w:p>
    <w:p w14:paraId="2780536B" w14:textId="737408D0" w:rsidR="00DC3015" w:rsidRPr="00E222DF" w:rsidRDefault="00DC3015" w:rsidP="00DC3015">
      <w:pPr>
        <w:pStyle w:val="Heading1"/>
      </w:pPr>
      <w:bookmarkStart w:id="204" w:name="_Lampiran_8"/>
      <w:bookmarkStart w:id="205" w:name="_Toc137474115"/>
      <w:bookmarkStart w:id="206" w:name="_Toc144810394"/>
      <w:bookmarkEnd w:id="204"/>
      <w:r>
        <w:lastRenderedPageBreak/>
        <w:t xml:space="preserve">Lampiran </w:t>
      </w:r>
      <w:r>
        <w:fldChar w:fldCharType="begin"/>
      </w:r>
      <w:r>
        <w:instrText xml:space="preserve"> SEQ Lampiran \* ARABIC </w:instrText>
      </w:r>
      <w:r>
        <w:fldChar w:fldCharType="separate"/>
      </w:r>
      <w:r w:rsidR="00FC70EC">
        <w:rPr>
          <w:noProof/>
        </w:rPr>
        <w:t>8</w:t>
      </w:r>
      <w:bookmarkEnd w:id="205"/>
      <w:bookmarkEnd w:id="206"/>
      <w:r>
        <w:fldChar w:fldCharType="end"/>
      </w:r>
    </w:p>
    <w:p w14:paraId="010CE706" w14:textId="77777777" w:rsidR="00DC3015" w:rsidRDefault="00DC3015" w:rsidP="00DC3015">
      <w:pPr>
        <w:pStyle w:val="Heading2"/>
        <w:jc w:val="center"/>
        <w:rPr>
          <w:iCs/>
        </w:rPr>
      </w:pPr>
      <w:bookmarkStart w:id="207" w:name="_Toc137474116"/>
      <w:bookmarkStart w:id="208" w:name="_Toc144810395"/>
      <w:r w:rsidRPr="00666493">
        <w:rPr>
          <w:iCs/>
        </w:rPr>
        <w:t>HASIL VALIDASI</w:t>
      </w:r>
      <w:bookmarkEnd w:id="207"/>
      <w:bookmarkEnd w:id="208"/>
      <w:r w:rsidRPr="00666493">
        <w:rPr>
          <w:iCs/>
        </w:rPr>
        <w:t xml:space="preserve"> </w:t>
      </w:r>
    </w:p>
    <w:p w14:paraId="670778AA" w14:textId="77777777" w:rsidR="00DC3015" w:rsidRDefault="00DC3015" w:rsidP="00B525DC">
      <w:pPr>
        <w:pStyle w:val="Heading2"/>
        <w:numPr>
          <w:ilvl w:val="0"/>
          <w:numId w:val="85"/>
        </w:numPr>
        <w:spacing w:line="360" w:lineRule="auto"/>
        <w:ind w:left="360"/>
        <w:jc w:val="both"/>
        <w:rPr>
          <w:b w:val="0"/>
        </w:rPr>
      </w:pPr>
      <w:bookmarkStart w:id="209" w:name="_Ahli_Media"/>
      <w:bookmarkStart w:id="210" w:name="_Toc137474117"/>
      <w:bookmarkStart w:id="211" w:name="_Toc144810396"/>
      <w:bookmarkEnd w:id="209"/>
      <w:r>
        <w:rPr>
          <w:b w:val="0"/>
        </w:rPr>
        <w:t xml:space="preserve">Validasi </w:t>
      </w:r>
      <w:r w:rsidRPr="003F3272">
        <w:rPr>
          <w:b w:val="0"/>
        </w:rPr>
        <w:t>Ahli Media</w:t>
      </w:r>
      <w:bookmarkEnd w:id="210"/>
      <w:bookmarkEnd w:id="211"/>
    </w:p>
    <w:p w14:paraId="24AD0766" w14:textId="77777777" w:rsidR="00DC3015" w:rsidRDefault="00DC3015" w:rsidP="00DC3015">
      <w:pPr>
        <w:spacing w:line="360" w:lineRule="auto"/>
        <w:ind w:left="360"/>
      </w:pPr>
      <w:r>
        <w:t>Nama Ahli</w:t>
      </w:r>
      <w:r>
        <w:tab/>
        <w:t xml:space="preserve">: Dr. Zulhammi, </w:t>
      </w:r>
      <w:r w:rsidRPr="003F3272">
        <w:t>M.Ag., M.Pd.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4227"/>
        <w:gridCol w:w="1497"/>
        <w:gridCol w:w="1616"/>
      </w:tblGrid>
      <w:tr w:rsidR="00DC3015" w:rsidRPr="00E778E7" w14:paraId="2BC81B66" w14:textId="77777777" w:rsidTr="00693839">
        <w:trPr>
          <w:trHeight w:val="461"/>
          <w:tblHeader/>
        </w:trPr>
        <w:tc>
          <w:tcPr>
            <w:tcW w:w="371" w:type="pct"/>
            <w:vAlign w:val="center"/>
          </w:tcPr>
          <w:p w14:paraId="1D0199BE" w14:textId="77777777" w:rsidR="00DC3015" w:rsidRPr="00E778E7" w:rsidRDefault="00DC3015" w:rsidP="00693839">
            <w:pPr>
              <w:jc w:val="center"/>
              <w:rPr>
                <w:rFonts w:cs="Times New Roman"/>
                <w:sz w:val="22"/>
              </w:rPr>
            </w:pPr>
            <w:r w:rsidRPr="00E778E7">
              <w:rPr>
                <w:rFonts w:cs="Times New Roman"/>
                <w:sz w:val="22"/>
              </w:rPr>
              <w:t>No</w:t>
            </w:r>
          </w:p>
        </w:tc>
        <w:tc>
          <w:tcPr>
            <w:tcW w:w="2665" w:type="pct"/>
            <w:vAlign w:val="center"/>
          </w:tcPr>
          <w:p w14:paraId="6173BEA6" w14:textId="77777777" w:rsidR="00DC3015" w:rsidRPr="00E778E7" w:rsidRDefault="00DC3015" w:rsidP="00693839">
            <w:pPr>
              <w:jc w:val="center"/>
              <w:rPr>
                <w:rFonts w:cs="Times New Roman"/>
                <w:sz w:val="22"/>
              </w:rPr>
            </w:pPr>
            <w:r w:rsidRPr="00E778E7">
              <w:rPr>
                <w:rFonts w:cs="Times New Roman"/>
                <w:sz w:val="22"/>
              </w:rPr>
              <w:t>Indikator</w:t>
            </w:r>
          </w:p>
        </w:tc>
        <w:tc>
          <w:tcPr>
            <w:tcW w:w="944" w:type="pct"/>
            <w:vAlign w:val="center"/>
          </w:tcPr>
          <w:p w14:paraId="3065E216" w14:textId="77777777" w:rsidR="00DC3015" w:rsidRPr="00E778E7" w:rsidRDefault="00DC3015" w:rsidP="00693839">
            <w:pPr>
              <w:jc w:val="center"/>
              <w:rPr>
                <w:rFonts w:cs="Times New Roman"/>
                <w:sz w:val="22"/>
              </w:rPr>
            </w:pPr>
            <w:r w:rsidRPr="00E778E7">
              <w:rPr>
                <w:rFonts w:cs="Times New Roman"/>
                <w:sz w:val="22"/>
              </w:rPr>
              <w:t>Nilai</w:t>
            </w:r>
          </w:p>
        </w:tc>
        <w:tc>
          <w:tcPr>
            <w:tcW w:w="1019" w:type="pct"/>
            <w:vAlign w:val="center"/>
          </w:tcPr>
          <w:p w14:paraId="4F9F4287" w14:textId="77777777" w:rsidR="00DC3015" w:rsidRPr="00E778E7" w:rsidRDefault="00DC3015" w:rsidP="00693839">
            <w:pPr>
              <w:jc w:val="center"/>
              <w:rPr>
                <w:rFonts w:cs="Times New Roman"/>
                <w:sz w:val="22"/>
              </w:rPr>
            </w:pPr>
            <w:r w:rsidRPr="00E778E7">
              <w:rPr>
                <w:rFonts w:cs="Times New Roman"/>
                <w:sz w:val="22"/>
              </w:rPr>
              <w:t>Kriteria</w:t>
            </w:r>
          </w:p>
        </w:tc>
      </w:tr>
      <w:tr w:rsidR="00DC3015" w:rsidRPr="00E778E7" w14:paraId="5D722A0F" w14:textId="77777777" w:rsidTr="00693839">
        <w:tc>
          <w:tcPr>
            <w:tcW w:w="5000" w:type="pct"/>
            <w:gridSpan w:val="4"/>
            <w:shd w:val="clear" w:color="auto" w:fill="F2F2F2" w:themeFill="background1" w:themeFillShade="F2"/>
          </w:tcPr>
          <w:p w14:paraId="36CFD02D" w14:textId="77777777" w:rsidR="00DC3015" w:rsidRPr="00E778E7" w:rsidRDefault="00DC3015" w:rsidP="00693839">
            <w:pPr>
              <w:rPr>
                <w:rFonts w:cs="Times New Roman"/>
                <w:sz w:val="22"/>
              </w:rPr>
            </w:pPr>
            <w:r w:rsidRPr="00E778E7">
              <w:rPr>
                <w:rFonts w:cs="Times New Roman"/>
                <w:sz w:val="22"/>
              </w:rPr>
              <w:t>Aspek Bahasa</w:t>
            </w:r>
          </w:p>
        </w:tc>
      </w:tr>
      <w:tr w:rsidR="00DC3015" w:rsidRPr="00E778E7" w14:paraId="24B7C5E3" w14:textId="77777777" w:rsidTr="00693839">
        <w:tc>
          <w:tcPr>
            <w:tcW w:w="371" w:type="pct"/>
          </w:tcPr>
          <w:p w14:paraId="7FC467DF" w14:textId="77777777" w:rsidR="00DC3015" w:rsidRPr="00E778E7" w:rsidRDefault="00DC3015" w:rsidP="00693839">
            <w:pPr>
              <w:jc w:val="center"/>
              <w:rPr>
                <w:rFonts w:cs="Times New Roman"/>
                <w:sz w:val="22"/>
              </w:rPr>
            </w:pPr>
            <w:r w:rsidRPr="00E778E7">
              <w:rPr>
                <w:rFonts w:cs="Times New Roman"/>
                <w:sz w:val="22"/>
              </w:rPr>
              <w:t>1</w:t>
            </w:r>
          </w:p>
        </w:tc>
        <w:tc>
          <w:tcPr>
            <w:tcW w:w="2665" w:type="pct"/>
          </w:tcPr>
          <w:p w14:paraId="2CD1E1D4" w14:textId="77777777" w:rsidR="00DC3015" w:rsidRPr="00E778E7" w:rsidRDefault="00DC3015" w:rsidP="00693839">
            <w:pPr>
              <w:rPr>
                <w:rFonts w:cs="Times New Roman"/>
                <w:sz w:val="22"/>
              </w:rPr>
            </w:pPr>
            <w:r w:rsidRPr="00E778E7">
              <w:rPr>
                <w:rFonts w:cs="Times New Roman"/>
                <w:sz w:val="22"/>
              </w:rPr>
              <w:t>Ketepatan penggunaan istilah</w:t>
            </w:r>
          </w:p>
        </w:tc>
        <w:tc>
          <w:tcPr>
            <w:tcW w:w="944" w:type="pct"/>
          </w:tcPr>
          <w:p w14:paraId="0AD159C3" w14:textId="77777777" w:rsidR="00DC3015" w:rsidRPr="00E778E7" w:rsidRDefault="00DC3015" w:rsidP="00693839">
            <w:pPr>
              <w:jc w:val="center"/>
              <w:rPr>
                <w:rFonts w:cs="Times New Roman"/>
                <w:sz w:val="22"/>
              </w:rPr>
            </w:pPr>
            <w:r w:rsidRPr="00E778E7">
              <w:rPr>
                <w:rFonts w:cs="Times New Roman"/>
                <w:sz w:val="22"/>
              </w:rPr>
              <w:t>3</w:t>
            </w:r>
          </w:p>
        </w:tc>
        <w:tc>
          <w:tcPr>
            <w:tcW w:w="1019" w:type="pct"/>
          </w:tcPr>
          <w:p w14:paraId="1C6D35DB"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233E6187" w14:textId="77777777" w:rsidTr="00693839">
        <w:tc>
          <w:tcPr>
            <w:tcW w:w="371" w:type="pct"/>
          </w:tcPr>
          <w:p w14:paraId="392F5933" w14:textId="77777777" w:rsidR="00DC3015" w:rsidRPr="00E778E7" w:rsidRDefault="00DC3015" w:rsidP="00693839">
            <w:pPr>
              <w:jc w:val="center"/>
              <w:rPr>
                <w:rFonts w:cs="Times New Roman"/>
                <w:sz w:val="22"/>
              </w:rPr>
            </w:pPr>
            <w:r w:rsidRPr="00E778E7">
              <w:rPr>
                <w:rFonts w:cs="Times New Roman"/>
                <w:sz w:val="22"/>
              </w:rPr>
              <w:t>2</w:t>
            </w:r>
          </w:p>
        </w:tc>
        <w:tc>
          <w:tcPr>
            <w:tcW w:w="2665" w:type="pct"/>
          </w:tcPr>
          <w:p w14:paraId="687DDB28" w14:textId="77777777" w:rsidR="00DC3015" w:rsidRPr="00E778E7" w:rsidRDefault="00DC3015" w:rsidP="00693839">
            <w:pPr>
              <w:rPr>
                <w:rFonts w:cs="Times New Roman"/>
                <w:sz w:val="22"/>
              </w:rPr>
            </w:pPr>
            <w:r w:rsidRPr="00E778E7">
              <w:rPr>
                <w:rFonts w:cs="Times New Roman"/>
                <w:sz w:val="22"/>
              </w:rPr>
              <w:t>Kesesuaian bahasa dengan tingkat berpikir mahasiswa</w:t>
            </w:r>
          </w:p>
        </w:tc>
        <w:tc>
          <w:tcPr>
            <w:tcW w:w="944" w:type="pct"/>
          </w:tcPr>
          <w:p w14:paraId="3F4D815F" w14:textId="77777777" w:rsidR="00DC3015" w:rsidRPr="00E778E7" w:rsidRDefault="00DC3015" w:rsidP="00693839">
            <w:pPr>
              <w:jc w:val="center"/>
              <w:rPr>
                <w:rFonts w:cs="Times New Roman"/>
                <w:sz w:val="22"/>
              </w:rPr>
            </w:pPr>
            <w:r w:rsidRPr="00E778E7">
              <w:rPr>
                <w:rFonts w:cs="Times New Roman"/>
                <w:sz w:val="22"/>
              </w:rPr>
              <w:t>3</w:t>
            </w:r>
          </w:p>
        </w:tc>
        <w:tc>
          <w:tcPr>
            <w:tcW w:w="1019" w:type="pct"/>
          </w:tcPr>
          <w:p w14:paraId="1B68EC4F"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12F23D64" w14:textId="77777777" w:rsidTr="00693839">
        <w:tc>
          <w:tcPr>
            <w:tcW w:w="371" w:type="pct"/>
          </w:tcPr>
          <w:p w14:paraId="2B302ED1" w14:textId="77777777" w:rsidR="00DC3015" w:rsidRPr="00E778E7" w:rsidRDefault="00DC3015" w:rsidP="00693839">
            <w:pPr>
              <w:jc w:val="center"/>
              <w:rPr>
                <w:rFonts w:cs="Times New Roman"/>
                <w:sz w:val="22"/>
              </w:rPr>
            </w:pPr>
            <w:r w:rsidRPr="00E778E7">
              <w:rPr>
                <w:rFonts w:cs="Times New Roman"/>
                <w:sz w:val="22"/>
              </w:rPr>
              <w:t>3</w:t>
            </w:r>
          </w:p>
        </w:tc>
        <w:tc>
          <w:tcPr>
            <w:tcW w:w="2665" w:type="pct"/>
          </w:tcPr>
          <w:p w14:paraId="7280D94C" w14:textId="77777777" w:rsidR="00DC3015" w:rsidRPr="00E778E7" w:rsidRDefault="00DC3015" w:rsidP="00693839">
            <w:pPr>
              <w:rPr>
                <w:rFonts w:cs="Times New Roman"/>
                <w:sz w:val="22"/>
              </w:rPr>
            </w:pPr>
            <w:r w:rsidRPr="00E778E7">
              <w:rPr>
                <w:rFonts w:cs="Times New Roman"/>
                <w:sz w:val="22"/>
              </w:rPr>
              <w:t>Kemudahan memahami alur konten</w:t>
            </w:r>
          </w:p>
        </w:tc>
        <w:tc>
          <w:tcPr>
            <w:tcW w:w="944" w:type="pct"/>
          </w:tcPr>
          <w:p w14:paraId="541D1C7D"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7BDAC631"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70AEDCD2" w14:textId="77777777" w:rsidTr="00693839">
        <w:tc>
          <w:tcPr>
            <w:tcW w:w="3037" w:type="pct"/>
            <w:gridSpan w:val="2"/>
          </w:tcPr>
          <w:p w14:paraId="7229D4E8" w14:textId="77777777" w:rsidR="00DC3015" w:rsidRPr="00E778E7" w:rsidRDefault="00DC3015" w:rsidP="00693839">
            <w:pPr>
              <w:jc w:val="center"/>
              <w:rPr>
                <w:rFonts w:cs="Times New Roman"/>
                <w:sz w:val="22"/>
              </w:rPr>
            </w:pPr>
            <w:r w:rsidRPr="00E778E7">
              <w:rPr>
                <w:rFonts w:cs="Times New Roman"/>
                <w:sz w:val="22"/>
              </w:rPr>
              <w:t>Jumlah</w:t>
            </w:r>
          </w:p>
        </w:tc>
        <w:tc>
          <w:tcPr>
            <w:tcW w:w="944" w:type="pct"/>
          </w:tcPr>
          <w:p w14:paraId="49D9AF3C" w14:textId="77777777" w:rsidR="00DC3015" w:rsidRPr="00E778E7" w:rsidRDefault="00DC3015" w:rsidP="00693839">
            <w:pPr>
              <w:jc w:val="center"/>
              <w:rPr>
                <w:rFonts w:cs="Times New Roman"/>
                <w:sz w:val="22"/>
              </w:rPr>
            </w:pPr>
            <w:r w:rsidRPr="00E778E7">
              <w:rPr>
                <w:rFonts w:cs="Times New Roman"/>
                <w:sz w:val="22"/>
              </w:rPr>
              <w:t>10 = 83%</w:t>
            </w:r>
          </w:p>
        </w:tc>
        <w:tc>
          <w:tcPr>
            <w:tcW w:w="1019" w:type="pct"/>
          </w:tcPr>
          <w:p w14:paraId="3F245A74" w14:textId="77777777" w:rsidR="00DC3015" w:rsidRPr="00E778E7" w:rsidRDefault="00DC3015" w:rsidP="00693839">
            <w:pPr>
              <w:rPr>
                <w:rFonts w:cs="Times New Roman"/>
                <w:sz w:val="22"/>
              </w:rPr>
            </w:pPr>
            <w:r w:rsidRPr="00E778E7">
              <w:rPr>
                <w:rFonts w:cs="Times New Roman"/>
                <w:sz w:val="22"/>
              </w:rPr>
              <w:t>Sangat Valid</w:t>
            </w:r>
          </w:p>
        </w:tc>
      </w:tr>
      <w:tr w:rsidR="00DC3015" w:rsidRPr="00E778E7" w14:paraId="4527FD10" w14:textId="77777777" w:rsidTr="00693839">
        <w:tc>
          <w:tcPr>
            <w:tcW w:w="5000" w:type="pct"/>
            <w:gridSpan w:val="4"/>
            <w:shd w:val="clear" w:color="auto" w:fill="F2F2F2" w:themeFill="background1" w:themeFillShade="F2"/>
          </w:tcPr>
          <w:p w14:paraId="7F5A4578" w14:textId="77777777" w:rsidR="00DC3015" w:rsidRPr="00E778E7" w:rsidRDefault="00DC3015" w:rsidP="00693839">
            <w:pPr>
              <w:rPr>
                <w:rFonts w:cs="Times New Roman"/>
                <w:sz w:val="22"/>
              </w:rPr>
            </w:pPr>
            <w:r w:rsidRPr="00E778E7">
              <w:rPr>
                <w:rFonts w:cs="Times New Roman"/>
                <w:sz w:val="22"/>
              </w:rPr>
              <w:t>Aspek Efek bagi Pembelajaran</w:t>
            </w:r>
          </w:p>
        </w:tc>
      </w:tr>
      <w:tr w:rsidR="00DC3015" w:rsidRPr="00E778E7" w14:paraId="6E3B92E1" w14:textId="77777777" w:rsidTr="00693839">
        <w:tc>
          <w:tcPr>
            <w:tcW w:w="371" w:type="pct"/>
          </w:tcPr>
          <w:p w14:paraId="2A241B04" w14:textId="77777777" w:rsidR="00DC3015" w:rsidRPr="00E778E7" w:rsidRDefault="00DC3015" w:rsidP="00693839">
            <w:pPr>
              <w:jc w:val="center"/>
              <w:rPr>
                <w:rFonts w:cs="Times New Roman"/>
                <w:sz w:val="22"/>
              </w:rPr>
            </w:pPr>
            <w:r w:rsidRPr="00E778E7">
              <w:rPr>
                <w:rFonts w:cs="Times New Roman"/>
                <w:sz w:val="22"/>
              </w:rPr>
              <w:t>4</w:t>
            </w:r>
          </w:p>
        </w:tc>
        <w:tc>
          <w:tcPr>
            <w:tcW w:w="2665" w:type="pct"/>
          </w:tcPr>
          <w:p w14:paraId="462D37E1" w14:textId="77777777" w:rsidR="00DC3015" w:rsidRPr="00E778E7" w:rsidRDefault="00DC3015" w:rsidP="00693839">
            <w:pPr>
              <w:rPr>
                <w:rFonts w:cs="Times New Roman"/>
                <w:sz w:val="22"/>
              </w:rPr>
            </w:pPr>
            <w:r w:rsidRPr="00E778E7">
              <w:rPr>
                <w:rFonts w:cs="Times New Roman"/>
                <w:sz w:val="22"/>
              </w:rPr>
              <w:t>Kemampuan mendorong rasa ingin tahu mahasiswa</w:t>
            </w:r>
          </w:p>
        </w:tc>
        <w:tc>
          <w:tcPr>
            <w:tcW w:w="944" w:type="pct"/>
          </w:tcPr>
          <w:p w14:paraId="4FC57AE5"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660879F5"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15596196" w14:textId="77777777" w:rsidTr="00693839">
        <w:tc>
          <w:tcPr>
            <w:tcW w:w="371" w:type="pct"/>
          </w:tcPr>
          <w:p w14:paraId="7E7EAAA2" w14:textId="77777777" w:rsidR="00DC3015" w:rsidRPr="00E778E7" w:rsidRDefault="00DC3015" w:rsidP="00693839">
            <w:pPr>
              <w:jc w:val="center"/>
              <w:rPr>
                <w:rFonts w:cs="Times New Roman"/>
                <w:sz w:val="22"/>
              </w:rPr>
            </w:pPr>
            <w:r w:rsidRPr="00E778E7">
              <w:rPr>
                <w:rFonts w:cs="Times New Roman"/>
                <w:sz w:val="22"/>
              </w:rPr>
              <w:t>5</w:t>
            </w:r>
          </w:p>
        </w:tc>
        <w:tc>
          <w:tcPr>
            <w:tcW w:w="2665" w:type="pct"/>
          </w:tcPr>
          <w:p w14:paraId="5C651471" w14:textId="77777777" w:rsidR="00DC3015" w:rsidRPr="00E778E7" w:rsidRDefault="00DC3015" w:rsidP="00693839">
            <w:pPr>
              <w:rPr>
                <w:rFonts w:cs="Times New Roman"/>
                <w:sz w:val="22"/>
              </w:rPr>
            </w:pPr>
            <w:r w:rsidRPr="00E778E7">
              <w:rPr>
                <w:rFonts w:cs="Times New Roman"/>
                <w:sz w:val="22"/>
              </w:rPr>
              <w:t>Dukungan media bagi kemandirian belajar mahasiswa</w:t>
            </w:r>
          </w:p>
        </w:tc>
        <w:tc>
          <w:tcPr>
            <w:tcW w:w="944" w:type="pct"/>
          </w:tcPr>
          <w:p w14:paraId="2CCE1C2D"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7A1BBE1D"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69F03BF0" w14:textId="77777777" w:rsidTr="00693839">
        <w:tc>
          <w:tcPr>
            <w:tcW w:w="371" w:type="pct"/>
          </w:tcPr>
          <w:p w14:paraId="2101857F" w14:textId="77777777" w:rsidR="00DC3015" w:rsidRPr="00E778E7" w:rsidRDefault="00DC3015" w:rsidP="00693839">
            <w:pPr>
              <w:jc w:val="center"/>
              <w:rPr>
                <w:rFonts w:cs="Times New Roman"/>
                <w:sz w:val="22"/>
              </w:rPr>
            </w:pPr>
            <w:r w:rsidRPr="00E778E7">
              <w:rPr>
                <w:rFonts w:cs="Times New Roman"/>
                <w:sz w:val="22"/>
              </w:rPr>
              <w:t>6</w:t>
            </w:r>
          </w:p>
        </w:tc>
        <w:tc>
          <w:tcPr>
            <w:tcW w:w="2665" w:type="pct"/>
          </w:tcPr>
          <w:p w14:paraId="526B0FFC" w14:textId="77777777" w:rsidR="00DC3015" w:rsidRPr="00E778E7" w:rsidRDefault="00DC3015" w:rsidP="00693839">
            <w:pPr>
              <w:rPr>
                <w:rFonts w:cs="Times New Roman"/>
                <w:sz w:val="22"/>
              </w:rPr>
            </w:pPr>
            <w:r w:rsidRPr="00E778E7">
              <w:rPr>
                <w:rFonts w:cs="Times New Roman"/>
                <w:sz w:val="22"/>
              </w:rPr>
              <w:t>Kemampuan media menambah pengetahuan</w:t>
            </w:r>
          </w:p>
        </w:tc>
        <w:tc>
          <w:tcPr>
            <w:tcW w:w="944" w:type="pct"/>
          </w:tcPr>
          <w:p w14:paraId="70510EE2" w14:textId="77777777" w:rsidR="00DC3015" w:rsidRPr="00E778E7" w:rsidRDefault="00DC3015" w:rsidP="00693839">
            <w:pPr>
              <w:jc w:val="center"/>
              <w:rPr>
                <w:rFonts w:cs="Times New Roman"/>
                <w:sz w:val="22"/>
              </w:rPr>
            </w:pPr>
            <w:r w:rsidRPr="00E778E7">
              <w:rPr>
                <w:rFonts w:cs="Times New Roman"/>
                <w:sz w:val="22"/>
              </w:rPr>
              <w:t>3</w:t>
            </w:r>
          </w:p>
        </w:tc>
        <w:tc>
          <w:tcPr>
            <w:tcW w:w="1019" w:type="pct"/>
          </w:tcPr>
          <w:p w14:paraId="70B4FA38"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5B58ED3F" w14:textId="77777777" w:rsidTr="00693839">
        <w:tc>
          <w:tcPr>
            <w:tcW w:w="371" w:type="pct"/>
          </w:tcPr>
          <w:p w14:paraId="4038614C" w14:textId="77777777" w:rsidR="00DC3015" w:rsidRPr="00E778E7" w:rsidRDefault="00DC3015" w:rsidP="00693839">
            <w:pPr>
              <w:jc w:val="center"/>
              <w:rPr>
                <w:rFonts w:cs="Times New Roman"/>
                <w:sz w:val="22"/>
              </w:rPr>
            </w:pPr>
            <w:r w:rsidRPr="00E778E7">
              <w:rPr>
                <w:rFonts w:cs="Times New Roman"/>
                <w:sz w:val="22"/>
              </w:rPr>
              <w:t>7</w:t>
            </w:r>
          </w:p>
        </w:tc>
        <w:tc>
          <w:tcPr>
            <w:tcW w:w="2665" w:type="pct"/>
          </w:tcPr>
          <w:p w14:paraId="4DF964CB" w14:textId="77777777" w:rsidR="00DC3015" w:rsidRPr="00E778E7" w:rsidRDefault="00DC3015" w:rsidP="00693839">
            <w:pPr>
              <w:rPr>
                <w:rFonts w:cs="Times New Roman"/>
                <w:sz w:val="22"/>
              </w:rPr>
            </w:pPr>
            <w:r w:rsidRPr="00E778E7">
              <w:rPr>
                <w:rFonts w:cs="Times New Roman"/>
                <w:sz w:val="22"/>
              </w:rPr>
              <w:t>Kemampuan media dalam meningkatkan pemahaman</w:t>
            </w:r>
          </w:p>
        </w:tc>
        <w:tc>
          <w:tcPr>
            <w:tcW w:w="944" w:type="pct"/>
          </w:tcPr>
          <w:p w14:paraId="739CA4D2"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5B6C0DC4"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63A6ACEF" w14:textId="77777777" w:rsidTr="00693839">
        <w:tc>
          <w:tcPr>
            <w:tcW w:w="371" w:type="pct"/>
          </w:tcPr>
          <w:p w14:paraId="7D9269F1" w14:textId="77777777" w:rsidR="00DC3015" w:rsidRPr="00E778E7" w:rsidRDefault="00DC3015" w:rsidP="00693839">
            <w:pPr>
              <w:jc w:val="center"/>
              <w:rPr>
                <w:rFonts w:cs="Times New Roman"/>
                <w:sz w:val="22"/>
              </w:rPr>
            </w:pPr>
            <w:r w:rsidRPr="00E778E7">
              <w:rPr>
                <w:rFonts w:cs="Times New Roman"/>
                <w:sz w:val="22"/>
              </w:rPr>
              <w:t>8</w:t>
            </w:r>
          </w:p>
        </w:tc>
        <w:tc>
          <w:tcPr>
            <w:tcW w:w="2665" w:type="pct"/>
          </w:tcPr>
          <w:p w14:paraId="74F73D81" w14:textId="77777777" w:rsidR="00DC3015" w:rsidRPr="00E778E7" w:rsidRDefault="00DC3015" w:rsidP="00693839">
            <w:pPr>
              <w:rPr>
                <w:rFonts w:cs="Times New Roman"/>
                <w:sz w:val="22"/>
              </w:rPr>
            </w:pPr>
            <w:r w:rsidRPr="00E778E7">
              <w:rPr>
                <w:rFonts w:cs="Times New Roman"/>
                <w:sz w:val="22"/>
              </w:rPr>
              <w:t>Kemampuan media untuk menambah motivasi mahasiswa</w:t>
            </w:r>
          </w:p>
        </w:tc>
        <w:tc>
          <w:tcPr>
            <w:tcW w:w="944" w:type="pct"/>
          </w:tcPr>
          <w:p w14:paraId="4BFF80EA"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24015F03"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4683F0AE" w14:textId="77777777" w:rsidTr="00693839">
        <w:tc>
          <w:tcPr>
            <w:tcW w:w="3037" w:type="pct"/>
            <w:gridSpan w:val="2"/>
          </w:tcPr>
          <w:p w14:paraId="0C454B88" w14:textId="77777777" w:rsidR="00DC3015" w:rsidRPr="00E778E7" w:rsidRDefault="00DC3015" w:rsidP="00693839">
            <w:pPr>
              <w:jc w:val="center"/>
              <w:rPr>
                <w:rFonts w:cs="Times New Roman"/>
                <w:sz w:val="22"/>
              </w:rPr>
            </w:pPr>
            <w:r w:rsidRPr="00E778E7">
              <w:rPr>
                <w:rFonts w:cs="Times New Roman"/>
                <w:sz w:val="22"/>
              </w:rPr>
              <w:t>Jumlah</w:t>
            </w:r>
          </w:p>
        </w:tc>
        <w:tc>
          <w:tcPr>
            <w:tcW w:w="944" w:type="pct"/>
          </w:tcPr>
          <w:p w14:paraId="596F59CD" w14:textId="77777777" w:rsidR="00DC3015" w:rsidRPr="00E778E7" w:rsidRDefault="00DC3015" w:rsidP="00693839">
            <w:pPr>
              <w:jc w:val="center"/>
              <w:rPr>
                <w:rFonts w:cs="Times New Roman"/>
                <w:sz w:val="22"/>
              </w:rPr>
            </w:pPr>
            <w:r w:rsidRPr="00E778E7">
              <w:rPr>
                <w:rFonts w:cs="Times New Roman"/>
                <w:sz w:val="22"/>
              </w:rPr>
              <w:t>19 = 95%</w:t>
            </w:r>
          </w:p>
        </w:tc>
        <w:tc>
          <w:tcPr>
            <w:tcW w:w="1019" w:type="pct"/>
          </w:tcPr>
          <w:p w14:paraId="1FD4EC8F" w14:textId="77777777" w:rsidR="00DC3015" w:rsidRPr="00E778E7" w:rsidRDefault="00DC3015" w:rsidP="00693839">
            <w:pPr>
              <w:rPr>
                <w:rFonts w:cs="Times New Roman"/>
                <w:sz w:val="22"/>
              </w:rPr>
            </w:pPr>
            <w:r w:rsidRPr="00E778E7">
              <w:rPr>
                <w:rFonts w:cs="Times New Roman"/>
                <w:sz w:val="22"/>
              </w:rPr>
              <w:t>Sangat Valid</w:t>
            </w:r>
          </w:p>
        </w:tc>
      </w:tr>
      <w:tr w:rsidR="00DC3015" w:rsidRPr="00E778E7" w14:paraId="28313AD7" w14:textId="77777777" w:rsidTr="00693839">
        <w:tc>
          <w:tcPr>
            <w:tcW w:w="3981" w:type="pct"/>
            <w:gridSpan w:val="3"/>
            <w:shd w:val="clear" w:color="auto" w:fill="F2F2F2" w:themeFill="background1" w:themeFillShade="F2"/>
          </w:tcPr>
          <w:p w14:paraId="4EB52F08" w14:textId="77777777" w:rsidR="00DC3015" w:rsidRPr="00E778E7" w:rsidRDefault="00DC3015" w:rsidP="00693839">
            <w:pPr>
              <w:rPr>
                <w:rFonts w:cs="Times New Roman"/>
                <w:sz w:val="22"/>
              </w:rPr>
            </w:pPr>
            <w:r w:rsidRPr="00E778E7">
              <w:rPr>
                <w:rFonts w:cs="Times New Roman"/>
                <w:sz w:val="22"/>
              </w:rPr>
              <w:t>Aspek Relevansi Konten</w:t>
            </w:r>
          </w:p>
        </w:tc>
        <w:tc>
          <w:tcPr>
            <w:tcW w:w="1019" w:type="pct"/>
            <w:shd w:val="clear" w:color="auto" w:fill="F2F2F2" w:themeFill="background1" w:themeFillShade="F2"/>
          </w:tcPr>
          <w:p w14:paraId="17DA2E5C" w14:textId="77777777" w:rsidR="00DC3015" w:rsidRPr="00E778E7" w:rsidRDefault="00DC3015" w:rsidP="00693839">
            <w:pPr>
              <w:rPr>
                <w:rFonts w:cs="Times New Roman"/>
                <w:sz w:val="22"/>
              </w:rPr>
            </w:pPr>
          </w:p>
        </w:tc>
      </w:tr>
      <w:tr w:rsidR="00DC3015" w:rsidRPr="00E778E7" w14:paraId="2CF4B005" w14:textId="77777777" w:rsidTr="00693839">
        <w:tc>
          <w:tcPr>
            <w:tcW w:w="371" w:type="pct"/>
          </w:tcPr>
          <w:p w14:paraId="03AB2586" w14:textId="77777777" w:rsidR="00DC3015" w:rsidRPr="00E778E7" w:rsidRDefault="00DC3015" w:rsidP="00693839">
            <w:pPr>
              <w:jc w:val="center"/>
              <w:rPr>
                <w:rFonts w:cs="Times New Roman"/>
                <w:sz w:val="22"/>
              </w:rPr>
            </w:pPr>
            <w:r w:rsidRPr="00E778E7">
              <w:rPr>
                <w:rFonts w:cs="Times New Roman"/>
                <w:sz w:val="22"/>
              </w:rPr>
              <w:t>9</w:t>
            </w:r>
          </w:p>
        </w:tc>
        <w:tc>
          <w:tcPr>
            <w:tcW w:w="2665" w:type="pct"/>
          </w:tcPr>
          <w:p w14:paraId="57CB29DE" w14:textId="77777777" w:rsidR="00DC3015" w:rsidRPr="00E778E7" w:rsidRDefault="00DC3015" w:rsidP="00693839">
            <w:pPr>
              <w:rPr>
                <w:rFonts w:cs="Times New Roman"/>
                <w:sz w:val="22"/>
              </w:rPr>
            </w:pPr>
            <w:r w:rsidRPr="00E778E7">
              <w:rPr>
                <w:rFonts w:cs="Times New Roman"/>
                <w:sz w:val="22"/>
              </w:rPr>
              <w:t>Kesesuaian konten atau materi dengan kurikulum yang berlaku</w:t>
            </w:r>
          </w:p>
        </w:tc>
        <w:tc>
          <w:tcPr>
            <w:tcW w:w="944" w:type="pct"/>
          </w:tcPr>
          <w:p w14:paraId="28121F96"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5A529395"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69F457D2" w14:textId="77777777" w:rsidTr="00693839">
        <w:tc>
          <w:tcPr>
            <w:tcW w:w="371" w:type="pct"/>
          </w:tcPr>
          <w:p w14:paraId="42117114" w14:textId="77777777" w:rsidR="00DC3015" w:rsidRPr="00E778E7" w:rsidRDefault="00DC3015" w:rsidP="00693839">
            <w:pPr>
              <w:jc w:val="center"/>
              <w:rPr>
                <w:rFonts w:cs="Times New Roman"/>
                <w:sz w:val="22"/>
              </w:rPr>
            </w:pPr>
            <w:r w:rsidRPr="00E778E7">
              <w:rPr>
                <w:rFonts w:cs="Times New Roman"/>
                <w:sz w:val="22"/>
              </w:rPr>
              <w:t>10</w:t>
            </w:r>
          </w:p>
        </w:tc>
        <w:tc>
          <w:tcPr>
            <w:tcW w:w="2665" w:type="pct"/>
          </w:tcPr>
          <w:p w14:paraId="322BEE20" w14:textId="77777777" w:rsidR="00DC3015" w:rsidRPr="00E778E7" w:rsidRDefault="00DC3015" w:rsidP="00693839">
            <w:pPr>
              <w:rPr>
                <w:rFonts w:cs="Times New Roman"/>
                <w:sz w:val="22"/>
              </w:rPr>
            </w:pPr>
            <w:r w:rsidRPr="00E778E7">
              <w:rPr>
                <w:rFonts w:cs="Times New Roman"/>
                <w:sz w:val="22"/>
              </w:rPr>
              <w:t>Kesesuaian antara konten atau materi dengan kompetensi yang diharapkan</w:t>
            </w:r>
          </w:p>
        </w:tc>
        <w:tc>
          <w:tcPr>
            <w:tcW w:w="944" w:type="pct"/>
          </w:tcPr>
          <w:p w14:paraId="5A5AFDA4" w14:textId="77777777" w:rsidR="00DC3015" w:rsidRPr="00E778E7" w:rsidRDefault="00DC3015" w:rsidP="00693839">
            <w:pPr>
              <w:jc w:val="center"/>
              <w:rPr>
                <w:rFonts w:cs="Times New Roman"/>
                <w:sz w:val="22"/>
              </w:rPr>
            </w:pPr>
            <w:r w:rsidRPr="00E778E7">
              <w:rPr>
                <w:rFonts w:cs="Times New Roman"/>
                <w:sz w:val="22"/>
              </w:rPr>
              <w:t>4</w:t>
            </w:r>
          </w:p>
        </w:tc>
        <w:tc>
          <w:tcPr>
            <w:tcW w:w="1019" w:type="pct"/>
          </w:tcPr>
          <w:p w14:paraId="6FC1695F"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7FA52723" w14:textId="77777777" w:rsidTr="00693839">
        <w:tc>
          <w:tcPr>
            <w:tcW w:w="371" w:type="pct"/>
          </w:tcPr>
          <w:p w14:paraId="5DDA0C4C" w14:textId="77777777" w:rsidR="00DC3015" w:rsidRPr="00E778E7" w:rsidRDefault="00DC3015" w:rsidP="00693839">
            <w:pPr>
              <w:jc w:val="center"/>
              <w:rPr>
                <w:rFonts w:cs="Times New Roman"/>
                <w:sz w:val="22"/>
              </w:rPr>
            </w:pPr>
            <w:r w:rsidRPr="00E778E7">
              <w:rPr>
                <w:rFonts w:cs="Times New Roman"/>
                <w:sz w:val="22"/>
              </w:rPr>
              <w:t>11</w:t>
            </w:r>
          </w:p>
        </w:tc>
        <w:tc>
          <w:tcPr>
            <w:tcW w:w="2665" w:type="pct"/>
          </w:tcPr>
          <w:p w14:paraId="1116A6DD" w14:textId="77777777" w:rsidR="00DC3015" w:rsidRPr="00E778E7" w:rsidRDefault="00DC3015" w:rsidP="00693839">
            <w:pPr>
              <w:rPr>
                <w:rFonts w:cs="Times New Roman"/>
                <w:sz w:val="22"/>
              </w:rPr>
            </w:pPr>
            <w:r w:rsidRPr="00E778E7">
              <w:rPr>
                <w:rFonts w:cs="Times New Roman"/>
                <w:sz w:val="22"/>
              </w:rPr>
              <w:t>Kesesuaian konten atau materi ditinjau dari aspek keilmuan</w:t>
            </w:r>
          </w:p>
        </w:tc>
        <w:tc>
          <w:tcPr>
            <w:tcW w:w="944" w:type="pct"/>
          </w:tcPr>
          <w:p w14:paraId="2D0C2B4D" w14:textId="77777777" w:rsidR="00DC3015" w:rsidRPr="00E778E7" w:rsidRDefault="00DC3015" w:rsidP="00693839">
            <w:pPr>
              <w:jc w:val="center"/>
              <w:rPr>
                <w:rFonts w:cs="Times New Roman"/>
                <w:sz w:val="22"/>
              </w:rPr>
            </w:pPr>
            <w:r w:rsidRPr="00E778E7">
              <w:rPr>
                <w:rFonts w:cs="Times New Roman"/>
                <w:sz w:val="22"/>
              </w:rPr>
              <w:t>3</w:t>
            </w:r>
          </w:p>
        </w:tc>
        <w:tc>
          <w:tcPr>
            <w:tcW w:w="1019" w:type="pct"/>
          </w:tcPr>
          <w:p w14:paraId="46E5F998"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028905DC" w14:textId="77777777" w:rsidTr="00693839">
        <w:tc>
          <w:tcPr>
            <w:tcW w:w="371" w:type="pct"/>
          </w:tcPr>
          <w:p w14:paraId="7DDB71A2" w14:textId="77777777" w:rsidR="00DC3015" w:rsidRPr="00E778E7" w:rsidRDefault="00DC3015" w:rsidP="00693839">
            <w:pPr>
              <w:jc w:val="center"/>
              <w:rPr>
                <w:rFonts w:cs="Times New Roman"/>
                <w:sz w:val="22"/>
              </w:rPr>
            </w:pPr>
            <w:r w:rsidRPr="00E778E7">
              <w:rPr>
                <w:rFonts w:cs="Times New Roman"/>
                <w:sz w:val="22"/>
              </w:rPr>
              <w:t>12</w:t>
            </w:r>
          </w:p>
        </w:tc>
        <w:tc>
          <w:tcPr>
            <w:tcW w:w="2665" w:type="pct"/>
          </w:tcPr>
          <w:p w14:paraId="66A340DF" w14:textId="77777777" w:rsidR="00DC3015" w:rsidRPr="00E778E7" w:rsidRDefault="00DC3015" w:rsidP="00693839">
            <w:pPr>
              <w:rPr>
                <w:rFonts w:cs="Times New Roman"/>
                <w:sz w:val="22"/>
              </w:rPr>
            </w:pPr>
            <w:r w:rsidRPr="00E778E7">
              <w:rPr>
                <w:rFonts w:cs="Times New Roman"/>
                <w:sz w:val="22"/>
              </w:rPr>
              <w:t>Konten atau materi bahan ajar ditulis secara ilmiah</w:t>
            </w:r>
          </w:p>
        </w:tc>
        <w:tc>
          <w:tcPr>
            <w:tcW w:w="944" w:type="pct"/>
          </w:tcPr>
          <w:p w14:paraId="1FFC8FF1" w14:textId="77777777" w:rsidR="00DC3015" w:rsidRPr="00E778E7" w:rsidRDefault="00DC3015" w:rsidP="00693839">
            <w:pPr>
              <w:jc w:val="center"/>
              <w:rPr>
                <w:rFonts w:cs="Times New Roman"/>
                <w:sz w:val="22"/>
              </w:rPr>
            </w:pPr>
            <w:r w:rsidRPr="00E778E7">
              <w:rPr>
                <w:rFonts w:cs="Times New Roman"/>
                <w:sz w:val="22"/>
              </w:rPr>
              <w:t>3</w:t>
            </w:r>
          </w:p>
        </w:tc>
        <w:tc>
          <w:tcPr>
            <w:tcW w:w="1019" w:type="pct"/>
          </w:tcPr>
          <w:p w14:paraId="372ADDBA"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6020B0B1" w14:textId="77777777" w:rsidTr="00693839">
        <w:tc>
          <w:tcPr>
            <w:tcW w:w="3037" w:type="pct"/>
            <w:gridSpan w:val="2"/>
          </w:tcPr>
          <w:p w14:paraId="5DB281DE" w14:textId="77777777" w:rsidR="00DC3015" w:rsidRPr="00E778E7" w:rsidRDefault="00DC3015" w:rsidP="00693839">
            <w:pPr>
              <w:jc w:val="center"/>
              <w:rPr>
                <w:rFonts w:cs="Times New Roman"/>
                <w:sz w:val="22"/>
              </w:rPr>
            </w:pPr>
            <w:r w:rsidRPr="00E778E7">
              <w:rPr>
                <w:rFonts w:cs="Times New Roman"/>
                <w:sz w:val="22"/>
              </w:rPr>
              <w:t>Jumlah</w:t>
            </w:r>
          </w:p>
        </w:tc>
        <w:tc>
          <w:tcPr>
            <w:tcW w:w="944" w:type="pct"/>
          </w:tcPr>
          <w:p w14:paraId="242CFD4A" w14:textId="77777777" w:rsidR="00DC3015" w:rsidRPr="00E778E7" w:rsidRDefault="00DC3015" w:rsidP="00693839">
            <w:pPr>
              <w:jc w:val="center"/>
              <w:rPr>
                <w:rFonts w:cs="Times New Roman"/>
                <w:sz w:val="22"/>
              </w:rPr>
            </w:pPr>
            <w:r w:rsidRPr="00E778E7">
              <w:rPr>
                <w:rFonts w:cs="Times New Roman"/>
                <w:sz w:val="22"/>
              </w:rPr>
              <w:t>14= 88%</w:t>
            </w:r>
          </w:p>
        </w:tc>
        <w:tc>
          <w:tcPr>
            <w:tcW w:w="1019" w:type="pct"/>
          </w:tcPr>
          <w:p w14:paraId="6CFDCFFB" w14:textId="77777777" w:rsidR="00DC3015" w:rsidRPr="00E778E7" w:rsidRDefault="00DC3015" w:rsidP="00693839">
            <w:pPr>
              <w:rPr>
                <w:rFonts w:cs="Times New Roman"/>
                <w:sz w:val="22"/>
              </w:rPr>
            </w:pPr>
            <w:r w:rsidRPr="00E778E7">
              <w:rPr>
                <w:rFonts w:cs="Times New Roman"/>
                <w:sz w:val="22"/>
              </w:rPr>
              <w:t>Sangat Valid</w:t>
            </w:r>
          </w:p>
        </w:tc>
      </w:tr>
      <w:tr w:rsidR="00DC3015" w:rsidRPr="00E778E7" w14:paraId="6112676F" w14:textId="77777777" w:rsidTr="00693839">
        <w:trPr>
          <w:trHeight w:val="63"/>
        </w:trPr>
        <w:tc>
          <w:tcPr>
            <w:tcW w:w="3037" w:type="pct"/>
            <w:gridSpan w:val="2"/>
            <w:shd w:val="clear" w:color="auto" w:fill="F2F2F2" w:themeFill="background1" w:themeFillShade="F2"/>
            <w:vAlign w:val="center"/>
          </w:tcPr>
          <w:p w14:paraId="61274E57" w14:textId="77777777" w:rsidR="00DC3015" w:rsidRPr="00E778E7" w:rsidRDefault="00DC3015" w:rsidP="00693839">
            <w:pPr>
              <w:jc w:val="center"/>
              <w:rPr>
                <w:rFonts w:cs="Times New Roman"/>
                <w:sz w:val="22"/>
              </w:rPr>
            </w:pPr>
            <w:r w:rsidRPr="00E778E7">
              <w:rPr>
                <w:rFonts w:cs="Times New Roman"/>
                <w:sz w:val="22"/>
              </w:rPr>
              <w:t>Total</w:t>
            </w:r>
          </w:p>
        </w:tc>
        <w:tc>
          <w:tcPr>
            <w:tcW w:w="944" w:type="pct"/>
            <w:shd w:val="clear" w:color="auto" w:fill="F2F2F2" w:themeFill="background1" w:themeFillShade="F2"/>
            <w:vAlign w:val="bottom"/>
          </w:tcPr>
          <w:p w14:paraId="3BF549DB" w14:textId="77777777" w:rsidR="00DC3015" w:rsidRPr="00E778E7" w:rsidRDefault="00DC3015" w:rsidP="00693839">
            <w:pPr>
              <w:jc w:val="center"/>
              <w:rPr>
                <w:rFonts w:cs="Times New Roman"/>
                <w:sz w:val="22"/>
              </w:rPr>
            </w:pPr>
            <w:r w:rsidRPr="00E778E7">
              <w:rPr>
                <w:rFonts w:cs="Times New Roman"/>
                <w:sz w:val="22"/>
              </w:rPr>
              <w:t>43</w:t>
            </w:r>
          </w:p>
        </w:tc>
        <w:tc>
          <w:tcPr>
            <w:tcW w:w="1019" w:type="pct"/>
            <w:shd w:val="clear" w:color="auto" w:fill="F2F2F2" w:themeFill="background1" w:themeFillShade="F2"/>
            <w:vAlign w:val="center"/>
          </w:tcPr>
          <w:p w14:paraId="4C1F1FC3" w14:textId="77777777" w:rsidR="00DC3015" w:rsidRPr="00E778E7" w:rsidRDefault="00DC3015" w:rsidP="00693839">
            <w:pPr>
              <w:jc w:val="center"/>
              <w:rPr>
                <w:rFonts w:cs="Times New Roman"/>
                <w:sz w:val="22"/>
              </w:rPr>
            </w:pPr>
          </w:p>
        </w:tc>
      </w:tr>
      <w:tr w:rsidR="00DC3015" w:rsidRPr="00E778E7" w14:paraId="406CA635" w14:textId="77777777" w:rsidTr="00693839">
        <w:trPr>
          <w:trHeight w:val="228"/>
        </w:trPr>
        <w:tc>
          <w:tcPr>
            <w:tcW w:w="3037" w:type="pct"/>
            <w:gridSpan w:val="2"/>
            <w:shd w:val="clear" w:color="auto" w:fill="F2F2F2" w:themeFill="background1" w:themeFillShade="F2"/>
            <w:vAlign w:val="center"/>
          </w:tcPr>
          <w:p w14:paraId="1A17073C" w14:textId="77777777" w:rsidR="00DC3015" w:rsidRPr="00E778E7" w:rsidRDefault="00DC3015" w:rsidP="00693839">
            <w:pPr>
              <w:jc w:val="center"/>
              <w:rPr>
                <w:rFonts w:cs="Times New Roman"/>
                <w:sz w:val="22"/>
              </w:rPr>
            </w:pPr>
            <w:r w:rsidRPr="00E778E7">
              <w:rPr>
                <w:rFonts w:cs="Times New Roman"/>
                <w:sz w:val="22"/>
              </w:rPr>
              <w:t>Rata-rata</w:t>
            </w:r>
          </w:p>
        </w:tc>
        <w:tc>
          <w:tcPr>
            <w:tcW w:w="944" w:type="pct"/>
            <w:shd w:val="clear" w:color="auto" w:fill="F2F2F2" w:themeFill="background1" w:themeFillShade="F2"/>
            <w:vAlign w:val="bottom"/>
          </w:tcPr>
          <w:p w14:paraId="007D5095" w14:textId="77777777" w:rsidR="00DC3015" w:rsidRPr="00E778E7" w:rsidRDefault="00DC3015" w:rsidP="00693839">
            <w:pPr>
              <w:jc w:val="center"/>
              <w:rPr>
                <w:rFonts w:cs="Times New Roman"/>
                <w:sz w:val="22"/>
              </w:rPr>
            </w:pPr>
            <w:r w:rsidRPr="00E778E7">
              <w:rPr>
                <w:rFonts w:cs="Times New Roman"/>
                <w:sz w:val="22"/>
              </w:rPr>
              <w:t>3,58</w:t>
            </w:r>
          </w:p>
        </w:tc>
        <w:tc>
          <w:tcPr>
            <w:tcW w:w="1019" w:type="pct"/>
            <w:shd w:val="clear" w:color="auto" w:fill="F2F2F2" w:themeFill="background1" w:themeFillShade="F2"/>
            <w:vAlign w:val="center"/>
          </w:tcPr>
          <w:p w14:paraId="6289180D" w14:textId="77777777" w:rsidR="00DC3015" w:rsidRPr="00E778E7" w:rsidRDefault="00DC3015" w:rsidP="00693839">
            <w:pPr>
              <w:jc w:val="center"/>
              <w:rPr>
                <w:rFonts w:cs="Times New Roman"/>
                <w:sz w:val="22"/>
              </w:rPr>
            </w:pPr>
          </w:p>
        </w:tc>
      </w:tr>
      <w:tr w:rsidR="00DC3015" w:rsidRPr="00E778E7" w14:paraId="54F823F6" w14:textId="77777777" w:rsidTr="00693839">
        <w:trPr>
          <w:trHeight w:val="228"/>
        </w:trPr>
        <w:tc>
          <w:tcPr>
            <w:tcW w:w="3037" w:type="pct"/>
            <w:gridSpan w:val="2"/>
            <w:shd w:val="clear" w:color="auto" w:fill="F2F2F2" w:themeFill="background1" w:themeFillShade="F2"/>
            <w:vAlign w:val="center"/>
          </w:tcPr>
          <w:p w14:paraId="23310B62" w14:textId="77777777" w:rsidR="00DC3015" w:rsidRPr="00E778E7" w:rsidRDefault="00DC3015" w:rsidP="00693839">
            <w:pPr>
              <w:jc w:val="center"/>
              <w:rPr>
                <w:rFonts w:cs="Times New Roman"/>
                <w:sz w:val="22"/>
              </w:rPr>
            </w:pPr>
            <w:r w:rsidRPr="00E778E7">
              <w:rPr>
                <w:rFonts w:cs="Times New Roman"/>
                <w:sz w:val="22"/>
              </w:rPr>
              <w:t>Persentase</w:t>
            </w:r>
          </w:p>
        </w:tc>
        <w:tc>
          <w:tcPr>
            <w:tcW w:w="944" w:type="pct"/>
            <w:shd w:val="clear" w:color="auto" w:fill="F2F2F2" w:themeFill="background1" w:themeFillShade="F2"/>
            <w:vAlign w:val="bottom"/>
          </w:tcPr>
          <w:p w14:paraId="2B8E770F" w14:textId="77777777" w:rsidR="00DC3015" w:rsidRPr="00E778E7" w:rsidRDefault="00DC3015" w:rsidP="00693839">
            <w:pPr>
              <w:jc w:val="center"/>
              <w:rPr>
                <w:rFonts w:cs="Times New Roman"/>
                <w:sz w:val="22"/>
              </w:rPr>
            </w:pPr>
            <w:r w:rsidRPr="00E778E7">
              <w:rPr>
                <w:rFonts w:cs="Times New Roman"/>
                <w:sz w:val="22"/>
              </w:rPr>
              <w:t>89,6%</w:t>
            </w:r>
          </w:p>
        </w:tc>
        <w:tc>
          <w:tcPr>
            <w:tcW w:w="1019" w:type="pct"/>
            <w:shd w:val="clear" w:color="auto" w:fill="F2F2F2" w:themeFill="background1" w:themeFillShade="F2"/>
            <w:vAlign w:val="center"/>
          </w:tcPr>
          <w:p w14:paraId="137A46BB" w14:textId="77777777" w:rsidR="00DC3015" w:rsidRPr="00E778E7" w:rsidRDefault="00DC3015" w:rsidP="00693839">
            <w:pPr>
              <w:rPr>
                <w:rFonts w:cs="Times New Roman"/>
                <w:sz w:val="22"/>
              </w:rPr>
            </w:pPr>
            <w:r w:rsidRPr="00E778E7">
              <w:rPr>
                <w:rFonts w:cs="Times New Roman"/>
                <w:sz w:val="22"/>
              </w:rPr>
              <w:t>Sangat Valid</w:t>
            </w:r>
          </w:p>
        </w:tc>
      </w:tr>
    </w:tbl>
    <w:p w14:paraId="4E887EC4" w14:textId="77777777" w:rsidR="00DC3015" w:rsidRDefault="00DC3015" w:rsidP="00DC3015">
      <w:pPr>
        <w:spacing w:after="200" w:line="276" w:lineRule="auto"/>
        <w:jc w:val="left"/>
        <w:rPr>
          <w:rFonts w:asciiTheme="majorBidi" w:eastAsiaTheme="majorEastAsia" w:hAnsiTheme="majorBidi" w:cstheme="majorBidi"/>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741"/>
        <w:gridCol w:w="2552"/>
      </w:tblGrid>
      <w:tr w:rsidR="00DC3015" w:rsidRPr="003F3272" w14:paraId="34078784" w14:textId="77777777" w:rsidTr="00693839">
        <w:tc>
          <w:tcPr>
            <w:tcW w:w="567" w:type="dxa"/>
            <w:shd w:val="clear" w:color="auto" w:fill="auto"/>
          </w:tcPr>
          <w:p w14:paraId="6573FC58"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No</w:t>
            </w:r>
          </w:p>
        </w:tc>
        <w:tc>
          <w:tcPr>
            <w:tcW w:w="3741" w:type="dxa"/>
            <w:shd w:val="clear" w:color="auto" w:fill="auto"/>
          </w:tcPr>
          <w:p w14:paraId="2DA49F53"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Kriteria</w:t>
            </w:r>
          </w:p>
        </w:tc>
        <w:tc>
          <w:tcPr>
            <w:tcW w:w="2552" w:type="dxa"/>
            <w:shd w:val="clear" w:color="auto" w:fill="auto"/>
          </w:tcPr>
          <w:p w14:paraId="1F810773"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i/>
                <w:iCs/>
                <w:sz w:val="22"/>
              </w:rPr>
              <w:t>Range</w:t>
            </w:r>
            <w:r w:rsidRPr="003F3272">
              <w:rPr>
                <w:rFonts w:cs="Times New Roman"/>
                <w:sz w:val="22"/>
              </w:rPr>
              <w:t xml:space="preserve"> Persentase (%)</w:t>
            </w:r>
          </w:p>
        </w:tc>
      </w:tr>
      <w:tr w:rsidR="00DC3015" w:rsidRPr="003F3272" w14:paraId="32742D27" w14:textId="77777777" w:rsidTr="00693839">
        <w:tc>
          <w:tcPr>
            <w:tcW w:w="567" w:type="dxa"/>
            <w:shd w:val="clear" w:color="auto" w:fill="auto"/>
          </w:tcPr>
          <w:p w14:paraId="1FE6AA66"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1</w:t>
            </w:r>
          </w:p>
        </w:tc>
        <w:tc>
          <w:tcPr>
            <w:tcW w:w="3741" w:type="dxa"/>
            <w:shd w:val="clear" w:color="auto" w:fill="auto"/>
          </w:tcPr>
          <w:p w14:paraId="6F23BD8E" w14:textId="77777777" w:rsidR="00DC3015" w:rsidRPr="003F3272" w:rsidRDefault="00DC3015" w:rsidP="00693839">
            <w:pPr>
              <w:pStyle w:val="ListParagraph"/>
              <w:tabs>
                <w:tab w:val="left" w:pos="0"/>
              </w:tabs>
              <w:ind w:left="0"/>
              <w:jc w:val="left"/>
              <w:rPr>
                <w:rFonts w:cs="Times New Roman"/>
                <w:sz w:val="22"/>
              </w:rPr>
            </w:pPr>
            <w:r w:rsidRPr="003F3272">
              <w:rPr>
                <w:rFonts w:cs="Times New Roman"/>
                <w:sz w:val="22"/>
              </w:rPr>
              <w:t>Tidak Valid</w:t>
            </w:r>
          </w:p>
        </w:tc>
        <w:tc>
          <w:tcPr>
            <w:tcW w:w="2552" w:type="dxa"/>
            <w:shd w:val="clear" w:color="auto" w:fill="auto"/>
          </w:tcPr>
          <w:p w14:paraId="492BDAC2"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0-20</w:t>
            </w:r>
          </w:p>
        </w:tc>
      </w:tr>
      <w:tr w:rsidR="00DC3015" w:rsidRPr="003F3272" w14:paraId="345A38E4" w14:textId="77777777" w:rsidTr="00693839">
        <w:tc>
          <w:tcPr>
            <w:tcW w:w="567" w:type="dxa"/>
            <w:shd w:val="clear" w:color="auto" w:fill="auto"/>
          </w:tcPr>
          <w:p w14:paraId="2DF5017E"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2</w:t>
            </w:r>
          </w:p>
        </w:tc>
        <w:tc>
          <w:tcPr>
            <w:tcW w:w="3741" w:type="dxa"/>
            <w:shd w:val="clear" w:color="auto" w:fill="auto"/>
          </w:tcPr>
          <w:p w14:paraId="2B470DD3" w14:textId="77777777" w:rsidR="00DC3015" w:rsidRPr="003F3272" w:rsidRDefault="00DC3015" w:rsidP="00693839">
            <w:pPr>
              <w:pStyle w:val="ListParagraph"/>
              <w:tabs>
                <w:tab w:val="left" w:pos="0"/>
              </w:tabs>
              <w:ind w:left="0"/>
              <w:jc w:val="left"/>
              <w:rPr>
                <w:rFonts w:cs="Times New Roman"/>
                <w:sz w:val="22"/>
              </w:rPr>
            </w:pPr>
            <w:r w:rsidRPr="003F3272">
              <w:rPr>
                <w:rFonts w:cs="Times New Roman"/>
                <w:sz w:val="22"/>
              </w:rPr>
              <w:t>Kurang Valid</w:t>
            </w:r>
          </w:p>
        </w:tc>
        <w:tc>
          <w:tcPr>
            <w:tcW w:w="2552" w:type="dxa"/>
            <w:shd w:val="clear" w:color="auto" w:fill="auto"/>
          </w:tcPr>
          <w:p w14:paraId="5FEA2354"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21-40</w:t>
            </w:r>
          </w:p>
        </w:tc>
      </w:tr>
      <w:tr w:rsidR="00DC3015" w:rsidRPr="003F3272" w14:paraId="53A8E97C" w14:textId="77777777" w:rsidTr="00693839">
        <w:tc>
          <w:tcPr>
            <w:tcW w:w="567" w:type="dxa"/>
            <w:shd w:val="clear" w:color="auto" w:fill="auto"/>
          </w:tcPr>
          <w:p w14:paraId="04454179"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3</w:t>
            </w:r>
          </w:p>
        </w:tc>
        <w:tc>
          <w:tcPr>
            <w:tcW w:w="3741" w:type="dxa"/>
            <w:shd w:val="clear" w:color="auto" w:fill="auto"/>
          </w:tcPr>
          <w:p w14:paraId="6FED6CBC" w14:textId="77777777" w:rsidR="00DC3015" w:rsidRPr="003F3272" w:rsidRDefault="00DC3015" w:rsidP="00693839">
            <w:pPr>
              <w:pStyle w:val="ListParagraph"/>
              <w:tabs>
                <w:tab w:val="left" w:pos="0"/>
              </w:tabs>
              <w:ind w:left="0"/>
              <w:jc w:val="left"/>
              <w:rPr>
                <w:rFonts w:cs="Times New Roman"/>
                <w:sz w:val="22"/>
              </w:rPr>
            </w:pPr>
            <w:r w:rsidRPr="003F3272">
              <w:rPr>
                <w:rFonts w:cs="Times New Roman"/>
                <w:sz w:val="22"/>
              </w:rPr>
              <w:t>Cukup Valid</w:t>
            </w:r>
          </w:p>
        </w:tc>
        <w:tc>
          <w:tcPr>
            <w:tcW w:w="2552" w:type="dxa"/>
            <w:shd w:val="clear" w:color="auto" w:fill="auto"/>
          </w:tcPr>
          <w:p w14:paraId="027167D4"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41-60</w:t>
            </w:r>
          </w:p>
        </w:tc>
      </w:tr>
      <w:tr w:rsidR="00DC3015" w:rsidRPr="003F3272" w14:paraId="30320485" w14:textId="77777777" w:rsidTr="00693839">
        <w:tc>
          <w:tcPr>
            <w:tcW w:w="567" w:type="dxa"/>
            <w:shd w:val="clear" w:color="auto" w:fill="auto"/>
          </w:tcPr>
          <w:p w14:paraId="1212201B"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4</w:t>
            </w:r>
          </w:p>
        </w:tc>
        <w:tc>
          <w:tcPr>
            <w:tcW w:w="3741" w:type="dxa"/>
            <w:shd w:val="clear" w:color="auto" w:fill="auto"/>
          </w:tcPr>
          <w:p w14:paraId="5C665F0F" w14:textId="77777777" w:rsidR="00DC3015" w:rsidRPr="003F3272" w:rsidRDefault="00DC3015" w:rsidP="00693839">
            <w:pPr>
              <w:pStyle w:val="ListParagraph"/>
              <w:tabs>
                <w:tab w:val="left" w:pos="0"/>
              </w:tabs>
              <w:ind w:left="0"/>
              <w:jc w:val="left"/>
              <w:rPr>
                <w:rFonts w:cs="Times New Roman"/>
                <w:sz w:val="22"/>
              </w:rPr>
            </w:pPr>
            <w:r w:rsidRPr="003F3272">
              <w:rPr>
                <w:rFonts w:cs="Times New Roman"/>
                <w:sz w:val="22"/>
              </w:rPr>
              <w:t>Valid</w:t>
            </w:r>
          </w:p>
        </w:tc>
        <w:tc>
          <w:tcPr>
            <w:tcW w:w="2552" w:type="dxa"/>
            <w:shd w:val="clear" w:color="auto" w:fill="auto"/>
          </w:tcPr>
          <w:p w14:paraId="5E59A594"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61-80</w:t>
            </w:r>
          </w:p>
        </w:tc>
      </w:tr>
      <w:tr w:rsidR="00DC3015" w:rsidRPr="003F3272" w14:paraId="1AEC65EA" w14:textId="77777777" w:rsidTr="00693839">
        <w:tc>
          <w:tcPr>
            <w:tcW w:w="567" w:type="dxa"/>
            <w:shd w:val="clear" w:color="auto" w:fill="auto"/>
          </w:tcPr>
          <w:p w14:paraId="09E42F6C"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5</w:t>
            </w:r>
          </w:p>
        </w:tc>
        <w:tc>
          <w:tcPr>
            <w:tcW w:w="3741" w:type="dxa"/>
            <w:shd w:val="clear" w:color="auto" w:fill="auto"/>
          </w:tcPr>
          <w:p w14:paraId="11FBF231" w14:textId="77777777" w:rsidR="00DC3015" w:rsidRPr="003F3272" w:rsidRDefault="00DC3015" w:rsidP="00693839">
            <w:pPr>
              <w:pStyle w:val="ListParagraph"/>
              <w:tabs>
                <w:tab w:val="left" w:pos="0"/>
              </w:tabs>
              <w:ind w:left="0"/>
              <w:jc w:val="left"/>
              <w:rPr>
                <w:rFonts w:cs="Times New Roman"/>
                <w:sz w:val="22"/>
              </w:rPr>
            </w:pPr>
            <w:r w:rsidRPr="003F3272">
              <w:rPr>
                <w:rFonts w:cs="Times New Roman"/>
                <w:sz w:val="22"/>
              </w:rPr>
              <w:t>Sangat Valid</w:t>
            </w:r>
          </w:p>
        </w:tc>
        <w:tc>
          <w:tcPr>
            <w:tcW w:w="2552" w:type="dxa"/>
            <w:shd w:val="clear" w:color="auto" w:fill="auto"/>
          </w:tcPr>
          <w:p w14:paraId="0986FEDF" w14:textId="77777777" w:rsidR="00DC3015" w:rsidRPr="003F3272" w:rsidRDefault="00DC3015" w:rsidP="00693839">
            <w:pPr>
              <w:pStyle w:val="ListParagraph"/>
              <w:tabs>
                <w:tab w:val="left" w:pos="0"/>
              </w:tabs>
              <w:ind w:left="0"/>
              <w:jc w:val="center"/>
              <w:rPr>
                <w:rFonts w:cs="Times New Roman"/>
                <w:sz w:val="22"/>
              </w:rPr>
            </w:pPr>
            <w:r w:rsidRPr="003F3272">
              <w:rPr>
                <w:rFonts w:cs="Times New Roman"/>
                <w:sz w:val="22"/>
              </w:rPr>
              <w:t>81-100</w:t>
            </w:r>
          </w:p>
        </w:tc>
      </w:tr>
    </w:tbl>
    <w:p w14:paraId="7A0E7E9F" w14:textId="77777777" w:rsidR="00DC3015" w:rsidRDefault="00DC3015" w:rsidP="00DC3015">
      <w:pPr>
        <w:pStyle w:val="NoSpacing"/>
        <w:rPr>
          <w:rFonts w:eastAsiaTheme="majorEastAsia"/>
        </w:rPr>
      </w:pPr>
    </w:p>
    <w:p w14:paraId="191C97F2" w14:textId="77777777" w:rsidR="00DC3015" w:rsidRPr="00E778E7" w:rsidRDefault="00DC3015" w:rsidP="00DC3015">
      <w:pPr>
        <w:spacing w:after="200" w:line="276" w:lineRule="auto"/>
        <w:rPr>
          <w:rFonts w:asciiTheme="majorBidi" w:eastAsiaTheme="majorEastAsia" w:hAnsiTheme="majorBidi" w:cstheme="majorBidi"/>
          <w:bCs/>
          <w:sz w:val="22"/>
          <w:szCs w:val="28"/>
        </w:rPr>
      </w:pPr>
      <w:r w:rsidRPr="00E778E7">
        <w:rPr>
          <w:rFonts w:asciiTheme="majorBidi" w:eastAsiaTheme="majorEastAsia" w:hAnsiTheme="majorBidi" w:cstheme="majorBidi"/>
          <w:bCs/>
          <w:sz w:val="22"/>
          <w:szCs w:val="28"/>
        </w:rPr>
        <w:t>Maka, secara keseluruhan aspek media berjumlah 43 dengan presentasi 89,6% (sangat valid).</w:t>
      </w:r>
    </w:p>
    <w:p w14:paraId="78FDCDE4" w14:textId="77777777" w:rsidR="00DC3015" w:rsidRDefault="00DC3015" w:rsidP="00B525DC">
      <w:pPr>
        <w:pStyle w:val="Heading2"/>
        <w:numPr>
          <w:ilvl w:val="0"/>
          <w:numId w:val="85"/>
        </w:numPr>
        <w:spacing w:line="360" w:lineRule="auto"/>
        <w:ind w:left="360"/>
        <w:jc w:val="both"/>
        <w:rPr>
          <w:b w:val="0"/>
        </w:rPr>
      </w:pPr>
      <w:bookmarkStart w:id="212" w:name="_Lampiran_9"/>
      <w:bookmarkStart w:id="213" w:name="_Hasil_Validasi_Ahli"/>
      <w:bookmarkStart w:id="214" w:name="_Toc137474118"/>
      <w:bookmarkStart w:id="215" w:name="_Toc144810397"/>
      <w:bookmarkEnd w:id="212"/>
      <w:bookmarkEnd w:id="213"/>
      <w:r>
        <w:rPr>
          <w:b w:val="0"/>
        </w:rPr>
        <w:lastRenderedPageBreak/>
        <w:t>Validasi Ahli</w:t>
      </w:r>
      <w:r w:rsidRPr="003F3272">
        <w:rPr>
          <w:b w:val="0"/>
        </w:rPr>
        <w:t xml:space="preserve"> Teknologi Informasi</w:t>
      </w:r>
      <w:bookmarkEnd w:id="214"/>
      <w:bookmarkEnd w:id="215"/>
    </w:p>
    <w:p w14:paraId="3BD09FC3" w14:textId="77777777" w:rsidR="00DC3015" w:rsidRDefault="00DC3015" w:rsidP="00DC3015">
      <w:pPr>
        <w:pStyle w:val="ListParagraph"/>
        <w:spacing w:line="360" w:lineRule="auto"/>
        <w:ind w:left="360"/>
      </w:pPr>
      <w:r>
        <w:t>Nama Ahli</w:t>
      </w:r>
      <w:r>
        <w:tab/>
        <w:t>: Candra Adi Putra, S.Kom.</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4306"/>
        <w:gridCol w:w="1417"/>
        <w:gridCol w:w="1701"/>
      </w:tblGrid>
      <w:tr w:rsidR="00DC3015" w:rsidRPr="00E778E7" w14:paraId="69E6797B" w14:textId="77777777" w:rsidTr="00693839">
        <w:trPr>
          <w:trHeight w:val="461"/>
        </w:trPr>
        <w:tc>
          <w:tcPr>
            <w:tcW w:w="509" w:type="dxa"/>
            <w:vAlign w:val="center"/>
          </w:tcPr>
          <w:p w14:paraId="4D8DC019" w14:textId="77777777" w:rsidR="00DC3015" w:rsidRPr="00E778E7" w:rsidRDefault="00DC3015" w:rsidP="00693839">
            <w:pPr>
              <w:jc w:val="center"/>
              <w:rPr>
                <w:rFonts w:cs="Times New Roman"/>
                <w:sz w:val="22"/>
              </w:rPr>
            </w:pPr>
            <w:r w:rsidRPr="00E778E7">
              <w:rPr>
                <w:rFonts w:cs="Times New Roman"/>
                <w:sz w:val="22"/>
              </w:rPr>
              <w:t>No</w:t>
            </w:r>
          </w:p>
        </w:tc>
        <w:tc>
          <w:tcPr>
            <w:tcW w:w="4306" w:type="dxa"/>
            <w:vAlign w:val="center"/>
          </w:tcPr>
          <w:p w14:paraId="520F6B21" w14:textId="77777777" w:rsidR="00DC3015" w:rsidRPr="00E778E7" w:rsidRDefault="00DC3015" w:rsidP="00693839">
            <w:pPr>
              <w:jc w:val="center"/>
              <w:rPr>
                <w:rFonts w:cs="Times New Roman"/>
                <w:sz w:val="22"/>
              </w:rPr>
            </w:pPr>
            <w:r w:rsidRPr="00E778E7">
              <w:rPr>
                <w:rFonts w:cs="Times New Roman"/>
                <w:sz w:val="22"/>
              </w:rPr>
              <w:t>Indikator</w:t>
            </w:r>
          </w:p>
        </w:tc>
        <w:tc>
          <w:tcPr>
            <w:tcW w:w="1417" w:type="dxa"/>
            <w:vAlign w:val="center"/>
          </w:tcPr>
          <w:p w14:paraId="348DA7FB" w14:textId="77777777" w:rsidR="00DC3015" w:rsidRPr="00E778E7" w:rsidRDefault="00DC3015" w:rsidP="00693839">
            <w:pPr>
              <w:jc w:val="center"/>
              <w:rPr>
                <w:rFonts w:cs="Times New Roman"/>
                <w:sz w:val="22"/>
              </w:rPr>
            </w:pPr>
            <w:r w:rsidRPr="00E778E7">
              <w:rPr>
                <w:rFonts w:cs="Times New Roman"/>
                <w:sz w:val="22"/>
              </w:rPr>
              <w:t>Nilai</w:t>
            </w:r>
          </w:p>
        </w:tc>
        <w:tc>
          <w:tcPr>
            <w:tcW w:w="1701" w:type="dxa"/>
            <w:vAlign w:val="center"/>
          </w:tcPr>
          <w:p w14:paraId="39721D9A" w14:textId="77777777" w:rsidR="00DC3015" w:rsidRPr="00E778E7" w:rsidRDefault="00DC3015" w:rsidP="00693839">
            <w:pPr>
              <w:jc w:val="center"/>
              <w:rPr>
                <w:rFonts w:cs="Times New Roman"/>
                <w:sz w:val="22"/>
              </w:rPr>
            </w:pPr>
            <w:r w:rsidRPr="00E778E7">
              <w:rPr>
                <w:rFonts w:cs="Times New Roman"/>
                <w:sz w:val="22"/>
              </w:rPr>
              <w:t>Kriteria</w:t>
            </w:r>
          </w:p>
        </w:tc>
      </w:tr>
      <w:tr w:rsidR="00DC3015" w:rsidRPr="00E778E7" w14:paraId="305819C1" w14:textId="77777777" w:rsidTr="00693839">
        <w:trPr>
          <w:trHeight w:val="297"/>
        </w:trPr>
        <w:tc>
          <w:tcPr>
            <w:tcW w:w="7933" w:type="dxa"/>
            <w:gridSpan w:val="4"/>
            <w:shd w:val="clear" w:color="auto" w:fill="F2F2F2" w:themeFill="background1" w:themeFillShade="F2"/>
          </w:tcPr>
          <w:p w14:paraId="49CF4A09" w14:textId="77777777" w:rsidR="00DC3015" w:rsidRPr="00E778E7" w:rsidRDefault="00DC3015" w:rsidP="00693839">
            <w:pPr>
              <w:rPr>
                <w:rFonts w:cs="Times New Roman"/>
                <w:sz w:val="22"/>
              </w:rPr>
            </w:pPr>
            <w:r w:rsidRPr="00E778E7">
              <w:rPr>
                <w:rFonts w:cs="Times New Roman"/>
                <w:sz w:val="22"/>
              </w:rPr>
              <w:t>Aspek Rekayasa Perangkat Lunak</w:t>
            </w:r>
          </w:p>
        </w:tc>
      </w:tr>
      <w:tr w:rsidR="00DC3015" w:rsidRPr="00E778E7" w14:paraId="4C344420" w14:textId="77777777" w:rsidTr="00693839">
        <w:tc>
          <w:tcPr>
            <w:tcW w:w="509" w:type="dxa"/>
          </w:tcPr>
          <w:p w14:paraId="3EE0DCD3" w14:textId="77777777" w:rsidR="00DC3015" w:rsidRPr="00E778E7" w:rsidRDefault="00DC3015" w:rsidP="00693839">
            <w:pPr>
              <w:jc w:val="center"/>
              <w:rPr>
                <w:rFonts w:cs="Times New Roman"/>
                <w:sz w:val="22"/>
              </w:rPr>
            </w:pPr>
            <w:r w:rsidRPr="00E778E7">
              <w:rPr>
                <w:rFonts w:cs="Times New Roman"/>
                <w:sz w:val="22"/>
              </w:rPr>
              <w:t>1</w:t>
            </w:r>
          </w:p>
        </w:tc>
        <w:tc>
          <w:tcPr>
            <w:tcW w:w="4306" w:type="dxa"/>
          </w:tcPr>
          <w:p w14:paraId="53847114" w14:textId="77777777" w:rsidR="00DC3015" w:rsidRPr="00E778E7" w:rsidRDefault="00DC3015" w:rsidP="00693839">
            <w:pPr>
              <w:rPr>
                <w:rFonts w:cs="Times New Roman"/>
                <w:sz w:val="22"/>
              </w:rPr>
            </w:pPr>
            <w:r w:rsidRPr="00E778E7">
              <w:rPr>
                <w:rFonts w:cs="Times New Roman"/>
                <w:sz w:val="22"/>
              </w:rPr>
              <w:t>Kemudahan penggunaan media</w:t>
            </w:r>
          </w:p>
        </w:tc>
        <w:tc>
          <w:tcPr>
            <w:tcW w:w="1417" w:type="dxa"/>
          </w:tcPr>
          <w:p w14:paraId="1AF2F1B9"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752FF76F"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57DD15B3" w14:textId="77777777" w:rsidTr="00693839">
        <w:tc>
          <w:tcPr>
            <w:tcW w:w="509" w:type="dxa"/>
          </w:tcPr>
          <w:p w14:paraId="0C26618F" w14:textId="77777777" w:rsidR="00DC3015" w:rsidRPr="00E778E7" w:rsidRDefault="00DC3015" w:rsidP="00693839">
            <w:pPr>
              <w:jc w:val="center"/>
              <w:rPr>
                <w:rFonts w:cs="Times New Roman"/>
                <w:sz w:val="22"/>
              </w:rPr>
            </w:pPr>
            <w:r w:rsidRPr="00E778E7">
              <w:rPr>
                <w:rFonts w:cs="Times New Roman"/>
                <w:sz w:val="22"/>
              </w:rPr>
              <w:t>2</w:t>
            </w:r>
          </w:p>
        </w:tc>
        <w:tc>
          <w:tcPr>
            <w:tcW w:w="4306" w:type="dxa"/>
          </w:tcPr>
          <w:p w14:paraId="37796DF0" w14:textId="77777777" w:rsidR="00DC3015" w:rsidRPr="00E778E7" w:rsidRDefault="00DC3015" w:rsidP="00693839">
            <w:pPr>
              <w:rPr>
                <w:rFonts w:cs="Times New Roman"/>
                <w:sz w:val="22"/>
              </w:rPr>
            </w:pPr>
            <w:r w:rsidRPr="00E778E7">
              <w:rPr>
                <w:rFonts w:cs="Times New Roman"/>
                <w:sz w:val="22"/>
              </w:rPr>
              <w:t>Media dapat digunakan kembali</w:t>
            </w:r>
          </w:p>
        </w:tc>
        <w:tc>
          <w:tcPr>
            <w:tcW w:w="1417" w:type="dxa"/>
          </w:tcPr>
          <w:p w14:paraId="487B5280"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3E18C8D3"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730DEF1F" w14:textId="77777777" w:rsidTr="00693839">
        <w:tc>
          <w:tcPr>
            <w:tcW w:w="509" w:type="dxa"/>
          </w:tcPr>
          <w:p w14:paraId="57966611" w14:textId="77777777" w:rsidR="00DC3015" w:rsidRPr="00E778E7" w:rsidRDefault="00DC3015" w:rsidP="00693839">
            <w:pPr>
              <w:jc w:val="center"/>
              <w:rPr>
                <w:rFonts w:cs="Times New Roman"/>
                <w:sz w:val="22"/>
              </w:rPr>
            </w:pPr>
            <w:r w:rsidRPr="00E778E7">
              <w:rPr>
                <w:rFonts w:cs="Times New Roman"/>
                <w:sz w:val="22"/>
              </w:rPr>
              <w:t>3</w:t>
            </w:r>
          </w:p>
        </w:tc>
        <w:tc>
          <w:tcPr>
            <w:tcW w:w="4306" w:type="dxa"/>
          </w:tcPr>
          <w:p w14:paraId="3FD6858C" w14:textId="77777777" w:rsidR="00DC3015" w:rsidRPr="00E778E7" w:rsidRDefault="00DC3015" w:rsidP="00693839">
            <w:pPr>
              <w:rPr>
                <w:rFonts w:cs="Times New Roman"/>
                <w:sz w:val="22"/>
              </w:rPr>
            </w:pPr>
            <w:r w:rsidRPr="00E778E7">
              <w:rPr>
                <w:rFonts w:cs="Times New Roman"/>
                <w:sz w:val="22"/>
              </w:rPr>
              <w:t>Kemudahan pengelolaan media</w:t>
            </w:r>
          </w:p>
        </w:tc>
        <w:tc>
          <w:tcPr>
            <w:tcW w:w="1417" w:type="dxa"/>
          </w:tcPr>
          <w:p w14:paraId="23CE30DD"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3835626E"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0DADF01D" w14:textId="77777777" w:rsidTr="00693839">
        <w:tc>
          <w:tcPr>
            <w:tcW w:w="509" w:type="dxa"/>
          </w:tcPr>
          <w:p w14:paraId="789B7E4E" w14:textId="77777777" w:rsidR="00DC3015" w:rsidRPr="00E778E7" w:rsidRDefault="00DC3015" w:rsidP="00693839">
            <w:pPr>
              <w:jc w:val="center"/>
              <w:rPr>
                <w:rFonts w:cs="Times New Roman"/>
                <w:sz w:val="22"/>
              </w:rPr>
            </w:pPr>
            <w:r w:rsidRPr="00E778E7">
              <w:rPr>
                <w:rFonts w:cs="Times New Roman"/>
                <w:sz w:val="22"/>
              </w:rPr>
              <w:t>4</w:t>
            </w:r>
          </w:p>
        </w:tc>
        <w:tc>
          <w:tcPr>
            <w:tcW w:w="4306" w:type="dxa"/>
          </w:tcPr>
          <w:p w14:paraId="004974E5" w14:textId="77777777" w:rsidR="00DC3015" w:rsidRPr="00E778E7" w:rsidRDefault="00DC3015" w:rsidP="00693839">
            <w:pPr>
              <w:rPr>
                <w:rFonts w:cs="Times New Roman"/>
                <w:sz w:val="22"/>
              </w:rPr>
            </w:pPr>
            <w:r w:rsidRPr="00E778E7">
              <w:rPr>
                <w:rFonts w:cs="Times New Roman"/>
                <w:sz w:val="22"/>
              </w:rPr>
              <w:t>Kesesuaian media dengan perkembangan teknologi</w:t>
            </w:r>
          </w:p>
        </w:tc>
        <w:tc>
          <w:tcPr>
            <w:tcW w:w="1417" w:type="dxa"/>
          </w:tcPr>
          <w:p w14:paraId="1D1620BA"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74F24780"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6E35379F" w14:textId="77777777" w:rsidTr="00693839">
        <w:tc>
          <w:tcPr>
            <w:tcW w:w="4815" w:type="dxa"/>
            <w:gridSpan w:val="2"/>
          </w:tcPr>
          <w:p w14:paraId="64E150B0" w14:textId="77777777" w:rsidR="00DC3015" w:rsidRPr="00E778E7" w:rsidRDefault="00DC3015" w:rsidP="00693839">
            <w:pPr>
              <w:jc w:val="center"/>
              <w:rPr>
                <w:rFonts w:cs="Times New Roman"/>
                <w:sz w:val="22"/>
              </w:rPr>
            </w:pPr>
            <w:r w:rsidRPr="00E778E7">
              <w:rPr>
                <w:rFonts w:cs="Times New Roman"/>
                <w:sz w:val="22"/>
              </w:rPr>
              <w:t>Jumlah</w:t>
            </w:r>
          </w:p>
        </w:tc>
        <w:tc>
          <w:tcPr>
            <w:tcW w:w="1417" w:type="dxa"/>
          </w:tcPr>
          <w:p w14:paraId="32E16D12" w14:textId="77777777" w:rsidR="00DC3015" w:rsidRPr="00E778E7" w:rsidRDefault="00DC3015" w:rsidP="00693839">
            <w:pPr>
              <w:jc w:val="center"/>
              <w:rPr>
                <w:rFonts w:cs="Times New Roman"/>
                <w:sz w:val="22"/>
              </w:rPr>
            </w:pPr>
            <w:r w:rsidRPr="00E778E7">
              <w:rPr>
                <w:rFonts w:cs="Times New Roman"/>
                <w:sz w:val="22"/>
              </w:rPr>
              <w:t>12 = 75%</w:t>
            </w:r>
          </w:p>
        </w:tc>
        <w:tc>
          <w:tcPr>
            <w:tcW w:w="1701" w:type="dxa"/>
          </w:tcPr>
          <w:p w14:paraId="0D220C0E" w14:textId="77777777" w:rsidR="00DC3015" w:rsidRPr="00E778E7" w:rsidRDefault="00DC3015" w:rsidP="00693839">
            <w:pPr>
              <w:rPr>
                <w:rFonts w:cs="Times New Roman"/>
                <w:sz w:val="22"/>
              </w:rPr>
            </w:pPr>
            <w:r w:rsidRPr="00E778E7">
              <w:rPr>
                <w:rFonts w:cs="Times New Roman"/>
                <w:sz w:val="22"/>
              </w:rPr>
              <w:t>Valid</w:t>
            </w:r>
          </w:p>
        </w:tc>
      </w:tr>
      <w:tr w:rsidR="00DC3015" w:rsidRPr="00E778E7" w14:paraId="453CDA09" w14:textId="77777777" w:rsidTr="00693839">
        <w:tc>
          <w:tcPr>
            <w:tcW w:w="7933" w:type="dxa"/>
            <w:gridSpan w:val="4"/>
            <w:shd w:val="clear" w:color="auto" w:fill="F2F2F2" w:themeFill="background1" w:themeFillShade="F2"/>
          </w:tcPr>
          <w:p w14:paraId="0AA3B3FE" w14:textId="77777777" w:rsidR="00DC3015" w:rsidRPr="00E778E7" w:rsidRDefault="00DC3015" w:rsidP="00693839">
            <w:pPr>
              <w:rPr>
                <w:rFonts w:cs="Times New Roman"/>
                <w:sz w:val="22"/>
              </w:rPr>
            </w:pPr>
            <w:r w:rsidRPr="00E778E7">
              <w:rPr>
                <w:rFonts w:cs="Times New Roman"/>
                <w:sz w:val="22"/>
              </w:rPr>
              <w:t>Aspek Tampilan Visual</w:t>
            </w:r>
          </w:p>
        </w:tc>
      </w:tr>
      <w:tr w:rsidR="00DC3015" w:rsidRPr="00E778E7" w14:paraId="5B85F9BE" w14:textId="77777777" w:rsidTr="00693839">
        <w:tc>
          <w:tcPr>
            <w:tcW w:w="509" w:type="dxa"/>
          </w:tcPr>
          <w:p w14:paraId="4A855F0A" w14:textId="77777777" w:rsidR="00DC3015" w:rsidRPr="00E778E7" w:rsidRDefault="00DC3015" w:rsidP="00693839">
            <w:pPr>
              <w:jc w:val="center"/>
              <w:rPr>
                <w:rFonts w:cs="Times New Roman"/>
                <w:sz w:val="22"/>
              </w:rPr>
            </w:pPr>
            <w:r w:rsidRPr="00E778E7">
              <w:rPr>
                <w:rFonts w:cs="Times New Roman"/>
                <w:sz w:val="22"/>
              </w:rPr>
              <w:t>5</w:t>
            </w:r>
          </w:p>
        </w:tc>
        <w:tc>
          <w:tcPr>
            <w:tcW w:w="4306" w:type="dxa"/>
          </w:tcPr>
          <w:p w14:paraId="799BDF51" w14:textId="77777777" w:rsidR="00DC3015" w:rsidRPr="00E778E7" w:rsidRDefault="00DC3015" w:rsidP="00693839">
            <w:pPr>
              <w:rPr>
                <w:rFonts w:cs="Times New Roman"/>
                <w:sz w:val="22"/>
              </w:rPr>
            </w:pPr>
            <w:r w:rsidRPr="00E778E7">
              <w:rPr>
                <w:rFonts w:cs="Times New Roman"/>
                <w:sz w:val="22"/>
              </w:rPr>
              <w:t>Kemudahan tata letak tombol dan tulisan</w:t>
            </w:r>
          </w:p>
        </w:tc>
        <w:tc>
          <w:tcPr>
            <w:tcW w:w="1417" w:type="dxa"/>
          </w:tcPr>
          <w:p w14:paraId="6BD31AB6"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1CB4B4BA"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1E57E3D3" w14:textId="77777777" w:rsidTr="00693839">
        <w:tc>
          <w:tcPr>
            <w:tcW w:w="509" w:type="dxa"/>
          </w:tcPr>
          <w:p w14:paraId="3DCAD460" w14:textId="77777777" w:rsidR="00DC3015" w:rsidRPr="00E778E7" w:rsidRDefault="00DC3015" w:rsidP="00693839">
            <w:pPr>
              <w:jc w:val="center"/>
              <w:rPr>
                <w:rFonts w:cs="Times New Roman"/>
                <w:sz w:val="22"/>
              </w:rPr>
            </w:pPr>
            <w:r w:rsidRPr="00E778E7">
              <w:rPr>
                <w:rFonts w:cs="Times New Roman"/>
                <w:sz w:val="22"/>
              </w:rPr>
              <w:t>6</w:t>
            </w:r>
          </w:p>
        </w:tc>
        <w:tc>
          <w:tcPr>
            <w:tcW w:w="4306" w:type="dxa"/>
          </w:tcPr>
          <w:p w14:paraId="2942455C" w14:textId="77777777" w:rsidR="00DC3015" w:rsidRPr="00E778E7" w:rsidRDefault="00DC3015" w:rsidP="00693839">
            <w:pPr>
              <w:rPr>
                <w:rFonts w:cs="Times New Roman"/>
                <w:sz w:val="22"/>
              </w:rPr>
            </w:pPr>
            <w:r w:rsidRPr="00E778E7">
              <w:rPr>
                <w:rFonts w:cs="Times New Roman"/>
                <w:sz w:val="22"/>
              </w:rPr>
              <w:t>Kesesuaian pemilihan warna</w:t>
            </w:r>
          </w:p>
        </w:tc>
        <w:tc>
          <w:tcPr>
            <w:tcW w:w="1417" w:type="dxa"/>
          </w:tcPr>
          <w:p w14:paraId="6E6BB622"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35371CC8"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1ED4C9E3" w14:textId="77777777" w:rsidTr="00693839">
        <w:tc>
          <w:tcPr>
            <w:tcW w:w="509" w:type="dxa"/>
          </w:tcPr>
          <w:p w14:paraId="2CCBCDDA" w14:textId="77777777" w:rsidR="00DC3015" w:rsidRPr="00E778E7" w:rsidRDefault="00DC3015" w:rsidP="00693839">
            <w:pPr>
              <w:jc w:val="center"/>
              <w:rPr>
                <w:rFonts w:cs="Times New Roman"/>
                <w:sz w:val="22"/>
              </w:rPr>
            </w:pPr>
            <w:r w:rsidRPr="00E778E7">
              <w:rPr>
                <w:rFonts w:cs="Times New Roman"/>
                <w:sz w:val="22"/>
              </w:rPr>
              <w:t>7</w:t>
            </w:r>
          </w:p>
        </w:tc>
        <w:tc>
          <w:tcPr>
            <w:tcW w:w="4306" w:type="dxa"/>
          </w:tcPr>
          <w:p w14:paraId="21A4E084" w14:textId="77777777" w:rsidR="00DC3015" w:rsidRPr="00E778E7" w:rsidRDefault="00DC3015" w:rsidP="00693839">
            <w:pPr>
              <w:rPr>
                <w:rFonts w:cs="Times New Roman"/>
                <w:sz w:val="22"/>
              </w:rPr>
            </w:pPr>
            <w:r w:rsidRPr="00E778E7">
              <w:rPr>
                <w:rFonts w:cs="Times New Roman"/>
                <w:sz w:val="22"/>
              </w:rPr>
              <w:t>Kesesuaian pemilihan jenis huruf</w:t>
            </w:r>
          </w:p>
        </w:tc>
        <w:tc>
          <w:tcPr>
            <w:tcW w:w="1417" w:type="dxa"/>
          </w:tcPr>
          <w:p w14:paraId="4D45E3E5"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0D44AE06"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364D73BE" w14:textId="77777777" w:rsidTr="00693839">
        <w:tc>
          <w:tcPr>
            <w:tcW w:w="509" w:type="dxa"/>
          </w:tcPr>
          <w:p w14:paraId="6451DBA9" w14:textId="77777777" w:rsidR="00DC3015" w:rsidRPr="00E778E7" w:rsidRDefault="00DC3015" w:rsidP="00693839">
            <w:pPr>
              <w:jc w:val="center"/>
              <w:rPr>
                <w:rFonts w:cs="Times New Roman"/>
                <w:sz w:val="22"/>
              </w:rPr>
            </w:pPr>
            <w:r w:rsidRPr="00E778E7">
              <w:rPr>
                <w:rFonts w:cs="Times New Roman"/>
                <w:sz w:val="22"/>
              </w:rPr>
              <w:t>8</w:t>
            </w:r>
          </w:p>
        </w:tc>
        <w:tc>
          <w:tcPr>
            <w:tcW w:w="4306" w:type="dxa"/>
          </w:tcPr>
          <w:p w14:paraId="3364C633" w14:textId="77777777" w:rsidR="00DC3015" w:rsidRPr="00E778E7" w:rsidRDefault="00DC3015" w:rsidP="00693839">
            <w:pPr>
              <w:rPr>
                <w:rFonts w:cs="Times New Roman"/>
                <w:sz w:val="22"/>
              </w:rPr>
            </w:pPr>
            <w:r w:rsidRPr="00E778E7">
              <w:rPr>
                <w:rFonts w:cs="Times New Roman"/>
                <w:sz w:val="22"/>
              </w:rPr>
              <w:t>Kesesuaian pemilihan ukuran huruf</w:t>
            </w:r>
          </w:p>
        </w:tc>
        <w:tc>
          <w:tcPr>
            <w:tcW w:w="1417" w:type="dxa"/>
          </w:tcPr>
          <w:p w14:paraId="3C146A45"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763DA770"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22F800A4" w14:textId="77777777" w:rsidTr="00693839">
        <w:tc>
          <w:tcPr>
            <w:tcW w:w="509" w:type="dxa"/>
          </w:tcPr>
          <w:p w14:paraId="545E03D5" w14:textId="77777777" w:rsidR="00DC3015" w:rsidRPr="00E778E7" w:rsidRDefault="00DC3015" w:rsidP="00693839">
            <w:pPr>
              <w:jc w:val="center"/>
              <w:rPr>
                <w:rFonts w:cs="Times New Roman"/>
                <w:sz w:val="22"/>
              </w:rPr>
            </w:pPr>
            <w:r w:rsidRPr="00E778E7">
              <w:rPr>
                <w:rFonts w:cs="Times New Roman"/>
                <w:sz w:val="22"/>
              </w:rPr>
              <w:t>9</w:t>
            </w:r>
          </w:p>
        </w:tc>
        <w:tc>
          <w:tcPr>
            <w:tcW w:w="4306" w:type="dxa"/>
          </w:tcPr>
          <w:p w14:paraId="35C5EAFB" w14:textId="77777777" w:rsidR="00DC3015" w:rsidRPr="00E778E7" w:rsidRDefault="00DC3015" w:rsidP="00693839">
            <w:pPr>
              <w:rPr>
                <w:rFonts w:cs="Times New Roman"/>
                <w:sz w:val="22"/>
              </w:rPr>
            </w:pPr>
            <w:r w:rsidRPr="00E778E7">
              <w:rPr>
                <w:rFonts w:cs="Times New Roman"/>
                <w:sz w:val="22"/>
              </w:rPr>
              <w:t>Kesesuaian tampilan gambar</w:t>
            </w:r>
          </w:p>
        </w:tc>
        <w:tc>
          <w:tcPr>
            <w:tcW w:w="1417" w:type="dxa"/>
          </w:tcPr>
          <w:p w14:paraId="04D4688B"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63BB494D"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483E59E4" w14:textId="77777777" w:rsidTr="00693839">
        <w:tc>
          <w:tcPr>
            <w:tcW w:w="509" w:type="dxa"/>
          </w:tcPr>
          <w:p w14:paraId="1F3D5C1C" w14:textId="77777777" w:rsidR="00DC3015" w:rsidRPr="00E778E7" w:rsidRDefault="00DC3015" w:rsidP="00693839">
            <w:pPr>
              <w:jc w:val="center"/>
              <w:rPr>
                <w:rFonts w:cs="Times New Roman"/>
                <w:sz w:val="22"/>
              </w:rPr>
            </w:pPr>
            <w:r w:rsidRPr="00E778E7">
              <w:rPr>
                <w:rFonts w:cs="Times New Roman"/>
                <w:sz w:val="22"/>
              </w:rPr>
              <w:t>10</w:t>
            </w:r>
          </w:p>
        </w:tc>
        <w:tc>
          <w:tcPr>
            <w:tcW w:w="4306" w:type="dxa"/>
          </w:tcPr>
          <w:p w14:paraId="1003716C" w14:textId="77777777" w:rsidR="00DC3015" w:rsidRPr="00E778E7" w:rsidRDefault="00DC3015" w:rsidP="00693839">
            <w:pPr>
              <w:rPr>
                <w:rFonts w:cs="Times New Roman"/>
                <w:sz w:val="22"/>
              </w:rPr>
            </w:pPr>
            <w:r w:rsidRPr="00E778E7">
              <w:rPr>
                <w:rFonts w:cs="Times New Roman"/>
                <w:sz w:val="22"/>
              </w:rPr>
              <w:t>Keseimbangan proporsi gambar</w:t>
            </w:r>
          </w:p>
        </w:tc>
        <w:tc>
          <w:tcPr>
            <w:tcW w:w="1417" w:type="dxa"/>
          </w:tcPr>
          <w:p w14:paraId="6F22E824" w14:textId="77777777" w:rsidR="00DC3015" w:rsidRPr="00E778E7" w:rsidRDefault="00DC3015" w:rsidP="00693839">
            <w:pPr>
              <w:jc w:val="center"/>
              <w:rPr>
                <w:rFonts w:cs="Times New Roman"/>
                <w:sz w:val="22"/>
              </w:rPr>
            </w:pPr>
            <w:r w:rsidRPr="00E778E7">
              <w:rPr>
                <w:rFonts w:cs="Times New Roman"/>
                <w:sz w:val="22"/>
              </w:rPr>
              <w:t>3</w:t>
            </w:r>
          </w:p>
        </w:tc>
        <w:tc>
          <w:tcPr>
            <w:tcW w:w="1701" w:type="dxa"/>
          </w:tcPr>
          <w:p w14:paraId="293097DA" w14:textId="77777777" w:rsidR="00DC3015" w:rsidRPr="00E778E7" w:rsidRDefault="00DC3015" w:rsidP="00693839">
            <w:pPr>
              <w:rPr>
                <w:rFonts w:cs="Times New Roman"/>
                <w:sz w:val="22"/>
              </w:rPr>
            </w:pPr>
            <w:r w:rsidRPr="00E778E7">
              <w:rPr>
                <w:rFonts w:cs="Times New Roman"/>
                <w:sz w:val="22"/>
              </w:rPr>
              <w:t>Baik</w:t>
            </w:r>
          </w:p>
        </w:tc>
      </w:tr>
      <w:tr w:rsidR="00DC3015" w:rsidRPr="00E778E7" w14:paraId="6BFE0B15" w14:textId="77777777" w:rsidTr="00693839">
        <w:tc>
          <w:tcPr>
            <w:tcW w:w="509" w:type="dxa"/>
          </w:tcPr>
          <w:p w14:paraId="1B0B558C" w14:textId="77777777" w:rsidR="00DC3015" w:rsidRPr="00E778E7" w:rsidRDefault="00DC3015" w:rsidP="00693839">
            <w:pPr>
              <w:jc w:val="center"/>
              <w:rPr>
                <w:rFonts w:cs="Times New Roman"/>
                <w:sz w:val="22"/>
              </w:rPr>
            </w:pPr>
            <w:r w:rsidRPr="00E778E7">
              <w:rPr>
                <w:rFonts w:cs="Times New Roman"/>
                <w:sz w:val="22"/>
              </w:rPr>
              <w:t>11</w:t>
            </w:r>
          </w:p>
        </w:tc>
        <w:tc>
          <w:tcPr>
            <w:tcW w:w="4306" w:type="dxa"/>
          </w:tcPr>
          <w:p w14:paraId="1CDDADE9" w14:textId="77777777" w:rsidR="00DC3015" w:rsidRPr="00E778E7" w:rsidRDefault="00DC3015" w:rsidP="00693839">
            <w:pPr>
              <w:rPr>
                <w:rFonts w:cs="Times New Roman"/>
                <w:sz w:val="22"/>
              </w:rPr>
            </w:pPr>
            <w:r w:rsidRPr="00E778E7">
              <w:rPr>
                <w:rFonts w:cs="Times New Roman"/>
                <w:sz w:val="22"/>
              </w:rPr>
              <w:t>Kejelasan orientasi halaman</w:t>
            </w:r>
          </w:p>
        </w:tc>
        <w:tc>
          <w:tcPr>
            <w:tcW w:w="1417" w:type="dxa"/>
          </w:tcPr>
          <w:p w14:paraId="7F657325"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71FF58C9"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6B9A2180" w14:textId="77777777" w:rsidTr="00693839">
        <w:tc>
          <w:tcPr>
            <w:tcW w:w="509" w:type="dxa"/>
          </w:tcPr>
          <w:p w14:paraId="0BFC0C68" w14:textId="77777777" w:rsidR="00DC3015" w:rsidRPr="00E778E7" w:rsidRDefault="00DC3015" w:rsidP="00693839">
            <w:pPr>
              <w:jc w:val="center"/>
              <w:rPr>
                <w:rFonts w:cs="Times New Roman"/>
                <w:sz w:val="22"/>
              </w:rPr>
            </w:pPr>
            <w:r w:rsidRPr="00E778E7">
              <w:rPr>
                <w:rFonts w:cs="Times New Roman"/>
                <w:sz w:val="22"/>
              </w:rPr>
              <w:t>12</w:t>
            </w:r>
          </w:p>
        </w:tc>
        <w:tc>
          <w:tcPr>
            <w:tcW w:w="4306" w:type="dxa"/>
          </w:tcPr>
          <w:p w14:paraId="5F74BB49" w14:textId="77777777" w:rsidR="00DC3015" w:rsidRPr="00E778E7" w:rsidRDefault="00DC3015" w:rsidP="00693839">
            <w:pPr>
              <w:rPr>
                <w:rFonts w:cs="Times New Roman"/>
                <w:sz w:val="22"/>
              </w:rPr>
            </w:pPr>
            <w:r w:rsidRPr="00E778E7">
              <w:rPr>
                <w:rFonts w:cs="Times New Roman"/>
                <w:sz w:val="22"/>
              </w:rPr>
              <w:t>Keefektivan fungsi navigasi</w:t>
            </w:r>
          </w:p>
        </w:tc>
        <w:tc>
          <w:tcPr>
            <w:tcW w:w="1417" w:type="dxa"/>
          </w:tcPr>
          <w:p w14:paraId="1C41C0A1"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2187A38D"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51C49BB2" w14:textId="77777777" w:rsidTr="00693839">
        <w:tc>
          <w:tcPr>
            <w:tcW w:w="509" w:type="dxa"/>
          </w:tcPr>
          <w:p w14:paraId="13041E12" w14:textId="77777777" w:rsidR="00DC3015" w:rsidRPr="00E778E7" w:rsidRDefault="00DC3015" w:rsidP="00693839">
            <w:pPr>
              <w:jc w:val="center"/>
              <w:rPr>
                <w:rFonts w:cs="Times New Roman"/>
                <w:sz w:val="22"/>
              </w:rPr>
            </w:pPr>
            <w:r w:rsidRPr="00E778E7">
              <w:rPr>
                <w:rFonts w:cs="Times New Roman"/>
                <w:sz w:val="22"/>
              </w:rPr>
              <w:t>13</w:t>
            </w:r>
          </w:p>
        </w:tc>
        <w:tc>
          <w:tcPr>
            <w:tcW w:w="4306" w:type="dxa"/>
          </w:tcPr>
          <w:p w14:paraId="200241AD" w14:textId="77777777" w:rsidR="00DC3015" w:rsidRPr="00E778E7" w:rsidRDefault="00DC3015" w:rsidP="00693839">
            <w:pPr>
              <w:rPr>
                <w:rFonts w:cs="Times New Roman"/>
                <w:sz w:val="22"/>
              </w:rPr>
            </w:pPr>
            <w:r w:rsidRPr="00E778E7">
              <w:rPr>
                <w:rFonts w:cs="Times New Roman"/>
                <w:sz w:val="22"/>
              </w:rPr>
              <w:t>Kemenarikan desain</w:t>
            </w:r>
          </w:p>
        </w:tc>
        <w:tc>
          <w:tcPr>
            <w:tcW w:w="1417" w:type="dxa"/>
          </w:tcPr>
          <w:p w14:paraId="119E58FA" w14:textId="77777777" w:rsidR="00DC3015" w:rsidRPr="00E778E7" w:rsidRDefault="00DC3015" w:rsidP="00693839">
            <w:pPr>
              <w:jc w:val="center"/>
              <w:rPr>
                <w:rFonts w:cs="Times New Roman"/>
                <w:sz w:val="22"/>
              </w:rPr>
            </w:pPr>
            <w:r w:rsidRPr="00E778E7">
              <w:rPr>
                <w:rFonts w:cs="Times New Roman"/>
                <w:sz w:val="22"/>
              </w:rPr>
              <w:t>4</w:t>
            </w:r>
          </w:p>
        </w:tc>
        <w:tc>
          <w:tcPr>
            <w:tcW w:w="1701" w:type="dxa"/>
          </w:tcPr>
          <w:p w14:paraId="02C81B1B" w14:textId="77777777" w:rsidR="00DC3015" w:rsidRPr="00E778E7" w:rsidRDefault="00DC3015" w:rsidP="00693839">
            <w:pPr>
              <w:rPr>
                <w:rFonts w:cs="Times New Roman"/>
                <w:sz w:val="22"/>
              </w:rPr>
            </w:pPr>
            <w:r w:rsidRPr="00E778E7">
              <w:rPr>
                <w:rFonts w:cs="Times New Roman"/>
                <w:sz w:val="22"/>
              </w:rPr>
              <w:t>Sangat Baik</w:t>
            </w:r>
          </w:p>
        </w:tc>
      </w:tr>
      <w:tr w:rsidR="00DC3015" w:rsidRPr="00E778E7" w14:paraId="1D964AA7" w14:textId="77777777" w:rsidTr="00693839">
        <w:tc>
          <w:tcPr>
            <w:tcW w:w="4815" w:type="dxa"/>
            <w:gridSpan w:val="2"/>
          </w:tcPr>
          <w:p w14:paraId="7E95E10A" w14:textId="77777777" w:rsidR="00DC3015" w:rsidRPr="00E778E7" w:rsidRDefault="00DC3015" w:rsidP="00693839">
            <w:pPr>
              <w:jc w:val="center"/>
              <w:rPr>
                <w:rFonts w:cs="Times New Roman"/>
                <w:sz w:val="22"/>
              </w:rPr>
            </w:pPr>
            <w:r w:rsidRPr="00E778E7">
              <w:rPr>
                <w:rFonts w:cs="Times New Roman"/>
                <w:sz w:val="22"/>
              </w:rPr>
              <w:t>Jumlah</w:t>
            </w:r>
          </w:p>
        </w:tc>
        <w:tc>
          <w:tcPr>
            <w:tcW w:w="1417" w:type="dxa"/>
          </w:tcPr>
          <w:p w14:paraId="56E74A9F" w14:textId="77777777" w:rsidR="00DC3015" w:rsidRPr="00E778E7" w:rsidRDefault="00DC3015" w:rsidP="00693839">
            <w:pPr>
              <w:jc w:val="center"/>
              <w:rPr>
                <w:rFonts w:cs="Times New Roman"/>
                <w:sz w:val="22"/>
              </w:rPr>
            </w:pPr>
            <w:r w:rsidRPr="00E778E7">
              <w:rPr>
                <w:rFonts w:cs="Times New Roman"/>
                <w:sz w:val="22"/>
              </w:rPr>
              <w:t>34 = 94%</w:t>
            </w:r>
          </w:p>
        </w:tc>
        <w:tc>
          <w:tcPr>
            <w:tcW w:w="1701" w:type="dxa"/>
          </w:tcPr>
          <w:p w14:paraId="022697B2" w14:textId="77777777" w:rsidR="00DC3015" w:rsidRPr="00E778E7" w:rsidRDefault="00DC3015" w:rsidP="00693839">
            <w:pPr>
              <w:rPr>
                <w:rFonts w:cs="Times New Roman"/>
                <w:sz w:val="22"/>
              </w:rPr>
            </w:pPr>
            <w:r w:rsidRPr="00E778E7">
              <w:rPr>
                <w:rFonts w:cs="Times New Roman"/>
                <w:sz w:val="22"/>
              </w:rPr>
              <w:t>Sangat Valid</w:t>
            </w:r>
          </w:p>
        </w:tc>
      </w:tr>
      <w:tr w:rsidR="00DC3015" w:rsidRPr="00E778E7" w14:paraId="2AC5350E" w14:textId="77777777" w:rsidTr="00693839">
        <w:trPr>
          <w:trHeight w:val="63"/>
        </w:trPr>
        <w:tc>
          <w:tcPr>
            <w:tcW w:w="4815" w:type="dxa"/>
            <w:gridSpan w:val="2"/>
            <w:shd w:val="clear" w:color="auto" w:fill="F2F2F2" w:themeFill="background1" w:themeFillShade="F2"/>
            <w:vAlign w:val="center"/>
          </w:tcPr>
          <w:p w14:paraId="29BAAAFC" w14:textId="77777777" w:rsidR="00DC3015" w:rsidRPr="00E778E7" w:rsidRDefault="00DC3015" w:rsidP="00693839">
            <w:pPr>
              <w:jc w:val="center"/>
              <w:rPr>
                <w:rFonts w:cs="Times New Roman"/>
                <w:sz w:val="22"/>
              </w:rPr>
            </w:pPr>
            <w:r w:rsidRPr="00E778E7">
              <w:rPr>
                <w:rFonts w:cs="Times New Roman"/>
                <w:sz w:val="22"/>
              </w:rPr>
              <w:t>Jumlah</w:t>
            </w:r>
          </w:p>
        </w:tc>
        <w:tc>
          <w:tcPr>
            <w:tcW w:w="1417" w:type="dxa"/>
            <w:shd w:val="clear" w:color="auto" w:fill="F2F2F2" w:themeFill="background1" w:themeFillShade="F2"/>
            <w:vAlign w:val="center"/>
          </w:tcPr>
          <w:p w14:paraId="793E4682" w14:textId="77777777" w:rsidR="00DC3015" w:rsidRPr="00E778E7" w:rsidRDefault="00DC3015" w:rsidP="00693839">
            <w:pPr>
              <w:jc w:val="center"/>
              <w:rPr>
                <w:rFonts w:cs="Times New Roman"/>
                <w:sz w:val="22"/>
              </w:rPr>
            </w:pPr>
            <w:r w:rsidRPr="00E778E7">
              <w:rPr>
                <w:rFonts w:cs="Times New Roman"/>
                <w:sz w:val="22"/>
              </w:rPr>
              <w:t>46</w:t>
            </w:r>
          </w:p>
        </w:tc>
        <w:tc>
          <w:tcPr>
            <w:tcW w:w="1701" w:type="dxa"/>
            <w:shd w:val="clear" w:color="auto" w:fill="F2F2F2" w:themeFill="background1" w:themeFillShade="F2"/>
            <w:vAlign w:val="center"/>
          </w:tcPr>
          <w:p w14:paraId="6523D592" w14:textId="77777777" w:rsidR="00DC3015" w:rsidRPr="00E778E7" w:rsidRDefault="00DC3015" w:rsidP="00693839">
            <w:pPr>
              <w:jc w:val="center"/>
              <w:rPr>
                <w:rFonts w:cs="Times New Roman"/>
                <w:sz w:val="22"/>
              </w:rPr>
            </w:pPr>
          </w:p>
        </w:tc>
      </w:tr>
      <w:tr w:rsidR="00DC3015" w:rsidRPr="00E778E7" w14:paraId="11324460" w14:textId="77777777" w:rsidTr="00693839">
        <w:trPr>
          <w:trHeight w:val="228"/>
        </w:trPr>
        <w:tc>
          <w:tcPr>
            <w:tcW w:w="4815" w:type="dxa"/>
            <w:gridSpan w:val="2"/>
            <w:shd w:val="clear" w:color="auto" w:fill="F2F2F2" w:themeFill="background1" w:themeFillShade="F2"/>
            <w:vAlign w:val="center"/>
          </w:tcPr>
          <w:p w14:paraId="6A912CF4" w14:textId="77777777" w:rsidR="00DC3015" w:rsidRPr="00E778E7" w:rsidRDefault="00DC3015" w:rsidP="00693839">
            <w:pPr>
              <w:jc w:val="center"/>
              <w:rPr>
                <w:rFonts w:cs="Times New Roman"/>
                <w:sz w:val="22"/>
              </w:rPr>
            </w:pPr>
            <w:r w:rsidRPr="00E778E7">
              <w:rPr>
                <w:rFonts w:cs="Times New Roman"/>
                <w:sz w:val="22"/>
              </w:rPr>
              <w:t>Rata-rata</w:t>
            </w:r>
          </w:p>
        </w:tc>
        <w:tc>
          <w:tcPr>
            <w:tcW w:w="1417" w:type="dxa"/>
            <w:shd w:val="clear" w:color="auto" w:fill="F2F2F2" w:themeFill="background1" w:themeFillShade="F2"/>
          </w:tcPr>
          <w:p w14:paraId="5E7688CC" w14:textId="77777777" w:rsidR="00DC3015" w:rsidRPr="00E778E7" w:rsidRDefault="00DC3015" w:rsidP="00693839">
            <w:pPr>
              <w:jc w:val="center"/>
              <w:rPr>
                <w:rFonts w:cs="Times New Roman"/>
                <w:sz w:val="22"/>
              </w:rPr>
            </w:pPr>
            <w:r w:rsidRPr="00E778E7">
              <w:rPr>
                <w:rFonts w:cs="Times New Roman"/>
                <w:sz w:val="22"/>
              </w:rPr>
              <w:t>3,54</w:t>
            </w:r>
          </w:p>
        </w:tc>
        <w:tc>
          <w:tcPr>
            <w:tcW w:w="1701" w:type="dxa"/>
            <w:shd w:val="clear" w:color="auto" w:fill="F2F2F2" w:themeFill="background1" w:themeFillShade="F2"/>
            <w:vAlign w:val="center"/>
          </w:tcPr>
          <w:p w14:paraId="046AD321" w14:textId="77777777" w:rsidR="00DC3015" w:rsidRPr="00E778E7" w:rsidRDefault="00DC3015" w:rsidP="00693839">
            <w:pPr>
              <w:jc w:val="center"/>
              <w:rPr>
                <w:rFonts w:cs="Times New Roman"/>
                <w:sz w:val="22"/>
              </w:rPr>
            </w:pPr>
          </w:p>
        </w:tc>
      </w:tr>
      <w:tr w:rsidR="00DC3015" w:rsidRPr="00E778E7" w14:paraId="0DADC101" w14:textId="77777777" w:rsidTr="00693839">
        <w:trPr>
          <w:trHeight w:val="228"/>
        </w:trPr>
        <w:tc>
          <w:tcPr>
            <w:tcW w:w="4815" w:type="dxa"/>
            <w:gridSpan w:val="2"/>
            <w:shd w:val="clear" w:color="auto" w:fill="F2F2F2" w:themeFill="background1" w:themeFillShade="F2"/>
            <w:vAlign w:val="center"/>
          </w:tcPr>
          <w:p w14:paraId="5075D0DE" w14:textId="77777777" w:rsidR="00DC3015" w:rsidRPr="00E778E7" w:rsidRDefault="00DC3015" w:rsidP="00693839">
            <w:pPr>
              <w:jc w:val="center"/>
              <w:rPr>
                <w:rFonts w:cs="Times New Roman"/>
                <w:sz w:val="22"/>
              </w:rPr>
            </w:pPr>
            <w:r w:rsidRPr="00E778E7">
              <w:rPr>
                <w:rFonts w:cs="Times New Roman"/>
                <w:sz w:val="22"/>
              </w:rPr>
              <w:t>Persentase</w:t>
            </w:r>
          </w:p>
        </w:tc>
        <w:tc>
          <w:tcPr>
            <w:tcW w:w="1417" w:type="dxa"/>
            <w:shd w:val="clear" w:color="auto" w:fill="F2F2F2" w:themeFill="background1" w:themeFillShade="F2"/>
          </w:tcPr>
          <w:p w14:paraId="52DAC51D" w14:textId="77777777" w:rsidR="00DC3015" w:rsidRPr="00E778E7" w:rsidRDefault="00DC3015" w:rsidP="00693839">
            <w:pPr>
              <w:jc w:val="center"/>
              <w:rPr>
                <w:rFonts w:cs="Times New Roman"/>
                <w:sz w:val="22"/>
              </w:rPr>
            </w:pPr>
            <w:r w:rsidRPr="00E778E7">
              <w:rPr>
                <w:rFonts w:cs="Times New Roman"/>
                <w:sz w:val="22"/>
              </w:rPr>
              <w:t>88%</w:t>
            </w:r>
          </w:p>
        </w:tc>
        <w:tc>
          <w:tcPr>
            <w:tcW w:w="1701" w:type="dxa"/>
            <w:shd w:val="clear" w:color="auto" w:fill="F2F2F2" w:themeFill="background1" w:themeFillShade="F2"/>
            <w:vAlign w:val="center"/>
          </w:tcPr>
          <w:p w14:paraId="2DC8DC07" w14:textId="77777777" w:rsidR="00DC3015" w:rsidRPr="00E778E7" w:rsidRDefault="00DC3015" w:rsidP="00693839">
            <w:pPr>
              <w:rPr>
                <w:rFonts w:cs="Times New Roman"/>
                <w:sz w:val="22"/>
              </w:rPr>
            </w:pPr>
            <w:r w:rsidRPr="00E778E7">
              <w:rPr>
                <w:rFonts w:cs="Times New Roman"/>
                <w:sz w:val="22"/>
              </w:rPr>
              <w:t>Sangat Valid</w:t>
            </w:r>
          </w:p>
        </w:tc>
      </w:tr>
    </w:tbl>
    <w:p w14:paraId="5DD1E947" w14:textId="77777777" w:rsidR="00DC3015" w:rsidRDefault="00DC3015" w:rsidP="00DC3015">
      <w:pPr>
        <w:spacing w:after="200" w:line="276" w:lineRule="auto"/>
        <w:jc w:val="left"/>
        <w:rPr>
          <w:rFonts w:asciiTheme="majorBidi" w:eastAsiaTheme="majorEastAsia" w:hAnsiTheme="majorBidi" w:cstheme="majorBidi"/>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741"/>
        <w:gridCol w:w="2552"/>
      </w:tblGrid>
      <w:tr w:rsidR="00DC3015" w:rsidRPr="00251B45" w14:paraId="71B70F6F" w14:textId="77777777" w:rsidTr="00693839">
        <w:tc>
          <w:tcPr>
            <w:tcW w:w="567" w:type="dxa"/>
            <w:shd w:val="clear" w:color="auto" w:fill="auto"/>
          </w:tcPr>
          <w:p w14:paraId="58EF1F2F"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No</w:t>
            </w:r>
          </w:p>
        </w:tc>
        <w:tc>
          <w:tcPr>
            <w:tcW w:w="3741" w:type="dxa"/>
            <w:shd w:val="clear" w:color="auto" w:fill="auto"/>
          </w:tcPr>
          <w:p w14:paraId="688C3878"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Kriteria</w:t>
            </w:r>
          </w:p>
        </w:tc>
        <w:tc>
          <w:tcPr>
            <w:tcW w:w="2552" w:type="dxa"/>
            <w:shd w:val="clear" w:color="auto" w:fill="auto"/>
          </w:tcPr>
          <w:p w14:paraId="665F5119"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i/>
                <w:iCs/>
                <w:sz w:val="22"/>
              </w:rPr>
              <w:t>Range</w:t>
            </w:r>
            <w:r w:rsidRPr="00251B45">
              <w:rPr>
                <w:rFonts w:cs="Times New Roman"/>
                <w:sz w:val="22"/>
              </w:rPr>
              <w:t xml:space="preserve"> Persentase (%)</w:t>
            </w:r>
          </w:p>
        </w:tc>
      </w:tr>
      <w:tr w:rsidR="00DC3015" w:rsidRPr="00251B45" w14:paraId="25B35A20" w14:textId="77777777" w:rsidTr="00693839">
        <w:tc>
          <w:tcPr>
            <w:tcW w:w="567" w:type="dxa"/>
            <w:shd w:val="clear" w:color="auto" w:fill="auto"/>
          </w:tcPr>
          <w:p w14:paraId="16D80FFC"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1</w:t>
            </w:r>
          </w:p>
        </w:tc>
        <w:tc>
          <w:tcPr>
            <w:tcW w:w="3741" w:type="dxa"/>
            <w:shd w:val="clear" w:color="auto" w:fill="auto"/>
          </w:tcPr>
          <w:p w14:paraId="79E9F75B" w14:textId="77777777" w:rsidR="00DC3015" w:rsidRPr="00251B45" w:rsidRDefault="00DC3015" w:rsidP="00693839">
            <w:pPr>
              <w:pStyle w:val="ListParagraph"/>
              <w:tabs>
                <w:tab w:val="left" w:pos="0"/>
              </w:tabs>
              <w:ind w:left="0"/>
              <w:jc w:val="left"/>
              <w:rPr>
                <w:rFonts w:cs="Times New Roman"/>
                <w:sz w:val="22"/>
              </w:rPr>
            </w:pPr>
            <w:r w:rsidRPr="00251B45">
              <w:rPr>
                <w:rFonts w:cs="Times New Roman"/>
                <w:sz w:val="22"/>
              </w:rPr>
              <w:t>Tidak Valid</w:t>
            </w:r>
          </w:p>
        </w:tc>
        <w:tc>
          <w:tcPr>
            <w:tcW w:w="2552" w:type="dxa"/>
            <w:shd w:val="clear" w:color="auto" w:fill="auto"/>
          </w:tcPr>
          <w:p w14:paraId="1FC362D5"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0-20</w:t>
            </w:r>
          </w:p>
        </w:tc>
      </w:tr>
      <w:tr w:rsidR="00DC3015" w:rsidRPr="00251B45" w14:paraId="135E3E33" w14:textId="77777777" w:rsidTr="00693839">
        <w:tc>
          <w:tcPr>
            <w:tcW w:w="567" w:type="dxa"/>
            <w:shd w:val="clear" w:color="auto" w:fill="auto"/>
          </w:tcPr>
          <w:p w14:paraId="6C9541CF"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2</w:t>
            </w:r>
          </w:p>
        </w:tc>
        <w:tc>
          <w:tcPr>
            <w:tcW w:w="3741" w:type="dxa"/>
            <w:shd w:val="clear" w:color="auto" w:fill="auto"/>
          </w:tcPr>
          <w:p w14:paraId="350A8747" w14:textId="77777777" w:rsidR="00DC3015" w:rsidRPr="00251B45" w:rsidRDefault="00DC3015" w:rsidP="00693839">
            <w:pPr>
              <w:pStyle w:val="ListParagraph"/>
              <w:tabs>
                <w:tab w:val="left" w:pos="0"/>
              </w:tabs>
              <w:ind w:left="0"/>
              <w:jc w:val="left"/>
              <w:rPr>
                <w:rFonts w:cs="Times New Roman"/>
                <w:sz w:val="22"/>
              </w:rPr>
            </w:pPr>
            <w:r w:rsidRPr="00251B45">
              <w:rPr>
                <w:rFonts w:cs="Times New Roman"/>
                <w:sz w:val="22"/>
              </w:rPr>
              <w:t>Kurang Valid</w:t>
            </w:r>
          </w:p>
        </w:tc>
        <w:tc>
          <w:tcPr>
            <w:tcW w:w="2552" w:type="dxa"/>
            <w:shd w:val="clear" w:color="auto" w:fill="auto"/>
          </w:tcPr>
          <w:p w14:paraId="6FF489FA"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21-40</w:t>
            </w:r>
          </w:p>
        </w:tc>
      </w:tr>
      <w:tr w:rsidR="00DC3015" w:rsidRPr="00251B45" w14:paraId="2E621F4D" w14:textId="77777777" w:rsidTr="00693839">
        <w:tc>
          <w:tcPr>
            <w:tcW w:w="567" w:type="dxa"/>
            <w:shd w:val="clear" w:color="auto" w:fill="auto"/>
          </w:tcPr>
          <w:p w14:paraId="2184E01A"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3</w:t>
            </w:r>
          </w:p>
        </w:tc>
        <w:tc>
          <w:tcPr>
            <w:tcW w:w="3741" w:type="dxa"/>
            <w:shd w:val="clear" w:color="auto" w:fill="auto"/>
          </w:tcPr>
          <w:p w14:paraId="01961A6B" w14:textId="77777777" w:rsidR="00DC3015" w:rsidRPr="00251B45" w:rsidRDefault="00DC3015" w:rsidP="00693839">
            <w:pPr>
              <w:pStyle w:val="ListParagraph"/>
              <w:tabs>
                <w:tab w:val="left" w:pos="0"/>
              </w:tabs>
              <w:ind w:left="0"/>
              <w:jc w:val="left"/>
              <w:rPr>
                <w:rFonts w:cs="Times New Roman"/>
                <w:sz w:val="22"/>
              </w:rPr>
            </w:pPr>
            <w:r w:rsidRPr="00251B45">
              <w:rPr>
                <w:rFonts w:cs="Times New Roman"/>
                <w:sz w:val="22"/>
              </w:rPr>
              <w:t>Cukup Valid</w:t>
            </w:r>
          </w:p>
        </w:tc>
        <w:tc>
          <w:tcPr>
            <w:tcW w:w="2552" w:type="dxa"/>
            <w:shd w:val="clear" w:color="auto" w:fill="auto"/>
          </w:tcPr>
          <w:p w14:paraId="76802D98"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41-60</w:t>
            </w:r>
          </w:p>
        </w:tc>
      </w:tr>
      <w:tr w:rsidR="00DC3015" w:rsidRPr="00251B45" w14:paraId="7577DB8F" w14:textId="77777777" w:rsidTr="00693839">
        <w:tc>
          <w:tcPr>
            <w:tcW w:w="567" w:type="dxa"/>
            <w:shd w:val="clear" w:color="auto" w:fill="auto"/>
          </w:tcPr>
          <w:p w14:paraId="05578E64"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4</w:t>
            </w:r>
          </w:p>
        </w:tc>
        <w:tc>
          <w:tcPr>
            <w:tcW w:w="3741" w:type="dxa"/>
            <w:shd w:val="clear" w:color="auto" w:fill="auto"/>
          </w:tcPr>
          <w:p w14:paraId="0AFE3566" w14:textId="77777777" w:rsidR="00DC3015" w:rsidRPr="00251B45" w:rsidRDefault="00DC3015" w:rsidP="00693839">
            <w:pPr>
              <w:pStyle w:val="ListParagraph"/>
              <w:tabs>
                <w:tab w:val="left" w:pos="0"/>
              </w:tabs>
              <w:ind w:left="0"/>
              <w:jc w:val="left"/>
              <w:rPr>
                <w:rFonts w:cs="Times New Roman"/>
                <w:sz w:val="22"/>
              </w:rPr>
            </w:pPr>
            <w:r w:rsidRPr="00251B45">
              <w:rPr>
                <w:rFonts w:cs="Times New Roman"/>
                <w:sz w:val="22"/>
              </w:rPr>
              <w:t>Valid</w:t>
            </w:r>
          </w:p>
        </w:tc>
        <w:tc>
          <w:tcPr>
            <w:tcW w:w="2552" w:type="dxa"/>
            <w:shd w:val="clear" w:color="auto" w:fill="auto"/>
          </w:tcPr>
          <w:p w14:paraId="55533DD4"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61-80</w:t>
            </w:r>
          </w:p>
        </w:tc>
      </w:tr>
      <w:tr w:rsidR="00DC3015" w:rsidRPr="00251B45" w14:paraId="66EB416D" w14:textId="77777777" w:rsidTr="00693839">
        <w:tc>
          <w:tcPr>
            <w:tcW w:w="567" w:type="dxa"/>
            <w:shd w:val="clear" w:color="auto" w:fill="auto"/>
          </w:tcPr>
          <w:p w14:paraId="122EEC39"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5</w:t>
            </w:r>
          </w:p>
        </w:tc>
        <w:tc>
          <w:tcPr>
            <w:tcW w:w="3741" w:type="dxa"/>
            <w:shd w:val="clear" w:color="auto" w:fill="auto"/>
          </w:tcPr>
          <w:p w14:paraId="2D28F025" w14:textId="77777777" w:rsidR="00DC3015" w:rsidRPr="00251B45" w:rsidRDefault="00DC3015" w:rsidP="00693839">
            <w:pPr>
              <w:pStyle w:val="ListParagraph"/>
              <w:tabs>
                <w:tab w:val="left" w:pos="0"/>
              </w:tabs>
              <w:ind w:left="0"/>
              <w:jc w:val="left"/>
              <w:rPr>
                <w:rFonts w:cs="Times New Roman"/>
                <w:sz w:val="22"/>
              </w:rPr>
            </w:pPr>
            <w:r w:rsidRPr="00251B45">
              <w:rPr>
                <w:rFonts w:cs="Times New Roman"/>
                <w:sz w:val="22"/>
              </w:rPr>
              <w:t>Sangat Valid</w:t>
            </w:r>
          </w:p>
        </w:tc>
        <w:tc>
          <w:tcPr>
            <w:tcW w:w="2552" w:type="dxa"/>
            <w:shd w:val="clear" w:color="auto" w:fill="auto"/>
          </w:tcPr>
          <w:p w14:paraId="16918014" w14:textId="77777777" w:rsidR="00DC3015" w:rsidRPr="00251B45" w:rsidRDefault="00DC3015" w:rsidP="00693839">
            <w:pPr>
              <w:pStyle w:val="ListParagraph"/>
              <w:tabs>
                <w:tab w:val="left" w:pos="0"/>
              </w:tabs>
              <w:ind w:left="0"/>
              <w:jc w:val="center"/>
              <w:rPr>
                <w:rFonts w:cs="Times New Roman"/>
                <w:sz w:val="22"/>
              </w:rPr>
            </w:pPr>
            <w:r w:rsidRPr="00251B45">
              <w:rPr>
                <w:rFonts w:cs="Times New Roman"/>
                <w:sz w:val="22"/>
              </w:rPr>
              <w:t>81-100</w:t>
            </w:r>
          </w:p>
        </w:tc>
      </w:tr>
    </w:tbl>
    <w:p w14:paraId="6A39DB58" w14:textId="77777777" w:rsidR="00DC3015" w:rsidRDefault="00DC3015" w:rsidP="00DC3015">
      <w:pPr>
        <w:rPr>
          <w:rFonts w:asciiTheme="majorBidi" w:eastAsiaTheme="majorEastAsia" w:hAnsiTheme="majorBidi" w:cstheme="majorBidi"/>
          <w:b/>
          <w:bCs/>
          <w:szCs w:val="28"/>
        </w:rPr>
      </w:pPr>
    </w:p>
    <w:p w14:paraId="48A0BCA0" w14:textId="77777777" w:rsidR="00DC3015" w:rsidRDefault="00DC3015" w:rsidP="00DC3015">
      <w:pPr>
        <w:spacing w:after="200" w:line="276" w:lineRule="auto"/>
        <w:rPr>
          <w:rFonts w:asciiTheme="majorBidi" w:eastAsiaTheme="majorEastAsia" w:hAnsiTheme="majorBidi" w:cstheme="majorBidi"/>
          <w:bCs/>
          <w:sz w:val="22"/>
          <w:szCs w:val="28"/>
        </w:rPr>
      </w:pPr>
      <w:r w:rsidRPr="00E778E7">
        <w:rPr>
          <w:rFonts w:asciiTheme="majorBidi" w:eastAsiaTheme="majorEastAsia" w:hAnsiTheme="majorBidi" w:cstheme="majorBidi"/>
          <w:bCs/>
          <w:sz w:val="22"/>
          <w:szCs w:val="28"/>
        </w:rPr>
        <w:t>Maka, presentase aspek rekayana perangkat lunak sebesar 75% (valid) dan aspek tampilan visual dengan presentasi 94% (sangat valid). Total keseluruhan aspek sebesar 88% (sangat valid).</w:t>
      </w:r>
    </w:p>
    <w:p w14:paraId="5971110D" w14:textId="77777777" w:rsidR="00DC3015" w:rsidRPr="00E778E7" w:rsidRDefault="00DC3015" w:rsidP="00DC3015">
      <w:pPr>
        <w:rPr>
          <w:rFonts w:asciiTheme="majorBidi" w:eastAsiaTheme="majorEastAsia" w:hAnsiTheme="majorBidi" w:cstheme="majorBidi"/>
          <w:bCs/>
          <w:sz w:val="22"/>
          <w:szCs w:val="28"/>
        </w:rPr>
      </w:pPr>
    </w:p>
    <w:p w14:paraId="61A81223" w14:textId="77777777" w:rsidR="00DC3015" w:rsidRDefault="00DC3015" w:rsidP="00B525DC">
      <w:pPr>
        <w:pStyle w:val="Heading2"/>
        <w:numPr>
          <w:ilvl w:val="0"/>
          <w:numId w:val="85"/>
        </w:numPr>
        <w:spacing w:line="360" w:lineRule="auto"/>
        <w:ind w:left="360"/>
        <w:jc w:val="both"/>
      </w:pPr>
      <w:bookmarkStart w:id="216" w:name="_Toc137474119"/>
      <w:bookmarkStart w:id="217" w:name="_Toc144810398"/>
      <w:r>
        <w:t>Total Penilaian Ahli</w:t>
      </w:r>
      <w:bookmarkEnd w:id="216"/>
      <w:bookmarkEnd w:id="217"/>
    </w:p>
    <w:tbl>
      <w:tblPr>
        <w:tblW w:w="7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965"/>
        <w:gridCol w:w="1203"/>
        <w:gridCol w:w="1211"/>
        <w:gridCol w:w="1620"/>
      </w:tblGrid>
      <w:tr w:rsidR="00DC3015" w:rsidRPr="00251B45" w14:paraId="4A6599F8" w14:textId="77777777" w:rsidTr="00693839">
        <w:trPr>
          <w:trHeight w:val="426"/>
        </w:trPr>
        <w:tc>
          <w:tcPr>
            <w:tcW w:w="2789" w:type="dxa"/>
            <w:shd w:val="clear" w:color="auto" w:fill="auto"/>
            <w:vAlign w:val="center"/>
          </w:tcPr>
          <w:p w14:paraId="07CCB092" w14:textId="77777777" w:rsidR="00DC3015" w:rsidRPr="00251B45" w:rsidRDefault="00DC3015" w:rsidP="00693839">
            <w:pPr>
              <w:pStyle w:val="ListParagraph"/>
              <w:tabs>
                <w:tab w:val="left" w:pos="0"/>
              </w:tabs>
              <w:ind w:left="0"/>
              <w:jc w:val="center"/>
              <w:rPr>
                <w:rFonts w:cs="Times New Roman"/>
                <w:sz w:val="22"/>
              </w:rPr>
            </w:pPr>
            <w:r>
              <w:rPr>
                <w:rFonts w:cs="Times New Roman"/>
                <w:sz w:val="22"/>
              </w:rPr>
              <w:t>Validator Ahli</w:t>
            </w:r>
          </w:p>
        </w:tc>
        <w:tc>
          <w:tcPr>
            <w:tcW w:w="965" w:type="dxa"/>
            <w:shd w:val="clear" w:color="auto" w:fill="auto"/>
            <w:vAlign w:val="center"/>
          </w:tcPr>
          <w:p w14:paraId="529E7B13" w14:textId="77777777" w:rsidR="00DC3015" w:rsidRPr="00974C7D" w:rsidRDefault="00DC3015" w:rsidP="00693839">
            <w:pPr>
              <w:pStyle w:val="ListParagraph"/>
              <w:tabs>
                <w:tab w:val="left" w:pos="0"/>
              </w:tabs>
              <w:ind w:left="0"/>
              <w:jc w:val="center"/>
              <w:rPr>
                <w:rFonts w:cs="Times New Roman"/>
                <w:sz w:val="22"/>
              </w:rPr>
            </w:pPr>
            <w:r>
              <w:rPr>
                <w:rFonts w:cs="Times New Roman"/>
                <w:iCs/>
                <w:sz w:val="22"/>
              </w:rPr>
              <w:t>Skor</w:t>
            </w:r>
          </w:p>
        </w:tc>
        <w:tc>
          <w:tcPr>
            <w:tcW w:w="1203" w:type="dxa"/>
          </w:tcPr>
          <w:p w14:paraId="24E45DEC" w14:textId="77777777" w:rsidR="00DC3015" w:rsidRPr="00974C7D" w:rsidRDefault="00DC3015" w:rsidP="00693839">
            <w:pPr>
              <w:pStyle w:val="ListParagraph"/>
              <w:tabs>
                <w:tab w:val="left" w:pos="0"/>
              </w:tabs>
              <w:ind w:left="0"/>
              <w:jc w:val="center"/>
              <w:rPr>
                <w:rFonts w:cs="Times New Roman"/>
                <w:iCs/>
                <w:sz w:val="22"/>
              </w:rPr>
            </w:pPr>
            <w:r>
              <w:rPr>
                <w:rFonts w:cs="Times New Roman"/>
                <w:iCs/>
                <w:sz w:val="22"/>
              </w:rPr>
              <w:t>Skor Maksimal</w:t>
            </w:r>
          </w:p>
        </w:tc>
        <w:tc>
          <w:tcPr>
            <w:tcW w:w="1211" w:type="dxa"/>
            <w:vAlign w:val="center"/>
          </w:tcPr>
          <w:p w14:paraId="67F3EE4A" w14:textId="77777777" w:rsidR="00DC3015" w:rsidRPr="00974C7D" w:rsidRDefault="00DC3015" w:rsidP="00693839">
            <w:pPr>
              <w:pStyle w:val="ListParagraph"/>
              <w:tabs>
                <w:tab w:val="left" w:pos="0"/>
              </w:tabs>
              <w:ind w:left="0"/>
              <w:jc w:val="center"/>
              <w:rPr>
                <w:rFonts w:cs="Times New Roman"/>
                <w:iCs/>
                <w:sz w:val="22"/>
              </w:rPr>
            </w:pPr>
            <w:r w:rsidRPr="00974C7D">
              <w:rPr>
                <w:rFonts w:cs="Times New Roman"/>
                <w:iCs/>
                <w:sz w:val="22"/>
              </w:rPr>
              <w:t>Presentase</w:t>
            </w:r>
          </w:p>
        </w:tc>
        <w:tc>
          <w:tcPr>
            <w:tcW w:w="1620" w:type="dxa"/>
            <w:vAlign w:val="center"/>
          </w:tcPr>
          <w:p w14:paraId="140978A2" w14:textId="77777777" w:rsidR="00DC3015" w:rsidRPr="00974C7D" w:rsidRDefault="00DC3015" w:rsidP="00693839">
            <w:pPr>
              <w:pStyle w:val="ListParagraph"/>
              <w:tabs>
                <w:tab w:val="left" w:pos="0"/>
              </w:tabs>
              <w:ind w:left="0"/>
              <w:jc w:val="center"/>
              <w:rPr>
                <w:rFonts w:cs="Times New Roman"/>
                <w:iCs/>
                <w:sz w:val="22"/>
              </w:rPr>
            </w:pPr>
            <w:r w:rsidRPr="00974C7D">
              <w:rPr>
                <w:rFonts w:cs="Times New Roman"/>
                <w:iCs/>
                <w:sz w:val="22"/>
              </w:rPr>
              <w:t>Kriteria</w:t>
            </w:r>
          </w:p>
        </w:tc>
      </w:tr>
      <w:tr w:rsidR="00DC3015" w:rsidRPr="00251B45" w14:paraId="5318045F" w14:textId="77777777" w:rsidTr="00693839">
        <w:tc>
          <w:tcPr>
            <w:tcW w:w="2789" w:type="dxa"/>
            <w:shd w:val="clear" w:color="auto" w:fill="auto"/>
          </w:tcPr>
          <w:p w14:paraId="36D0A4FF" w14:textId="77777777" w:rsidR="00DC3015" w:rsidRDefault="00DC3015" w:rsidP="00693839">
            <w:pPr>
              <w:pStyle w:val="ListParagraph"/>
              <w:tabs>
                <w:tab w:val="left" w:pos="0"/>
              </w:tabs>
              <w:ind w:left="0"/>
              <w:rPr>
                <w:rFonts w:cs="Times New Roman"/>
                <w:sz w:val="22"/>
              </w:rPr>
            </w:pPr>
            <w:r>
              <w:rPr>
                <w:rFonts w:cs="Times New Roman"/>
                <w:sz w:val="22"/>
              </w:rPr>
              <w:t>Ahli Media</w:t>
            </w:r>
          </w:p>
        </w:tc>
        <w:tc>
          <w:tcPr>
            <w:tcW w:w="965" w:type="dxa"/>
            <w:shd w:val="clear" w:color="auto" w:fill="auto"/>
          </w:tcPr>
          <w:p w14:paraId="7D56A5AC" w14:textId="77777777" w:rsidR="00DC3015" w:rsidRPr="00974C7D" w:rsidRDefault="00DC3015" w:rsidP="00693839">
            <w:pPr>
              <w:pStyle w:val="ListParagraph"/>
              <w:tabs>
                <w:tab w:val="left" w:pos="0"/>
              </w:tabs>
              <w:ind w:left="0"/>
              <w:jc w:val="center"/>
              <w:rPr>
                <w:rFonts w:cs="Times New Roman"/>
                <w:iCs/>
                <w:sz w:val="22"/>
              </w:rPr>
            </w:pPr>
            <w:r>
              <w:rPr>
                <w:rFonts w:cs="Times New Roman"/>
                <w:iCs/>
                <w:sz w:val="22"/>
              </w:rPr>
              <w:t>43</w:t>
            </w:r>
          </w:p>
        </w:tc>
        <w:tc>
          <w:tcPr>
            <w:tcW w:w="1203" w:type="dxa"/>
            <w:vAlign w:val="center"/>
          </w:tcPr>
          <w:p w14:paraId="001EABED" w14:textId="77777777" w:rsidR="00DC3015" w:rsidRPr="00974C7D" w:rsidRDefault="00DC3015" w:rsidP="00693839">
            <w:pPr>
              <w:pStyle w:val="ListParagraph"/>
              <w:tabs>
                <w:tab w:val="left" w:pos="0"/>
              </w:tabs>
              <w:ind w:left="0"/>
              <w:jc w:val="center"/>
              <w:rPr>
                <w:rFonts w:cs="Times New Roman"/>
                <w:iCs/>
                <w:sz w:val="22"/>
              </w:rPr>
            </w:pPr>
            <w:r w:rsidRPr="00974C7D">
              <w:rPr>
                <w:rFonts w:cs="Times New Roman"/>
                <w:iCs/>
                <w:sz w:val="22"/>
              </w:rPr>
              <w:t>48</w:t>
            </w:r>
          </w:p>
        </w:tc>
        <w:tc>
          <w:tcPr>
            <w:tcW w:w="1211" w:type="dxa"/>
          </w:tcPr>
          <w:p w14:paraId="33B66110" w14:textId="77777777" w:rsidR="00DC3015" w:rsidRDefault="00DC3015" w:rsidP="00693839">
            <w:pPr>
              <w:pStyle w:val="ListParagraph"/>
              <w:tabs>
                <w:tab w:val="left" w:pos="0"/>
              </w:tabs>
              <w:ind w:left="0"/>
              <w:jc w:val="center"/>
              <w:rPr>
                <w:rFonts w:cs="Times New Roman"/>
                <w:sz w:val="22"/>
              </w:rPr>
            </w:pPr>
            <w:r>
              <w:rPr>
                <w:rFonts w:cs="Times New Roman"/>
                <w:iCs/>
                <w:sz w:val="22"/>
              </w:rPr>
              <w:t>89,6%</w:t>
            </w:r>
          </w:p>
        </w:tc>
        <w:tc>
          <w:tcPr>
            <w:tcW w:w="1620" w:type="dxa"/>
          </w:tcPr>
          <w:p w14:paraId="76B684F8" w14:textId="77777777" w:rsidR="00DC3015" w:rsidRPr="00974C7D" w:rsidRDefault="00DC3015" w:rsidP="00693839">
            <w:pPr>
              <w:pStyle w:val="ListParagraph"/>
              <w:tabs>
                <w:tab w:val="left" w:pos="0"/>
              </w:tabs>
              <w:ind w:left="0"/>
              <w:jc w:val="center"/>
              <w:rPr>
                <w:rFonts w:cs="Times New Roman"/>
                <w:iCs/>
                <w:sz w:val="22"/>
              </w:rPr>
            </w:pPr>
            <w:r>
              <w:rPr>
                <w:rFonts w:cs="Times New Roman"/>
                <w:sz w:val="22"/>
              </w:rPr>
              <w:t>Sangat Valid</w:t>
            </w:r>
          </w:p>
        </w:tc>
      </w:tr>
      <w:tr w:rsidR="00DC3015" w:rsidRPr="00251B45" w14:paraId="0BE8B507" w14:textId="77777777" w:rsidTr="00693839">
        <w:tc>
          <w:tcPr>
            <w:tcW w:w="2789" w:type="dxa"/>
            <w:shd w:val="clear" w:color="auto" w:fill="auto"/>
          </w:tcPr>
          <w:p w14:paraId="5B6C881A" w14:textId="77777777" w:rsidR="00DC3015" w:rsidRPr="00251B45" w:rsidRDefault="00DC3015" w:rsidP="00693839">
            <w:pPr>
              <w:pStyle w:val="ListParagraph"/>
              <w:tabs>
                <w:tab w:val="left" w:pos="0"/>
              </w:tabs>
              <w:ind w:left="0"/>
              <w:jc w:val="left"/>
              <w:rPr>
                <w:rFonts w:cs="Times New Roman"/>
                <w:sz w:val="22"/>
              </w:rPr>
            </w:pPr>
            <w:r>
              <w:rPr>
                <w:rFonts w:cs="Times New Roman"/>
                <w:sz w:val="22"/>
              </w:rPr>
              <w:t>Ahli Teknologi Informasi</w:t>
            </w:r>
          </w:p>
        </w:tc>
        <w:tc>
          <w:tcPr>
            <w:tcW w:w="965" w:type="dxa"/>
            <w:shd w:val="clear" w:color="auto" w:fill="auto"/>
          </w:tcPr>
          <w:p w14:paraId="6DAE343F" w14:textId="77777777" w:rsidR="00DC3015" w:rsidRPr="00974C7D" w:rsidRDefault="00DC3015" w:rsidP="00693839">
            <w:pPr>
              <w:pStyle w:val="ListParagraph"/>
              <w:tabs>
                <w:tab w:val="left" w:pos="0"/>
              </w:tabs>
              <w:ind w:left="0"/>
              <w:jc w:val="center"/>
              <w:rPr>
                <w:rFonts w:cs="Times New Roman"/>
                <w:sz w:val="22"/>
              </w:rPr>
            </w:pPr>
            <w:r>
              <w:rPr>
                <w:rFonts w:cs="Times New Roman"/>
                <w:iCs/>
                <w:sz w:val="22"/>
              </w:rPr>
              <w:t>46</w:t>
            </w:r>
          </w:p>
        </w:tc>
        <w:tc>
          <w:tcPr>
            <w:tcW w:w="1203" w:type="dxa"/>
            <w:vAlign w:val="center"/>
          </w:tcPr>
          <w:p w14:paraId="4F1736D1" w14:textId="77777777" w:rsidR="00DC3015" w:rsidRPr="00974C7D" w:rsidRDefault="00DC3015" w:rsidP="00693839">
            <w:pPr>
              <w:pStyle w:val="ListParagraph"/>
              <w:tabs>
                <w:tab w:val="left" w:pos="0"/>
              </w:tabs>
              <w:ind w:left="0"/>
              <w:jc w:val="center"/>
              <w:rPr>
                <w:rFonts w:cs="Times New Roman"/>
                <w:iCs/>
                <w:sz w:val="22"/>
              </w:rPr>
            </w:pPr>
            <w:r w:rsidRPr="00974C7D">
              <w:rPr>
                <w:rFonts w:cs="Times New Roman"/>
                <w:iCs/>
                <w:sz w:val="22"/>
              </w:rPr>
              <w:t>52</w:t>
            </w:r>
          </w:p>
        </w:tc>
        <w:tc>
          <w:tcPr>
            <w:tcW w:w="1211" w:type="dxa"/>
          </w:tcPr>
          <w:p w14:paraId="489ED95A" w14:textId="77777777" w:rsidR="00DC3015" w:rsidRDefault="00DC3015" w:rsidP="00693839">
            <w:pPr>
              <w:pStyle w:val="ListParagraph"/>
              <w:tabs>
                <w:tab w:val="left" w:pos="0"/>
              </w:tabs>
              <w:ind w:left="0"/>
              <w:jc w:val="center"/>
              <w:rPr>
                <w:rFonts w:cs="Times New Roman"/>
                <w:sz w:val="22"/>
              </w:rPr>
            </w:pPr>
            <w:r>
              <w:rPr>
                <w:rFonts w:cs="Times New Roman"/>
                <w:iCs/>
                <w:sz w:val="22"/>
              </w:rPr>
              <w:t>88%</w:t>
            </w:r>
          </w:p>
        </w:tc>
        <w:tc>
          <w:tcPr>
            <w:tcW w:w="1620" w:type="dxa"/>
          </w:tcPr>
          <w:p w14:paraId="11051AFA" w14:textId="77777777" w:rsidR="00DC3015" w:rsidRPr="00974C7D" w:rsidRDefault="00DC3015" w:rsidP="00693839">
            <w:pPr>
              <w:pStyle w:val="ListParagraph"/>
              <w:tabs>
                <w:tab w:val="left" w:pos="0"/>
              </w:tabs>
              <w:ind w:left="0"/>
              <w:jc w:val="center"/>
              <w:rPr>
                <w:rFonts w:cs="Times New Roman"/>
                <w:sz w:val="22"/>
              </w:rPr>
            </w:pPr>
            <w:r>
              <w:rPr>
                <w:rFonts w:cs="Times New Roman"/>
                <w:sz w:val="22"/>
              </w:rPr>
              <w:t>Sangat Valid</w:t>
            </w:r>
          </w:p>
        </w:tc>
      </w:tr>
      <w:tr w:rsidR="00DC3015" w:rsidRPr="007E0B76" w14:paraId="4415CE95" w14:textId="77777777" w:rsidTr="00693839">
        <w:trPr>
          <w:trHeight w:val="280"/>
        </w:trPr>
        <w:tc>
          <w:tcPr>
            <w:tcW w:w="2789" w:type="dxa"/>
            <w:shd w:val="clear" w:color="auto" w:fill="D9D9D9" w:themeFill="background1" w:themeFillShade="D9"/>
            <w:vAlign w:val="center"/>
          </w:tcPr>
          <w:p w14:paraId="7975769A" w14:textId="77777777" w:rsidR="00DC3015" w:rsidRPr="007E0B76" w:rsidRDefault="00DC3015" w:rsidP="00693839">
            <w:pPr>
              <w:pStyle w:val="ListParagraph"/>
              <w:tabs>
                <w:tab w:val="left" w:pos="0"/>
              </w:tabs>
              <w:ind w:left="0"/>
              <w:jc w:val="center"/>
              <w:rPr>
                <w:rFonts w:cs="Times New Roman"/>
                <w:sz w:val="22"/>
              </w:rPr>
            </w:pPr>
            <w:r w:rsidRPr="007E0B76">
              <w:rPr>
                <w:rFonts w:cs="Times New Roman"/>
                <w:sz w:val="22"/>
              </w:rPr>
              <w:t>Total Keseluruhan</w:t>
            </w:r>
          </w:p>
        </w:tc>
        <w:tc>
          <w:tcPr>
            <w:tcW w:w="965" w:type="dxa"/>
            <w:shd w:val="clear" w:color="auto" w:fill="D9D9D9" w:themeFill="background1" w:themeFillShade="D9"/>
            <w:vAlign w:val="center"/>
          </w:tcPr>
          <w:p w14:paraId="2A53E077" w14:textId="77777777" w:rsidR="00DC3015" w:rsidRPr="007E0B76" w:rsidRDefault="00DC3015" w:rsidP="00693839">
            <w:pPr>
              <w:pStyle w:val="ListParagraph"/>
              <w:tabs>
                <w:tab w:val="left" w:pos="0"/>
              </w:tabs>
              <w:ind w:left="0"/>
              <w:jc w:val="center"/>
              <w:rPr>
                <w:rFonts w:cs="Times New Roman"/>
                <w:iCs/>
                <w:sz w:val="22"/>
              </w:rPr>
            </w:pPr>
            <w:r w:rsidRPr="007E0B76">
              <w:rPr>
                <w:rFonts w:cs="Times New Roman"/>
                <w:iCs/>
                <w:sz w:val="22"/>
              </w:rPr>
              <w:t>89</w:t>
            </w:r>
          </w:p>
        </w:tc>
        <w:tc>
          <w:tcPr>
            <w:tcW w:w="1203" w:type="dxa"/>
            <w:shd w:val="clear" w:color="auto" w:fill="D9D9D9" w:themeFill="background1" w:themeFillShade="D9"/>
            <w:vAlign w:val="center"/>
          </w:tcPr>
          <w:p w14:paraId="6ED70C12" w14:textId="77777777" w:rsidR="00DC3015" w:rsidRPr="007E0B76" w:rsidRDefault="00DC3015" w:rsidP="00693839">
            <w:pPr>
              <w:pStyle w:val="ListParagraph"/>
              <w:tabs>
                <w:tab w:val="left" w:pos="0"/>
              </w:tabs>
              <w:ind w:left="0"/>
              <w:jc w:val="center"/>
              <w:rPr>
                <w:rFonts w:cs="Times New Roman"/>
                <w:iCs/>
                <w:sz w:val="22"/>
              </w:rPr>
            </w:pPr>
            <w:r w:rsidRPr="007E0B76">
              <w:rPr>
                <w:rFonts w:cs="Times New Roman"/>
                <w:iCs/>
                <w:sz w:val="22"/>
              </w:rPr>
              <w:t>100</w:t>
            </w:r>
          </w:p>
        </w:tc>
        <w:tc>
          <w:tcPr>
            <w:tcW w:w="1211" w:type="dxa"/>
            <w:shd w:val="clear" w:color="auto" w:fill="D9D9D9" w:themeFill="background1" w:themeFillShade="D9"/>
            <w:vAlign w:val="center"/>
          </w:tcPr>
          <w:p w14:paraId="4AF6FC62" w14:textId="77777777" w:rsidR="00DC3015" w:rsidRPr="007E0B76" w:rsidRDefault="00DC3015" w:rsidP="00693839">
            <w:pPr>
              <w:pStyle w:val="ListParagraph"/>
              <w:tabs>
                <w:tab w:val="left" w:pos="0"/>
              </w:tabs>
              <w:ind w:left="0"/>
              <w:jc w:val="center"/>
              <w:rPr>
                <w:rFonts w:cs="Times New Roman"/>
                <w:sz w:val="22"/>
              </w:rPr>
            </w:pPr>
            <w:r w:rsidRPr="007E0B76">
              <w:rPr>
                <w:rFonts w:cs="Times New Roman"/>
                <w:iCs/>
                <w:sz w:val="22"/>
              </w:rPr>
              <w:t>89%</w:t>
            </w:r>
          </w:p>
        </w:tc>
        <w:tc>
          <w:tcPr>
            <w:tcW w:w="1620" w:type="dxa"/>
            <w:shd w:val="clear" w:color="auto" w:fill="D9D9D9" w:themeFill="background1" w:themeFillShade="D9"/>
            <w:vAlign w:val="center"/>
          </w:tcPr>
          <w:p w14:paraId="003D2089" w14:textId="77777777" w:rsidR="00DC3015" w:rsidRPr="007E0B76" w:rsidRDefault="00DC3015" w:rsidP="00693839">
            <w:pPr>
              <w:pStyle w:val="ListParagraph"/>
              <w:tabs>
                <w:tab w:val="left" w:pos="0"/>
              </w:tabs>
              <w:ind w:left="0"/>
              <w:jc w:val="center"/>
              <w:rPr>
                <w:rFonts w:cs="Times New Roman"/>
                <w:sz w:val="22"/>
              </w:rPr>
            </w:pPr>
            <w:r w:rsidRPr="007E0B76">
              <w:rPr>
                <w:rFonts w:cs="Times New Roman"/>
                <w:sz w:val="22"/>
              </w:rPr>
              <w:t>Sangat Valid</w:t>
            </w:r>
          </w:p>
        </w:tc>
      </w:tr>
    </w:tbl>
    <w:p w14:paraId="13A3076B" w14:textId="77777777" w:rsidR="00DC3015" w:rsidRPr="00974C7D" w:rsidRDefault="00DC3015" w:rsidP="00DC3015"/>
    <w:p w14:paraId="70605B33" w14:textId="77777777" w:rsidR="00DC3015" w:rsidRDefault="00DC3015" w:rsidP="00DC3015">
      <w:pPr>
        <w:spacing w:after="200" w:line="276" w:lineRule="auto"/>
        <w:rPr>
          <w:rFonts w:asciiTheme="majorBidi" w:eastAsiaTheme="majorEastAsia" w:hAnsiTheme="majorBidi" w:cstheme="majorBidi"/>
          <w:b/>
          <w:bCs/>
          <w:szCs w:val="28"/>
        </w:rPr>
      </w:pPr>
      <w:r w:rsidRPr="00E778E7">
        <w:rPr>
          <w:sz w:val="22"/>
        </w:rPr>
        <w:t>Maka, total keseluruhan penilaian dari ahli media dan ahli teknologi informasi sebesar 89% (sangat valid).</w:t>
      </w:r>
      <w:r>
        <w:br w:type="page"/>
      </w:r>
    </w:p>
    <w:p w14:paraId="3B97B0BC" w14:textId="4ABA4571" w:rsidR="00DC3015" w:rsidRDefault="00DC3015" w:rsidP="00DC3015">
      <w:pPr>
        <w:pStyle w:val="Heading1"/>
      </w:pPr>
      <w:bookmarkStart w:id="218" w:name="_Lampiran_9_1"/>
      <w:bookmarkStart w:id="219" w:name="_Toc137474120"/>
      <w:bookmarkStart w:id="220" w:name="_Toc144810399"/>
      <w:bookmarkEnd w:id="218"/>
      <w:r>
        <w:lastRenderedPageBreak/>
        <w:t xml:space="preserve">Lampiran </w:t>
      </w:r>
      <w:r>
        <w:fldChar w:fldCharType="begin"/>
      </w:r>
      <w:r>
        <w:instrText xml:space="preserve"> SEQ Lampiran \* ARABIC </w:instrText>
      </w:r>
      <w:r>
        <w:fldChar w:fldCharType="separate"/>
      </w:r>
      <w:r w:rsidR="00FC70EC">
        <w:rPr>
          <w:noProof/>
        </w:rPr>
        <w:t>9</w:t>
      </w:r>
      <w:bookmarkEnd w:id="219"/>
      <w:bookmarkEnd w:id="220"/>
      <w:r>
        <w:fldChar w:fldCharType="end"/>
      </w:r>
    </w:p>
    <w:p w14:paraId="4563E3DA" w14:textId="77777777" w:rsidR="00DC3015" w:rsidRDefault="00DC3015" w:rsidP="00AA2039">
      <w:pPr>
        <w:pStyle w:val="Heading2"/>
        <w:jc w:val="center"/>
        <w:rPr>
          <w:iCs/>
        </w:rPr>
      </w:pPr>
      <w:bookmarkStart w:id="221" w:name="_Toc137474121"/>
      <w:bookmarkStart w:id="222" w:name="_Toc144810400"/>
      <w:r>
        <w:rPr>
          <w:iCs/>
        </w:rPr>
        <w:t>UJI PRAKTIKALITAS PRODUK</w:t>
      </w:r>
      <w:bookmarkEnd w:id="221"/>
      <w:bookmarkEnd w:id="222"/>
    </w:p>
    <w:p w14:paraId="24290DF2" w14:textId="77777777" w:rsidR="00DC3015" w:rsidRDefault="00DC3015" w:rsidP="00B525DC">
      <w:pPr>
        <w:pStyle w:val="Heading2"/>
        <w:numPr>
          <w:ilvl w:val="0"/>
          <w:numId w:val="87"/>
        </w:numPr>
        <w:spacing w:line="360" w:lineRule="auto"/>
        <w:ind w:left="360"/>
        <w:jc w:val="both"/>
        <w:rPr>
          <w:b w:val="0"/>
        </w:rPr>
      </w:pPr>
      <w:bookmarkStart w:id="223" w:name="_Toc137474122"/>
      <w:bookmarkStart w:id="224" w:name="_Toc144810401"/>
      <w:r>
        <w:rPr>
          <w:b w:val="0"/>
        </w:rPr>
        <w:t>Respons Mahasiswa</w:t>
      </w:r>
      <w:bookmarkEnd w:id="223"/>
      <w:bookmarkEnd w:id="224"/>
    </w:p>
    <w:tbl>
      <w:tblPr>
        <w:tblStyle w:val="GridTable4"/>
        <w:tblW w:w="4925" w:type="pct"/>
        <w:tblLook w:val="04A0" w:firstRow="1" w:lastRow="0" w:firstColumn="1" w:lastColumn="0" w:noHBand="0" w:noVBand="1"/>
      </w:tblPr>
      <w:tblGrid>
        <w:gridCol w:w="485"/>
        <w:gridCol w:w="1633"/>
        <w:gridCol w:w="486"/>
        <w:gridCol w:w="2454"/>
        <w:gridCol w:w="850"/>
        <w:gridCol w:w="697"/>
        <w:gridCol w:w="1204"/>
      </w:tblGrid>
      <w:tr w:rsidR="00DC3015" w:rsidRPr="00BB27E3" w14:paraId="355467C4" w14:textId="77777777" w:rsidTr="00F4199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11" w:type="pct"/>
            <w:noWrap/>
            <w:hideMark/>
          </w:tcPr>
          <w:p w14:paraId="5608B808" w14:textId="77777777" w:rsidR="00DC3015" w:rsidRPr="00BB27E3" w:rsidRDefault="00DC3015" w:rsidP="00693839">
            <w:pPr>
              <w:jc w:val="center"/>
              <w:rPr>
                <w:sz w:val="22"/>
                <w:lang w:eastAsia="id-ID"/>
              </w:rPr>
            </w:pPr>
            <w:r>
              <w:rPr>
                <w:sz w:val="22"/>
                <w:lang w:eastAsia="id-ID"/>
              </w:rPr>
              <w:t>No</w:t>
            </w:r>
          </w:p>
        </w:tc>
        <w:tc>
          <w:tcPr>
            <w:tcW w:w="1046" w:type="pct"/>
          </w:tcPr>
          <w:p w14:paraId="2788F0CF" w14:textId="77777777" w:rsidR="00DC3015" w:rsidRPr="00BB27E3"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BB27E3">
              <w:rPr>
                <w:sz w:val="22"/>
                <w:lang w:eastAsia="id-ID"/>
              </w:rPr>
              <w:t>Aspek</w:t>
            </w:r>
          </w:p>
        </w:tc>
        <w:tc>
          <w:tcPr>
            <w:tcW w:w="311" w:type="pct"/>
            <w:noWrap/>
            <w:hideMark/>
          </w:tcPr>
          <w:p w14:paraId="4B8B103D" w14:textId="77777777" w:rsidR="00DC3015" w:rsidRPr="00BB27E3"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Pr>
                <w:sz w:val="22"/>
                <w:lang w:eastAsia="id-ID"/>
              </w:rPr>
              <w:t>No</w:t>
            </w:r>
          </w:p>
        </w:tc>
        <w:tc>
          <w:tcPr>
            <w:tcW w:w="1571" w:type="pct"/>
            <w:noWrap/>
            <w:hideMark/>
          </w:tcPr>
          <w:p w14:paraId="30FAC23D" w14:textId="77777777" w:rsidR="00DC3015" w:rsidRPr="00DE0BC5"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DE0BC5">
              <w:rPr>
                <w:sz w:val="22"/>
                <w:lang w:eastAsia="id-ID"/>
              </w:rPr>
              <w:t>Kriteria</w:t>
            </w:r>
          </w:p>
        </w:tc>
        <w:tc>
          <w:tcPr>
            <w:tcW w:w="544" w:type="pct"/>
          </w:tcPr>
          <w:p w14:paraId="1EFA5BFA" w14:textId="77777777" w:rsidR="00DC3015" w:rsidRPr="00DE0BC5"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DE0BC5">
              <w:rPr>
                <w:rFonts w:ascii="Calibri" w:hAnsi="Calibri" w:cs="Calibri"/>
                <w:sz w:val="22"/>
                <w:szCs w:val="22"/>
              </w:rPr>
              <w:t>Jumlah</w:t>
            </w:r>
          </w:p>
        </w:tc>
        <w:tc>
          <w:tcPr>
            <w:tcW w:w="446" w:type="pct"/>
          </w:tcPr>
          <w:p w14:paraId="05A75A0B" w14:textId="77777777" w:rsidR="00DC3015" w:rsidRPr="00DE0BC5"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DE0BC5">
              <w:rPr>
                <w:rFonts w:ascii="Calibri" w:hAnsi="Calibri" w:cs="Calibri"/>
                <w:sz w:val="22"/>
                <w:szCs w:val="22"/>
              </w:rPr>
              <w:t>Jlh Maks</w:t>
            </w:r>
          </w:p>
        </w:tc>
        <w:tc>
          <w:tcPr>
            <w:tcW w:w="772" w:type="pct"/>
          </w:tcPr>
          <w:p w14:paraId="003611C5" w14:textId="77777777" w:rsidR="00DC3015" w:rsidRPr="00DE0BC5"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lang w:eastAsia="id-ID"/>
              </w:rPr>
            </w:pPr>
            <w:r w:rsidRPr="00DE0BC5">
              <w:rPr>
                <w:rFonts w:ascii="Calibri" w:hAnsi="Calibri" w:cs="Calibri"/>
                <w:sz w:val="22"/>
                <w:szCs w:val="22"/>
              </w:rPr>
              <w:t>Presentase</w:t>
            </w:r>
          </w:p>
        </w:tc>
      </w:tr>
      <w:tr w:rsidR="00DC3015" w:rsidRPr="00BB27E3" w14:paraId="6FD642A1" w14:textId="77777777" w:rsidTr="00F419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val="restart"/>
            <w:noWrap/>
            <w:hideMark/>
          </w:tcPr>
          <w:p w14:paraId="021DA2B3" w14:textId="77777777" w:rsidR="00DC3015" w:rsidRPr="00BB27E3" w:rsidRDefault="00DC3015" w:rsidP="00693839">
            <w:pPr>
              <w:jc w:val="center"/>
              <w:rPr>
                <w:sz w:val="22"/>
                <w:lang w:eastAsia="id-ID"/>
              </w:rPr>
            </w:pPr>
            <w:r w:rsidRPr="00BB27E3">
              <w:rPr>
                <w:sz w:val="22"/>
                <w:lang w:eastAsia="id-ID"/>
              </w:rPr>
              <w:t>1</w:t>
            </w:r>
          </w:p>
        </w:tc>
        <w:tc>
          <w:tcPr>
            <w:tcW w:w="1046" w:type="pct"/>
            <w:vMerge w:val="restart"/>
          </w:tcPr>
          <w:p w14:paraId="45F75C62" w14:textId="77777777" w:rsidR="00DC3015" w:rsidRPr="00BB27E3" w:rsidRDefault="00DC3015" w:rsidP="00693839">
            <w:pPr>
              <w:jc w:val="left"/>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Minat Belajar</w:t>
            </w:r>
          </w:p>
        </w:tc>
        <w:tc>
          <w:tcPr>
            <w:tcW w:w="311" w:type="pct"/>
            <w:noWrap/>
            <w:hideMark/>
          </w:tcPr>
          <w:p w14:paraId="3D9FEDA7" w14:textId="77777777" w:rsidR="00DC3015" w:rsidRPr="00BB27E3"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1</w:t>
            </w:r>
          </w:p>
        </w:tc>
        <w:tc>
          <w:tcPr>
            <w:tcW w:w="1571" w:type="pct"/>
            <w:noWrap/>
            <w:hideMark/>
          </w:tcPr>
          <w:p w14:paraId="3B6CE62D" w14:textId="77777777" w:rsidR="00DC3015" w:rsidRPr="00BB27E3" w:rsidRDefault="00DC3015" w:rsidP="00693839">
            <w:pP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Senang menggunakan</w:t>
            </w:r>
          </w:p>
        </w:tc>
        <w:tc>
          <w:tcPr>
            <w:tcW w:w="544" w:type="pct"/>
            <w:vMerge w:val="restart"/>
          </w:tcPr>
          <w:p w14:paraId="5BC72343"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r>
              <w:rPr>
                <w:rFonts w:ascii="Calibri" w:hAnsi="Calibri" w:cs="Calibri"/>
                <w:color w:val="000000"/>
                <w:sz w:val="22"/>
                <w:szCs w:val="22"/>
              </w:rPr>
              <w:t>231</w:t>
            </w:r>
          </w:p>
        </w:tc>
        <w:tc>
          <w:tcPr>
            <w:tcW w:w="446" w:type="pct"/>
            <w:vMerge w:val="restart"/>
          </w:tcPr>
          <w:p w14:paraId="01A0B628"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r>
              <w:rPr>
                <w:rFonts w:ascii="Calibri" w:hAnsi="Calibri" w:cs="Calibri"/>
                <w:color w:val="000000"/>
                <w:sz w:val="22"/>
                <w:szCs w:val="22"/>
              </w:rPr>
              <w:t>255</w:t>
            </w:r>
          </w:p>
        </w:tc>
        <w:tc>
          <w:tcPr>
            <w:tcW w:w="772" w:type="pct"/>
            <w:vMerge w:val="restart"/>
          </w:tcPr>
          <w:p w14:paraId="0D78D6D4"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r>
              <w:rPr>
                <w:rFonts w:ascii="Calibri" w:hAnsi="Calibri" w:cs="Calibri"/>
                <w:color w:val="000000"/>
                <w:sz w:val="22"/>
                <w:szCs w:val="22"/>
              </w:rPr>
              <w:t>91%</w:t>
            </w:r>
          </w:p>
        </w:tc>
      </w:tr>
      <w:tr w:rsidR="00DC3015" w:rsidRPr="00BB27E3" w14:paraId="1FC554B1" w14:textId="77777777" w:rsidTr="00F419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shd w:val="clear" w:color="auto" w:fill="D9D9D9" w:themeFill="background1" w:themeFillShade="D9"/>
            <w:noWrap/>
          </w:tcPr>
          <w:p w14:paraId="09C70800" w14:textId="77777777" w:rsidR="00DC3015" w:rsidRPr="00BB27E3" w:rsidRDefault="00DC3015" w:rsidP="00693839">
            <w:pPr>
              <w:jc w:val="center"/>
              <w:rPr>
                <w:sz w:val="22"/>
                <w:lang w:eastAsia="id-ID"/>
              </w:rPr>
            </w:pPr>
          </w:p>
        </w:tc>
        <w:tc>
          <w:tcPr>
            <w:tcW w:w="1046" w:type="pct"/>
            <w:vMerge/>
            <w:shd w:val="clear" w:color="auto" w:fill="D9D9D9" w:themeFill="background1" w:themeFillShade="D9"/>
          </w:tcPr>
          <w:p w14:paraId="338A9A47" w14:textId="77777777" w:rsidR="00DC3015" w:rsidRPr="00BB27E3" w:rsidRDefault="00DC3015" w:rsidP="00693839">
            <w:pPr>
              <w:jc w:val="left"/>
              <w:cnfStyle w:val="000000010000" w:firstRow="0" w:lastRow="0" w:firstColumn="0" w:lastColumn="0" w:oddVBand="0" w:evenVBand="0" w:oddHBand="0" w:evenHBand="1" w:firstRowFirstColumn="0" w:firstRowLastColumn="0" w:lastRowFirstColumn="0" w:lastRowLastColumn="0"/>
              <w:rPr>
                <w:sz w:val="22"/>
                <w:lang w:eastAsia="id-ID"/>
              </w:rPr>
            </w:pPr>
          </w:p>
        </w:tc>
        <w:tc>
          <w:tcPr>
            <w:tcW w:w="311" w:type="pct"/>
            <w:shd w:val="clear" w:color="auto" w:fill="D9D9D9" w:themeFill="background1" w:themeFillShade="D9"/>
            <w:noWrap/>
          </w:tcPr>
          <w:p w14:paraId="674D6B0F" w14:textId="77777777" w:rsidR="00DC3015" w:rsidRPr="00BB27E3"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2</w:t>
            </w:r>
          </w:p>
        </w:tc>
        <w:tc>
          <w:tcPr>
            <w:tcW w:w="1571" w:type="pct"/>
            <w:shd w:val="clear" w:color="auto" w:fill="D9D9D9" w:themeFill="background1" w:themeFillShade="D9"/>
            <w:noWrap/>
          </w:tcPr>
          <w:p w14:paraId="2011136A" w14:textId="77777777" w:rsidR="00DC3015" w:rsidRPr="00BB27E3" w:rsidRDefault="00DC3015" w:rsidP="00693839">
            <w:pP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Menambah minat</w:t>
            </w:r>
          </w:p>
        </w:tc>
        <w:tc>
          <w:tcPr>
            <w:tcW w:w="544" w:type="pct"/>
            <w:vMerge/>
            <w:shd w:val="clear" w:color="auto" w:fill="D9D9D9" w:themeFill="background1" w:themeFillShade="D9"/>
          </w:tcPr>
          <w:p w14:paraId="4A2291BD"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c>
          <w:tcPr>
            <w:tcW w:w="446" w:type="pct"/>
            <w:vMerge/>
            <w:shd w:val="clear" w:color="auto" w:fill="D9D9D9" w:themeFill="background1" w:themeFillShade="D9"/>
          </w:tcPr>
          <w:p w14:paraId="2B3DDD66"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c>
          <w:tcPr>
            <w:tcW w:w="772" w:type="pct"/>
            <w:vMerge/>
            <w:shd w:val="clear" w:color="auto" w:fill="D9D9D9" w:themeFill="background1" w:themeFillShade="D9"/>
          </w:tcPr>
          <w:p w14:paraId="7F634E71"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r>
      <w:tr w:rsidR="00DC3015" w:rsidRPr="00BB27E3" w14:paraId="33F3D895" w14:textId="77777777" w:rsidTr="00F419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noWrap/>
          </w:tcPr>
          <w:p w14:paraId="704EC5B7" w14:textId="77777777" w:rsidR="00DC3015" w:rsidRPr="00BB27E3" w:rsidRDefault="00DC3015" w:rsidP="00693839">
            <w:pPr>
              <w:jc w:val="center"/>
              <w:rPr>
                <w:sz w:val="22"/>
                <w:lang w:eastAsia="id-ID"/>
              </w:rPr>
            </w:pPr>
          </w:p>
        </w:tc>
        <w:tc>
          <w:tcPr>
            <w:tcW w:w="1046" w:type="pct"/>
            <w:vMerge/>
          </w:tcPr>
          <w:p w14:paraId="1903FF42" w14:textId="77777777" w:rsidR="00DC3015" w:rsidRPr="00BB27E3" w:rsidRDefault="00DC3015" w:rsidP="00693839">
            <w:pPr>
              <w:jc w:val="left"/>
              <w:cnfStyle w:val="000000100000" w:firstRow="0" w:lastRow="0" w:firstColumn="0" w:lastColumn="0" w:oddVBand="0" w:evenVBand="0" w:oddHBand="1" w:evenHBand="0" w:firstRowFirstColumn="0" w:firstRowLastColumn="0" w:lastRowFirstColumn="0" w:lastRowLastColumn="0"/>
              <w:rPr>
                <w:rFonts w:cs="Times New Roman"/>
                <w:sz w:val="22"/>
                <w:szCs w:val="20"/>
                <w:lang w:eastAsia="id-ID"/>
              </w:rPr>
            </w:pPr>
          </w:p>
        </w:tc>
        <w:tc>
          <w:tcPr>
            <w:tcW w:w="311" w:type="pct"/>
            <w:noWrap/>
          </w:tcPr>
          <w:p w14:paraId="49645188" w14:textId="77777777" w:rsidR="00DC3015" w:rsidRPr="00BB27E3"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3</w:t>
            </w:r>
          </w:p>
        </w:tc>
        <w:tc>
          <w:tcPr>
            <w:tcW w:w="1571" w:type="pct"/>
            <w:noWrap/>
          </w:tcPr>
          <w:p w14:paraId="28989DFB" w14:textId="77777777" w:rsidR="00DC3015" w:rsidRPr="00BB27E3" w:rsidRDefault="00DC3015" w:rsidP="00693839">
            <w:pP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Tampilan menarik</w:t>
            </w:r>
          </w:p>
        </w:tc>
        <w:tc>
          <w:tcPr>
            <w:tcW w:w="544" w:type="pct"/>
            <w:vMerge/>
          </w:tcPr>
          <w:p w14:paraId="01F17C48"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p>
        </w:tc>
        <w:tc>
          <w:tcPr>
            <w:tcW w:w="446" w:type="pct"/>
            <w:vMerge/>
          </w:tcPr>
          <w:p w14:paraId="28397E52"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p>
        </w:tc>
        <w:tc>
          <w:tcPr>
            <w:tcW w:w="772" w:type="pct"/>
            <w:vMerge/>
          </w:tcPr>
          <w:p w14:paraId="40AFD10E" w14:textId="77777777" w:rsidR="00DC3015" w:rsidRPr="00BB27E3" w:rsidRDefault="00DC3015" w:rsidP="00693839">
            <w:pPr>
              <w:jc w:val="right"/>
              <w:cnfStyle w:val="000000100000" w:firstRow="0" w:lastRow="0" w:firstColumn="0" w:lastColumn="0" w:oddVBand="0" w:evenVBand="0" w:oddHBand="1" w:evenHBand="0" w:firstRowFirstColumn="0" w:firstRowLastColumn="0" w:lastRowFirstColumn="0" w:lastRowLastColumn="0"/>
              <w:rPr>
                <w:sz w:val="22"/>
                <w:lang w:eastAsia="id-ID"/>
              </w:rPr>
            </w:pPr>
          </w:p>
        </w:tc>
      </w:tr>
      <w:tr w:rsidR="00DC3015" w:rsidRPr="00BB27E3" w14:paraId="182F9871" w14:textId="77777777" w:rsidTr="00F419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val="restart"/>
            <w:shd w:val="clear" w:color="auto" w:fill="auto"/>
            <w:noWrap/>
            <w:hideMark/>
          </w:tcPr>
          <w:p w14:paraId="2CC8A572" w14:textId="77777777" w:rsidR="00DC3015" w:rsidRPr="00BB27E3" w:rsidRDefault="00DC3015" w:rsidP="00693839">
            <w:pPr>
              <w:jc w:val="center"/>
              <w:rPr>
                <w:sz w:val="22"/>
                <w:lang w:eastAsia="id-ID"/>
              </w:rPr>
            </w:pPr>
            <w:r w:rsidRPr="00BB27E3">
              <w:rPr>
                <w:sz w:val="22"/>
                <w:lang w:eastAsia="id-ID"/>
              </w:rPr>
              <w:t>2</w:t>
            </w:r>
          </w:p>
        </w:tc>
        <w:tc>
          <w:tcPr>
            <w:tcW w:w="1046" w:type="pct"/>
            <w:vMerge w:val="restart"/>
            <w:shd w:val="clear" w:color="auto" w:fill="auto"/>
          </w:tcPr>
          <w:p w14:paraId="287FCDAC" w14:textId="77777777" w:rsidR="00DC3015" w:rsidRPr="00BB27E3" w:rsidRDefault="00DC3015" w:rsidP="00693839">
            <w:pPr>
              <w:jc w:val="left"/>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Kemudahan Pemahaman</w:t>
            </w:r>
          </w:p>
        </w:tc>
        <w:tc>
          <w:tcPr>
            <w:tcW w:w="311" w:type="pct"/>
            <w:shd w:val="clear" w:color="auto" w:fill="auto"/>
            <w:noWrap/>
            <w:hideMark/>
          </w:tcPr>
          <w:p w14:paraId="4A020F5C" w14:textId="77777777" w:rsidR="00DC3015" w:rsidRPr="00BB27E3"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4</w:t>
            </w:r>
          </w:p>
        </w:tc>
        <w:tc>
          <w:tcPr>
            <w:tcW w:w="1571" w:type="pct"/>
            <w:shd w:val="clear" w:color="auto" w:fill="auto"/>
            <w:noWrap/>
            <w:hideMark/>
          </w:tcPr>
          <w:p w14:paraId="4C140806" w14:textId="77777777" w:rsidR="00DC3015" w:rsidRPr="00BB27E3" w:rsidRDefault="00DC3015" w:rsidP="00693839">
            <w:pP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Mempermudah belajar</w:t>
            </w:r>
          </w:p>
        </w:tc>
        <w:tc>
          <w:tcPr>
            <w:tcW w:w="544" w:type="pct"/>
            <w:vMerge w:val="restart"/>
            <w:shd w:val="clear" w:color="auto" w:fill="auto"/>
          </w:tcPr>
          <w:p w14:paraId="3784B296"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150</w:t>
            </w:r>
          </w:p>
        </w:tc>
        <w:tc>
          <w:tcPr>
            <w:tcW w:w="446" w:type="pct"/>
            <w:vMerge w:val="restart"/>
            <w:shd w:val="clear" w:color="auto" w:fill="auto"/>
          </w:tcPr>
          <w:p w14:paraId="78C3E740"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170</w:t>
            </w:r>
          </w:p>
        </w:tc>
        <w:tc>
          <w:tcPr>
            <w:tcW w:w="772" w:type="pct"/>
            <w:vMerge w:val="restart"/>
            <w:shd w:val="clear" w:color="auto" w:fill="auto"/>
          </w:tcPr>
          <w:p w14:paraId="0E8B7C63"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88%</w:t>
            </w:r>
          </w:p>
        </w:tc>
      </w:tr>
      <w:tr w:rsidR="00DC3015" w:rsidRPr="00BB27E3" w14:paraId="04424350" w14:textId="77777777" w:rsidTr="00F419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shd w:val="clear" w:color="auto" w:fill="auto"/>
            <w:noWrap/>
          </w:tcPr>
          <w:p w14:paraId="74F7DC8C" w14:textId="77777777" w:rsidR="00DC3015" w:rsidRPr="00BB27E3" w:rsidRDefault="00DC3015" w:rsidP="00693839">
            <w:pPr>
              <w:jc w:val="center"/>
              <w:rPr>
                <w:sz w:val="22"/>
                <w:lang w:eastAsia="id-ID"/>
              </w:rPr>
            </w:pPr>
          </w:p>
        </w:tc>
        <w:tc>
          <w:tcPr>
            <w:tcW w:w="1046" w:type="pct"/>
            <w:vMerge/>
            <w:shd w:val="clear" w:color="auto" w:fill="auto"/>
          </w:tcPr>
          <w:p w14:paraId="63D4DB39" w14:textId="77777777" w:rsidR="00DC3015" w:rsidRPr="00BB27E3" w:rsidRDefault="00DC3015" w:rsidP="00693839">
            <w:pPr>
              <w:jc w:val="left"/>
              <w:cnfStyle w:val="000000100000" w:firstRow="0" w:lastRow="0" w:firstColumn="0" w:lastColumn="0" w:oddVBand="0" w:evenVBand="0" w:oddHBand="1" w:evenHBand="0" w:firstRowFirstColumn="0" w:firstRowLastColumn="0" w:lastRowFirstColumn="0" w:lastRowLastColumn="0"/>
              <w:rPr>
                <w:sz w:val="22"/>
                <w:lang w:eastAsia="id-ID"/>
              </w:rPr>
            </w:pPr>
          </w:p>
        </w:tc>
        <w:tc>
          <w:tcPr>
            <w:tcW w:w="311" w:type="pct"/>
            <w:shd w:val="clear" w:color="auto" w:fill="auto"/>
            <w:noWrap/>
          </w:tcPr>
          <w:p w14:paraId="77EAF6FD" w14:textId="77777777" w:rsidR="00DC3015" w:rsidRPr="00BB27E3"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5</w:t>
            </w:r>
          </w:p>
        </w:tc>
        <w:tc>
          <w:tcPr>
            <w:tcW w:w="1571" w:type="pct"/>
            <w:shd w:val="clear" w:color="auto" w:fill="auto"/>
            <w:noWrap/>
          </w:tcPr>
          <w:p w14:paraId="0C124D96" w14:textId="77777777" w:rsidR="00DC3015" w:rsidRPr="00BB27E3" w:rsidRDefault="00DC3015" w:rsidP="00693839">
            <w:pP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Mudah dipahami</w:t>
            </w:r>
          </w:p>
        </w:tc>
        <w:tc>
          <w:tcPr>
            <w:tcW w:w="544" w:type="pct"/>
            <w:vMerge/>
            <w:shd w:val="clear" w:color="auto" w:fill="auto"/>
          </w:tcPr>
          <w:p w14:paraId="353728C4"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446" w:type="pct"/>
            <w:vMerge/>
            <w:shd w:val="clear" w:color="auto" w:fill="auto"/>
          </w:tcPr>
          <w:p w14:paraId="2023C6AA"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772" w:type="pct"/>
            <w:vMerge/>
            <w:shd w:val="clear" w:color="auto" w:fill="auto"/>
          </w:tcPr>
          <w:p w14:paraId="17892AF9"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DC3015" w:rsidRPr="00BB27E3" w14:paraId="7230EC82" w14:textId="77777777" w:rsidTr="00F419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val="restart"/>
            <w:shd w:val="clear" w:color="auto" w:fill="D9D9D9" w:themeFill="background1" w:themeFillShade="D9"/>
            <w:noWrap/>
            <w:hideMark/>
          </w:tcPr>
          <w:p w14:paraId="7D1D1805" w14:textId="77777777" w:rsidR="00DC3015" w:rsidRPr="00BB27E3" w:rsidRDefault="00DC3015" w:rsidP="00693839">
            <w:pPr>
              <w:jc w:val="center"/>
              <w:rPr>
                <w:sz w:val="22"/>
                <w:lang w:eastAsia="id-ID"/>
              </w:rPr>
            </w:pPr>
            <w:r w:rsidRPr="00BB27E3">
              <w:rPr>
                <w:sz w:val="22"/>
                <w:lang w:eastAsia="id-ID"/>
              </w:rPr>
              <w:t>3</w:t>
            </w:r>
          </w:p>
        </w:tc>
        <w:tc>
          <w:tcPr>
            <w:tcW w:w="1046" w:type="pct"/>
            <w:vMerge w:val="restart"/>
            <w:shd w:val="clear" w:color="auto" w:fill="D9D9D9" w:themeFill="background1" w:themeFillShade="D9"/>
          </w:tcPr>
          <w:p w14:paraId="602F6E5A" w14:textId="77777777" w:rsidR="00DC3015" w:rsidRPr="00BB27E3" w:rsidRDefault="00DC3015" w:rsidP="00693839">
            <w:pPr>
              <w:jc w:val="left"/>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Aspek Penyajian Media</w:t>
            </w:r>
          </w:p>
        </w:tc>
        <w:tc>
          <w:tcPr>
            <w:tcW w:w="311" w:type="pct"/>
            <w:shd w:val="clear" w:color="auto" w:fill="D9D9D9" w:themeFill="background1" w:themeFillShade="D9"/>
            <w:noWrap/>
            <w:hideMark/>
          </w:tcPr>
          <w:p w14:paraId="16A95A53" w14:textId="77777777" w:rsidR="00DC3015" w:rsidRPr="00BB27E3"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6</w:t>
            </w:r>
          </w:p>
        </w:tc>
        <w:tc>
          <w:tcPr>
            <w:tcW w:w="1571" w:type="pct"/>
            <w:shd w:val="clear" w:color="auto" w:fill="D9D9D9" w:themeFill="background1" w:themeFillShade="D9"/>
            <w:noWrap/>
            <w:hideMark/>
          </w:tcPr>
          <w:p w14:paraId="79FADDA4" w14:textId="77777777" w:rsidR="00DC3015" w:rsidRPr="00BB27E3" w:rsidRDefault="00DC3015" w:rsidP="00693839">
            <w:pP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Mudah digunakan</w:t>
            </w:r>
          </w:p>
        </w:tc>
        <w:tc>
          <w:tcPr>
            <w:tcW w:w="544" w:type="pct"/>
            <w:vMerge w:val="restart"/>
            <w:shd w:val="clear" w:color="auto" w:fill="D9D9D9" w:themeFill="background1" w:themeFillShade="D9"/>
          </w:tcPr>
          <w:p w14:paraId="2815E553"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223</w:t>
            </w:r>
          </w:p>
        </w:tc>
        <w:tc>
          <w:tcPr>
            <w:tcW w:w="446" w:type="pct"/>
            <w:vMerge w:val="restart"/>
            <w:shd w:val="clear" w:color="auto" w:fill="D9D9D9" w:themeFill="background1" w:themeFillShade="D9"/>
          </w:tcPr>
          <w:p w14:paraId="6B0B67A8"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255</w:t>
            </w:r>
          </w:p>
        </w:tc>
        <w:tc>
          <w:tcPr>
            <w:tcW w:w="772" w:type="pct"/>
            <w:vMerge w:val="restart"/>
            <w:shd w:val="clear" w:color="auto" w:fill="D9D9D9" w:themeFill="background1" w:themeFillShade="D9"/>
          </w:tcPr>
          <w:p w14:paraId="2F949550" w14:textId="77777777" w:rsidR="00DC3015" w:rsidRPr="00BB27E3" w:rsidRDefault="00DC3015" w:rsidP="00693839">
            <w:pPr>
              <w:jc w:val="right"/>
              <w:cnfStyle w:val="000000010000" w:firstRow="0" w:lastRow="0" w:firstColumn="0" w:lastColumn="0" w:oddVBand="0" w:evenVBand="0" w:oddHBand="0" w:evenHBand="1" w:firstRowFirstColumn="0" w:firstRowLastColumn="0" w:lastRowFirstColumn="0" w:lastRowLastColumn="0"/>
              <w:rPr>
                <w:sz w:val="22"/>
                <w:lang w:eastAsia="id-ID"/>
              </w:rPr>
            </w:pPr>
            <w:r>
              <w:rPr>
                <w:rFonts w:ascii="Calibri" w:hAnsi="Calibri" w:cs="Calibri"/>
                <w:color w:val="000000"/>
                <w:sz w:val="22"/>
                <w:szCs w:val="22"/>
              </w:rPr>
              <w:t>87%</w:t>
            </w:r>
          </w:p>
        </w:tc>
      </w:tr>
      <w:tr w:rsidR="00DC3015" w:rsidRPr="00BB27E3" w14:paraId="3751A3E4" w14:textId="77777777" w:rsidTr="00F419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noWrap/>
          </w:tcPr>
          <w:p w14:paraId="59EE3E3F" w14:textId="77777777" w:rsidR="00DC3015" w:rsidRPr="00BB27E3" w:rsidRDefault="00DC3015" w:rsidP="00693839">
            <w:pPr>
              <w:jc w:val="center"/>
              <w:rPr>
                <w:sz w:val="22"/>
                <w:lang w:eastAsia="id-ID"/>
              </w:rPr>
            </w:pPr>
          </w:p>
        </w:tc>
        <w:tc>
          <w:tcPr>
            <w:tcW w:w="1046" w:type="pct"/>
            <w:vMerge/>
          </w:tcPr>
          <w:p w14:paraId="23D6DD04" w14:textId="77777777" w:rsidR="00DC3015" w:rsidRPr="00BB27E3" w:rsidRDefault="00DC3015" w:rsidP="00693839">
            <w:pPr>
              <w:cnfStyle w:val="000000100000" w:firstRow="0" w:lastRow="0" w:firstColumn="0" w:lastColumn="0" w:oddVBand="0" w:evenVBand="0" w:oddHBand="1" w:evenHBand="0" w:firstRowFirstColumn="0" w:firstRowLastColumn="0" w:lastRowFirstColumn="0" w:lastRowLastColumn="0"/>
              <w:rPr>
                <w:sz w:val="22"/>
                <w:lang w:eastAsia="id-ID"/>
              </w:rPr>
            </w:pPr>
          </w:p>
        </w:tc>
        <w:tc>
          <w:tcPr>
            <w:tcW w:w="311" w:type="pct"/>
            <w:noWrap/>
          </w:tcPr>
          <w:p w14:paraId="04E9AC09" w14:textId="77777777" w:rsidR="00DC3015" w:rsidRPr="00BB27E3" w:rsidRDefault="00DC3015" w:rsidP="00693839">
            <w:pPr>
              <w:jc w:val="cente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7</w:t>
            </w:r>
          </w:p>
        </w:tc>
        <w:tc>
          <w:tcPr>
            <w:tcW w:w="1571" w:type="pct"/>
            <w:noWrap/>
          </w:tcPr>
          <w:p w14:paraId="137996FC" w14:textId="77777777" w:rsidR="00DC3015" w:rsidRPr="00BB27E3" w:rsidRDefault="00DC3015" w:rsidP="00693839">
            <w:pPr>
              <w:cnfStyle w:val="000000100000" w:firstRow="0" w:lastRow="0" w:firstColumn="0" w:lastColumn="0" w:oddVBand="0" w:evenVBand="0" w:oddHBand="1" w:evenHBand="0" w:firstRowFirstColumn="0" w:firstRowLastColumn="0" w:lastRowFirstColumn="0" w:lastRowLastColumn="0"/>
              <w:rPr>
                <w:sz w:val="22"/>
                <w:lang w:eastAsia="id-ID"/>
              </w:rPr>
            </w:pPr>
            <w:r w:rsidRPr="00BB27E3">
              <w:rPr>
                <w:sz w:val="22"/>
                <w:lang w:eastAsia="id-ID"/>
              </w:rPr>
              <w:t>Lebih menarik</w:t>
            </w:r>
          </w:p>
        </w:tc>
        <w:tc>
          <w:tcPr>
            <w:tcW w:w="544" w:type="pct"/>
            <w:vMerge/>
          </w:tcPr>
          <w:p w14:paraId="3AA2007D"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446" w:type="pct"/>
            <w:vMerge/>
          </w:tcPr>
          <w:p w14:paraId="73F98510"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c>
          <w:tcPr>
            <w:tcW w:w="772" w:type="pct"/>
            <w:vMerge/>
          </w:tcPr>
          <w:p w14:paraId="4672A5DB" w14:textId="77777777" w:rsidR="00DC3015" w:rsidRDefault="00DC3015" w:rsidP="006938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DC3015" w:rsidRPr="00BB27E3" w14:paraId="5216D44D" w14:textId="77777777" w:rsidTr="00F419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 w:type="pct"/>
            <w:vMerge/>
            <w:shd w:val="clear" w:color="auto" w:fill="D9D9D9" w:themeFill="background1" w:themeFillShade="D9"/>
            <w:noWrap/>
          </w:tcPr>
          <w:p w14:paraId="520939CB" w14:textId="77777777" w:rsidR="00DC3015" w:rsidRPr="00BB27E3" w:rsidRDefault="00DC3015" w:rsidP="00693839">
            <w:pPr>
              <w:jc w:val="center"/>
              <w:rPr>
                <w:sz w:val="22"/>
                <w:lang w:eastAsia="id-ID"/>
              </w:rPr>
            </w:pPr>
          </w:p>
        </w:tc>
        <w:tc>
          <w:tcPr>
            <w:tcW w:w="1046" w:type="pct"/>
            <w:vMerge/>
            <w:shd w:val="clear" w:color="auto" w:fill="D9D9D9" w:themeFill="background1" w:themeFillShade="D9"/>
          </w:tcPr>
          <w:p w14:paraId="46FB0407" w14:textId="77777777" w:rsidR="00DC3015" w:rsidRPr="00BB27E3" w:rsidRDefault="00DC3015" w:rsidP="00693839">
            <w:pPr>
              <w:cnfStyle w:val="000000010000" w:firstRow="0" w:lastRow="0" w:firstColumn="0" w:lastColumn="0" w:oddVBand="0" w:evenVBand="0" w:oddHBand="0" w:evenHBand="1" w:firstRowFirstColumn="0" w:firstRowLastColumn="0" w:lastRowFirstColumn="0" w:lastRowLastColumn="0"/>
              <w:rPr>
                <w:sz w:val="22"/>
                <w:lang w:eastAsia="id-ID"/>
              </w:rPr>
            </w:pPr>
          </w:p>
        </w:tc>
        <w:tc>
          <w:tcPr>
            <w:tcW w:w="311" w:type="pct"/>
            <w:shd w:val="clear" w:color="auto" w:fill="D9D9D9" w:themeFill="background1" w:themeFillShade="D9"/>
            <w:noWrap/>
          </w:tcPr>
          <w:p w14:paraId="26D64DDF" w14:textId="77777777" w:rsidR="00DC3015" w:rsidRPr="00BB27E3" w:rsidRDefault="00DC3015" w:rsidP="00693839">
            <w:pPr>
              <w:jc w:val="cente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8</w:t>
            </w:r>
          </w:p>
        </w:tc>
        <w:tc>
          <w:tcPr>
            <w:tcW w:w="1571" w:type="pct"/>
            <w:shd w:val="clear" w:color="auto" w:fill="D9D9D9" w:themeFill="background1" w:themeFillShade="D9"/>
            <w:noWrap/>
          </w:tcPr>
          <w:p w14:paraId="067628E0" w14:textId="77777777" w:rsidR="00DC3015" w:rsidRPr="00BB27E3" w:rsidRDefault="00DC3015" w:rsidP="00693839">
            <w:pPr>
              <w:cnfStyle w:val="000000010000" w:firstRow="0" w:lastRow="0" w:firstColumn="0" w:lastColumn="0" w:oddVBand="0" w:evenVBand="0" w:oddHBand="0" w:evenHBand="1" w:firstRowFirstColumn="0" w:firstRowLastColumn="0" w:lastRowFirstColumn="0" w:lastRowLastColumn="0"/>
              <w:rPr>
                <w:sz w:val="22"/>
                <w:lang w:eastAsia="id-ID"/>
              </w:rPr>
            </w:pPr>
            <w:r w:rsidRPr="00BB27E3">
              <w:rPr>
                <w:sz w:val="22"/>
                <w:lang w:eastAsia="id-ID"/>
              </w:rPr>
              <w:t>Dapat digunakan mandiri</w:t>
            </w:r>
          </w:p>
        </w:tc>
        <w:tc>
          <w:tcPr>
            <w:tcW w:w="544" w:type="pct"/>
            <w:vMerge/>
            <w:shd w:val="clear" w:color="auto" w:fill="D9D9D9" w:themeFill="background1" w:themeFillShade="D9"/>
          </w:tcPr>
          <w:p w14:paraId="7E0ACA13"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c>
          <w:tcPr>
            <w:tcW w:w="446" w:type="pct"/>
            <w:vMerge/>
            <w:shd w:val="clear" w:color="auto" w:fill="D9D9D9" w:themeFill="background1" w:themeFillShade="D9"/>
          </w:tcPr>
          <w:p w14:paraId="7EF73DA6"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c>
          <w:tcPr>
            <w:tcW w:w="772" w:type="pct"/>
            <w:vMerge/>
            <w:shd w:val="clear" w:color="auto" w:fill="D9D9D9" w:themeFill="background1" w:themeFillShade="D9"/>
          </w:tcPr>
          <w:p w14:paraId="6E050828" w14:textId="77777777" w:rsidR="00DC3015"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r>
      <w:tr w:rsidR="00DC3015" w:rsidRPr="00BB27E3" w14:paraId="32262D70" w14:textId="77777777" w:rsidTr="00F419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38" w:type="pct"/>
            <w:gridSpan w:val="4"/>
            <w:shd w:val="clear" w:color="auto" w:fill="auto"/>
            <w:noWrap/>
          </w:tcPr>
          <w:p w14:paraId="50DB6BDB" w14:textId="77777777" w:rsidR="00DC3015" w:rsidRPr="004E18A4" w:rsidRDefault="00DC3015" w:rsidP="00693839">
            <w:pPr>
              <w:jc w:val="center"/>
              <w:rPr>
                <w:b/>
                <w:sz w:val="22"/>
                <w:lang w:eastAsia="id-ID"/>
              </w:rPr>
            </w:pPr>
            <w:r w:rsidRPr="004E18A4">
              <w:rPr>
                <w:b/>
                <w:sz w:val="22"/>
                <w:lang w:eastAsia="id-ID"/>
              </w:rPr>
              <w:t>Total</w:t>
            </w:r>
          </w:p>
        </w:tc>
        <w:tc>
          <w:tcPr>
            <w:tcW w:w="544" w:type="pct"/>
            <w:shd w:val="clear" w:color="auto" w:fill="auto"/>
          </w:tcPr>
          <w:p w14:paraId="0CC5A141" w14:textId="77777777" w:rsidR="00DC3015" w:rsidRPr="004E18A4" w:rsidRDefault="00DC3015" w:rsidP="00693839">
            <w:pPr>
              <w:jc w:val="right"/>
              <w:cnfStyle w:val="000000100000" w:firstRow="0" w:lastRow="0" w:firstColumn="0" w:lastColumn="0" w:oddVBand="0" w:evenVBand="0" w:oddHBand="1" w:evenHBand="0" w:firstRowFirstColumn="0" w:firstRowLastColumn="0" w:lastRowFirstColumn="0" w:lastRowLastColumn="0"/>
              <w:rPr>
                <w:b/>
                <w:sz w:val="22"/>
                <w:lang w:eastAsia="id-ID"/>
              </w:rPr>
            </w:pPr>
            <w:r w:rsidRPr="004E18A4">
              <w:rPr>
                <w:rFonts w:ascii="Calibri" w:hAnsi="Calibri" w:cs="Calibri"/>
                <w:b/>
                <w:color w:val="000000"/>
                <w:sz w:val="22"/>
                <w:szCs w:val="22"/>
              </w:rPr>
              <w:t>604</w:t>
            </w:r>
          </w:p>
        </w:tc>
        <w:tc>
          <w:tcPr>
            <w:tcW w:w="446" w:type="pct"/>
            <w:shd w:val="clear" w:color="auto" w:fill="auto"/>
          </w:tcPr>
          <w:p w14:paraId="14C7F549" w14:textId="77777777" w:rsidR="00DC3015" w:rsidRPr="004E18A4" w:rsidRDefault="00DC3015" w:rsidP="00693839">
            <w:pPr>
              <w:jc w:val="right"/>
              <w:cnfStyle w:val="000000100000" w:firstRow="0" w:lastRow="0" w:firstColumn="0" w:lastColumn="0" w:oddVBand="0" w:evenVBand="0" w:oddHBand="1" w:evenHBand="0" w:firstRowFirstColumn="0" w:firstRowLastColumn="0" w:lastRowFirstColumn="0" w:lastRowLastColumn="0"/>
              <w:rPr>
                <w:b/>
                <w:sz w:val="22"/>
                <w:lang w:eastAsia="id-ID"/>
              </w:rPr>
            </w:pPr>
            <w:r w:rsidRPr="004E18A4">
              <w:rPr>
                <w:rFonts w:ascii="Calibri" w:hAnsi="Calibri" w:cs="Calibri"/>
                <w:b/>
                <w:color w:val="000000"/>
                <w:sz w:val="22"/>
                <w:szCs w:val="22"/>
              </w:rPr>
              <w:t>680</w:t>
            </w:r>
          </w:p>
        </w:tc>
        <w:tc>
          <w:tcPr>
            <w:tcW w:w="772" w:type="pct"/>
            <w:shd w:val="clear" w:color="auto" w:fill="auto"/>
          </w:tcPr>
          <w:p w14:paraId="5619AD9C" w14:textId="77777777" w:rsidR="00DC3015" w:rsidRPr="004E18A4" w:rsidRDefault="00DC3015" w:rsidP="00693839">
            <w:pPr>
              <w:jc w:val="right"/>
              <w:cnfStyle w:val="000000100000" w:firstRow="0" w:lastRow="0" w:firstColumn="0" w:lastColumn="0" w:oddVBand="0" w:evenVBand="0" w:oddHBand="1" w:evenHBand="0" w:firstRowFirstColumn="0" w:firstRowLastColumn="0" w:lastRowFirstColumn="0" w:lastRowLastColumn="0"/>
              <w:rPr>
                <w:b/>
                <w:sz w:val="22"/>
                <w:lang w:eastAsia="id-ID"/>
              </w:rPr>
            </w:pPr>
            <w:r w:rsidRPr="004E18A4">
              <w:rPr>
                <w:rFonts w:ascii="Calibri" w:hAnsi="Calibri" w:cs="Calibri"/>
                <w:b/>
                <w:color w:val="000000"/>
                <w:sz w:val="22"/>
                <w:szCs w:val="22"/>
              </w:rPr>
              <w:t>89%</w:t>
            </w:r>
          </w:p>
        </w:tc>
      </w:tr>
      <w:tr w:rsidR="00DC3015" w:rsidRPr="00BB27E3" w14:paraId="0F79F0AD" w14:textId="77777777" w:rsidTr="00F4199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38" w:type="pct"/>
            <w:gridSpan w:val="4"/>
            <w:noWrap/>
          </w:tcPr>
          <w:p w14:paraId="7DA9ED83" w14:textId="77777777" w:rsidR="00DC3015" w:rsidRPr="004E18A4" w:rsidRDefault="00DC3015" w:rsidP="00693839">
            <w:pPr>
              <w:jc w:val="center"/>
              <w:rPr>
                <w:sz w:val="22"/>
                <w:lang w:eastAsia="id-ID"/>
              </w:rPr>
            </w:pPr>
            <w:r w:rsidRPr="004E18A4">
              <w:rPr>
                <w:sz w:val="22"/>
                <w:lang w:eastAsia="id-ID"/>
              </w:rPr>
              <w:t>Rata-rata</w:t>
            </w:r>
          </w:p>
        </w:tc>
        <w:tc>
          <w:tcPr>
            <w:tcW w:w="544" w:type="pct"/>
          </w:tcPr>
          <w:p w14:paraId="7B09B3E5" w14:textId="77777777" w:rsidR="00DC3015" w:rsidRPr="004E18A4"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4E18A4">
              <w:rPr>
                <w:rFonts w:ascii="Calibri" w:hAnsi="Calibri" w:cs="Calibri"/>
                <w:color w:val="000000"/>
                <w:sz w:val="22"/>
                <w:szCs w:val="22"/>
              </w:rPr>
              <w:t>4,4</w:t>
            </w:r>
          </w:p>
        </w:tc>
        <w:tc>
          <w:tcPr>
            <w:tcW w:w="446" w:type="pct"/>
          </w:tcPr>
          <w:p w14:paraId="3E475B64" w14:textId="77777777" w:rsidR="00DC3015" w:rsidRPr="004E18A4"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r w:rsidRPr="004E18A4">
              <w:rPr>
                <w:rFonts w:ascii="Calibri" w:hAnsi="Calibri" w:cs="Calibri"/>
                <w:color w:val="000000"/>
                <w:sz w:val="22"/>
                <w:szCs w:val="22"/>
              </w:rPr>
              <w:t>5</w:t>
            </w:r>
          </w:p>
        </w:tc>
        <w:tc>
          <w:tcPr>
            <w:tcW w:w="772" w:type="pct"/>
          </w:tcPr>
          <w:p w14:paraId="5289E744" w14:textId="77777777" w:rsidR="00DC3015" w:rsidRPr="004E18A4" w:rsidRDefault="00DC3015" w:rsidP="00693839">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szCs w:val="22"/>
              </w:rPr>
            </w:pPr>
          </w:p>
        </w:tc>
      </w:tr>
    </w:tbl>
    <w:p w14:paraId="5412CF93" w14:textId="77777777" w:rsidR="00DC3015" w:rsidRPr="00BB27E3" w:rsidRDefault="00DC3015" w:rsidP="00DC3015"/>
    <w:p w14:paraId="70B2131D" w14:textId="77777777" w:rsidR="00DC3015" w:rsidRDefault="00DC3015" w:rsidP="00DC3015">
      <w:pPr>
        <w:spacing w:after="200" w:line="276" w:lineRule="auto"/>
        <w:rPr>
          <w:rFonts w:asciiTheme="majorBidi" w:eastAsiaTheme="majorEastAsia" w:hAnsiTheme="majorBidi" w:cstheme="majorBidi"/>
          <w:bCs/>
          <w:szCs w:val="28"/>
        </w:rPr>
      </w:pPr>
      <w:r w:rsidRPr="00782A67">
        <w:rPr>
          <w:rFonts w:asciiTheme="majorBidi" w:eastAsiaTheme="majorEastAsia" w:hAnsiTheme="majorBidi" w:cstheme="majorBidi"/>
          <w:bCs/>
          <w:szCs w:val="28"/>
        </w:rPr>
        <w:t xml:space="preserve">Maka, </w:t>
      </w:r>
      <w:r>
        <w:rPr>
          <w:rFonts w:asciiTheme="majorBidi" w:eastAsiaTheme="majorEastAsia" w:hAnsiTheme="majorBidi" w:cstheme="majorBidi"/>
          <w:bCs/>
          <w:szCs w:val="28"/>
        </w:rPr>
        <w:t>adapun hasil respons mahasiswa terkait praktikalitas diperoleh hasil 89% (sangat praktis).</w:t>
      </w:r>
    </w:p>
    <w:p w14:paraId="7A944222" w14:textId="77777777" w:rsidR="00DC3015" w:rsidRDefault="00DC3015" w:rsidP="00DC3015">
      <w:pPr>
        <w:rPr>
          <w:rFonts w:asciiTheme="majorBidi" w:eastAsiaTheme="majorEastAsia" w:hAnsiTheme="majorBidi" w:cstheme="majorBidi"/>
          <w:bCs/>
          <w:szCs w:val="28"/>
        </w:rPr>
      </w:pPr>
    </w:p>
    <w:p w14:paraId="24BA0345" w14:textId="77777777" w:rsidR="00DC3015" w:rsidRDefault="00DC3015" w:rsidP="00B525DC">
      <w:pPr>
        <w:pStyle w:val="Heading2"/>
        <w:numPr>
          <w:ilvl w:val="0"/>
          <w:numId w:val="87"/>
        </w:numPr>
        <w:spacing w:line="360" w:lineRule="auto"/>
        <w:ind w:left="360"/>
        <w:jc w:val="both"/>
        <w:rPr>
          <w:b w:val="0"/>
        </w:rPr>
      </w:pPr>
      <w:bookmarkStart w:id="225" w:name="_Komentar_dan_Saran"/>
      <w:bookmarkStart w:id="226" w:name="_Toc137474123"/>
      <w:bookmarkStart w:id="227" w:name="_Toc144810402"/>
      <w:bookmarkEnd w:id="225"/>
      <w:r>
        <w:rPr>
          <w:b w:val="0"/>
        </w:rPr>
        <w:t>Komentar dan Saran Mahasiswa</w:t>
      </w:r>
      <w:bookmarkEnd w:id="226"/>
      <w:bookmarkEnd w:id="227"/>
    </w:p>
    <w:tbl>
      <w:tblPr>
        <w:tblStyle w:val="GridTable4"/>
        <w:tblW w:w="4914" w:type="pct"/>
        <w:tblLayout w:type="fixed"/>
        <w:tblLook w:val="04A0" w:firstRow="1" w:lastRow="0" w:firstColumn="1" w:lastColumn="0" w:noHBand="0" w:noVBand="1"/>
      </w:tblPr>
      <w:tblGrid>
        <w:gridCol w:w="563"/>
        <w:gridCol w:w="2512"/>
        <w:gridCol w:w="4717"/>
      </w:tblGrid>
      <w:tr w:rsidR="00DC3015" w:rsidRPr="00C07B7B" w14:paraId="1D95478F" w14:textId="77777777" w:rsidTr="00DE0BC5">
        <w:trPr>
          <w:cnfStyle w:val="100000000000" w:firstRow="1" w:lastRow="0" w:firstColumn="0" w:lastColumn="0" w:oddVBand="0" w:evenVBand="0" w:oddHBand="0" w:evenHBand="0" w:firstRowFirstColumn="0" w:firstRowLastColumn="0" w:lastRowFirstColumn="0" w:lastRowLastColumn="0"/>
          <w:trHeight w:val="570"/>
          <w:tblHeader/>
        </w:trPr>
        <w:tc>
          <w:tcPr>
            <w:cnfStyle w:val="001000000100" w:firstRow="0" w:lastRow="0" w:firstColumn="1" w:lastColumn="0" w:oddVBand="0" w:evenVBand="0" w:oddHBand="0" w:evenHBand="0" w:firstRowFirstColumn="1" w:firstRowLastColumn="0" w:lastRowFirstColumn="0" w:lastRowLastColumn="0"/>
            <w:tcW w:w="361" w:type="pct"/>
          </w:tcPr>
          <w:p w14:paraId="0F1C3DB8" w14:textId="77777777" w:rsidR="00DC3015" w:rsidRPr="00C07B7B" w:rsidRDefault="00DC3015" w:rsidP="00693839">
            <w:pPr>
              <w:jc w:val="center"/>
              <w:rPr>
                <w:sz w:val="22"/>
              </w:rPr>
            </w:pPr>
            <w:r w:rsidRPr="00C07B7B">
              <w:rPr>
                <w:sz w:val="22"/>
              </w:rPr>
              <w:t>No</w:t>
            </w:r>
          </w:p>
        </w:tc>
        <w:tc>
          <w:tcPr>
            <w:tcW w:w="1612" w:type="pct"/>
            <w:noWrap/>
          </w:tcPr>
          <w:p w14:paraId="4978728B" w14:textId="77777777" w:rsidR="00DC3015" w:rsidRPr="00C07B7B"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07B7B">
              <w:rPr>
                <w:sz w:val="22"/>
              </w:rPr>
              <w:t>Nama</w:t>
            </w:r>
          </w:p>
        </w:tc>
        <w:tc>
          <w:tcPr>
            <w:tcW w:w="3027" w:type="pct"/>
            <w:noWrap/>
          </w:tcPr>
          <w:p w14:paraId="2CCF08E7" w14:textId="77777777" w:rsidR="00DC3015" w:rsidRPr="00C07B7B" w:rsidRDefault="00DC3015" w:rsidP="00693839">
            <w:pPr>
              <w:jc w:val="center"/>
              <w:cnfStyle w:val="100000000000" w:firstRow="1" w:lastRow="0" w:firstColumn="0" w:lastColumn="0" w:oddVBand="0" w:evenVBand="0" w:oddHBand="0" w:evenHBand="0" w:firstRowFirstColumn="0" w:firstRowLastColumn="0" w:lastRowFirstColumn="0" w:lastRowLastColumn="0"/>
              <w:rPr>
                <w:sz w:val="22"/>
              </w:rPr>
            </w:pPr>
            <w:r w:rsidRPr="00C07B7B">
              <w:rPr>
                <w:sz w:val="22"/>
              </w:rPr>
              <w:t>Saran</w:t>
            </w:r>
          </w:p>
        </w:tc>
      </w:tr>
      <w:tr w:rsidR="00DC3015" w:rsidRPr="00C07B7B" w14:paraId="0D1EE4E7"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02E6F0ED" w14:textId="77777777" w:rsidR="00DC3015" w:rsidRPr="00C07B7B" w:rsidRDefault="00DC3015" w:rsidP="00693839">
            <w:pPr>
              <w:jc w:val="center"/>
              <w:rPr>
                <w:sz w:val="22"/>
              </w:rPr>
            </w:pPr>
            <w:r w:rsidRPr="00C07B7B">
              <w:rPr>
                <w:sz w:val="22"/>
              </w:rPr>
              <w:t>1</w:t>
            </w:r>
          </w:p>
        </w:tc>
        <w:tc>
          <w:tcPr>
            <w:tcW w:w="1612" w:type="pct"/>
            <w:noWrap/>
            <w:hideMark/>
          </w:tcPr>
          <w:p w14:paraId="70B55B82"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Yusril Alkarim Harahap</w:t>
            </w:r>
          </w:p>
        </w:tc>
        <w:tc>
          <w:tcPr>
            <w:tcW w:w="3027" w:type="pct"/>
            <w:noWrap/>
            <w:hideMark/>
          </w:tcPr>
          <w:p w14:paraId="788478E5"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Tidak selalu bisa menjadi rujukan utama, harus dibarengi buku yang relevan</w:t>
            </w:r>
          </w:p>
        </w:tc>
      </w:tr>
      <w:tr w:rsidR="00DC3015" w:rsidRPr="00C07B7B" w14:paraId="133812F6"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75402132" w14:textId="77777777" w:rsidR="00DC3015" w:rsidRPr="00C07B7B" w:rsidRDefault="00DC3015" w:rsidP="00693839">
            <w:pPr>
              <w:jc w:val="center"/>
              <w:rPr>
                <w:sz w:val="22"/>
              </w:rPr>
            </w:pPr>
            <w:r w:rsidRPr="00C07B7B">
              <w:rPr>
                <w:sz w:val="22"/>
              </w:rPr>
              <w:t>2</w:t>
            </w:r>
          </w:p>
        </w:tc>
        <w:tc>
          <w:tcPr>
            <w:tcW w:w="1612" w:type="pct"/>
            <w:noWrap/>
            <w:hideMark/>
          </w:tcPr>
          <w:p w14:paraId="38466C9B"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Risusanti</w:t>
            </w:r>
          </w:p>
        </w:tc>
        <w:tc>
          <w:tcPr>
            <w:tcW w:w="3027" w:type="pct"/>
            <w:noWrap/>
            <w:hideMark/>
          </w:tcPr>
          <w:p w14:paraId="00C15074"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Pr>
                <w:sz w:val="22"/>
              </w:rPr>
              <w:t>Tidak berkomentar</w:t>
            </w:r>
          </w:p>
        </w:tc>
      </w:tr>
      <w:tr w:rsidR="00DC3015" w:rsidRPr="00C07B7B" w14:paraId="67D32A17"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693C3045" w14:textId="77777777" w:rsidR="00DC3015" w:rsidRPr="00C07B7B" w:rsidRDefault="00DC3015" w:rsidP="00693839">
            <w:pPr>
              <w:jc w:val="center"/>
              <w:rPr>
                <w:sz w:val="22"/>
              </w:rPr>
            </w:pPr>
            <w:r w:rsidRPr="00C07B7B">
              <w:rPr>
                <w:sz w:val="22"/>
              </w:rPr>
              <w:t>3</w:t>
            </w:r>
          </w:p>
        </w:tc>
        <w:tc>
          <w:tcPr>
            <w:tcW w:w="1612" w:type="pct"/>
            <w:noWrap/>
            <w:hideMark/>
          </w:tcPr>
          <w:p w14:paraId="4514C8A8"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Thoiba Sulastri Sihotang</w:t>
            </w:r>
          </w:p>
        </w:tc>
        <w:tc>
          <w:tcPr>
            <w:tcW w:w="3027" w:type="pct"/>
            <w:noWrap/>
            <w:hideMark/>
          </w:tcPr>
          <w:p w14:paraId="4962A14F"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Dosen mampu menggunakan dan menerangkan penggunaan media pembelajaran</w:t>
            </w:r>
          </w:p>
        </w:tc>
      </w:tr>
      <w:tr w:rsidR="00DC3015" w:rsidRPr="00C07B7B" w14:paraId="10684F64"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2B029EC1" w14:textId="77777777" w:rsidR="00DC3015" w:rsidRPr="00C07B7B" w:rsidRDefault="00DC3015" w:rsidP="00693839">
            <w:pPr>
              <w:jc w:val="center"/>
              <w:rPr>
                <w:sz w:val="22"/>
              </w:rPr>
            </w:pPr>
            <w:r w:rsidRPr="00C07B7B">
              <w:rPr>
                <w:sz w:val="22"/>
              </w:rPr>
              <w:t>4</w:t>
            </w:r>
          </w:p>
        </w:tc>
        <w:tc>
          <w:tcPr>
            <w:tcW w:w="1612" w:type="pct"/>
            <w:noWrap/>
            <w:hideMark/>
          </w:tcPr>
          <w:p w14:paraId="1E912942"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Enny Riana Waruwu</w:t>
            </w:r>
          </w:p>
        </w:tc>
        <w:tc>
          <w:tcPr>
            <w:tcW w:w="3027" w:type="pct"/>
            <w:noWrap/>
            <w:hideMark/>
          </w:tcPr>
          <w:p w14:paraId="41E885F8"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Mahasiswa diberikan pemahaman isi dari web</w:t>
            </w:r>
          </w:p>
        </w:tc>
      </w:tr>
      <w:tr w:rsidR="00DC3015" w:rsidRPr="00C07B7B" w14:paraId="128F8D84"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0CBA7012" w14:textId="77777777" w:rsidR="00DC3015" w:rsidRPr="00C07B7B" w:rsidRDefault="00DC3015" w:rsidP="00693839">
            <w:pPr>
              <w:jc w:val="center"/>
              <w:rPr>
                <w:sz w:val="22"/>
              </w:rPr>
            </w:pPr>
            <w:r w:rsidRPr="00C07B7B">
              <w:rPr>
                <w:sz w:val="22"/>
              </w:rPr>
              <w:t>5</w:t>
            </w:r>
          </w:p>
        </w:tc>
        <w:tc>
          <w:tcPr>
            <w:tcW w:w="1612" w:type="pct"/>
            <w:noWrap/>
            <w:hideMark/>
          </w:tcPr>
          <w:p w14:paraId="676A139D"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Anita Sari Lubis</w:t>
            </w:r>
          </w:p>
        </w:tc>
        <w:tc>
          <w:tcPr>
            <w:tcW w:w="3027" w:type="pct"/>
            <w:noWrap/>
            <w:hideMark/>
          </w:tcPr>
          <w:p w14:paraId="6B7F6D43"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Materi yang ditampilkan detail dan mencantumkan sumber referensinya</w:t>
            </w:r>
          </w:p>
        </w:tc>
      </w:tr>
      <w:tr w:rsidR="00DC3015" w:rsidRPr="00C07B7B" w14:paraId="37DAB9E6"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2834C344" w14:textId="77777777" w:rsidR="00DC3015" w:rsidRPr="00C07B7B" w:rsidRDefault="00DC3015" w:rsidP="00693839">
            <w:pPr>
              <w:jc w:val="center"/>
              <w:rPr>
                <w:sz w:val="22"/>
              </w:rPr>
            </w:pPr>
            <w:r w:rsidRPr="00C07B7B">
              <w:rPr>
                <w:sz w:val="22"/>
              </w:rPr>
              <w:t>6</w:t>
            </w:r>
          </w:p>
        </w:tc>
        <w:tc>
          <w:tcPr>
            <w:tcW w:w="1612" w:type="pct"/>
            <w:noWrap/>
            <w:hideMark/>
          </w:tcPr>
          <w:p w14:paraId="0B33D808"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Rizka Hayatina Ritonga</w:t>
            </w:r>
          </w:p>
        </w:tc>
        <w:tc>
          <w:tcPr>
            <w:tcW w:w="3027" w:type="pct"/>
            <w:noWrap/>
            <w:hideMark/>
          </w:tcPr>
          <w:p w14:paraId="5EF35397"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Mengevaluasi pemahaman mahasiswa</w:t>
            </w:r>
          </w:p>
        </w:tc>
      </w:tr>
      <w:tr w:rsidR="00DC3015" w:rsidRPr="00C07B7B" w14:paraId="4D10AB34"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5D1A7190" w14:textId="77777777" w:rsidR="00DC3015" w:rsidRPr="00C07B7B" w:rsidRDefault="00DC3015" w:rsidP="00693839">
            <w:pPr>
              <w:jc w:val="center"/>
              <w:rPr>
                <w:sz w:val="22"/>
              </w:rPr>
            </w:pPr>
            <w:r w:rsidRPr="00C07B7B">
              <w:rPr>
                <w:sz w:val="22"/>
              </w:rPr>
              <w:t>7</w:t>
            </w:r>
          </w:p>
        </w:tc>
        <w:tc>
          <w:tcPr>
            <w:tcW w:w="1612" w:type="pct"/>
            <w:noWrap/>
            <w:hideMark/>
          </w:tcPr>
          <w:p w14:paraId="5A838651"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Melda Sri Yanti Harahap</w:t>
            </w:r>
          </w:p>
        </w:tc>
        <w:tc>
          <w:tcPr>
            <w:tcW w:w="3027" w:type="pct"/>
            <w:noWrap/>
            <w:hideMark/>
          </w:tcPr>
          <w:p w14:paraId="02C4A593"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Guru PAI memperdalam pengetahuan tentang teknologi</w:t>
            </w:r>
          </w:p>
        </w:tc>
      </w:tr>
      <w:tr w:rsidR="00DC3015" w:rsidRPr="00C07B7B" w14:paraId="47819280"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1384C994" w14:textId="77777777" w:rsidR="00DC3015" w:rsidRPr="00C07B7B" w:rsidRDefault="00DC3015" w:rsidP="00693839">
            <w:pPr>
              <w:jc w:val="center"/>
              <w:rPr>
                <w:sz w:val="22"/>
              </w:rPr>
            </w:pPr>
            <w:r w:rsidRPr="00C07B7B">
              <w:rPr>
                <w:sz w:val="22"/>
              </w:rPr>
              <w:t>8</w:t>
            </w:r>
          </w:p>
        </w:tc>
        <w:tc>
          <w:tcPr>
            <w:tcW w:w="1612" w:type="pct"/>
            <w:noWrap/>
            <w:hideMark/>
          </w:tcPr>
          <w:p w14:paraId="6835FB85"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Halimatus Sakdiah</w:t>
            </w:r>
          </w:p>
        </w:tc>
        <w:tc>
          <w:tcPr>
            <w:tcW w:w="3027" w:type="pct"/>
            <w:noWrap/>
            <w:hideMark/>
          </w:tcPr>
          <w:p w14:paraId="79FF0577"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Sosialisasi kepada Dosen dan Mahasiswa tentang penggunaan media pembelajaran web</w:t>
            </w:r>
          </w:p>
        </w:tc>
      </w:tr>
      <w:tr w:rsidR="00DC3015" w:rsidRPr="00C07B7B" w14:paraId="38B06072"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50DE2479" w14:textId="77777777" w:rsidR="00DC3015" w:rsidRPr="00C07B7B" w:rsidRDefault="00DC3015" w:rsidP="00693839">
            <w:pPr>
              <w:jc w:val="center"/>
              <w:rPr>
                <w:sz w:val="22"/>
              </w:rPr>
            </w:pPr>
            <w:r w:rsidRPr="00C07B7B">
              <w:rPr>
                <w:sz w:val="22"/>
              </w:rPr>
              <w:t>9</w:t>
            </w:r>
          </w:p>
        </w:tc>
        <w:tc>
          <w:tcPr>
            <w:tcW w:w="1612" w:type="pct"/>
            <w:noWrap/>
            <w:hideMark/>
          </w:tcPr>
          <w:p w14:paraId="752A05FA"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Sri Wardani Hasibuan</w:t>
            </w:r>
          </w:p>
        </w:tc>
        <w:tc>
          <w:tcPr>
            <w:tcW w:w="3027" w:type="pct"/>
            <w:noWrap/>
            <w:hideMark/>
          </w:tcPr>
          <w:p w14:paraId="683447B9"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Pr>
                <w:sz w:val="22"/>
              </w:rPr>
              <w:t>Tidak berkomentar</w:t>
            </w:r>
          </w:p>
        </w:tc>
      </w:tr>
      <w:tr w:rsidR="00DC3015" w:rsidRPr="00C07B7B" w14:paraId="19C2D64E"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6170BFE4" w14:textId="77777777" w:rsidR="00DC3015" w:rsidRPr="00C07B7B" w:rsidRDefault="00DC3015" w:rsidP="00693839">
            <w:pPr>
              <w:jc w:val="center"/>
              <w:rPr>
                <w:sz w:val="22"/>
              </w:rPr>
            </w:pPr>
            <w:r w:rsidRPr="00C07B7B">
              <w:rPr>
                <w:sz w:val="22"/>
              </w:rPr>
              <w:t>10</w:t>
            </w:r>
          </w:p>
        </w:tc>
        <w:tc>
          <w:tcPr>
            <w:tcW w:w="1612" w:type="pct"/>
            <w:noWrap/>
            <w:hideMark/>
          </w:tcPr>
          <w:p w14:paraId="3D7E7CCC"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Wulan Safitri Rambe</w:t>
            </w:r>
          </w:p>
        </w:tc>
        <w:tc>
          <w:tcPr>
            <w:tcW w:w="3027" w:type="pct"/>
            <w:noWrap/>
            <w:hideMark/>
          </w:tcPr>
          <w:p w14:paraId="38867853"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Kendala jaringan internet</w:t>
            </w:r>
          </w:p>
        </w:tc>
      </w:tr>
      <w:tr w:rsidR="00DC3015" w:rsidRPr="00C07B7B" w14:paraId="1618C381"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62A4331E" w14:textId="77777777" w:rsidR="00DC3015" w:rsidRPr="00C07B7B" w:rsidRDefault="00DC3015" w:rsidP="00693839">
            <w:pPr>
              <w:jc w:val="center"/>
              <w:rPr>
                <w:sz w:val="22"/>
              </w:rPr>
            </w:pPr>
            <w:r w:rsidRPr="00C07B7B">
              <w:rPr>
                <w:sz w:val="22"/>
              </w:rPr>
              <w:t>11</w:t>
            </w:r>
          </w:p>
        </w:tc>
        <w:tc>
          <w:tcPr>
            <w:tcW w:w="1612" w:type="pct"/>
            <w:noWrap/>
            <w:hideMark/>
          </w:tcPr>
          <w:p w14:paraId="5049FC5C"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Olivia Andrini</w:t>
            </w:r>
          </w:p>
        </w:tc>
        <w:tc>
          <w:tcPr>
            <w:tcW w:w="3027" w:type="pct"/>
            <w:noWrap/>
            <w:hideMark/>
          </w:tcPr>
          <w:p w14:paraId="416335EE"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Tujuannya harus mempermudah</w:t>
            </w:r>
          </w:p>
        </w:tc>
      </w:tr>
      <w:tr w:rsidR="00DC3015" w:rsidRPr="00C07B7B" w14:paraId="0AFB2CB5"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4F10EFBF" w14:textId="77777777" w:rsidR="00DC3015" w:rsidRPr="00C07B7B" w:rsidRDefault="00DC3015" w:rsidP="00693839">
            <w:pPr>
              <w:jc w:val="center"/>
              <w:rPr>
                <w:sz w:val="22"/>
              </w:rPr>
            </w:pPr>
            <w:r w:rsidRPr="00C07B7B">
              <w:rPr>
                <w:sz w:val="22"/>
              </w:rPr>
              <w:t>12</w:t>
            </w:r>
          </w:p>
        </w:tc>
        <w:tc>
          <w:tcPr>
            <w:tcW w:w="1612" w:type="pct"/>
            <w:noWrap/>
            <w:hideMark/>
          </w:tcPr>
          <w:p w14:paraId="57CA61F4"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Nur Mas Intan Nasution</w:t>
            </w:r>
          </w:p>
        </w:tc>
        <w:tc>
          <w:tcPr>
            <w:tcW w:w="3027" w:type="pct"/>
            <w:noWrap/>
            <w:hideMark/>
          </w:tcPr>
          <w:p w14:paraId="0A1CB93E"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Materinya jelas dan mudah dipahami</w:t>
            </w:r>
          </w:p>
        </w:tc>
      </w:tr>
      <w:tr w:rsidR="00DC3015" w:rsidRPr="00C07B7B" w14:paraId="5C2746B3"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60EEE389" w14:textId="77777777" w:rsidR="00DC3015" w:rsidRPr="00C07B7B" w:rsidRDefault="00DC3015" w:rsidP="00693839">
            <w:pPr>
              <w:jc w:val="center"/>
              <w:rPr>
                <w:sz w:val="22"/>
              </w:rPr>
            </w:pPr>
            <w:r w:rsidRPr="00C07B7B">
              <w:rPr>
                <w:sz w:val="22"/>
              </w:rPr>
              <w:t>13</w:t>
            </w:r>
          </w:p>
        </w:tc>
        <w:tc>
          <w:tcPr>
            <w:tcW w:w="1612" w:type="pct"/>
            <w:noWrap/>
            <w:hideMark/>
          </w:tcPr>
          <w:p w14:paraId="479BD90F"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Maryam Hasibuan</w:t>
            </w:r>
          </w:p>
        </w:tc>
        <w:tc>
          <w:tcPr>
            <w:tcW w:w="3027" w:type="pct"/>
            <w:noWrap/>
            <w:hideMark/>
          </w:tcPr>
          <w:p w14:paraId="40E2E991"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Menggunakan bahasa singkat padat dan langsung kepada poin utama</w:t>
            </w:r>
          </w:p>
        </w:tc>
      </w:tr>
      <w:tr w:rsidR="00DC3015" w:rsidRPr="00C07B7B" w14:paraId="05927069"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69D037DD" w14:textId="77777777" w:rsidR="00DC3015" w:rsidRPr="00C07B7B" w:rsidRDefault="00DC3015" w:rsidP="00693839">
            <w:pPr>
              <w:jc w:val="center"/>
              <w:rPr>
                <w:sz w:val="22"/>
              </w:rPr>
            </w:pPr>
            <w:r w:rsidRPr="00C07B7B">
              <w:rPr>
                <w:sz w:val="22"/>
              </w:rPr>
              <w:t>14</w:t>
            </w:r>
          </w:p>
        </w:tc>
        <w:tc>
          <w:tcPr>
            <w:tcW w:w="1612" w:type="pct"/>
            <w:noWrap/>
            <w:hideMark/>
          </w:tcPr>
          <w:p w14:paraId="73FBF645"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Jodi Wardana</w:t>
            </w:r>
          </w:p>
        </w:tc>
        <w:tc>
          <w:tcPr>
            <w:tcW w:w="3027" w:type="pct"/>
            <w:noWrap/>
            <w:hideMark/>
          </w:tcPr>
          <w:p w14:paraId="24239EDE"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Pr>
                <w:sz w:val="22"/>
              </w:rPr>
              <w:t>Tidak berkomentar</w:t>
            </w:r>
          </w:p>
        </w:tc>
      </w:tr>
      <w:tr w:rsidR="00DC3015" w:rsidRPr="00C07B7B" w14:paraId="35FF4CDC"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5DEF23BD" w14:textId="77777777" w:rsidR="00DC3015" w:rsidRPr="00C07B7B" w:rsidRDefault="00DC3015" w:rsidP="00693839">
            <w:pPr>
              <w:jc w:val="center"/>
              <w:rPr>
                <w:sz w:val="22"/>
              </w:rPr>
            </w:pPr>
            <w:r w:rsidRPr="00C07B7B">
              <w:rPr>
                <w:sz w:val="22"/>
              </w:rPr>
              <w:lastRenderedPageBreak/>
              <w:t>15</w:t>
            </w:r>
          </w:p>
        </w:tc>
        <w:tc>
          <w:tcPr>
            <w:tcW w:w="1612" w:type="pct"/>
            <w:noWrap/>
            <w:hideMark/>
          </w:tcPr>
          <w:p w14:paraId="3A3B0152"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Ahmad Roy Suli</w:t>
            </w:r>
          </w:p>
        </w:tc>
        <w:tc>
          <w:tcPr>
            <w:tcW w:w="3027" w:type="pct"/>
            <w:noWrap/>
            <w:hideMark/>
          </w:tcPr>
          <w:p w14:paraId="04AE83B4"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Menggunakan desain modern dan dilengkapi dengan animasi atau foto dan video</w:t>
            </w:r>
          </w:p>
        </w:tc>
      </w:tr>
      <w:tr w:rsidR="00DC3015" w:rsidRPr="00C07B7B" w14:paraId="402DFD38" w14:textId="77777777" w:rsidTr="00DE0BC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1E345DCE" w14:textId="77777777" w:rsidR="00DC3015" w:rsidRPr="00C07B7B" w:rsidRDefault="00DC3015" w:rsidP="00693839">
            <w:pPr>
              <w:jc w:val="center"/>
              <w:rPr>
                <w:sz w:val="22"/>
              </w:rPr>
            </w:pPr>
            <w:r w:rsidRPr="00C07B7B">
              <w:rPr>
                <w:sz w:val="22"/>
              </w:rPr>
              <w:t>16</w:t>
            </w:r>
          </w:p>
        </w:tc>
        <w:tc>
          <w:tcPr>
            <w:tcW w:w="1612" w:type="pct"/>
            <w:noWrap/>
            <w:hideMark/>
          </w:tcPr>
          <w:p w14:paraId="59FF5F0F"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Asriani Ramadani Lubis</w:t>
            </w:r>
          </w:p>
        </w:tc>
        <w:tc>
          <w:tcPr>
            <w:tcW w:w="3027" w:type="pct"/>
            <w:noWrap/>
            <w:hideMark/>
          </w:tcPr>
          <w:p w14:paraId="34EE9745" w14:textId="77777777" w:rsidR="00DC3015" w:rsidRPr="00C07B7B" w:rsidRDefault="00DC3015" w:rsidP="00693839">
            <w:pPr>
              <w:cnfStyle w:val="000000010000" w:firstRow="0" w:lastRow="0" w:firstColumn="0" w:lastColumn="0" w:oddVBand="0" w:evenVBand="0" w:oddHBand="0" w:evenHBand="1" w:firstRowFirstColumn="0" w:firstRowLastColumn="0" w:lastRowFirstColumn="0" w:lastRowLastColumn="0"/>
              <w:rPr>
                <w:sz w:val="22"/>
              </w:rPr>
            </w:pPr>
            <w:r w:rsidRPr="00C07B7B">
              <w:rPr>
                <w:sz w:val="22"/>
              </w:rPr>
              <w:t>Sebaiknya  media pembelajaran web cukup digunakan untuk kalangan perguruan tinggi</w:t>
            </w:r>
          </w:p>
        </w:tc>
      </w:tr>
      <w:tr w:rsidR="00DC3015" w:rsidRPr="00C07B7B" w14:paraId="2A917AC8" w14:textId="77777777" w:rsidTr="00DE0BC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 w:type="pct"/>
          </w:tcPr>
          <w:p w14:paraId="3F582E4D" w14:textId="77777777" w:rsidR="00DC3015" w:rsidRPr="00C07B7B" w:rsidRDefault="00DC3015" w:rsidP="00693839">
            <w:pPr>
              <w:jc w:val="center"/>
              <w:rPr>
                <w:sz w:val="22"/>
              </w:rPr>
            </w:pPr>
            <w:r w:rsidRPr="00C07B7B">
              <w:rPr>
                <w:sz w:val="22"/>
              </w:rPr>
              <w:t>17</w:t>
            </w:r>
          </w:p>
        </w:tc>
        <w:tc>
          <w:tcPr>
            <w:tcW w:w="1612" w:type="pct"/>
            <w:noWrap/>
            <w:hideMark/>
          </w:tcPr>
          <w:p w14:paraId="34F51B76"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C07B7B">
              <w:rPr>
                <w:sz w:val="22"/>
              </w:rPr>
              <w:t>Irpan Haj Siagian</w:t>
            </w:r>
          </w:p>
        </w:tc>
        <w:tc>
          <w:tcPr>
            <w:tcW w:w="3027" w:type="pct"/>
            <w:noWrap/>
            <w:hideMark/>
          </w:tcPr>
          <w:p w14:paraId="3A2B4F64" w14:textId="77777777" w:rsidR="00DC3015" w:rsidRPr="00C07B7B" w:rsidRDefault="00DC3015" w:rsidP="00693839">
            <w:pPr>
              <w:cnfStyle w:val="000000100000" w:firstRow="0" w:lastRow="0" w:firstColumn="0" w:lastColumn="0" w:oddVBand="0" w:evenVBand="0" w:oddHBand="1" w:evenHBand="0" w:firstRowFirstColumn="0" w:firstRowLastColumn="0" w:lastRowFirstColumn="0" w:lastRowLastColumn="0"/>
              <w:rPr>
                <w:sz w:val="22"/>
              </w:rPr>
            </w:pPr>
            <w:r w:rsidRPr="00362EFA">
              <w:rPr>
                <w:i/>
                <w:sz w:val="22"/>
              </w:rPr>
              <w:t>File</w:t>
            </w:r>
            <w:r w:rsidRPr="00C07B7B">
              <w:rPr>
                <w:sz w:val="22"/>
              </w:rPr>
              <w:t xml:space="preserve"> media pembelajaran yang menarik dan mudah dipahami</w:t>
            </w:r>
          </w:p>
        </w:tc>
      </w:tr>
    </w:tbl>
    <w:p w14:paraId="2A202120" w14:textId="77777777" w:rsidR="00DC3015" w:rsidRPr="006042C6" w:rsidRDefault="00DC3015" w:rsidP="00DC3015"/>
    <w:p w14:paraId="64346ECA" w14:textId="51F0BDE8" w:rsidR="00DB3565" w:rsidRDefault="00DB3565" w:rsidP="00DB3565">
      <w:pPr>
        <w:pStyle w:val="Heading1"/>
      </w:pPr>
      <w:bookmarkStart w:id="228" w:name="_Toc137474124"/>
      <w:r>
        <w:br w:type="page"/>
      </w:r>
      <w:bookmarkStart w:id="229" w:name="_Toc144810403"/>
      <w:r>
        <w:lastRenderedPageBreak/>
        <w:t>Lampiran 10</w:t>
      </w:r>
      <w:bookmarkEnd w:id="229"/>
    </w:p>
    <w:p w14:paraId="1BB26039" w14:textId="0799BFC3" w:rsidR="00AA2039" w:rsidRPr="00AA2039" w:rsidRDefault="00AA2039" w:rsidP="00AA2039">
      <w:pPr>
        <w:pStyle w:val="Heading2"/>
        <w:jc w:val="center"/>
        <w:rPr>
          <w:iCs/>
        </w:rPr>
      </w:pPr>
      <w:bookmarkStart w:id="230" w:name="_TAUTAN_APLIKASI_DAN"/>
      <w:bookmarkStart w:id="231" w:name="_Toc144810404"/>
      <w:bookmarkEnd w:id="230"/>
      <w:r>
        <w:rPr>
          <w:iCs/>
        </w:rPr>
        <w:t>TAUTAN APLIKASI DAN PANDUAN PENGGUAAN</w:t>
      </w:r>
      <w:bookmarkEnd w:id="231"/>
    </w:p>
    <w:tbl>
      <w:tblPr>
        <w:tblStyle w:val="GridTable4"/>
        <w:tblW w:w="0" w:type="auto"/>
        <w:tblLook w:val="04A0" w:firstRow="1" w:lastRow="0" w:firstColumn="1" w:lastColumn="0" w:noHBand="0" w:noVBand="1"/>
      </w:tblPr>
      <w:tblGrid>
        <w:gridCol w:w="2972"/>
        <w:gridCol w:w="4956"/>
      </w:tblGrid>
      <w:tr w:rsidR="00DB3565" w14:paraId="7350B155" w14:textId="77777777" w:rsidTr="00B33EAD">
        <w:trPr>
          <w:cnfStyle w:val="100000000000" w:firstRow="1" w:lastRow="0" w:firstColumn="0" w:lastColumn="0" w:oddVBand="0" w:evenVBand="0" w:oddHBand="0" w:evenHBand="0" w:firstRowFirstColumn="0" w:firstRowLastColumn="0" w:lastRowFirstColumn="0" w:lastRowLastColumn="0"/>
          <w:trHeight w:val="578"/>
        </w:trPr>
        <w:tc>
          <w:tcPr>
            <w:cnfStyle w:val="001000000100" w:firstRow="0" w:lastRow="0" w:firstColumn="1" w:lastColumn="0" w:oddVBand="0" w:evenVBand="0" w:oddHBand="0" w:evenHBand="0" w:firstRowFirstColumn="1" w:firstRowLastColumn="0" w:lastRowFirstColumn="0" w:lastRowLastColumn="0"/>
            <w:tcW w:w="2972" w:type="dxa"/>
          </w:tcPr>
          <w:p w14:paraId="3C464835" w14:textId="5EC69AF7" w:rsidR="00DB3565" w:rsidRDefault="00AA2039" w:rsidP="00AA2039">
            <w:pPr>
              <w:jc w:val="center"/>
              <w:rPr>
                <w:rFonts w:eastAsiaTheme="majorEastAsia"/>
              </w:rPr>
            </w:pPr>
            <w:r>
              <w:rPr>
                <w:rFonts w:eastAsiaTheme="majorEastAsia"/>
              </w:rPr>
              <w:t>Keterangan</w:t>
            </w:r>
          </w:p>
        </w:tc>
        <w:tc>
          <w:tcPr>
            <w:tcW w:w="4956" w:type="dxa"/>
          </w:tcPr>
          <w:p w14:paraId="6F4CE095" w14:textId="36AACFC0" w:rsidR="00DB3565" w:rsidRDefault="00AA2039" w:rsidP="00AA2039">
            <w:pPr>
              <w:jc w:val="center"/>
              <w:cnfStyle w:val="100000000000" w:firstRow="1" w:lastRow="0" w:firstColumn="0" w:lastColumn="0" w:oddVBand="0" w:evenVBand="0" w:oddHBand="0" w:evenHBand="0" w:firstRowFirstColumn="0" w:firstRowLastColumn="0" w:lastRowFirstColumn="0" w:lastRowLastColumn="0"/>
              <w:rPr>
                <w:rFonts w:eastAsiaTheme="majorEastAsia"/>
              </w:rPr>
            </w:pPr>
            <w:r>
              <w:rPr>
                <w:rFonts w:eastAsiaTheme="majorEastAsia"/>
              </w:rPr>
              <w:t>Tautan</w:t>
            </w:r>
          </w:p>
        </w:tc>
      </w:tr>
      <w:tr w:rsidR="00DB3565" w14:paraId="2C0EEAFD" w14:textId="77777777" w:rsidTr="00AA20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723AD24" w14:textId="77777777" w:rsidR="00AA2039" w:rsidRDefault="00AA2039" w:rsidP="00AA2039">
            <w:pPr>
              <w:rPr>
                <w:rFonts w:eastAsiaTheme="majorEastAsia"/>
              </w:rPr>
            </w:pPr>
            <w:r>
              <w:rPr>
                <w:rFonts w:eastAsiaTheme="majorEastAsia"/>
              </w:rPr>
              <w:t>Unduh Aplikasi</w:t>
            </w:r>
          </w:p>
          <w:p w14:paraId="79AFF7CC" w14:textId="77777777" w:rsidR="00DB3565" w:rsidRDefault="00DB3565" w:rsidP="00DB3565">
            <w:pPr>
              <w:rPr>
                <w:rFonts w:eastAsiaTheme="majorEastAsia"/>
              </w:rPr>
            </w:pPr>
          </w:p>
        </w:tc>
        <w:tc>
          <w:tcPr>
            <w:tcW w:w="4956" w:type="dxa"/>
          </w:tcPr>
          <w:p w14:paraId="5A129783" w14:textId="77777777" w:rsidR="00DB3565" w:rsidRDefault="007717FD" w:rsidP="00B33EAD">
            <w:pPr>
              <w:cnfStyle w:val="000000100000" w:firstRow="0" w:lastRow="0" w:firstColumn="0" w:lastColumn="0" w:oddVBand="0" w:evenVBand="0" w:oddHBand="1" w:evenHBand="0" w:firstRowFirstColumn="0" w:firstRowLastColumn="0" w:lastRowFirstColumn="0" w:lastRowLastColumn="0"/>
              <w:rPr>
                <w:rFonts w:eastAsiaTheme="majorEastAsia"/>
              </w:rPr>
            </w:pPr>
            <w:hyperlink r:id="rId119" w:history="1">
              <w:r w:rsidR="00B33EAD" w:rsidRPr="0092236D">
                <w:rPr>
                  <w:rStyle w:val="Hyperlink"/>
                  <w:rFonts w:eastAsiaTheme="majorEastAsia"/>
                </w:rPr>
                <w:t>https://s2.aflahindra.my.id/unduh</w:t>
              </w:r>
            </w:hyperlink>
          </w:p>
          <w:p w14:paraId="67E59617" w14:textId="77777777"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p w14:paraId="7E7F0099" w14:textId="356A00B5"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r w:rsidRPr="00B33EAD">
              <w:rPr>
                <w:rFonts w:eastAsiaTheme="majorEastAsia"/>
                <w:noProof/>
                <w:lang w:eastAsia="id-ID"/>
              </w:rPr>
              <w:drawing>
                <wp:inline distT="0" distB="0" distL="0" distR="0" wp14:anchorId="16BDB3DA" wp14:editId="1BD990EE">
                  <wp:extent cx="1080000" cy="1080000"/>
                  <wp:effectExtent l="0" t="0" r="6350" b="6350"/>
                  <wp:docPr id="143" name="Picture 143" descr="D:\DOCUMENTS\Downloads\qrcode_s2.aflahindra.my.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qrcode_s2.aflahindra.my.id.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3EA9E237" w14:textId="77777777"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p w14:paraId="6EC238EE" w14:textId="4728ACEE"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tc>
      </w:tr>
      <w:tr w:rsidR="00AA2039" w14:paraId="5627F29C" w14:textId="77777777" w:rsidTr="00AA20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394528F" w14:textId="77777777" w:rsidR="00AA2039" w:rsidRDefault="00AA2039" w:rsidP="00AA2039">
            <w:pPr>
              <w:rPr>
                <w:rFonts w:eastAsiaTheme="majorEastAsia"/>
              </w:rPr>
            </w:pPr>
            <w:r>
              <w:rPr>
                <w:rFonts w:eastAsiaTheme="majorEastAsia"/>
              </w:rPr>
              <w:t>Akses Media Pembelajaran</w:t>
            </w:r>
          </w:p>
          <w:p w14:paraId="18CAD21C" w14:textId="77777777" w:rsidR="00AA2039" w:rsidRDefault="00AA2039" w:rsidP="00AA2039">
            <w:pPr>
              <w:rPr>
                <w:rFonts w:eastAsiaTheme="majorEastAsia"/>
              </w:rPr>
            </w:pPr>
          </w:p>
        </w:tc>
        <w:tc>
          <w:tcPr>
            <w:tcW w:w="4956" w:type="dxa"/>
          </w:tcPr>
          <w:p w14:paraId="67829D86" w14:textId="77777777" w:rsidR="00AA2039" w:rsidRDefault="007717FD" w:rsidP="00DB3565">
            <w:pPr>
              <w:cnfStyle w:val="000000010000" w:firstRow="0" w:lastRow="0" w:firstColumn="0" w:lastColumn="0" w:oddVBand="0" w:evenVBand="0" w:oddHBand="0" w:evenHBand="1" w:firstRowFirstColumn="0" w:firstRowLastColumn="0" w:lastRowFirstColumn="0" w:lastRowLastColumn="0"/>
              <w:rPr>
                <w:rFonts w:eastAsiaTheme="majorEastAsia"/>
              </w:rPr>
            </w:pPr>
            <w:hyperlink r:id="rId121" w:history="1">
              <w:r w:rsidR="00B33EAD" w:rsidRPr="0092236D">
                <w:rPr>
                  <w:rStyle w:val="Hyperlink"/>
                  <w:rFonts w:eastAsiaTheme="majorEastAsia"/>
                </w:rPr>
                <w:t>https://s2.aflahindra.my.id</w:t>
              </w:r>
            </w:hyperlink>
          </w:p>
          <w:p w14:paraId="3048F655" w14:textId="77777777" w:rsidR="00B33EAD" w:rsidRDefault="00B33EAD" w:rsidP="00DB3565">
            <w:pPr>
              <w:cnfStyle w:val="000000010000" w:firstRow="0" w:lastRow="0" w:firstColumn="0" w:lastColumn="0" w:oddVBand="0" w:evenVBand="0" w:oddHBand="0" w:evenHBand="1" w:firstRowFirstColumn="0" w:firstRowLastColumn="0" w:lastRowFirstColumn="0" w:lastRowLastColumn="0"/>
              <w:rPr>
                <w:rFonts w:eastAsiaTheme="majorEastAsia"/>
              </w:rPr>
            </w:pPr>
          </w:p>
          <w:p w14:paraId="688D9563" w14:textId="577EC0AA" w:rsidR="00B33EAD" w:rsidRDefault="00B33EAD" w:rsidP="00DB3565">
            <w:pPr>
              <w:cnfStyle w:val="000000010000" w:firstRow="0" w:lastRow="0" w:firstColumn="0" w:lastColumn="0" w:oddVBand="0" w:evenVBand="0" w:oddHBand="0" w:evenHBand="1" w:firstRowFirstColumn="0" w:firstRowLastColumn="0" w:lastRowFirstColumn="0" w:lastRowLastColumn="0"/>
              <w:rPr>
                <w:rFonts w:eastAsiaTheme="majorEastAsia"/>
              </w:rPr>
            </w:pPr>
            <w:r w:rsidRPr="00B33EAD">
              <w:rPr>
                <w:rFonts w:eastAsiaTheme="majorEastAsia"/>
                <w:noProof/>
                <w:lang w:eastAsia="id-ID"/>
              </w:rPr>
              <w:drawing>
                <wp:inline distT="0" distB="0" distL="0" distR="0" wp14:anchorId="081B2FC5" wp14:editId="24E26215">
                  <wp:extent cx="1080000" cy="1080000"/>
                  <wp:effectExtent l="0" t="0" r="6350" b="6350"/>
                  <wp:docPr id="145" name="Picture 145" descr="D:\DOCUMENTS\Downloads\qrcode_s2.aflahindra.my.i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qrcode_s2.aflahindra.my.id (2).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34B21BEA" w14:textId="77777777" w:rsidR="00B33EAD" w:rsidRDefault="00B33EAD" w:rsidP="00DB3565">
            <w:pPr>
              <w:cnfStyle w:val="000000010000" w:firstRow="0" w:lastRow="0" w:firstColumn="0" w:lastColumn="0" w:oddVBand="0" w:evenVBand="0" w:oddHBand="0" w:evenHBand="1" w:firstRowFirstColumn="0" w:firstRowLastColumn="0" w:lastRowFirstColumn="0" w:lastRowLastColumn="0"/>
              <w:rPr>
                <w:rFonts w:eastAsiaTheme="majorEastAsia"/>
              </w:rPr>
            </w:pPr>
          </w:p>
          <w:p w14:paraId="37EB3A4A" w14:textId="6CD9548D" w:rsidR="00B33EAD" w:rsidRDefault="00B33EAD" w:rsidP="00DB3565">
            <w:pPr>
              <w:cnfStyle w:val="000000010000" w:firstRow="0" w:lastRow="0" w:firstColumn="0" w:lastColumn="0" w:oddVBand="0" w:evenVBand="0" w:oddHBand="0" w:evenHBand="1" w:firstRowFirstColumn="0" w:firstRowLastColumn="0" w:lastRowFirstColumn="0" w:lastRowLastColumn="0"/>
              <w:rPr>
                <w:rFonts w:eastAsiaTheme="majorEastAsia"/>
              </w:rPr>
            </w:pPr>
          </w:p>
        </w:tc>
      </w:tr>
      <w:tr w:rsidR="00AA2039" w14:paraId="07422565" w14:textId="77777777" w:rsidTr="00AA20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716EC8F" w14:textId="77777777" w:rsidR="00AA2039" w:rsidRPr="00DB3565" w:rsidRDefault="00AA2039" w:rsidP="00AA2039">
            <w:pPr>
              <w:rPr>
                <w:rFonts w:eastAsiaTheme="majorEastAsia"/>
              </w:rPr>
            </w:pPr>
            <w:r>
              <w:rPr>
                <w:rFonts w:eastAsiaTheme="majorEastAsia"/>
              </w:rPr>
              <w:t>Panduan Pengguaan</w:t>
            </w:r>
          </w:p>
          <w:p w14:paraId="6C79759E" w14:textId="77777777" w:rsidR="00AA2039" w:rsidRDefault="00AA2039" w:rsidP="00AA2039">
            <w:pPr>
              <w:rPr>
                <w:rFonts w:eastAsiaTheme="majorEastAsia"/>
              </w:rPr>
            </w:pPr>
          </w:p>
        </w:tc>
        <w:tc>
          <w:tcPr>
            <w:tcW w:w="4956" w:type="dxa"/>
          </w:tcPr>
          <w:p w14:paraId="451AE509" w14:textId="77777777" w:rsidR="00B33EAD" w:rsidRDefault="007717FD" w:rsidP="00B33EAD">
            <w:pPr>
              <w:cnfStyle w:val="000000100000" w:firstRow="0" w:lastRow="0" w:firstColumn="0" w:lastColumn="0" w:oddVBand="0" w:evenVBand="0" w:oddHBand="1" w:evenHBand="0" w:firstRowFirstColumn="0" w:firstRowLastColumn="0" w:lastRowFirstColumn="0" w:lastRowLastColumn="0"/>
              <w:rPr>
                <w:rFonts w:eastAsiaTheme="majorEastAsia"/>
              </w:rPr>
            </w:pPr>
            <w:hyperlink r:id="rId123" w:history="1">
              <w:r w:rsidR="00B33EAD" w:rsidRPr="0092236D">
                <w:rPr>
                  <w:rStyle w:val="Hyperlink"/>
                  <w:rFonts w:eastAsiaTheme="majorEastAsia"/>
                </w:rPr>
                <w:t>https://s2.aflahindra.my.id/panduan-penggunaan</w:t>
              </w:r>
            </w:hyperlink>
          </w:p>
          <w:p w14:paraId="003737A9" w14:textId="77777777"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p w14:paraId="668FCAF5" w14:textId="42F63F91" w:rsidR="00AA2039"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r w:rsidRPr="00B33EAD">
              <w:rPr>
                <w:rFonts w:eastAsiaTheme="majorEastAsia"/>
                <w:noProof/>
                <w:lang w:eastAsia="id-ID"/>
              </w:rPr>
              <w:drawing>
                <wp:inline distT="0" distB="0" distL="0" distR="0" wp14:anchorId="32A5CF1D" wp14:editId="68A534AB">
                  <wp:extent cx="1080000" cy="1080000"/>
                  <wp:effectExtent l="0" t="0" r="6350" b="6350"/>
                  <wp:docPr id="144" name="Picture 144" descr="D:\DOCUMENTS\Downloads\qrcode_s2.aflahindra.my.i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qrcode_s2.aflahindra.my.id (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Pr>
                <w:rFonts w:eastAsiaTheme="majorEastAsia"/>
              </w:rPr>
              <w:t xml:space="preserve"> </w:t>
            </w:r>
          </w:p>
          <w:p w14:paraId="7BF17843" w14:textId="77777777"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p w14:paraId="0AA21667" w14:textId="56005A29" w:rsidR="00B33EAD" w:rsidRDefault="00B33EAD" w:rsidP="00B33EAD">
            <w:pPr>
              <w:cnfStyle w:val="000000100000" w:firstRow="0" w:lastRow="0" w:firstColumn="0" w:lastColumn="0" w:oddVBand="0" w:evenVBand="0" w:oddHBand="1" w:evenHBand="0" w:firstRowFirstColumn="0" w:firstRowLastColumn="0" w:lastRowFirstColumn="0" w:lastRowLastColumn="0"/>
              <w:rPr>
                <w:rFonts w:eastAsiaTheme="majorEastAsia"/>
              </w:rPr>
            </w:pPr>
          </w:p>
        </w:tc>
      </w:tr>
    </w:tbl>
    <w:p w14:paraId="228EF0E7" w14:textId="77777777" w:rsidR="00DB3565" w:rsidRDefault="00DB3565" w:rsidP="00DB3565">
      <w:pPr>
        <w:rPr>
          <w:rFonts w:eastAsiaTheme="majorEastAsia"/>
        </w:rPr>
      </w:pPr>
    </w:p>
    <w:p w14:paraId="1A9F8B14" w14:textId="77777777" w:rsidR="00DB3565" w:rsidRDefault="00DB3565">
      <w:pPr>
        <w:spacing w:after="200" w:line="276" w:lineRule="auto"/>
        <w:jc w:val="left"/>
        <w:rPr>
          <w:rFonts w:asciiTheme="majorBidi" w:eastAsiaTheme="majorEastAsia" w:hAnsiTheme="majorBidi" w:cstheme="majorBidi"/>
          <w:b/>
          <w:bCs/>
          <w:szCs w:val="28"/>
        </w:rPr>
      </w:pPr>
      <w:r>
        <w:br w:type="page"/>
      </w:r>
    </w:p>
    <w:p w14:paraId="77635A81" w14:textId="6F6BEE3D" w:rsidR="00DC3015" w:rsidRDefault="00DC3015" w:rsidP="00DC3015">
      <w:pPr>
        <w:pStyle w:val="Heading1"/>
        <w:jc w:val="center"/>
      </w:pPr>
      <w:bookmarkStart w:id="232" w:name="_Toc144810405"/>
      <w:r>
        <w:lastRenderedPageBreak/>
        <w:t>DAFTAR RIWAYAT HIDUP</w:t>
      </w:r>
      <w:bookmarkEnd w:id="228"/>
      <w:bookmarkEnd w:id="232"/>
    </w:p>
    <w:p w14:paraId="399410F5" w14:textId="52702AFA" w:rsidR="00DC3015" w:rsidRDefault="00DC3015" w:rsidP="00DC3015">
      <w:pPr>
        <w:jc w:val="center"/>
        <w:rPr>
          <w:rFonts w:asciiTheme="majorBidi" w:hAnsiTheme="majorBidi" w:cstheme="majorBidi"/>
          <w:b/>
          <w:bCs/>
          <w:sz w:val="28"/>
        </w:rPr>
      </w:pPr>
    </w:p>
    <w:p w14:paraId="005B57DB" w14:textId="77777777" w:rsidR="00DC3015" w:rsidRPr="007E7353" w:rsidRDefault="00DC3015" w:rsidP="00B525DC">
      <w:pPr>
        <w:pStyle w:val="ListParagraph"/>
        <w:numPr>
          <w:ilvl w:val="0"/>
          <w:numId w:val="89"/>
        </w:numPr>
        <w:spacing w:line="276" w:lineRule="auto"/>
        <w:ind w:left="426" w:hanging="426"/>
        <w:jc w:val="left"/>
        <w:rPr>
          <w:rFonts w:asciiTheme="majorBidi" w:hAnsiTheme="majorBidi" w:cstheme="majorBidi"/>
          <w:b/>
          <w:bCs/>
        </w:rPr>
      </w:pPr>
      <w:r w:rsidRPr="007E7353">
        <w:rPr>
          <w:rFonts w:asciiTheme="majorBidi" w:hAnsiTheme="majorBidi" w:cstheme="majorBidi"/>
          <w:b/>
          <w:bCs/>
        </w:rPr>
        <w:t>Identitas</w:t>
      </w:r>
      <w:r>
        <w:rPr>
          <w:rFonts w:asciiTheme="majorBidi" w:hAnsiTheme="majorBidi" w:cstheme="majorBidi"/>
          <w:b/>
          <w:bCs/>
        </w:rPr>
        <w:t xml:space="preserve"> </w:t>
      </w:r>
      <w:r w:rsidRPr="007E7353">
        <w:rPr>
          <w:rFonts w:asciiTheme="majorBidi" w:hAnsiTheme="majorBidi" w:cstheme="majorBidi"/>
          <w:b/>
          <w:bCs/>
        </w:rPr>
        <w:t>Pribadi</w:t>
      </w:r>
    </w:p>
    <w:p w14:paraId="4B461FA9" w14:textId="77777777" w:rsidR="00DC3015" w:rsidRPr="00A15B10" w:rsidRDefault="00DC3015" w:rsidP="00DC3015">
      <w:pPr>
        <w:pStyle w:val="ListParagraph"/>
        <w:tabs>
          <w:tab w:val="left" w:pos="2977"/>
          <w:tab w:val="left" w:pos="3119"/>
        </w:tabs>
        <w:ind w:left="426"/>
        <w:rPr>
          <w:rFonts w:asciiTheme="majorBidi" w:hAnsiTheme="majorBidi" w:cstheme="majorBidi"/>
        </w:rPr>
      </w:pPr>
      <w:r>
        <w:rPr>
          <w:rFonts w:asciiTheme="majorBidi" w:hAnsiTheme="majorBidi" w:cstheme="majorBidi"/>
        </w:rPr>
        <w:t>Nama</w:t>
      </w:r>
      <w:r>
        <w:rPr>
          <w:rFonts w:asciiTheme="majorBidi" w:hAnsiTheme="majorBidi" w:cstheme="majorBidi"/>
        </w:rPr>
        <w:tab/>
      </w:r>
      <w:r w:rsidRPr="007E7353">
        <w:rPr>
          <w:rFonts w:asciiTheme="majorBidi" w:hAnsiTheme="majorBidi" w:cstheme="majorBidi"/>
        </w:rPr>
        <w:t>:</w:t>
      </w:r>
      <w:r>
        <w:rPr>
          <w:rFonts w:asciiTheme="majorBidi" w:hAnsiTheme="majorBidi" w:cstheme="majorBidi"/>
        </w:rPr>
        <w:tab/>
        <w:t>Aflah Indra Pulungan</w:t>
      </w:r>
    </w:p>
    <w:p w14:paraId="5C396B97" w14:textId="77777777" w:rsidR="00DC3015" w:rsidRPr="00D972AA" w:rsidRDefault="00DC3015" w:rsidP="00DC3015">
      <w:pPr>
        <w:pStyle w:val="ListParagraph"/>
        <w:tabs>
          <w:tab w:val="left" w:pos="2977"/>
          <w:tab w:val="left" w:pos="3119"/>
        </w:tabs>
        <w:ind w:left="426"/>
        <w:rPr>
          <w:rFonts w:asciiTheme="majorBidi" w:hAnsiTheme="majorBidi" w:cstheme="majorBidi"/>
        </w:rPr>
      </w:pPr>
      <w:r>
        <w:rPr>
          <w:rFonts w:asciiTheme="majorBidi" w:hAnsiTheme="majorBidi" w:cstheme="majorBidi"/>
        </w:rPr>
        <w:t>NIM</w:t>
      </w:r>
      <w:r>
        <w:rPr>
          <w:rFonts w:asciiTheme="majorBidi" w:hAnsiTheme="majorBidi" w:cstheme="majorBidi"/>
        </w:rPr>
        <w:tab/>
        <w:t>:</w:t>
      </w:r>
      <w:r>
        <w:rPr>
          <w:rFonts w:asciiTheme="majorBidi" w:hAnsiTheme="majorBidi" w:cstheme="majorBidi"/>
        </w:rPr>
        <w:tab/>
        <w:t>1923100285</w:t>
      </w:r>
    </w:p>
    <w:p w14:paraId="21E155E0" w14:textId="77777777" w:rsidR="00DC3015" w:rsidRPr="00DC16B0" w:rsidRDefault="00DC3015" w:rsidP="00DC3015">
      <w:pPr>
        <w:pStyle w:val="ListParagraph"/>
        <w:tabs>
          <w:tab w:val="left" w:pos="2977"/>
          <w:tab w:val="left" w:pos="3119"/>
        </w:tabs>
        <w:ind w:left="426"/>
        <w:rPr>
          <w:rFonts w:asciiTheme="majorBidi" w:hAnsiTheme="majorBidi" w:cstheme="majorBidi"/>
        </w:rPr>
      </w:pPr>
      <w:r w:rsidRPr="007E7353">
        <w:rPr>
          <w:rFonts w:asciiTheme="majorBidi" w:hAnsiTheme="majorBidi" w:cstheme="majorBidi"/>
        </w:rPr>
        <w:t>Tempat/Tanggal</w:t>
      </w:r>
      <w:r>
        <w:rPr>
          <w:rFonts w:asciiTheme="majorBidi" w:hAnsiTheme="majorBidi" w:cstheme="majorBidi"/>
        </w:rPr>
        <w:t xml:space="preserve"> </w:t>
      </w:r>
      <w:r w:rsidRPr="007E7353">
        <w:rPr>
          <w:rFonts w:asciiTheme="majorBidi" w:hAnsiTheme="majorBidi" w:cstheme="majorBidi"/>
        </w:rPr>
        <w:t>Lahir</w:t>
      </w:r>
      <w:r>
        <w:rPr>
          <w:rFonts w:asciiTheme="majorBidi" w:hAnsiTheme="majorBidi" w:cstheme="majorBidi"/>
        </w:rPr>
        <w:tab/>
      </w:r>
      <w:r w:rsidRPr="007E7353">
        <w:rPr>
          <w:rFonts w:asciiTheme="majorBidi" w:hAnsiTheme="majorBidi" w:cstheme="majorBidi"/>
        </w:rPr>
        <w:t>:</w:t>
      </w:r>
      <w:r>
        <w:rPr>
          <w:rFonts w:asciiTheme="majorBidi" w:hAnsiTheme="majorBidi" w:cstheme="majorBidi"/>
        </w:rPr>
        <w:tab/>
        <w:t>Padangsidimpuan, 2 Agustus 1987</w:t>
      </w:r>
    </w:p>
    <w:p w14:paraId="5CA839EE" w14:textId="77777777" w:rsidR="00DC3015" w:rsidRPr="00E61C4C" w:rsidRDefault="00DC3015" w:rsidP="00DC3015">
      <w:pPr>
        <w:pStyle w:val="ListParagraph"/>
        <w:tabs>
          <w:tab w:val="left" w:pos="2977"/>
          <w:tab w:val="left" w:pos="3119"/>
        </w:tabs>
        <w:ind w:left="426"/>
        <w:rPr>
          <w:rFonts w:asciiTheme="majorBidi" w:hAnsiTheme="majorBidi" w:cstheme="majorBidi"/>
        </w:rPr>
      </w:pPr>
      <w:r>
        <w:rPr>
          <w:rFonts w:asciiTheme="majorBidi" w:hAnsiTheme="majorBidi" w:cstheme="majorBidi"/>
        </w:rPr>
        <w:t>Jenis Kelamin</w:t>
      </w:r>
      <w:r>
        <w:rPr>
          <w:rFonts w:asciiTheme="majorBidi" w:hAnsiTheme="majorBidi" w:cstheme="majorBidi"/>
        </w:rPr>
        <w:tab/>
        <w:t>:</w:t>
      </w:r>
      <w:r>
        <w:rPr>
          <w:rFonts w:asciiTheme="majorBidi" w:hAnsiTheme="majorBidi" w:cstheme="majorBidi"/>
        </w:rPr>
        <w:tab/>
        <w:t>Laki-laki</w:t>
      </w:r>
    </w:p>
    <w:p w14:paraId="3CC34B35" w14:textId="77777777" w:rsidR="00DC3015" w:rsidRPr="009F780F"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Alamat</w:t>
      </w:r>
      <w:r>
        <w:rPr>
          <w:rFonts w:asciiTheme="majorBidi" w:hAnsiTheme="majorBidi" w:cstheme="majorBidi"/>
        </w:rPr>
        <w:tab/>
        <w:t>:</w:t>
      </w:r>
      <w:r>
        <w:rPr>
          <w:rFonts w:asciiTheme="majorBidi" w:hAnsiTheme="majorBidi" w:cstheme="majorBidi"/>
        </w:rPr>
        <w:tab/>
        <w:t>Jalan Dwikora 2, Desa Palopat Pijorkoling, Kec. Padang Sidempuan Tenggara, Kota Padang Sidempuan</w:t>
      </w:r>
    </w:p>
    <w:p w14:paraId="2B2911BD" w14:textId="77777777" w:rsidR="00DC3015" w:rsidRDefault="00DC3015" w:rsidP="00DC3015">
      <w:pPr>
        <w:tabs>
          <w:tab w:val="left" w:pos="2977"/>
          <w:tab w:val="left" w:pos="3119"/>
        </w:tabs>
        <w:ind w:left="2977" w:hanging="2551"/>
        <w:rPr>
          <w:rFonts w:asciiTheme="majorBidi" w:hAnsiTheme="majorBidi" w:cstheme="majorBidi"/>
        </w:rPr>
      </w:pPr>
      <w:r w:rsidRPr="007D35C9">
        <w:rPr>
          <w:rFonts w:asciiTheme="majorBidi" w:hAnsiTheme="majorBidi" w:cstheme="majorBidi"/>
        </w:rPr>
        <w:t>Agama</w:t>
      </w:r>
      <w:r>
        <w:rPr>
          <w:rFonts w:asciiTheme="majorBidi" w:hAnsiTheme="majorBidi" w:cstheme="majorBidi"/>
        </w:rPr>
        <w:tab/>
        <w:t>:</w:t>
      </w:r>
      <w:r>
        <w:rPr>
          <w:rFonts w:asciiTheme="majorBidi" w:hAnsiTheme="majorBidi" w:cstheme="majorBidi"/>
        </w:rPr>
        <w:tab/>
      </w:r>
      <w:r w:rsidRPr="007D35C9">
        <w:rPr>
          <w:rFonts w:asciiTheme="majorBidi" w:hAnsiTheme="majorBidi" w:cstheme="majorBidi"/>
        </w:rPr>
        <w:t>Islam</w:t>
      </w:r>
    </w:p>
    <w:p w14:paraId="619A3F33" w14:textId="77777777" w:rsidR="00DC3015" w:rsidRDefault="00DC3015" w:rsidP="00DC3015">
      <w:pPr>
        <w:tabs>
          <w:tab w:val="left" w:pos="2977"/>
          <w:tab w:val="left" w:pos="3119"/>
        </w:tabs>
        <w:ind w:left="2977" w:hanging="2551"/>
        <w:rPr>
          <w:rFonts w:asciiTheme="majorBidi" w:hAnsiTheme="majorBidi" w:cstheme="majorBidi"/>
        </w:rPr>
      </w:pPr>
      <w:r>
        <w:rPr>
          <w:rFonts w:asciiTheme="majorBidi" w:hAnsiTheme="majorBidi" w:cstheme="majorBidi"/>
        </w:rPr>
        <w:t>Nama Istri</w:t>
      </w:r>
      <w:r>
        <w:rPr>
          <w:rFonts w:asciiTheme="majorBidi" w:hAnsiTheme="majorBidi" w:cstheme="majorBidi"/>
        </w:rPr>
        <w:tab/>
        <w:t>:</w:t>
      </w:r>
      <w:r>
        <w:rPr>
          <w:rFonts w:asciiTheme="majorBidi" w:hAnsiTheme="majorBidi" w:cstheme="majorBidi"/>
        </w:rPr>
        <w:tab/>
        <w:t>Erin Fitria Yoanda</w:t>
      </w:r>
    </w:p>
    <w:p w14:paraId="75776290" w14:textId="77777777" w:rsidR="00DC3015" w:rsidRDefault="00DC3015" w:rsidP="00DC3015">
      <w:pPr>
        <w:tabs>
          <w:tab w:val="left" w:pos="2977"/>
          <w:tab w:val="left" w:pos="3119"/>
          <w:tab w:val="left" w:pos="3544"/>
        </w:tabs>
        <w:ind w:left="2977" w:hanging="2551"/>
        <w:rPr>
          <w:rFonts w:asciiTheme="majorBidi" w:hAnsiTheme="majorBidi" w:cstheme="majorBidi"/>
        </w:rPr>
      </w:pPr>
      <w:r>
        <w:rPr>
          <w:rFonts w:asciiTheme="majorBidi" w:hAnsiTheme="majorBidi" w:cstheme="majorBidi"/>
        </w:rPr>
        <w:t>Nama Anak</w:t>
      </w:r>
      <w:r>
        <w:rPr>
          <w:rFonts w:asciiTheme="majorBidi" w:hAnsiTheme="majorBidi" w:cstheme="majorBidi"/>
        </w:rPr>
        <w:tab/>
        <w:t>:</w:t>
      </w:r>
      <w:r>
        <w:rPr>
          <w:rFonts w:asciiTheme="majorBidi" w:hAnsiTheme="majorBidi" w:cstheme="majorBidi"/>
        </w:rPr>
        <w:tab/>
        <w:t>1.</w:t>
      </w:r>
      <w:r>
        <w:rPr>
          <w:rFonts w:asciiTheme="majorBidi" w:hAnsiTheme="majorBidi" w:cstheme="majorBidi"/>
        </w:rPr>
        <w:tab/>
        <w:t>Medina Azalea Pulungan</w:t>
      </w:r>
    </w:p>
    <w:p w14:paraId="000D22C1" w14:textId="77777777" w:rsidR="00DC3015" w:rsidRDefault="00DC3015" w:rsidP="00DC3015">
      <w:pPr>
        <w:tabs>
          <w:tab w:val="left" w:pos="2977"/>
          <w:tab w:val="left" w:pos="3119"/>
          <w:tab w:val="left" w:pos="3544"/>
        </w:tabs>
        <w:ind w:left="2977" w:hanging="2551"/>
        <w:rPr>
          <w:rFonts w:asciiTheme="majorBidi" w:hAnsiTheme="majorBidi" w:cstheme="majorBidi"/>
        </w:rPr>
      </w:pPr>
      <w:r>
        <w:rPr>
          <w:rFonts w:asciiTheme="majorBidi" w:hAnsiTheme="majorBidi" w:cstheme="majorBidi"/>
        </w:rPr>
        <w:tab/>
      </w:r>
      <w:r>
        <w:rPr>
          <w:rFonts w:asciiTheme="majorBidi" w:hAnsiTheme="majorBidi" w:cstheme="majorBidi"/>
        </w:rPr>
        <w:tab/>
        <w:t>2.</w:t>
      </w:r>
      <w:r>
        <w:rPr>
          <w:rFonts w:asciiTheme="majorBidi" w:hAnsiTheme="majorBidi" w:cstheme="majorBidi"/>
        </w:rPr>
        <w:tab/>
        <w:t>Dea Salsabil Pulungan</w:t>
      </w:r>
    </w:p>
    <w:p w14:paraId="12FB0415" w14:textId="77777777" w:rsidR="00DC3015" w:rsidRDefault="00DC3015" w:rsidP="00DC3015">
      <w:pPr>
        <w:rPr>
          <w:rFonts w:asciiTheme="majorBidi" w:hAnsiTheme="majorBidi" w:cstheme="majorBidi"/>
          <w:lang w:val="en-US"/>
        </w:rPr>
      </w:pPr>
    </w:p>
    <w:p w14:paraId="42D8556C" w14:textId="77777777" w:rsidR="00DC3015" w:rsidRPr="007E7353" w:rsidRDefault="00DC3015" w:rsidP="00B525DC">
      <w:pPr>
        <w:pStyle w:val="ListParagraph"/>
        <w:numPr>
          <w:ilvl w:val="0"/>
          <w:numId w:val="89"/>
        </w:numPr>
        <w:ind w:left="426" w:hanging="426"/>
        <w:rPr>
          <w:rFonts w:asciiTheme="majorBidi" w:hAnsiTheme="majorBidi" w:cstheme="majorBidi"/>
          <w:b/>
          <w:bCs/>
        </w:rPr>
      </w:pPr>
      <w:r w:rsidRPr="007E7353">
        <w:rPr>
          <w:rFonts w:asciiTheme="majorBidi" w:hAnsiTheme="majorBidi" w:cstheme="majorBidi"/>
          <w:b/>
          <w:bCs/>
        </w:rPr>
        <w:t>Orang Tua</w:t>
      </w:r>
    </w:p>
    <w:p w14:paraId="0051F5C9" w14:textId="77777777" w:rsidR="00DC3015" w:rsidRPr="00E61C4C"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Nama Ayah</w:t>
      </w:r>
      <w:r>
        <w:rPr>
          <w:rFonts w:asciiTheme="majorBidi" w:hAnsiTheme="majorBidi" w:cstheme="majorBidi"/>
        </w:rPr>
        <w:tab/>
        <w:t>:</w:t>
      </w:r>
      <w:r>
        <w:rPr>
          <w:rFonts w:asciiTheme="majorBidi" w:hAnsiTheme="majorBidi" w:cstheme="majorBidi"/>
        </w:rPr>
        <w:tab/>
        <w:t>Drs. H. Syahid Muammar Pulungan, S.H.</w:t>
      </w:r>
    </w:p>
    <w:p w14:paraId="634ED059"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Nama Ibu</w:t>
      </w:r>
      <w:r>
        <w:rPr>
          <w:rFonts w:asciiTheme="majorBidi" w:hAnsiTheme="majorBidi" w:cstheme="majorBidi"/>
        </w:rPr>
        <w:tab/>
        <w:t>: Dra. Hj. Ahadiah S</w:t>
      </w:r>
    </w:p>
    <w:p w14:paraId="619BC63D"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Alamat</w:t>
      </w:r>
      <w:r>
        <w:rPr>
          <w:rFonts w:asciiTheme="majorBidi" w:hAnsiTheme="majorBidi" w:cstheme="majorBidi"/>
        </w:rPr>
        <w:tab/>
        <w:t>:</w:t>
      </w:r>
      <w:r>
        <w:rPr>
          <w:rFonts w:asciiTheme="majorBidi" w:hAnsiTheme="majorBidi" w:cstheme="majorBidi"/>
        </w:rPr>
        <w:tab/>
        <w:t>Jalan Cicakrawa No. 2 Kompleks Perumahan Sopo Indah, Desa Sigulang, Kec. Padang Sidempuan Tenggara, Kota Padang Sidempuan</w:t>
      </w:r>
    </w:p>
    <w:p w14:paraId="30110D91" w14:textId="77777777" w:rsidR="00DC3015" w:rsidRPr="00A2678D" w:rsidRDefault="00DC3015" w:rsidP="00DC3015">
      <w:pPr>
        <w:pStyle w:val="ListParagraph"/>
        <w:spacing w:line="360" w:lineRule="auto"/>
        <w:ind w:left="2592" w:firstLine="294"/>
        <w:rPr>
          <w:rFonts w:asciiTheme="majorBidi" w:hAnsiTheme="majorBidi" w:cstheme="majorBidi"/>
        </w:rPr>
      </w:pPr>
    </w:p>
    <w:p w14:paraId="194253BD" w14:textId="77777777" w:rsidR="00DC3015" w:rsidRPr="00E61C4C" w:rsidRDefault="00DC3015" w:rsidP="00B525DC">
      <w:pPr>
        <w:pStyle w:val="ListParagraph"/>
        <w:numPr>
          <w:ilvl w:val="0"/>
          <w:numId w:val="89"/>
        </w:numPr>
        <w:ind w:left="426"/>
        <w:rPr>
          <w:rFonts w:asciiTheme="majorBidi" w:hAnsiTheme="majorBidi" w:cstheme="majorBidi"/>
          <w:b/>
          <w:bCs/>
        </w:rPr>
      </w:pPr>
      <w:r w:rsidRPr="00E61C4C">
        <w:rPr>
          <w:rFonts w:asciiTheme="majorBidi" w:hAnsiTheme="majorBidi" w:cstheme="majorBidi"/>
          <w:b/>
          <w:bCs/>
        </w:rPr>
        <w:t>Riwayat Pendidikan</w:t>
      </w:r>
    </w:p>
    <w:p w14:paraId="209327E5"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2019 – 2023</w:t>
      </w:r>
      <w:r>
        <w:rPr>
          <w:rFonts w:asciiTheme="majorBidi" w:hAnsiTheme="majorBidi" w:cstheme="majorBidi"/>
        </w:rPr>
        <w:tab/>
        <w:t>:</w:t>
      </w:r>
      <w:r>
        <w:rPr>
          <w:rFonts w:asciiTheme="majorBidi" w:hAnsiTheme="majorBidi" w:cstheme="majorBidi"/>
        </w:rPr>
        <w:tab/>
        <w:t>S-2 Pendidikan Agama Islam Pascasarjana Program Magister UIN Syekh Ali Hasan Ahmad Addary Padangsidimpuan</w:t>
      </w:r>
    </w:p>
    <w:p w14:paraId="486E3270"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2013 – 2010</w:t>
      </w:r>
      <w:r>
        <w:rPr>
          <w:rFonts w:asciiTheme="majorBidi" w:hAnsiTheme="majorBidi" w:cstheme="majorBidi"/>
        </w:rPr>
        <w:tab/>
        <w:t>:</w:t>
      </w:r>
      <w:r>
        <w:rPr>
          <w:rFonts w:asciiTheme="majorBidi" w:hAnsiTheme="majorBidi" w:cstheme="majorBidi"/>
        </w:rPr>
        <w:tab/>
        <w:t>S-1 Ekonomi Pembangunan UGN Padangsidimpuan</w:t>
      </w:r>
    </w:p>
    <w:p w14:paraId="4691E002"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2007 – 2010</w:t>
      </w:r>
      <w:r>
        <w:rPr>
          <w:rFonts w:asciiTheme="majorBidi" w:hAnsiTheme="majorBidi" w:cstheme="majorBidi"/>
        </w:rPr>
        <w:tab/>
        <w:t xml:space="preserve">: </w:t>
      </w:r>
      <w:r>
        <w:rPr>
          <w:rFonts w:asciiTheme="majorBidi" w:hAnsiTheme="majorBidi" w:cstheme="majorBidi"/>
        </w:rPr>
        <w:tab/>
        <w:t>D-3 Teknik Elektronika dan Telekomunikasi LP3I Medan</w:t>
      </w:r>
    </w:p>
    <w:p w14:paraId="654B8717"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2002 – 2005</w:t>
      </w:r>
      <w:r>
        <w:rPr>
          <w:rFonts w:asciiTheme="majorBidi" w:hAnsiTheme="majorBidi" w:cstheme="majorBidi"/>
        </w:rPr>
        <w:tab/>
        <w:t>:</w:t>
      </w:r>
      <w:r>
        <w:rPr>
          <w:rFonts w:asciiTheme="majorBidi" w:hAnsiTheme="majorBidi" w:cstheme="majorBidi"/>
        </w:rPr>
        <w:tab/>
        <w:t>MAS Al-Kautsar Al-Akbar Medan</w:t>
      </w:r>
    </w:p>
    <w:p w14:paraId="1D8A5972"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1999 – 2002</w:t>
      </w:r>
      <w:r>
        <w:rPr>
          <w:rFonts w:asciiTheme="majorBidi" w:hAnsiTheme="majorBidi" w:cstheme="majorBidi"/>
        </w:rPr>
        <w:tab/>
        <w:t>:</w:t>
      </w:r>
      <w:r>
        <w:rPr>
          <w:rFonts w:asciiTheme="majorBidi" w:hAnsiTheme="majorBidi" w:cstheme="majorBidi"/>
        </w:rPr>
        <w:tab/>
        <w:t>MTsS KHA Dahlan Sipirok</w:t>
      </w:r>
    </w:p>
    <w:p w14:paraId="5F9626F4" w14:textId="77777777" w:rsidR="00DC3015" w:rsidRDefault="00DC3015" w:rsidP="00DC3015">
      <w:pPr>
        <w:pStyle w:val="ListParagraph"/>
        <w:tabs>
          <w:tab w:val="left" w:pos="2977"/>
          <w:tab w:val="left" w:pos="3119"/>
        </w:tabs>
        <w:ind w:left="3119" w:hanging="2693"/>
        <w:rPr>
          <w:rFonts w:asciiTheme="majorBidi" w:hAnsiTheme="majorBidi" w:cstheme="majorBidi"/>
        </w:rPr>
      </w:pPr>
      <w:r>
        <w:rPr>
          <w:rFonts w:asciiTheme="majorBidi" w:hAnsiTheme="majorBidi" w:cstheme="majorBidi"/>
        </w:rPr>
        <w:t>Tahun 1992 – 1999</w:t>
      </w:r>
      <w:r>
        <w:rPr>
          <w:rFonts w:asciiTheme="majorBidi" w:hAnsiTheme="majorBidi" w:cstheme="majorBidi"/>
        </w:rPr>
        <w:tab/>
        <w:t>:</w:t>
      </w:r>
      <w:r>
        <w:rPr>
          <w:rFonts w:asciiTheme="majorBidi" w:hAnsiTheme="majorBidi" w:cstheme="majorBidi"/>
        </w:rPr>
        <w:tab/>
        <w:t>SDN 15 No. 142431 Padangsidimpuan</w:t>
      </w:r>
    </w:p>
    <w:bookmarkEnd w:id="138"/>
    <w:bookmarkEnd w:id="139"/>
    <w:p w14:paraId="1E6155DB" w14:textId="77777777" w:rsidR="00DC3015" w:rsidRPr="00F117D6" w:rsidRDefault="00DC3015" w:rsidP="00DC3015">
      <w:pPr>
        <w:spacing w:after="200" w:line="276" w:lineRule="auto"/>
        <w:jc w:val="left"/>
        <w:rPr>
          <w:lang w:val="en-US"/>
        </w:rPr>
      </w:pPr>
    </w:p>
    <w:sectPr w:rsidR="00DC3015" w:rsidRPr="00F117D6" w:rsidSect="0081269B">
      <w:headerReference w:type="default" r:id="rId125"/>
      <w:footerReference w:type="first" r:id="rId126"/>
      <w:footnotePr>
        <w:numRestart w:val="eachSect"/>
      </w:footnotePr>
      <w:pgSz w:w="11907" w:h="16840" w:code="9"/>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3D5956" w14:textId="77777777" w:rsidR="002264C7" w:rsidRDefault="002264C7" w:rsidP="00700745">
      <w:r>
        <w:separator/>
      </w:r>
    </w:p>
  </w:endnote>
  <w:endnote w:type="continuationSeparator" w:id="0">
    <w:p w14:paraId="323A6B93" w14:textId="77777777" w:rsidR="002264C7" w:rsidRDefault="002264C7" w:rsidP="007007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miri">
    <w:panose1 w:val="00000500000000000000"/>
    <w:charset w:val="00"/>
    <w:family w:val="auto"/>
    <w:pitch w:val="variable"/>
    <w:sig w:usb0="A000206F" w:usb1="82002042" w:usb2="00000008" w:usb3="00000000" w:csb0="000000D3" w:csb1="00000000"/>
  </w:font>
  <w:font w:name="Traditional Arabic">
    <w:altName w:val="Times New Roman"/>
    <w:panose1 w:val="02020603050405020304"/>
    <w:charset w:val="00"/>
    <w:family w:val="roman"/>
    <w:pitch w:val="variable"/>
    <w:sig w:usb0="00002003" w:usb1="80000000" w:usb2="00000008" w:usb3="00000000" w:csb0="00000041" w:csb1="00000000"/>
  </w:font>
  <w:font w:name="LPMQ Isep Misbah">
    <w:panose1 w:val="02000000000000000000"/>
    <w:charset w:val="00"/>
    <w:family w:val="auto"/>
    <w:pitch w:val="variable"/>
    <w:sig w:usb0="00002003" w:usb1="10000000" w:usb2="00000008" w:usb3="00000000" w:csb0="0000004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82990" w14:textId="532F73E1" w:rsidR="00C06A3D" w:rsidRDefault="00C06A3D" w:rsidP="00D31792">
    <w:pPr>
      <w:pStyle w:val="Footer"/>
      <w:jc w:val="center"/>
    </w:pPr>
  </w:p>
  <w:p w14:paraId="665F510D" w14:textId="77777777" w:rsidR="00C06A3D" w:rsidRDefault="00C06A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4184004"/>
      <w:docPartObj>
        <w:docPartGallery w:val="Page Numbers (Bottom of Page)"/>
        <w:docPartUnique/>
      </w:docPartObj>
    </w:sdtPr>
    <w:sdtEndPr>
      <w:rPr>
        <w:noProof/>
      </w:rPr>
    </w:sdtEndPr>
    <w:sdtContent>
      <w:p w14:paraId="18268ECD" w14:textId="07E9C328" w:rsidR="00C06A3D" w:rsidRDefault="00C06A3D">
        <w:pPr>
          <w:pStyle w:val="Footer"/>
          <w:jc w:val="center"/>
        </w:pPr>
        <w:r>
          <w:fldChar w:fldCharType="begin"/>
        </w:r>
        <w:r>
          <w:instrText xml:space="preserve"> PAGE   \* MERGEFORMAT </w:instrText>
        </w:r>
        <w:r>
          <w:fldChar w:fldCharType="separate"/>
        </w:r>
        <w:r w:rsidR="00FC70EC">
          <w:rPr>
            <w:noProof/>
          </w:rPr>
          <w:t>xi</w:t>
        </w:r>
        <w:r>
          <w:rPr>
            <w:noProof/>
          </w:rPr>
          <w:fldChar w:fldCharType="end"/>
        </w:r>
      </w:p>
    </w:sdtContent>
  </w:sdt>
  <w:p w14:paraId="1A411B47" w14:textId="77777777" w:rsidR="00C06A3D" w:rsidRDefault="00C06A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889C4" w14:textId="77777777" w:rsidR="00C06A3D" w:rsidRDefault="00C06A3D">
    <w:pPr>
      <w:pStyle w:val="Footer"/>
      <w:jc w:val="center"/>
    </w:pPr>
  </w:p>
  <w:p w14:paraId="1B79F042" w14:textId="77777777" w:rsidR="00C06A3D" w:rsidRDefault="00C06A3D">
    <w:pPr>
      <w:pStyle w:val="Footer"/>
    </w:pPr>
  </w:p>
  <w:p w14:paraId="138DD14C" w14:textId="77777777" w:rsidR="00C06A3D" w:rsidRDefault="00C06A3D"/>
  <w:p w14:paraId="42A307E8" w14:textId="77777777" w:rsidR="00C06A3D" w:rsidRDefault="00C06A3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051233"/>
      <w:docPartObj>
        <w:docPartGallery w:val="Page Numbers (Bottom of Page)"/>
        <w:docPartUnique/>
      </w:docPartObj>
    </w:sdtPr>
    <w:sdtEndPr/>
    <w:sdtContent>
      <w:p w14:paraId="7C7F1779" w14:textId="322EEC71" w:rsidR="00C06A3D" w:rsidRDefault="00C06A3D">
        <w:pPr>
          <w:pStyle w:val="Footer"/>
          <w:jc w:val="center"/>
        </w:pPr>
        <w:r>
          <w:fldChar w:fldCharType="begin"/>
        </w:r>
        <w:r>
          <w:instrText>PAGE   \* MERGEFORMAT</w:instrText>
        </w:r>
        <w:r>
          <w:fldChar w:fldCharType="separate"/>
        </w:r>
        <w:r w:rsidR="00FC70EC">
          <w:rPr>
            <w:noProof/>
          </w:rPr>
          <w:t>41</w:t>
        </w:r>
        <w:r>
          <w:fldChar w:fldCharType="end"/>
        </w:r>
      </w:p>
    </w:sdtContent>
  </w:sdt>
  <w:p w14:paraId="0E9D1979" w14:textId="77777777" w:rsidR="00C06A3D" w:rsidRDefault="00C06A3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6140427"/>
      <w:docPartObj>
        <w:docPartGallery w:val="Page Numbers (Bottom of Page)"/>
        <w:docPartUnique/>
      </w:docPartObj>
    </w:sdtPr>
    <w:sdtEndPr/>
    <w:sdtContent>
      <w:p w14:paraId="0C7B8D4A" w14:textId="76080ABD" w:rsidR="00C06A3D" w:rsidRDefault="00C06A3D">
        <w:pPr>
          <w:pStyle w:val="Footer"/>
          <w:jc w:val="center"/>
        </w:pPr>
        <w:r>
          <w:fldChar w:fldCharType="begin"/>
        </w:r>
        <w:r>
          <w:instrText>PAGE   \* MERGEFORMAT</w:instrText>
        </w:r>
        <w:r>
          <w:fldChar w:fldCharType="separate"/>
        </w:r>
        <w:r w:rsidR="00FC70EC">
          <w:rPr>
            <w:noProof/>
          </w:rPr>
          <w:t>62</w:t>
        </w:r>
        <w:r>
          <w:fldChar w:fldCharType="end"/>
        </w:r>
      </w:p>
    </w:sdtContent>
  </w:sdt>
  <w:p w14:paraId="7AE80D78" w14:textId="77777777" w:rsidR="00C06A3D" w:rsidRDefault="00C06A3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9249988"/>
      <w:docPartObj>
        <w:docPartGallery w:val="Page Numbers (Bottom of Page)"/>
        <w:docPartUnique/>
      </w:docPartObj>
    </w:sdtPr>
    <w:sdtEndPr/>
    <w:sdtContent>
      <w:p w14:paraId="5E919D82" w14:textId="49518C97" w:rsidR="00C06A3D" w:rsidRDefault="00C06A3D">
        <w:pPr>
          <w:pStyle w:val="Footer"/>
          <w:jc w:val="center"/>
        </w:pPr>
        <w:r>
          <w:fldChar w:fldCharType="begin"/>
        </w:r>
        <w:r>
          <w:instrText>PAGE   \* MERGEFORMAT</w:instrText>
        </w:r>
        <w:r>
          <w:fldChar w:fldCharType="separate"/>
        </w:r>
        <w:r w:rsidR="00FC70EC">
          <w:rPr>
            <w:noProof/>
          </w:rPr>
          <w:t>115</w:t>
        </w:r>
        <w:r>
          <w:fldChar w:fldCharType="end"/>
        </w:r>
      </w:p>
    </w:sdtContent>
  </w:sdt>
  <w:p w14:paraId="13547752" w14:textId="6A67F5E6" w:rsidR="00C06A3D" w:rsidRDefault="00C06A3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5702571"/>
      <w:docPartObj>
        <w:docPartGallery w:val="Page Numbers (Bottom of Page)"/>
        <w:docPartUnique/>
      </w:docPartObj>
    </w:sdtPr>
    <w:sdtEndPr/>
    <w:sdtContent>
      <w:p w14:paraId="118CDFD8" w14:textId="05B21B96" w:rsidR="001D4162" w:rsidRDefault="007717FD" w:rsidP="001D4162">
        <w:pPr>
          <w:pStyle w:val="Footer"/>
          <w:jc w:val="center"/>
        </w:pPr>
      </w:p>
    </w:sdtContent>
  </w:sdt>
  <w:p w14:paraId="64740DAD" w14:textId="77777777" w:rsidR="001D4162" w:rsidRDefault="001D416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2218836"/>
      <w:docPartObj>
        <w:docPartGallery w:val="Page Numbers (Bottom of Page)"/>
        <w:docPartUnique/>
      </w:docPartObj>
    </w:sdtPr>
    <w:sdtEndPr/>
    <w:sdtContent>
      <w:p w14:paraId="6484E247" w14:textId="77777777" w:rsidR="00C06A3D" w:rsidRDefault="007717FD">
        <w:pPr>
          <w:pStyle w:val="Footer"/>
          <w:jc w:val="center"/>
        </w:pPr>
      </w:p>
    </w:sdtContent>
  </w:sdt>
  <w:p w14:paraId="58E9A318" w14:textId="77777777" w:rsidR="00C06A3D" w:rsidRDefault="00C06A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1465AD" w14:textId="77777777" w:rsidR="002264C7" w:rsidRDefault="002264C7" w:rsidP="00700745">
      <w:r>
        <w:separator/>
      </w:r>
    </w:p>
  </w:footnote>
  <w:footnote w:type="continuationSeparator" w:id="0">
    <w:p w14:paraId="249CE7F5" w14:textId="77777777" w:rsidR="002264C7" w:rsidRDefault="002264C7" w:rsidP="00700745">
      <w:r>
        <w:continuationSeparator/>
      </w:r>
    </w:p>
  </w:footnote>
  <w:footnote w:id="1">
    <w:p w14:paraId="70C35F82" w14:textId="788D9FC1" w:rsidR="00C06A3D" w:rsidRDefault="00C06A3D" w:rsidP="000129BC">
      <w:pPr>
        <w:pStyle w:val="FootnoteText"/>
        <w:ind w:firstLine="720"/>
      </w:pPr>
      <w:r>
        <w:rPr>
          <w:rStyle w:val="FootnoteReference"/>
        </w:rPr>
        <w:footnoteRef/>
      </w:r>
      <w:r>
        <w:t xml:space="preserve"> </w:t>
      </w:r>
      <w:r>
        <w:fldChar w:fldCharType="begin"/>
      </w:r>
      <w:r>
        <w:instrText xml:space="preserve"> ADDIN ZOTERO_ITEM CSL_CITATION {"citationID":"sVkuUW2V","properties":{"formattedCitation":"Simon Kemp, \\uc0\\u8220{}Digital 2023: Indonesia,\\uc0\\u8221{} 17, https://datareportal.com/reports/digital-2023-indonesia.","plainCitation":"Simon Kemp, “Digital 2023: Indonesia,” 17, https://datareportal.com/reports/digital-2023-indonesia.","noteIndex":1},"citationItems":[{"id":689,"uris":["http://zotero.org/users/local/hAsXf8CH/items/22K3JNS8"],"itemData":{"id":689,"type":"speech","abstract":"All the data, insights, and trends you need to help you make sense of the “state of digital” in Indonesia in 2023, including detailed statistics for internet use, social media use, and mobile use, as well as user numbers for all the top social platforms.","language":"In","title":"Digital 2023: Indonesia","title-short":"Digital 2023","URL":"https://datareportal.com/reports/digital-2023-indonesia","author":[{"family":"Kemp","given":"Simon"}],"accessed":{"date-parts":[["2023",2,28]]},"issued":{"date-parts":[["2023",2,9]]}},"locator":"17","label":"page"}],"schema":"https://github.com/citation-style-language/schema/raw/master/csl-citation.json"} </w:instrText>
      </w:r>
      <w:r>
        <w:fldChar w:fldCharType="separate"/>
      </w:r>
      <w:r w:rsidRPr="00B50B18">
        <w:rPr>
          <w:rFonts w:cs="Times New Roman"/>
          <w:szCs w:val="24"/>
        </w:rPr>
        <w:t>Simon Kemp, “Digital 2023: Indonesia,” 17, https://datareportal.com/reports/digital-2023-indonesia.</w:t>
      </w:r>
      <w:r>
        <w:fldChar w:fldCharType="end"/>
      </w:r>
    </w:p>
  </w:footnote>
  <w:footnote w:id="2">
    <w:p w14:paraId="3BC658FF" w14:textId="7633D1D5" w:rsidR="00C06A3D" w:rsidRPr="00000ACE" w:rsidRDefault="00C06A3D" w:rsidP="000129BC">
      <w:pPr>
        <w:pStyle w:val="FootnoteText"/>
        <w:ind w:firstLine="720"/>
        <w:rPr>
          <w:rFonts w:cs="Times New Roman"/>
          <w:szCs w:val="24"/>
        </w:rPr>
      </w:pPr>
      <w:r w:rsidRPr="00DF4320">
        <w:rPr>
          <w:rStyle w:val="FootnoteReference"/>
        </w:rPr>
        <w:footnoteRef/>
      </w:r>
      <w:r w:rsidRPr="00DF4320">
        <w:rPr>
          <w:rStyle w:val="FootnoteReference"/>
        </w:rPr>
        <w:t xml:space="preserve"> </w:t>
      </w:r>
      <w:r>
        <w:rPr>
          <w:rFonts w:cs="Times New Roman"/>
          <w:szCs w:val="24"/>
        </w:rPr>
        <w:fldChar w:fldCharType="begin"/>
      </w:r>
      <w:r>
        <w:rPr>
          <w:rFonts w:cs="Times New Roman"/>
          <w:szCs w:val="24"/>
        </w:rPr>
        <w:instrText xml:space="preserve"> ADDIN ZOTERO_ITEM CSL_CITATION {"citationID":"Zqnoj7yq","properties":{"formattedCitation":"PDSI Kominfo, \\uc0\\u8220{}Apa itu Industri 4.0 dan Bagaimana Indonesia Menyongsongnya,\\uc0\\u8221{} {\\i{}Website Resmi Kementerian Komunikasi dan Informatika RI} (blog), 5 Oktober 2021, http:///content/detail/16505/apa-itu-industri-40-dan-bagaimana-indonesia-menyongsongnya/0/sorotan_media.","plainCitation":"PDSI Kominfo, “Apa itu Industri 4.0 dan Bagaimana Indonesia Menyongsongnya,” Website Resmi Kementerian Komunikasi dan Informatika RI (blog), 5 Oktober 2021, http:///content/detail/16505/apa-itu-industri-40-dan-bagaimana-indonesia-menyongsongnya/0/sorotan_media.","noteIndex":2},"citationItems":[{"id":291,"uris":["http://zotero.org/users/local/hAsXf8CH/items/QF6HQN25"],"itemData":{"id":291,"type":"post-weblog","abstract":"Belakangan ini kata Industry 4.0 sering digemakan oleh banyak orang. Akan tetapi, hingga saat ini masih banyak masyarakat yang masih belum mengerti apa itu Industry 4.0 dan bagaimana hal tersebut akan memberikan sumbangsih terhadap kemajuan Indonesia.","container-title":"Website Resmi Kementerian Komunikasi dan Informatika RI","language":"in","title":"Apa itu Industri 4.0 dan Bagaimana Indonesia Menyongsongnya","URL":"http:///content/detail/16505/apa-itu-industri-40-dan-bagaimana-indonesia-menyongsongnya/0/sorotan_media","author":[{"literal":"PDSI Kominfo"}],"accessed":{"date-parts":[["2021",10,5]]},"issued":{"date-parts":[["2021",10,5]]}}}],"schema":"https://github.com/citation-style-language/schema/raw/master/csl-citation.json"} </w:instrText>
      </w:r>
      <w:r>
        <w:rPr>
          <w:rFonts w:cs="Times New Roman"/>
          <w:szCs w:val="24"/>
        </w:rPr>
        <w:fldChar w:fldCharType="separate"/>
      </w:r>
      <w:r w:rsidRPr="004E0876">
        <w:rPr>
          <w:rFonts w:cs="Times New Roman"/>
          <w:szCs w:val="24"/>
        </w:rPr>
        <w:t xml:space="preserve">PDSI Kominfo, “Apa itu Industri 4.0 dan Bagaimana Indonesia Menyongsongnya,” </w:t>
      </w:r>
      <w:r w:rsidRPr="004E0876">
        <w:rPr>
          <w:rFonts w:cs="Times New Roman"/>
          <w:i/>
          <w:iCs/>
          <w:szCs w:val="24"/>
        </w:rPr>
        <w:t>Website Resmi Kementerian Komunikasi dan Informatika RI</w:t>
      </w:r>
      <w:r w:rsidRPr="004E0876">
        <w:rPr>
          <w:rFonts w:cs="Times New Roman"/>
          <w:szCs w:val="24"/>
        </w:rPr>
        <w:t xml:space="preserve"> (blog), 5 Oktober 2021, http:///content/detail/16505/apa-itu-industri-40-dan-bagaimana-indonesia-menyongsongnya/0/sorotan_media.</w:t>
      </w:r>
      <w:r>
        <w:rPr>
          <w:rFonts w:cs="Times New Roman"/>
          <w:szCs w:val="24"/>
        </w:rPr>
        <w:fldChar w:fldCharType="end"/>
      </w:r>
    </w:p>
  </w:footnote>
  <w:footnote w:id="3">
    <w:p w14:paraId="43510C86" w14:textId="698C6701" w:rsidR="00C06A3D" w:rsidRPr="00000ACE" w:rsidRDefault="00C06A3D" w:rsidP="000129BC">
      <w:pPr>
        <w:pStyle w:val="FootnoteText"/>
        <w:ind w:firstLine="720"/>
        <w:rPr>
          <w:rFonts w:cs="Times New Roman"/>
          <w:szCs w:val="24"/>
        </w:rPr>
      </w:pPr>
      <w:r w:rsidRPr="00DF4320">
        <w:rPr>
          <w:rStyle w:val="FootnoteReference"/>
        </w:rPr>
        <w:footnoteRef/>
      </w:r>
      <w:r w:rsidRPr="00DF4320">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{"citationID":"BUj1LZwz","properties":{"formattedCitation":"Yuberti, \\uc0\\u8220{}Peran Teknologi Pendidikan dalam Perspektif Islam,\\uc0\\u8221{} {\\i{}Akademika Jurnal Pemikiran Islam STAIN Jurai Siwo Metro Lampung}, 2015, 8, http://repository.radenintan.ac.id/1835/.","plainCitation":"Yuberti, “Peran Teknologi Pendidikan dalam Perspektif Islam,” Akademika Jurnal Pemikiran Islam STAIN Jurai Siwo Metro Lampung, 2015, 8, http://repository.radenintan.ac.id/1835/.","noteIndex":3},"citationItems":[{"id":238,"uris":["http://zotero.org/users/local/hAsXf8CH/items/SAMUYCU4"],"itemData":{"id":238,"type":"article-journal","abstract":"Pada konteks globalisasi, kemajuan dalam bidang teknologi banyak membantu \nkehidupan manusia yang menjadi faktor penting kemajuan dan peradaban. Teknologi  \nsendiri berkembang melalui proses penelitian dan pengembangan yang memerlukan \npemikiran intelektual, eksperimen dan pengujian. Dalam hal ini, pendidikan memainkan \nperanan penting dalam pengembangan dan perwujudan teknologi yang berguna bagi \nmasyarakat. Sebagai umat Muslim, kita membutuhkan teknologi yang disusun dari \nkandungan Islam yang memiliki proses dan metodologi yang mempu bekerjasama dengan \nsemangat nilai-nilai islami dan yang dilaksanakan semata-mata untuk mendapatkan \nkeridhaan dari Allah. Teknologi semacam ini akan mampu memenuhi kebutuhan \nmasyarakat muslim dan bekerjasama dalam konteks etika Islam.","container-title":"Akademika Jurnal Pemikiran Islam STAIN Jurai Siwo Metro Lampung","language":"in","note":"publisher: Akademika Jurnal Pemikiran Islam STAIN Jurai Siwo Metro Lampung","source":"repository.radenintan.ac.id","title":"Peran Teknologi Pendidikan dalam Perspektif Islam","URL":"http://repository.radenintan.ac.id/1835/","author":[{"literal":"Yuberti"}],"accessed":{"date-parts":[["2021",5,22]]},"issued":{"date-parts":[["2015"]]}},"locator":"8","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Yuberti, “Peran Teknologi Pendidikan dalam Perspektif Islam,” </w:t>
      </w:r>
      <w:r w:rsidRPr="00031433">
        <w:rPr>
          <w:rFonts w:cs="Times New Roman"/>
          <w:i/>
          <w:iCs/>
          <w:szCs w:val="24"/>
        </w:rPr>
        <w:t>Akademika Jurnal Pemikiran Islam STAIN Jurai Siwo Metro Lampung</w:t>
      </w:r>
      <w:r w:rsidRPr="00031433">
        <w:rPr>
          <w:rFonts w:cs="Times New Roman"/>
          <w:szCs w:val="24"/>
        </w:rPr>
        <w:t>, 2015, 8, http://repository.radenintan.ac.id/1835/.</w:t>
      </w:r>
      <w:r w:rsidRPr="00000ACE">
        <w:rPr>
          <w:rFonts w:cs="Times New Roman"/>
          <w:szCs w:val="24"/>
        </w:rPr>
        <w:fldChar w:fldCharType="end"/>
      </w:r>
    </w:p>
  </w:footnote>
  <w:footnote w:id="4">
    <w:p w14:paraId="175A3B03" w14:textId="1B09318C" w:rsidR="00C06A3D" w:rsidRPr="00000ACE" w:rsidRDefault="00C06A3D" w:rsidP="000129BC">
      <w:pPr>
        <w:pStyle w:val="FootnoteText"/>
        <w:ind w:firstLine="720"/>
        <w:rPr>
          <w:rFonts w:cs="Times New Roman"/>
          <w:szCs w:val="24"/>
        </w:rPr>
      </w:pPr>
      <w:r w:rsidRPr="00DF4320">
        <w:rPr>
          <w:rStyle w:val="FootnoteReference"/>
        </w:rPr>
        <w:footnoteRef/>
      </w:r>
      <w:r w:rsidRPr="00DF4320">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{"citationID":"AFZk2BSE","properties":{"formattedCitation":"Republik Indonesia, \\uc0\\u8220{}Undang-Undang tentang Sistem Pendidikan Nasional,\\uc0\\u8221{} Pub. L. No. 20 (2003), bb. 3, https://www.dpr.go.id/jdih/index/id/203.","plainCitation":"Republik Indonesia, “Undang-Undang tentang Sistem Pendidikan Nasional,” Pub. L. No. 20 (2003), bb. 3, https://www.dpr.go.id/jdih/index/id/203.","noteIndex":4},"citationItems":[{"id":425,"uris":["http://zotero.org/users/local/hAsXf8CH/items/TFSYKGHS"],"itemData":{"id":425,"type":"legislation","abstract":"Website Resmi Dewan Perwakilan Rakyat Republik Indonesia","language":"id","note":"issue: 20","number":"20","title":"Undang-Undang tentang Sistem Pendidikan Nasional","URL":"https://www.dpr.go.id/jdih/index/id/203","author":[{"literal":"Republik Indonesia"}],"accessed":{"date-parts":[["2022",10,25]]},"issued":{"date-parts":[["2003",7,8]]}},"locator":"3","label":"chapter"}],"schema":"https://github.com/citation-style-language/schema/raw/master/csl-citation.json"} </w:instrText>
      </w:r>
      <w:r w:rsidRPr="00000ACE">
        <w:rPr>
          <w:rFonts w:cs="Times New Roman"/>
          <w:szCs w:val="24"/>
        </w:rPr>
        <w:fldChar w:fldCharType="separate"/>
      </w:r>
      <w:r w:rsidRPr="00031433">
        <w:rPr>
          <w:rFonts w:cs="Times New Roman"/>
          <w:szCs w:val="24"/>
        </w:rPr>
        <w:t>Republik Indonesia, “Undang-Undang tentang Sistem Pendidikan Nasional,” Pub. L. No. 20 (2003), bb. 3, https://www.dpr.go.id/jdih/index/id/203.</w:t>
      </w:r>
      <w:r w:rsidRPr="00000ACE">
        <w:rPr>
          <w:rFonts w:cs="Times New Roman"/>
          <w:szCs w:val="24"/>
        </w:rPr>
        <w:fldChar w:fldCharType="end"/>
      </w:r>
    </w:p>
  </w:footnote>
  <w:footnote w:id="5">
    <w:p w14:paraId="4B38F28C" w14:textId="178CC3C4" w:rsidR="00C06A3D" w:rsidRDefault="00C06A3D" w:rsidP="000129BC">
      <w:pPr>
        <w:pStyle w:val="FootnoteText"/>
        <w:ind w:firstLine="720"/>
      </w:pPr>
      <w:r>
        <w:rPr>
          <w:rStyle w:val="FootnoteReference"/>
        </w:rPr>
        <w:footnoteRef/>
      </w:r>
      <w:r>
        <w:t xml:space="preserve"> </w:t>
      </w:r>
      <w:r>
        <w:fldChar w:fldCharType="begin"/>
      </w:r>
      <w:r>
        <w:instrText xml:space="preserve"> ADDIN ZOTERO_ITEM CSL_CITATION {"citationID":"CvnLKLda","properties":{"formattedCitation":"Rida Agustina dkk., {\\i{}Statistik Pendidikan 2022}, ed. oleh Raden Sinang dan Ika Maylasari (Badan Pusat Statistik, 2022), 132.","plainCitation":"Rida Agustina dkk., Statistik Pendidikan 2022, ed. oleh Raden Sinang dan Ika Maylasari (Badan Pusat Statistik, 2022), 132.","noteIndex":5},"citationItems":[{"id":693,"uris":["http://zotero.org/users/local/hAsXf8CH/items/W2FQ9VA3"],"itemData":{"id":693,"type":"book","ISBN":"2086-4566","publisher":"Badan Pusat Statistik","title":"Statistik Pendidikan 2022","author":[{"literal":"Rida Agustina"},{"literal":"Rini Sulityowati"},{"literal":"Mega Silviliyana"},{"literal":"Rhiska Putrianti"},{"literal":"Ganish Anggraeni"}],"editor":[{"literal":"Raden Sinang"},{"literal":"Ika Maylasari"}],"issued":{"date-parts":[["2022"]]}},"locator":"132","label":"page"}],"schema":"https://github.com/citation-style-language/schema/raw/master/csl-citation.json"} </w:instrText>
      </w:r>
      <w:r>
        <w:fldChar w:fldCharType="separate"/>
      </w:r>
      <w:r w:rsidRPr="00B50B18">
        <w:rPr>
          <w:rFonts w:cs="Times New Roman"/>
          <w:szCs w:val="24"/>
        </w:rPr>
        <w:t xml:space="preserve">Rida Agustina dkk., </w:t>
      </w:r>
      <w:r w:rsidRPr="00B50B18">
        <w:rPr>
          <w:rFonts w:cs="Times New Roman"/>
          <w:i/>
          <w:iCs/>
          <w:szCs w:val="24"/>
        </w:rPr>
        <w:t>Statistik Pendidikan 2022</w:t>
      </w:r>
      <w:r w:rsidRPr="00B50B18">
        <w:rPr>
          <w:rFonts w:cs="Times New Roman"/>
          <w:szCs w:val="24"/>
        </w:rPr>
        <w:t>, ed. oleh Raden Sinang dan Ika Maylasari (Badan Pusat Statistik, 2022), 132.</w:t>
      </w:r>
      <w:r>
        <w:fldChar w:fldCharType="end"/>
      </w:r>
    </w:p>
  </w:footnote>
  <w:footnote w:id="6">
    <w:p w14:paraId="7C372A35" w14:textId="76F4C3E8" w:rsidR="00C06A3D" w:rsidRDefault="00C06A3D" w:rsidP="000129BC">
      <w:pPr>
        <w:pStyle w:val="FootnoteText"/>
        <w:ind w:firstLine="720"/>
      </w:pPr>
      <w:r>
        <w:rPr>
          <w:rStyle w:val="FootnoteReference"/>
        </w:rPr>
        <w:footnoteRef/>
      </w:r>
      <w:r>
        <w:t xml:space="preserve"> </w:t>
      </w:r>
      <w:r>
        <w:fldChar w:fldCharType="begin"/>
      </w:r>
      <w:r>
        <w:instrText xml:space="preserve"> ADDIN ZOTERO_ITEM CSL_CITATION {"citationID":"OK7WROki","properties":{"formattedCitation":"APJII, \\uc0\\u8220{}Profil Internet Indonesia 2022,\\uc0\\u8221{} Laporan Survei, 2022, 42, https://survei.apjii.or.id/survei/.","plainCitation":"APJII, “Profil Internet Indonesia 2022,” Laporan Survei, 2022, 42, https://survei.apjii.or.id/survei/.","noteIndex":6},"citationItems":[{"id":696,"uris":["http://zotero.org/users/local/hAsXf8CH/items/VRICILP8"],"itemData":{"id":696,"type":"report","genre":"Laporan Survei","language":"In","title":"Profil Internet Indonesia 2022","URL":"https://survei.apjii.or.id/survei/","author":[{"literal":"APJII"}],"issued":{"date-parts":[["2022"]]}},"locator":"42","label":"page"}],"schema":"https://github.com/citation-style-language/schema/raw/master/csl-citation.json"} </w:instrText>
      </w:r>
      <w:r>
        <w:fldChar w:fldCharType="separate"/>
      </w:r>
      <w:r w:rsidRPr="00593400">
        <w:rPr>
          <w:rFonts w:cs="Times New Roman"/>
          <w:szCs w:val="24"/>
        </w:rPr>
        <w:t>APJII, “Profil Internet Indonesia 2022,” Laporan Survei, 2022, 42, https://survei.apjii.or.id/survei/.</w:t>
      </w:r>
      <w:r>
        <w:fldChar w:fldCharType="end"/>
      </w:r>
    </w:p>
  </w:footnote>
  <w:footnote w:id="7">
    <w:p w14:paraId="5212BE60" w14:textId="2A7EBC4E" w:rsidR="00C06A3D" w:rsidRPr="00000ACE" w:rsidRDefault="00C06A3D" w:rsidP="000129BC">
      <w:pPr>
        <w:pStyle w:val="FootnoteText"/>
        <w:ind w:firstLine="720"/>
        <w:rPr>
          <w:rFonts w:cs="Times New Roman"/>
          <w:szCs w:val="24"/>
        </w:rPr>
      </w:pPr>
      <w:r w:rsidRPr="00DF4320">
        <w:rPr>
          <w:rStyle w:val="FootnoteReference"/>
        </w:rPr>
        <w:footnoteRef/>
      </w:r>
      <w:r w:rsidRPr="00DF4320">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{"citationID":"amy67ODj","properties":{"formattedCitation":"Simon Kemp, \\uc0\\u8220{}Digital in Indonesia: All the Statistics You Need in 2021,\\uc0\\u8221{} 31, https://datareportal.com/reports/digital-2021-indonesia.","plainCitation":"Simon Kemp, “Digital in Indonesia: All the Statistics You Need in 2021,” 31, https://datareportal.com/reports/digital-2021-indonesia.","noteIndex":7},"citationItems":[{"id":273,"uris":["http://zotero.org/users/local/hAsXf8CH/items/7VT8XX2D"],"itemData":{"id":273,"type":"speech","abstract":"Our huge new collection of statistics and insights into how people in Indonesia use the internet, social media, mobile, and ecommerce in 2021.","language":"in","note":"Presenters: _:n179","title":"Digital in Indonesia: All the Statistics You Need in 2021","title-short":"Digital in Indonesia","URL":"https://datareportal.com/reports/digital-2021-indonesia","author":[{"family":"Kemp","given":"Simon"}],"accessed":{"date-parts":[["2021",6,10]]},"issued":{"date-parts":[["2021",6,10]]}},"locator":"31","label":"page"}],"schema":"https://github.com/citation-style-language/schema/raw/master/csl-citation.json"} </w:instrText>
      </w:r>
      <w:r w:rsidRPr="00000ACE">
        <w:rPr>
          <w:rFonts w:cs="Times New Roman"/>
          <w:szCs w:val="24"/>
        </w:rPr>
        <w:fldChar w:fldCharType="separate"/>
      </w:r>
      <w:r w:rsidRPr="00DF4320">
        <w:rPr>
          <w:rFonts w:cs="Times New Roman"/>
          <w:szCs w:val="24"/>
        </w:rPr>
        <w:t>Simon Kemp, “Digital in Indonesia: All the Statistics You Need in 2021,” 31, https://datareportal.com/reports/digital-2021-indonesia.</w:t>
      </w:r>
      <w:r w:rsidRPr="00000ACE">
        <w:rPr>
          <w:rFonts w:cs="Times New Roman"/>
          <w:szCs w:val="24"/>
        </w:rPr>
        <w:fldChar w:fldCharType="end"/>
      </w:r>
    </w:p>
  </w:footnote>
  <w:footnote w:id="8">
    <w:p w14:paraId="4A27E37A" w14:textId="75B37A64"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{"citationID":"CB4Dd52C","properties":{"formattedCitation":"Biro Kerja Sama dan Hubungan Masyarakat, \\uc0\\u8220{}Panduan Penyelenggaraan Pembelajaran pada Tahun Ajaran dan Tahun Akademik Baru di Masa Covid-19,\\uc0\\u8221{} Kementerian Pendidikan, Kebudayaan, Riset, dan Teknologi, 15 Juni 2020, https://www.kemdikbud.go.id/main/blog/2020/06/panduan-penyelenggaraan-pembelajaran-pada-tahun-ajaran-dan-tahun-akademik-baru-di-masa-covid19.","plainCitation":"Biro Kerja Sama dan Hubungan Masyarakat, “Panduan Penyelenggaraan Pembelajaran pada Tahun Ajaran dan Tahun Akademik Baru di Masa Covid-19,” Kementerian Pendidikan, Kebudayaan, Riset, dan Teknologi, 15 Juni 2020, https://www.kemdikbud.go.id/main/blog/2020/06/panduan-penyelenggaraan-pembelajaran-pada-tahun-ajaran-dan-tahun-akademik-baru-di-masa-covid19.","noteIndex":8},"citationItems":[{"id":295,"uris":["http://zotero.org/users/local/hAsXf8CH/items/8JEDSFPJ"],"itemData":{"id":295,"type":"webpage","abstract":"Kementerian Pendidikan dan Kebudayaan (Kemendikbud) bersama Gugus Tugas Percepatan Penanganan Covid-19, Kementerian Koordinator Pembangunan Manusia dan Kebudayaan (Kemenko PMK), Kementerian Agama (Kemenag), Kementerian Kesehatan (Kemenkes), Kementerian Dalam Negeri (Kemendagri), Badan Nasional Penanggulangan Bencana (BNPB), dan Komisi X DPR RI mengumumkan rencana penyusunan Keputusan Bersama Empat Kementerian tentang Panduan Penyelenggaraan Pembelajaran pada Tahun Ajaran dan Tahun Akademik Baru di Masa Pandemi Corona Virus Disease (Covid-19) secara virtual melalui webinar, Senin (15/06). Panduan yang disusun dari hasil kerjasama dan sinergi antar kementerian ini bertujuan mempersiapkan satuan pendidikan saat menjalani masa kebiasaan baru.","container-title":"Kementerian Pendidikan, Kebudayaan, Riset, dan Teknologi","language":"in","note":"section: Siaran Pers","title":"Panduan Penyelenggaraan Pembelajaran pada Tahun Ajaran dan Tahun Akademik Baru di Masa Covid-19","URL":"https://www.kemdikbud.go.id/main/blog/2020/06/panduan-penyelenggaraan-pembelajaran-pada-tahun-ajaran-dan-tahun-akademik-baru-di-masa-covid19","author":[{"literal":"Biro Kerja Sama dan Hubungan Masyarakat"}],"accessed":{"date-parts":[["2021",10,8]]},"issued":{"date-parts":[["2020",6,15]]}}}],"schema":"https://github.com/citation-style-language/schema/raw/master/csl-citation.json"} </w:instrText>
      </w:r>
      <w:r>
        <w:fldChar w:fldCharType="separate"/>
      </w:r>
      <w:r w:rsidRPr="00545A4D">
        <w:rPr>
          <w:rFonts w:cs="Times New Roman"/>
          <w:szCs w:val="24"/>
        </w:rPr>
        <w:t>Biro Kerja Sama dan Hubungan Masyarakat, “Panduan Penyelenggaraan Pembelajaran pada Tahun Ajaran dan Tahun Akademik Baru di Masa Covid-19,” Kementerian Pendidikan, Kebudayaan, Riset, dan Teknologi, 15 Juni 2020, https://www.kemdikbud.go.id/main/blog/2020/06/panduan-penyelenggaraan-pembelajaran-pada-tahun-ajaran-dan-tahun-akademik-baru-di-masa-covid19.</w:t>
      </w:r>
      <w:r>
        <w:fldChar w:fldCharType="end"/>
      </w:r>
    </w:p>
  </w:footnote>
  <w:footnote w:id="9">
    <w:p w14:paraId="07EF5849" w14:textId="6B55586B"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{"citationID":"KW4ew0n1","properties":{"formattedCitation":"Ach Khusnan, \\uc0\\u8220{}Teknologi Pembelajaran PAI (Pendidikan Agama Islam) dalam Paradigma Konstruktivistik,\\uc0\\u8221{} {\\i{}Fikroh: Jurnal Pemikiran dan Pendidikan Islam} 4, no. 2 (2011): 154.","plainCitation":"Ach Khusnan, “Teknologi Pembelajaran PAI (Pendidikan Agama Islam) dalam Paradigma Konstruktivistik,” Fikroh: Jurnal Pemikiran dan Pendidikan Islam 4, no. 2 (2011): 154.","noteIndex":9},"citationItems":[{"id":241,"uris":["http://zotero.org/users/local/hAsXf8CH/items/Z9C8JLIB"],"itemData":{"id":241,"type":"article-journal","abstract":"Pengajaran Pendidikan Agama Islam di lembaga-lembaga sekolah seringkali menuai kegagalan, karena meskipun para siswa sudah diberi pelajaran tersebut, namun di masyarakat mereka seringkali tidak menggunkannya atau mengaplikasikan apa yang mereka peroleh melalui sekolahnya, pembelajaran PAI di sekolah seolah-olah menjadi pelajaran selingan, tidak lebih penting dari pada pelajaran-pelajaran seperti Matematika, Fisika, Kimia, dan Biologi, padahal Pendidikan Agama Islam seharusnya mempunyai  dua karakteristik Pembelajaran yaitu transfer of knowledge dan transfer of value, oleh karena itu dalam pemikiran konstruktivistik iniakan dijumpai bagaimana pembelajaran PAI tidak harus dilakukan, agar materi-materi PAI tidak hanya sekedar menjadi wacana bagi penerimanya, tetapi menjadi buah yang mempribadi bagi mereka.\n                     \nKata kunci: Konstrukvistik, Teknologi Pembelajaran, Pendidikan Agama            Islam","container-title":"Fikroh: Jurnal Pemikiran dan Pendidikan Islam","ISSN":"2715-4459","issue":"2","language":"in","license":"Copyright (c) 2016 FIKROH: Jurnal Penelitian dan Ilmu Pendidikan","note":"number: 2","page":"154 – 167-154 – 167","source":"jurnal.stai-alazharmenganti.ac.id","title":"Teknologi Pembelajaran PAI (Pendidikan Agama Islam) dalam Paradigma Konstruktivistik","volume":"4","author":[{"family":"Khusnan","given":"Ach"}],"issued":{"date-parts":[["2011"]]}},"locator":"154","label":"page"}],"schema":"https://github.com/citation-style-language/schema/raw/master/csl-citation.json"}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Ach Khusnan, “Teknologi Pembelajaran PAI (Pendidikan Agama Islam) dalam Paradigma Konstruktivistik,” </w:t>
      </w:r>
      <w:r w:rsidRPr="00031433">
        <w:rPr>
          <w:rFonts w:cs="Times New Roman"/>
          <w:i/>
          <w:iCs/>
          <w:szCs w:val="24"/>
        </w:rPr>
        <w:t>Fikroh: Jurnal Pemikiran dan Pendidikan Islam</w:t>
      </w:r>
      <w:r w:rsidRPr="00031433">
        <w:rPr>
          <w:rFonts w:cs="Times New Roman"/>
          <w:szCs w:val="24"/>
        </w:rPr>
        <w:t xml:space="preserve"> 4, no. 2 (2011): 154.</w:t>
      </w:r>
      <w:r w:rsidRPr="00000ACE">
        <w:rPr>
          <w:rFonts w:cs="Times New Roman"/>
          <w:szCs w:val="24"/>
        </w:rPr>
        <w:fldChar w:fldCharType="end"/>
      </w:r>
    </w:p>
  </w:footnote>
  <w:footnote w:id="10">
    <w:p w14:paraId="041A9FAC" w14:textId="6590D38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{"citationID":"PJgeLm1J","properties":{"formattedCitation":"Yuhefizar, {\\i{}Cara Mudah dan Murah Membangun dan Mengelola Website} (Yogyakarta: Graha Ilmu, 2013), 4.","plainCitation":"Yuhefizar, Cara Mudah dan Murah Membangun dan Mengelola Website (Yogyakarta: Graha Ilmu, 2013), 4.","noteIndex":10},"citationItems":[{"id":305,"uris":["http://zotero.org/users/local/hAsXf8CH/items/QE8HAW4Z"],"itemData":{"id":305,"type":"book","event-place":"Yogyakarta","ISBN":"978-979-756-985-3","language":"Indonesia","number-of-pages":"206","publisher":"Graha Ilmu","publisher-place":"Yogyakarta","title":"Cara Mudah dan Murah Membangun dan Mengelola Website","author":[{"literal":"Yuhefizar"}],"issued":{"date-parts":[["2013"]]}},"locator":"4","label":"page"}],"schema":"https://github.com/citation-style-language/schema/raw/master/csl-citation.json"}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Yuhefizar, </w:t>
      </w:r>
      <w:r w:rsidRPr="00031433">
        <w:rPr>
          <w:rFonts w:cs="Times New Roman"/>
          <w:i/>
          <w:iCs/>
          <w:szCs w:val="24"/>
        </w:rPr>
        <w:t>Cara Mudah dan Murah Membangun dan Mengelola Website</w:t>
      </w:r>
      <w:r w:rsidRPr="00031433">
        <w:rPr>
          <w:rFonts w:cs="Times New Roman"/>
          <w:szCs w:val="24"/>
        </w:rPr>
        <w:t xml:space="preserve"> (Yogyakarta: Graha Ilmu, 2013), 4.</w:t>
      </w:r>
      <w:r w:rsidRPr="00000ACE">
        <w:rPr>
          <w:rFonts w:cs="Times New Roman"/>
          <w:szCs w:val="24"/>
        </w:rPr>
        <w:fldChar w:fldCharType="end"/>
      </w:r>
    </w:p>
  </w:footnote>
  <w:footnote w:id="11">
    <w:p w14:paraId="0C6C30FA" w14:textId="034864F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{"citationID":"qMU2jmyN","properties":{"formattedCitation":"Rizqi Nusabbih Hidayatullah Gaja, Ketersediaan dan Bandwidth Hotspot WiFi di IAIN Padangsidimpuan, 1 November 2021.","plainCitation":"Rizqi Nusabbih Hidayatullah Gaja, Ketersediaan dan Bandwidth Hotspot WiFi di IAIN Padangsidimpuan, 1 November 2021.","noteIndex":11},"citationItems":[{"id":309,"uris":["http://zotero.org/users/local/hAsXf8CH/items/NNLBIT9C"],"itemData":{"id":309,"type":"interview","note":"Interviewees: _:n293\nInterviewees: _:n299\nInterviewees: _:n2825","title":"Ketersediaan dan Bandwidth Hotspot WiFi di IAIN Padangsidimpuan","author":[{"family":"Gaja","given":"Rizqi Nusabbih Hidayatullah"}],"issued":{"date-parts":[["2021",11,1]]}}}],"schema":"https://github.com/citation-style-language/schema/raw/master/csl-citation.json"} </w:instrText>
      </w:r>
      <w:r w:rsidRPr="00000ACE">
        <w:rPr>
          <w:rFonts w:cs="Times New Roman"/>
          <w:szCs w:val="24"/>
        </w:rPr>
        <w:fldChar w:fldCharType="separate"/>
      </w:r>
      <w:r w:rsidRPr="00031433">
        <w:rPr>
          <w:rFonts w:cs="Times New Roman"/>
        </w:rPr>
        <w:t>Rizqi Nusabbih Hidayatullah Gaja, Ketersediaan dan Bandwidth Hotspot WiFi di IAIN Padangsidimpuan, 1 November 2021.</w:t>
      </w:r>
      <w:r w:rsidRPr="00000ACE">
        <w:rPr>
          <w:rFonts w:cs="Times New Roman"/>
          <w:szCs w:val="24"/>
        </w:rPr>
        <w:fldChar w:fldCharType="end"/>
      </w:r>
    </w:p>
  </w:footnote>
  <w:footnote w:id="12">
    <w:p w14:paraId="2D9F8FBC" w14:textId="2E81CFAB"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{"citationID":"Uo0lwm1F","properties":{"formattedCitation":"Badan Pengembangan dan Pembinaan Bahasa Kemdikbudristek RI, \\uc0\\u8220{}Hasil Pencarian: Pengembangan,\\uc0\\u8221{} KBBI Daring, 23 Oktober 2022, s.v. pengembangan, https://kbbi.kemdikbud.go.id/entri/pengembangan.","plainCitation":"Badan Pengembangan dan Pembinaan Bahasa Kemdikbudristek RI, “Hasil Pencarian: Pengembangan,” KBBI Daring, 23 Oktober 2022, s.v. pengembangan, https://kbbi.kemdikbud.go.id/entri/pengembangan.","noteIndex":12},"citationItems":[{"id":416,"uris":["http://zotero.org/users/local/hAsXf8CH/items/CN5VFASU"],"itemData":{"id":416,"type":"webpage","container-title":"KBBI Daring","language":"in","title":"Hasil Pencarian: Pengembangan","URL":"https://kbbi.kemdikbud.go.id/entri/pengembangan","author":[{"literal":"Badan Pengembangan dan Pembinaan Bahasa Kemdikbudristek RI"}],"accessed":{"date-parts":[["2022",10,23]]},"issued":{"date-parts":[["2022",10,23]]}},"locator":"pengembangan","label":"sub-verbo"}],"schema":"https://github.com/citation-style-language/schema/raw/master/csl-citation.json"} </w:instrText>
      </w:r>
      <w:r w:rsidRPr="00000ACE">
        <w:rPr>
          <w:rFonts w:cs="Times New Roman"/>
          <w:szCs w:val="24"/>
        </w:rPr>
        <w:fldChar w:fldCharType="separate"/>
      </w:r>
      <w:r w:rsidRPr="004573A4">
        <w:rPr>
          <w:rFonts w:cs="Times New Roman"/>
          <w:szCs w:val="24"/>
        </w:rPr>
        <w:t>Badan Pengembangan dan Pembinaan Bahasa Kemdikbudristek RI, “Hasil Pencarian: Pengembangan,” KBBI Daring, 23 Oktober 2022, s.v. pengembangan, https://kbbi.kemdikbud.go.id/entri/pengembangan.</w:t>
      </w:r>
      <w:r w:rsidRPr="00000ACE">
        <w:rPr>
          <w:rFonts w:cs="Times New Roman"/>
          <w:szCs w:val="24"/>
        </w:rPr>
        <w:fldChar w:fldCharType="end"/>
      </w:r>
    </w:p>
  </w:footnote>
  <w:footnote w:id="13">
    <w:p w14:paraId="5D59D984" w14:textId="1E71C40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{"citationID":"YknkWOdr","properties":{"formattedCitation":"Lismina, {\\i{}Pengembangan Kurikulum di Sekolah dan Perguruan Tinggi} (Ponorogo: Uwais Inspirasi Indonesia, 2018), 6.","plainCitation":"Lismina, Pengembangan Kurikulum di Sekolah dan Perguruan Tinggi (Ponorogo: Uwais Inspirasi Indonesia, 2018), 6.","noteIndex":13},"citationItems":[{"id":418,"uris":["http://zotero.org/users/local/hAsXf8CH/items/YLKNSZSM"],"itemData":{"id":418,"type":"book","abstract":"Buku ini memaparkan mengenai Definisi Kurikulum dan Konsep Kurikulum, Prinsip Dasar dan Faktor-Faktor Pengembangan Kurikulum, Pendekatan Pengembangan Kurikulum, Organisasi Kurikulum, Model-Model Pengembang-an Kurikulum, Prosedur Pengembangan Kurikulum Sekolah Menengah, Pengembangan Kurikulum Pendidikan Tinggi, Sejarah Perkembangan Kurikulum di Indonesia, Evaluasi Kurikulum serta Pengembangan Kurikulum 2013.","event-place":"Ponorogo","ISBN":"9786232271326","language":"id","note":"Google-Books-ID: rL6tDwAAQBAJ","number-of-pages":"270","publisher":"Uwais Inspirasi Indonesia","publisher-place":"Ponorogo","source":"Google Books","title":"Pengembangan Kurikulum di Sekolah dan Perguruan Tinggi","author":[{"literal":"Lismina"}],"issued":{"date-parts":[["2018"]]}},"locator":"6","label":"page"}],"schema":"https://github.com/citation-style-language/schema/raw/master/csl-citation.json"}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Lismina, </w:t>
      </w:r>
      <w:r w:rsidRPr="00031433">
        <w:rPr>
          <w:rFonts w:cs="Times New Roman"/>
          <w:i/>
          <w:iCs/>
          <w:szCs w:val="24"/>
        </w:rPr>
        <w:t>Pengembangan Kurikulum di Sekolah dan Perguruan Tinggi</w:t>
      </w:r>
      <w:r w:rsidRPr="00031433">
        <w:rPr>
          <w:rFonts w:cs="Times New Roman"/>
          <w:szCs w:val="24"/>
        </w:rPr>
        <w:t xml:space="preserve"> (Ponorogo: Uwais Inspirasi Indonesia, 2018), 6.</w:t>
      </w:r>
      <w:r w:rsidRPr="00000ACE">
        <w:rPr>
          <w:rFonts w:cs="Times New Roman"/>
          <w:szCs w:val="24"/>
        </w:rPr>
        <w:fldChar w:fldCharType="end"/>
      </w:r>
    </w:p>
  </w:footnote>
  <w:footnote w:id="14">
    <w:p w14:paraId="3F5F3608" w14:textId="76FFA8A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{"citationID":"FHlxW5nF","properties":{"formattedCitation":"Yudi Hari Rayanto dan Sugianti, {\\i{}Penelitian Pengembangan Model ADDIE dan R2D2: Teori &amp; Praktek} (Pasuruan: Lembaga Academic &amp; Research Institute, 2020), 21\\uc0\\u8211{}22.","plainCitation":"Yudi Hari Rayanto dan Sugianti, Penelitian Pengembangan Model ADDIE dan R2D2: Teori &amp; Praktek (Pasuruan: Lembaga Academic &amp; Research Institute, 2020), 21–22.","noteIndex":14},"citationItems":[{"id":346,"uris":["http://zotero.org/users/local/hAsXf8CH/items/RHDQGSVG"],"itemData":{"id":346,"type":"book","abstract":"Mnemonik ADDIE adalah analysis, design, development, implemen-tation, and evaluation. Rangkaian prosedur ini merupakan rangkaian yang tidak bisa dipisahkan begitu saja. Mereka merupakan satu kesatuan yang berintegrasi sebagai proses dalam melakukan penelitian pengembangan. Namun disisi lain, perkembangan penelitian yang terus menerus berkembang membuat para pakar dalam penelitian berusaha untuk mengembangkan penelitian yang kecenderungannya tidaklah procedural. Muncullah R2D2 sebagai perwujudan dari perkembangan model pembelajaran yang lain. Mnemonik dari R2D2 adalah reflektif, rekursif, desain dan development. R2D2 ini tidaklah menuntut peneliti untuk selaLu mengikuti prosedur yang berada dalam ADDIE. ADDIE merupakan perwujudan dari aliran behavioristik dan sementara R2D2 merupakan perwujudan dari aliran Konstruktifistik. Sungguh bahwa buku penelitian pengembangan dari dua aliran berbeda ini menarik untuk dibaca, dipelajari, didalami, dan dikembangkan.","event-place":"Pasuruan","ISBN":"9786239349127","language":"id","note":"Google-Books-ID: pJHcDwAAQBAJ","number-of-pages":"224","publisher":"Lembaga Academic &amp; Research Institute","publisher-place":"Pasuruan","source":"Google Books","title":"Penelitian Pengembangan Model ADDIE dan R2D2: Teori &amp; Praktek","title-short":"PENELITIAN PENGEMBANGAN MODEL ADDIE DAN R2D2","author":[{"family":"Rayanto","given":"Yudi Hari"},{"family":"Sugianti","given":""}],"issued":{"date-parts":[["2020",4]]}},"locator":"21-22","label":"page"}],"schema":"https://github.com/citation-style-language/schema/raw/master/csl-citation.json"}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Yudi Hari Rayanto dan Sugianti, </w:t>
      </w:r>
      <w:r w:rsidRPr="00031433">
        <w:rPr>
          <w:rFonts w:cs="Times New Roman"/>
          <w:i/>
          <w:iCs/>
          <w:szCs w:val="24"/>
        </w:rPr>
        <w:t>Penelitian Pengembangan Model ADDIE dan R2D2: Teori &amp; Praktek</w:t>
      </w:r>
      <w:r w:rsidRPr="00031433">
        <w:rPr>
          <w:rFonts w:cs="Times New Roman"/>
          <w:szCs w:val="24"/>
        </w:rPr>
        <w:t xml:space="preserve"> (Pasuruan: Lembaga Academic &amp; Research Institute, 2020), 21–22.</w:t>
      </w:r>
      <w:r w:rsidRPr="00000ACE">
        <w:rPr>
          <w:rFonts w:cs="Times New Roman"/>
          <w:szCs w:val="24"/>
        </w:rPr>
        <w:fldChar w:fldCharType="end"/>
      </w:r>
    </w:p>
  </w:footnote>
  <w:footnote w:id="15">
    <w:p w14:paraId="42A8A3DA" w14:textId="611FA6E2"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{"citationID":"BuiiRu3k","properties":{"formattedCitation":"Sugiyono, {\\i{}Metode Penelitian Kuantitatif, Kualitatif, dan R&amp;D} (Bandung: Alfabeta, 2017).","plainCitation":"Sugiyono, Metode Penelitian Kuantitatif, Kualitatif, dan R&amp;D (Bandung: Alfabeta, 2017).","noteIndex":15},"citationItems":[{"id":342,"uris":["http://zotero.org/users/local/hAsXf8CH/items/9TBJRXCP"],"itemData":{"id":342,"type":"book","event-place":"Bandung","language":"in","publisher":"Alfabeta","publisher-place":"Bandung","title":"Metode Penelitian Kuantitatif, Kualitatif, dan R&amp;D","author":[{"literal":"Sugiyono"}],"issued":{"date-parts":[["2017"]]}}}],"schema":"https://github.com/citation-style-language/schema/raw/master/csl-citation.json"} </w:instrText>
      </w:r>
      <w:r w:rsidRPr="00000ACE">
        <w:rPr>
          <w:rFonts w:cs="Times New Roman"/>
          <w:szCs w:val="24"/>
        </w:rPr>
        <w:fldChar w:fldCharType="separate"/>
      </w:r>
      <w:r w:rsidRPr="00031433">
        <w:rPr>
          <w:rFonts w:cs="Times New Roman"/>
          <w:szCs w:val="24"/>
        </w:rPr>
        <w:t xml:space="preserve">Sugiyono, </w:t>
      </w:r>
      <w:r w:rsidRPr="00031433">
        <w:rPr>
          <w:rFonts w:cs="Times New Roman"/>
          <w:i/>
          <w:iCs/>
          <w:szCs w:val="24"/>
        </w:rPr>
        <w:t>Metode Penelitian Kuantitatif, Kualitatif, dan R&amp;D</w:t>
      </w:r>
      <w:r w:rsidRPr="00031433">
        <w:rPr>
          <w:rFonts w:cs="Times New Roman"/>
          <w:szCs w:val="24"/>
        </w:rPr>
        <w:t xml:space="preserve"> (Bandung: Alfabeta, 2017).</w:t>
      </w:r>
      <w:r w:rsidRPr="00000ACE">
        <w:rPr>
          <w:rFonts w:cs="Times New Roman"/>
          <w:szCs w:val="24"/>
        </w:rPr>
        <w:fldChar w:fldCharType="end"/>
      </w:r>
    </w:p>
  </w:footnote>
  <w:footnote w:id="16">
    <w:p w14:paraId="7F9F3BB6" w14:textId="25A5A9B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{"citationID":"dI5kvb75","properties":{"formattedCitation":"Badan Pengembangan dan Pembinaan Bahasa Kemdikbudristek RI, \\uc0\\u8220{}Hasil Pencarian: Media,\\uc0\\u8221{} KBBI Daring, 5 Desember 2021, s.v. media, https://kbbi.kemdikbud.go.id/entri/media.","plainCitation":"Badan Pengembangan dan Pembinaan Bahasa Kemdikbudristek RI, “Hasil Pencarian: Media,” KBBI Daring, 5 Desember 2021, s.v. media, https://kbbi.kemdikbud.go.id/entri/media.","noteIndex":16},"citationItems":[{"id":318,"uris":["http://zotero.org/users/local/hAsXf8CH/items/IFUEB3G7"],"itemData":{"id":318,"type":"webpage","container-title":"KBBI Daring","language":"Indonesia","title":"Hasil Pencarian: Media","URL":"https://kbbi.kemdikbud.go.id/entri/media","author":[{"literal":"Badan Pengembangan dan Pembinaan Bahasa Kemdikbudristek RI"}],"accessed":{"date-parts":[["2021",12,5]]},"issued":{"date-parts":[["2021",12,5]]}},"locator":"media","label":"sub-verbo"}],"schema":"https://github.com/citation-style-language/schema/raw/master/csl-citation.json"} </w:instrText>
      </w:r>
      <w:r w:rsidRPr="00000ACE">
        <w:rPr>
          <w:rFonts w:cs="Times New Roman"/>
          <w:szCs w:val="24"/>
        </w:rPr>
        <w:fldChar w:fldCharType="separate"/>
      </w:r>
      <w:r w:rsidRPr="004573A4">
        <w:rPr>
          <w:rFonts w:cs="Times New Roman"/>
          <w:szCs w:val="24"/>
        </w:rPr>
        <w:t>Badan Pengembangan dan Pembinaan Bahasa Kemdikbudristek RI, “Hasil Pencarian: Media,” KBBI Daring, 5 Desember 2021, s.v. media, https://kbbi.kemdikbud.go.id/entri/media.</w:t>
      </w:r>
      <w:r w:rsidRPr="00000ACE">
        <w:rPr>
          <w:rFonts w:cs="Times New Roman"/>
          <w:szCs w:val="24"/>
        </w:rPr>
        <w:fldChar w:fldCharType="end"/>
      </w:r>
    </w:p>
  </w:footnote>
  <w:footnote w:id="17">
    <w:p w14:paraId="1AC2C38F" w14:textId="6EE23F1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{"citationID":"DeRr3D1I","properties":{"formattedCitation":"Daniel Chandler dan Rod Munday, {\\i{}A Dictionary of Media and Communication}, 3 ed. (New York: Oxford University Press, 2020).","plainCitation":"Daniel Chandler dan Rod Munday, A Dictionary of Media and Communication, 3 ed. (New York: Oxford University Press, 2020).","noteIndex":17},"citationItems":[{"id":326,"uris":["http://zotero.org/users/local/hAsXf8CH/items/AM447UFB"],"itemData":{"id":326,"type":"book","abstract":"This authoritative and up-to-date A-Z covers all aspects of interpersonal, mass, and networked communication, including digital and mobile media, advertising, journalism, and nonverbal communication. This new edition is particularly focused on expanding coverage of social media terms, to reflect its increasing prominence to media and communication studies as a whole. More than 2,000 entries have been revised, and over 500 new terms have been added to reflect current theoretical terminology, including concepts such as artificial intelligence, cisgender, fake news, hive mind, use theory, and wikiality. The dictionary also bridges the gap between theory and practice, and contains many technical terms that are relevant to the communication industry, including dialogue editing, news aggregator, and primary colour correction. The text is complemented by biographical notes and extensively cross-referenced, while web links supplement the entries. It is an indispensable guide for undergraduate students of media and communication studies, and also for those taking related subjects such as television studies, video production, communication design, visual communication, marketing communications, semiotics, and cultural studies.","edition":"3","event-place":"New York","ISBN":"978-0-19-257893-8","language":"in","note":"Google-Books-ID: OrXRDwAAQBAJ","number-of-pages":"673","publisher":"Oxford University Press","publisher-place":"New York","source":"Google Books","title":"A Dictionary of Media and Communication","author":[{"family":"Chandler","given":"Daniel"},{"family":"Munday","given":"Rod"}],"issued":{"date-parts":[["2020",2,21]]}}}],"schema":"https://github.com/citation-style-language/schema/raw/master/csl-citation.json"} </w:instrText>
      </w:r>
      <w:r w:rsidRPr="00000ACE">
        <w:rPr>
          <w:rFonts w:cs="Times New Roman"/>
          <w:szCs w:val="24"/>
        </w:rPr>
        <w:fldChar w:fldCharType="separate"/>
      </w:r>
      <w:r w:rsidRPr="00031433">
        <w:rPr>
          <w:rFonts w:cs="Times New Roman"/>
          <w:szCs w:val="24"/>
        </w:rPr>
        <w:t xml:space="preserve">Daniel Chandler dan Rod Munday, </w:t>
      </w:r>
      <w:r w:rsidRPr="00031433">
        <w:rPr>
          <w:rFonts w:cs="Times New Roman"/>
          <w:i/>
          <w:iCs/>
          <w:szCs w:val="24"/>
        </w:rPr>
        <w:t>A Dictionary of Media and Communication</w:t>
      </w:r>
      <w:r w:rsidRPr="00031433">
        <w:rPr>
          <w:rFonts w:cs="Times New Roman"/>
          <w:szCs w:val="24"/>
        </w:rPr>
        <w:t>, 3 ed. (New York: Oxford University Press, 2020).</w:t>
      </w:r>
      <w:r w:rsidRPr="00000ACE">
        <w:rPr>
          <w:rFonts w:cs="Times New Roman"/>
          <w:szCs w:val="24"/>
        </w:rPr>
        <w:fldChar w:fldCharType="end"/>
      </w:r>
    </w:p>
  </w:footnote>
  <w:footnote w:id="18">
    <w:p w14:paraId="3CD503F7" w14:textId="107221D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{"citationID":"jFwwj0Xb","properties":{"formattedCitation":"Cecep Kustandi dan Daddy Darmawan, {\\i{}Pengembangan Media Pembelajaran: Konsep &amp; Aplikasi Pengembangan Media Pembelajaran bagi Pendidik di Sekolah dan Masyarakat} (Jakarta: Prenada Media, 2020), 4\\uc0\\u8211{}5.","plainCitation":"Cecep Kustandi dan Daddy Darmawan, Pengembangan Media Pembelajaran: Konsep &amp; Aplikasi Pengembangan Media Pembelajaran bagi Pendidik di Sekolah dan Masyarakat (Jakarta: Prenada Media, 2020), 4–5.","noteIndex":18},"citationItems":[{"id":435,"uris":["http://zotero.org/users/local/hAsXf8CH/items/TV6RVB82"],"itemData":{"id":435,"type":"book","event-place":"Jakarta","language":"In","publisher":"Prenada Media","publisher-place":"Jakarta","title":"Pengembangan Media Pembelajaran: Konsep &amp; Aplikasi Pengembangan Media Pembelajaran bagi Pendidik di Sekolah dan Masyarakat","author":[{"family":"Kustandi","given":"Cecep"},{"family":"Darmawan","given":"Daddy"}],"issued":{"date-parts":[["2020"]]}},"locator":"4-5","label":"page"}],"schema":"https://github.com/citation-style-language/schema/raw/master/csl-citation.json"}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Cecep Kustandi dan Daddy Darmawan, </w:t>
      </w:r>
      <w:r w:rsidRPr="00031433">
        <w:rPr>
          <w:rFonts w:cs="Times New Roman"/>
          <w:i/>
          <w:iCs/>
          <w:szCs w:val="24"/>
        </w:rPr>
        <w:t>Pengembangan Media Pembelajaran: Konsep &amp; Aplikasi Pengembangan Media Pembelajaran bagi Pendidik di Sekolah dan Masyarakat</w:t>
      </w:r>
      <w:r w:rsidRPr="00031433">
        <w:rPr>
          <w:rFonts w:cs="Times New Roman"/>
          <w:szCs w:val="24"/>
        </w:rPr>
        <w:t xml:space="preserve"> (Jakarta: Prenada Media, 2020), 4–5.</w:t>
      </w:r>
      <w:r w:rsidRPr="00000ACE">
        <w:rPr>
          <w:rFonts w:cs="Times New Roman"/>
          <w:szCs w:val="24"/>
        </w:rPr>
        <w:fldChar w:fldCharType="end"/>
      </w:r>
    </w:p>
  </w:footnote>
  <w:footnote w:id="19">
    <w:p w14:paraId="5305EB5A" w14:textId="2A22305E"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{"citationID":"LBxz9OEN","properties":{"formattedCitation":"Mustofa Abi Hamid dkk., {\\i{}Media Pembelajaran} (Yayasan Kita Menulis, 2020), 3.","plainCitation":"Mustofa Abi Hamid dkk., Media Pembelajaran (Yayasan Kita Menulis, 2020), 3.","noteIndex":19},"citationItems":[{"id":312,"uris":["http://zotero.org/users/local/hAsXf8CH/items/ZBKRDNQJ"],"itemData":{"id":312,"type":"book","abstract":"Komponen dalam pembelajaran meliputi kurikulum, guru, siswa, metode, materi, alat (media) serta evaluasi pembelajaran. Sinkronisasi antara komponen tersebut menciptakan proses pembelajaran terlaksana dengan baik dan mencapai tujuan pembelajaran yang diharapkan. Salah satu komponen penting pada proses pembelajaran adalah alat (media) pembelajaran. Seiiring berkembangnya dunia pendidikan, keberadaan media pembelajaran juga ikut berkembang. Keberadaan media pembelajaran pun semakin eksis dalam dunia pendidikan sejak diberlakukannya Kurikulum 2013. Dimana dijelaskan bahwa media pembelajaran diintegrasikan dengan Teknologi Informasi dan Komunikasi (TIK). Hal ini dimaknai bahwa media pembelajaran yang diintegrasikan dengan TIK menjadi komponen penting dalam mencapai kompetensi yang diharapkan.Sebagai pendidik maupun calon pendidik, seyogianya wajib memahami media pembelajaran apa saja yang sesuai dengan perkembangan dunia pendidikan saat ini. Selain itu, pendidik dan calon pendidik juga seyogianya mampu untuk mendesain media pembelajaran yang sesuai dengan konten materi ajar yang akan diajarkan kepada siswa. Hal ini dikarenakan pendidik yang merupakan desainer, yang mengetahui runtut proses pembelajaran yang akan dilaksanakan. Proses pembelajaran akan sangat terbantu dengan kehadiran media pembelajaran.Buku Media Pembelajaran ini akan membahas: Hakikat Media dalam Pembelajaran, Klasifikasi Media Pembelajaran, Model-Model Pengembangan Media Pembelajaran, Teknik Pemilihan Media, Mendesain Media Pembelajaran, Teknik Pembuatan Media Berbasis Komputer, Penilaian Media Pembelajaran, serta Media Pembelajaran berbasis TIK.","ISBN":"9786236512562","language":"id","note":"Google-Books-ID: npLzDwAAQBAJ","number-of-pages":"128","publisher":"Yayasan Kita Menulis","source":"Google Books","title":"Media Pembelajaran","author":[{"family":"Hamid","given":"Mustofa Abi"},{"family":"Ramadhani","given":"Rahmi"},{"family":"Masrul","given":"Masrul"},{"family":"Juliana","given":"Juliana"},{"family":"Safitri","given":"Meilani"},{"family":"Munsarif","given":"Muhammad"},{"family":"Jamaludin","given":"Jamaludin"},{"family":"Simarmata","given":"Janner"}],"issued":{"date-parts":[["2020",7,29]]}},"locator":"3","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Mustofa Abi Hamid dkk., </w:t>
      </w:r>
      <w:r w:rsidRPr="00031433">
        <w:rPr>
          <w:rFonts w:cs="Times New Roman"/>
          <w:i/>
          <w:iCs/>
          <w:szCs w:val="24"/>
        </w:rPr>
        <w:t>Media Pembelajaran</w:t>
      </w:r>
      <w:r w:rsidRPr="00031433">
        <w:rPr>
          <w:rFonts w:cs="Times New Roman"/>
          <w:szCs w:val="24"/>
        </w:rPr>
        <w:t xml:space="preserve"> (Yayasan Kita Menulis, 2020), 3.</w:t>
      </w:r>
      <w:r w:rsidRPr="00000ACE">
        <w:rPr>
          <w:rFonts w:cs="Times New Roman"/>
          <w:szCs w:val="24"/>
        </w:rPr>
        <w:fldChar w:fldCharType="end"/>
      </w:r>
    </w:p>
  </w:footnote>
  <w:footnote w:id="20">
    <w:p w14:paraId="2522C69F" w14:textId="678AB86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{"citationID":"c6Rn8QMN","properties":{"formattedCitation":"Muhammad Hasan dkk., {\\i{}Media Pembelajaran} (Tahta Media Group, 2021), 19\\uc0\\u8211{}20.","plainCitation":"Muhammad Hasan dkk., Media Pembelajaran (Tahta Media Group, 2021), 19–20.","noteIndex":20},"citationItems":[{"id":328,"uris":["http://zotero.org/users/local/hAsXf8CH/items/K95NC32N"],"itemData":{"id":328,"type":"book","abstract":"Syukur Alhamdulillah kepada Tuhan YME, atas lindungan dan rahmat-Nya karena para penulis dari berbagai Perguruan Tinggi kembali mampu menyelesaikan naskah kolaborasi dengan Judul “Media Pembelajaran”. Yang melatar belakangi penerbit mengadakan kegiatan Menulis Kolaborasi adalah untuk membiasakan Dosen menulis sesuai dengan rumpun keilmuannya, Buku dengan judul Media Pembelajaran merupakan buku ajar yang disusun sebagai media pembelajaran bagi mahasiswa. Buku ini diterbitkan sebagai sumber referensi dan pedoman belajar bagi mahasiswa yang sedang memprogramkan mata kuliah Media Pembelajaran. Pokok-pokok bahasan dalam buku ini mencakup: 1) Makna Peran Media dalam Komunikasi dan pembelajaran 2) Pengertian, Fungsi dan Penggunaan Media Pembelajaran 3) Landasan Media Pembelajaran 4) Penggolongan Media Pembelajaran 5) Prosedur Pemilihan dan Prinsip Penggunaan Media 6) Media Dua Dimensi : Media Papan 7) Media Grafis 8) Media dengar dan Pandang 9) Penelitian Tentang Media pembelajaran Tidak lupa kami ucapkan kepada Editor Buku Ibu Dr. Fatma sukmawati, M.Pd yang telah mengarahkan dan membantu dalam mengeditori buku tersebut sehingga menjadi buku yang baik dan bermanfaat. Akhir kata dengan terbitnya buku ini, harapan penerbit ialah menambah khazanah keilmuan dibidang pendidikan dan dapat dinikmati oleh kalangan pembaca baik akademisi, dosen, peneliti, mahasiswa atau masyarakat pada umumnya.","ISBN":"9786239662387","language":"id","note":"Google-Books-ID: lRQxEAAAQBAJ","number-of-pages":"268","publisher":"Tahta Media Group","source":"Google Books","title":"Media Pembelajaran","author":[{"family":"Hasan","given":"Muhammad"},{"literal":"Milawati"},{"literal":"Darodjat"},{"family":"Harahap","given":"Tuti Khairani"},{"family":"Tahrim","given":"Tasdin"},{"family":"Anwari","given":"Ahmad Mufit"},{"family":"Rahmat","given":"Azwar"},{"literal":"Masdiana"},{"family":"Indra","given":"I Made"}],"issued":{"date-parts":[["2021",5]]}},"locator":"19-20","label":"page"}],"schema":"https://github.com/citation-style-language/schema/raw/master/csl-citation.json"}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Muhammad Hasan dkk., </w:t>
      </w:r>
      <w:r w:rsidRPr="00031433">
        <w:rPr>
          <w:rFonts w:cs="Times New Roman"/>
          <w:i/>
          <w:iCs/>
          <w:szCs w:val="24"/>
        </w:rPr>
        <w:t>Media Pembelajaran</w:t>
      </w:r>
      <w:r w:rsidRPr="00031433">
        <w:rPr>
          <w:rFonts w:cs="Times New Roman"/>
          <w:szCs w:val="24"/>
        </w:rPr>
        <w:t xml:space="preserve"> (Tahta Media Group, 2021), 19–20.</w:t>
      </w:r>
      <w:r w:rsidRPr="00000ACE">
        <w:rPr>
          <w:rFonts w:cs="Times New Roman"/>
          <w:szCs w:val="24"/>
        </w:rPr>
        <w:fldChar w:fldCharType="end"/>
      </w:r>
    </w:p>
  </w:footnote>
  <w:footnote w:id="21">
    <w:p w14:paraId="422A7CF5" w14:textId="49811F0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{"citationID":"ISYhrj9G","properties":{"formattedCitation":"Muhammad Hasan dkk., {\\i{}Pengembangan Media Pembelajaran} (Tahta Media Group, 2021), 3\\uc0\\u8211{}4.","plainCitation":"Muhammad Hasan dkk., Pengembangan Media Pembelajaran (Tahta Media Group, 2021), 3–4.","noteIndex":21},"citationItems":[{"id":330,"uris":["http://zotero.org/users/local/hAsXf8CH/items/2ZU93FKI"],"itemData":{"id":330,"type":"book","abstract":"Syukur Alhamdulillah kepada Tuhan YME atas lindungan dan rahmat-Nya karena para penulis dari berbagai Perguruan Tinggi dan Instansi kembali mampu menyelesaikan naskah kolaborasi dengan Judul “Pengembangan Media Pembelajaran”. Yang melatarbelakangi penerbit mengadakan kegiatan Menulis Kolaborasi adalah untuk membiasakan Dosen dan Guru menulis sesuai dengan rumpun keilmuannya. Buku dengan judul Pengembangan Media Pembelajaran merupakan buku ajar yang disusun sebagai media pembelajaran, sumber referensi dan pedoman belajar bagi mahasiswa. Pokok-pokok bahasan dalam buku ini mencakup: 1) Konsep Dasar Media Pembelajaran, 2) Pentingnya Penggunaan Media Dalam Pembelajaran, 3) Fungsi Media Pembelajaran, 4) Landasan Penggunaan Media Pembelajaran, 5) Media Pembelajaran 2 Dimensi, 6) Media Pembelajaran 3 Dimensi, 7) Media Pembelajaran Mutakhir, 8) Multimedia Pembelajaran, 9) Kriteria Pengembangan Media Pembelajaran, 10) Langkah – Langkah Pengembangan Media Pembelajaran, 11) Analisis Kebutuhan Pengembangan Media Pembelajaran, 12) Metode Pembelajaran Berbasis Kebutuhan Peserta Didik, 13) Media Pembelajaran Berbasis Pendidikan Karakter, 14) Media Pembelajaran Berbasis Kecakapan Hidup, 15) Media Pembelajaran Berbasis Kearifan Lokal, 16) Media Pembelajaran Berbasis Kewirausahaan / Entrepreneur. Tidak lupa kami ucapkan terimakasih kepada Editor Buku Bp Dr. Muhammad Hasan, S.Pd., M.Pd yang telah mengarahkan dan membantu dalam mengeditori buku ini dengan baik sehingga menjadi buku yang baik dan bermanfaat.","ISBN":"9786236436516","language":"id","note":"Google-Books-ID: 5n1IEAAAQBAJ","number-of-pages":"303","publisher":"Tahta Media Group","source":"Google Books","title":"Pengembangan Media Pembelajaran","author":[{"family":"Hasan","given":"Muhammad"},{"family":"Khasanah","given":"Binti Anisaul"},{"family":"Patriyani","given":"Ros Endah Happy"},{"family":"Nahriana","given":""},{"family":"Hidayati","given":"Henny Trikusuma"},{"family":"Ridha","given":"Zaifatur"},{"family":"Umami","given":"Rita"},{"family":"Rahmatullah","given":""},{"family":"Rahmah","given":"Nur"},{"family":"Nurmitasari","given":""},{"family":"Inanna","given":""},{"family":"Masdiana","given":""},{"family":"Mainuddin","given":""},{"family":"Astuti","given":"Robia"},{"family":"Harahap","given":"Tuti Khairani"},{"family":"Muliati","given":"Triwik Sri"}],"issued":{"date-parts":[["2021",10]]}},"locator":"3-4","label":"page"}],"schema":"https://github.com/citation-style-language/schema/raw/master/csl-citation.json"} </w:instrText>
      </w:r>
      <w:r w:rsidRPr="00000ACE">
        <w:rPr>
          <w:rFonts w:cs="Times New Roman"/>
          <w:szCs w:val="24"/>
        </w:rPr>
        <w:fldChar w:fldCharType="separate"/>
      </w:r>
      <w:r w:rsidRPr="00EB201C">
        <w:rPr>
          <w:rFonts w:cs="Times New Roman"/>
          <w:szCs w:val="24"/>
        </w:rPr>
        <w:t xml:space="preserve">Muhammad Hasan dkk., </w:t>
      </w:r>
      <w:r w:rsidRPr="00EB201C">
        <w:rPr>
          <w:rFonts w:cs="Times New Roman"/>
          <w:i/>
          <w:iCs/>
          <w:szCs w:val="24"/>
        </w:rPr>
        <w:t>Pengembangan Media Pembelajaran</w:t>
      </w:r>
      <w:r w:rsidRPr="00EB201C">
        <w:rPr>
          <w:rFonts w:cs="Times New Roman"/>
          <w:szCs w:val="24"/>
        </w:rPr>
        <w:t xml:space="preserve"> (Tahta Media Group, 2021), 3–4.</w:t>
      </w:r>
      <w:r w:rsidRPr="00000ACE">
        <w:rPr>
          <w:rFonts w:cs="Times New Roman"/>
          <w:szCs w:val="24"/>
        </w:rPr>
        <w:fldChar w:fldCharType="end"/>
      </w:r>
    </w:p>
  </w:footnote>
  <w:footnote w:id="22">
    <w:p w14:paraId="73088982" w14:textId="46D3AAB4"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{"citationID":"8e9WWxD6","properties":{"formattedCitation":"Badan Pengembangan dan Pembinaan Bahasa Kemdikbudristek RI, \\uc0\\u8220{}Hasil Pencarian: Ajar,\\uc0\\u8221{} KBBI Daring, 10 Januari 2022, s.v. ajar, https://kbbi.kemdikbud.go.id/entri/ajar.","plainCitation":"Badan Pengembangan dan Pembinaan Bahasa Kemdikbudristek RI, “Hasil Pencarian: Ajar,” KBBI Daring, 10 Januari 2022, s.v. ajar, https://kbbi.kemdikbud.go.id/entri/ajar.","noteIndex":22},"citationItems":[{"id":361,"uris":["http://zotero.org/users/local/hAsXf8CH/items/WBI22NFG"],"itemData":{"id":361,"type":"webpage","container-title":"KBBI Daring","language":"in","title":"Hasil Pencarian: Ajar","URL":"https://kbbi.kemdikbud.go.id/entri/ajar","author":[{"literal":"Badan Pengembangan dan Pembinaan Bahasa Kemdikbudristek RI"}],"accessed":{"date-parts":[["2022",1,10]]},"issued":{"date-parts":[["2022",1,10]]}},"locator":"ajar","label":"sub-verbo"}],"schema":"https://github.com/citation-style-language/schema/raw/master/csl-citation.json"} </w:instrText>
      </w:r>
      <w:r w:rsidRPr="00000ACE">
        <w:rPr>
          <w:rFonts w:cs="Times New Roman"/>
          <w:szCs w:val="24"/>
        </w:rPr>
        <w:fldChar w:fldCharType="separate"/>
      </w:r>
      <w:r w:rsidRPr="004573A4">
        <w:rPr>
          <w:rFonts w:cs="Times New Roman"/>
          <w:szCs w:val="24"/>
        </w:rPr>
        <w:t>Badan Pengembangan dan Pembinaan Bahasa Kemdikbudristek RI, “Hasil Pencarian: Ajar,” KBBI Daring, 10 Januari 2022, s.v. ajar, https://kbbi.kemdikbud.go.id/entri/ajar.</w:t>
      </w:r>
      <w:r w:rsidRPr="00000ACE">
        <w:rPr>
          <w:rFonts w:cs="Times New Roman"/>
          <w:szCs w:val="24"/>
        </w:rPr>
        <w:fldChar w:fldCharType="end"/>
      </w:r>
    </w:p>
  </w:footnote>
  <w:footnote w:id="23">
    <w:p w14:paraId="29903D82" w14:textId="5AFE8BA6"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Pr>
          <w:rFonts w:cs="Times New Roman"/>
          <w:szCs w:val="24"/>
        </w:rPr>
        <w:fldChar w:fldCharType="begin"/>
      </w:r>
      <w:r>
        <w:rPr>
          <w:rFonts w:cs="Times New Roman"/>
          <w:szCs w:val="24"/>
        </w:rPr>
        <w:instrText xml:space="preserve"> ADDIN ZOTERO_ITEM CSL_CITATION {"citationID":"k3jrtMo6","properties":{"formattedCitation":"Badan Pengembangan dan Pembinaan Bahasa Kemdikbudristek RI, \\uc0\\u8220{}Hasil Pencarian: Pembelajaran,\\uc0\\u8221{} KBBI Daring, 10 Januari 2022, s.v. pembelajaran, https://kbbi.kemdikbud.go.id/entri/pembelajaran.","plainCitation":"Badan Pengembangan dan Pembinaan Bahasa Kemdikbudristek RI, “Hasil Pencarian: Pembelajaran,” KBBI Daring, 10 Januari 2022, s.v. pembelajaran, https://kbbi.kemdikbud.go.id/entri/pembelajaran.","noteIndex":23},"citationItems":[{"id":363,"uris":["http://zotero.org/users/local/hAsXf8CH/items/QUF6FCRY"],"itemData":{"id":363,"type":"webpage","container-title":"KBBI Daring","language":"in","title":"Hasil Pencarian: Pembelajaran","URL":"https://kbbi.kemdikbud.go.id/entri/pembelajaran","author":[{"literal":"Badan Pengembangan dan Pembinaan Bahasa Kemdikbudristek RI"}],"accessed":{"date-parts":[["2022",1,10]]},"issued":{"date-parts":[["2022",1,10]]}},"locator":"pembelajaran","label":"sub-verbo"}],"schema":"https://github.com/citation-style-language/schema/raw/master/csl-citation.json"} </w:instrText>
      </w:r>
      <w:r>
        <w:rPr>
          <w:rFonts w:cs="Times New Roman"/>
          <w:szCs w:val="24"/>
        </w:rPr>
        <w:fldChar w:fldCharType="separate"/>
      </w:r>
      <w:r w:rsidRPr="004573A4">
        <w:rPr>
          <w:rFonts w:cs="Times New Roman"/>
          <w:szCs w:val="24"/>
        </w:rPr>
        <w:t>Badan Pengembangan dan Pembinaan Bahasa Kemdikbudristek RI, “Hasil Pencarian: Pembelajaran,” KBBI Daring, 10 Januari 2022, s.v. pembelajaran, https://kbbi.kemdikbud.go.id/entri/pembelajaran.</w:t>
      </w:r>
      <w:r>
        <w:rPr>
          <w:rFonts w:cs="Times New Roman"/>
          <w:szCs w:val="24"/>
        </w:rPr>
        <w:fldChar w:fldCharType="end"/>
      </w:r>
      <w:r w:rsidRPr="00000ACE">
        <w:rPr>
          <w:rFonts w:cs="Times New Roman"/>
          <w:szCs w:val="24"/>
        </w:rPr>
        <w:t xml:space="preserve"> </w:t>
      </w:r>
      <w:r w:rsidRPr="00000ACE">
        <w:rPr>
          <w:rFonts w:cs="Times New Roman"/>
          <w:szCs w:val="24"/>
        </w:rPr>
        <w:fldChar w:fldCharType="begin"/>
      </w:r>
      <w:r>
        <w:rPr>
          <w:rFonts w:cs="Times New Roman"/>
          <w:szCs w:val="24"/>
        </w:rPr>
        <w:instrText xml:space="preserve"> ADDIN ZOTERO_ITEM CSL_CITATION {"citationID":"a1hhk825j32","properties":{"formattedCitation":"Badan Pengembangan dan Pembinaan Bahasa Kemdikbudristek RI, s.v. pembelajaran.","plainCitation":"Badan Pengembangan dan Pembinaan Bahasa Kemdikbudristek RI, s.v. pembelajaran.","noteIndex":23},"citationItems":[{"id":363,"uris":["http://zotero.org/users/local/hAsXf8CH/items/QUF6FCRY"],"itemData":{"id":363,"type":"webpage","container-title":"KBBI Daring","language":"in","title":"Hasil Pencarian: Pembelajaran","URL":"https://kbbi.kemdikbud.go.id/entri/pembelajaran","author":[{"literal":"Badan Pengembangan dan Pembinaan Bahasa Kemdikbudristek RI"}],"accessed":{"date-parts":[["2022",1,10]]},"issued":{"date-parts":[["2022",1,10]]}},"locator":"pembelajaran","label":"sub-verbo"}],"schema":"https://github.com/citation-style-language/schema/raw/master/csl-citation.json"} </w:instrText>
      </w:r>
      <w:r w:rsidRPr="00000ACE">
        <w:rPr>
          <w:rFonts w:cs="Times New Roman"/>
          <w:szCs w:val="24"/>
        </w:rPr>
        <w:fldChar w:fldCharType="separate"/>
      </w:r>
      <w:r w:rsidRPr="00A50F57">
        <w:rPr>
          <w:rFonts w:cs="Times New Roman"/>
        </w:rPr>
        <w:t>Badan Pengembangan dan Pembinaan Bahasa Kemdikbudristek RI, s.v. pembelajaran.</w:t>
      </w:r>
      <w:r w:rsidRPr="00000ACE">
        <w:rPr>
          <w:rFonts w:cs="Times New Roman"/>
          <w:szCs w:val="24"/>
        </w:rPr>
        <w:fldChar w:fldCharType="end"/>
      </w:r>
    </w:p>
  </w:footnote>
  <w:footnote w:id="24">
    <w:p w14:paraId="1D9472AE" w14:textId="43C282B6"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{"citationID":"oO7Du3nn","properties":{"formattedCitation":"Republik Indonesia, Undang-Undang tentang Sistem Pendidikan Nasional, bb. 1, a. 20.","plainCitation":"Republik Indonesia, Undang-Undang tentang Sistem Pendidikan Nasional, bb. 1, a. 20.","noteIndex":24},"citationItems":[{"id":425,"uris":["http://zotero.org/users/local/hAsXf8CH/items/TFSYKGHS"],"itemData":{"id":425,"type":"legislation","abstract":"Website Resmi Dewan Perwakilan Rakyat Republik Indonesia","language":"id","note":"issue: 20","number":"20","title":"Undang-Undang tentang Sistem Pendidikan Nasional","URL":"https://www.dpr.go.id/jdih/index/id/203","author":[{"literal":"Republik Indonesia"}],"accessed":{"date-parts":[["2022",10,25]]},"issued":{"date-parts":[["2003",7,8]]}},"locator":"1, a. 20","label":"chapter"}],"schema":"https://github.com/citation-style-language/schema/raw/master/csl-citation.json"} </w:instrText>
      </w:r>
      <w:r w:rsidRPr="00000ACE">
        <w:rPr>
          <w:rFonts w:cs="Times New Roman"/>
          <w:szCs w:val="24"/>
        </w:rPr>
        <w:fldChar w:fldCharType="separate"/>
      </w:r>
      <w:r w:rsidRPr="0016096D">
        <w:rPr>
          <w:rFonts w:cs="Times New Roman"/>
        </w:rPr>
        <w:t>Republik Indonesia, Undang-Undang tentang Sistem Pendidikan Nasional, bb. 1, a. 20.</w:t>
      </w:r>
      <w:r w:rsidRPr="00000ACE">
        <w:rPr>
          <w:rFonts w:cs="Times New Roman"/>
          <w:szCs w:val="24"/>
        </w:rPr>
        <w:fldChar w:fldCharType="end"/>
      </w:r>
    </w:p>
  </w:footnote>
  <w:footnote w:id="25">
    <w:p w14:paraId="63003781" w14:textId="2B11DB5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{"citationID":"IG8QmO4B","properties":{"formattedCitation":"Andrew Fernando Pakpahan dkk., {\\i{}Pengembangan Media Pembelajaran} (Yayasan Kita Menulis, 2020), 54.","plainCitation":"Andrew Fernando Pakpahan dkk., Pengembangan Media Pembelajaran (Yayasan Kita Menulis, 2020), 54.","noteIndex":25},"citationItems":[{"id":314,"uris":["http://zotero.org/users/local/hAsXf8CH/items/UNSYDRCR"],"itemData":{"id":314,"type":"book","abstract":"Media pembelajaran merupakan suatu bagian yang tidak bisa terpisahkan dari proses pembelajaran itu sendiri. Agar dapat menghasilkan media pembelajaran yang baik dibutuhkan suatu pemahaman terhadap sejarah perkembangan media pembelajaran, jenis-jenis media pembelajaran dan karakteristik serta ciri-ciri media pembelajaran yang baik. Selain membahas mengenai hal-hal yang sudah disebutkan sebelumnya, buku ini membahas bagaimana memilih media pembelajaran yang akan dikembangkan, serta bagaimana merancang, memproduksi dan mempresentasikan berbagai jenis media visual, audio dan audio visual.Secara lengkap buku ini membahas :Bab 1 Pengertian Media PembelajaranBab 2 Landasan Teoritis Penggunaan Media PembelajaranBab 3 Ciri-Ciri Media PembelajaranBab 4 Sejarah Perkembangan Media PembelajaranBab 5 Kegunaan dan Fungsi Media PembelajaranBab 6 Jenis–Jenis Media PembelajaranBab 7 Karakteristik Masing-Masing Media PembelajaranBab 8 Pemilihan Media PembelajaranBab 9 Perencanaan dan Pengembangan Media PembelajaranBab 10 Merancang, Memproduksi dan Mempresentasi Media VisualBab 11 Merancang, Memproduksi dan Mempresentasi Media AudioBab 12 Merancang, Memproduksi dan Mempresentasikan Media Audio Visual","ISBN":"9786236840153","language":"id","note":"Google-Books-ID: lZgQEAAAQBAJ","number-of-pages":"196","publisher":"Yayasan Kita Menulis","source":"Google Books","title":"Pengembangan Media Pembelajaran","author":[{"family":"Pakpahan","given":"Andrew Fernando"},{"family":"Ardiana","given":"Dewa Putu Yudhi"},{"family":"Mawati","given":"Arin Tentrem"},{"family":"Wagiu","given":"Elmor Benedict"},{"family":"Simarmata","given":"Janner"},{"family":"Mansyur","given":"Muhamad Zulfikar"},{"family":"Ili","given":"La"},{"family":"Purba","given":"Bonaraja"},{"family":"Chamidah","given":"Dina"},{"family":"Kaunang","given":"Fergie Joanda"},{"literal":"Jamaludin"},{"family":"Iskandar","given":"Akbar"}],"issued":{"date-parts":[["2020",12,23]]}},"locator":"54","label":"page"}],"schema":"https://github.com/citation-style-language/schema/raw/master/csl-citation.json"}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Andrew Fernando Pakpahan dkk., </w:t>
      </w:r>
      <w:r w:rsidRPr="00031433">
        <w:rPr>
          <w:rFonts w:cs="Times New Roman"/>
          <w:i/>
          <w:iCs/>
          <w:szCs w:val="24"/>
        </w:rPr>
        <w:t>Pengembangan Media Pembelajaran</w:t>
      </w:r>
      <w:r w:rsidRPr="00031433">
        <w:rPr>
          <w:rFonts w:cs="Times New Roman"/>
          <w:szCs w:val="24"/>
        </w:rPr>
        <w:t xml:space="preserve"> (Yayasan Kita Menulis, 2020), 54.</w:t>
      </w:r>
      <w:r w:rsidRPr="00000ACE">
        <w:rPr>
          <w:rFonts w:cs="Times New Roman"/>
          <w:szCs w:val="24"/>
        </w:rPr>
        <w:fldChar w:fldCharType="end"/>
      </w:r>
    </w:p>
  </w:footnote>
  <w:footnote w:id="26">
    <w:p w14:paraId="1A5E35D8" w14:textId="2A03B1A3" w:rsidR="00C06A3D" w:rsidRPr="00000ACE" w:rsidRDefault="00C06A3D" w:rsidP="000129BC">
      <w:pPr>
        <w:pStyle w:val="FootnoteText"/>
        <w:ind w:firstLine="720"/>
        <w:rPr>
          <w:rFonts w:cs="Times New Roman"/>
          <w:szCs w:val="24"/>
        </w:rPr>
      </w:pPr>
      <w:r w:rsidRPr="00AB268C">
        <w:rPr>
          <w:rStyle w:val="FootnoteReference"/>
        </w:rPr>
        <w:footnoteRef/>
      </w:r>
      <w:r w:rsidRPr="00AB268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{"citationID":"usORrw10","properties":{"formattedCitation":"Hasan dkk., {\\i{}Pengembangan Media Pembelajaran}, 33\\uc0\\u8211{}51.","plainCitation":"Hasan dkk., Pengembangan Media Pembelajaran, 33–51.","noteIndex":26},"citationItems":[{"id":330,"uris":["http://zotero.org/users/local/hAsXf8CH/items/2ZU93FKI"],"itemData":{"id":330,"type":"book","abstract":"Syukur Alhamdulillah kepada Tuhan YME atas lindungan dan rahmat-Nya karena para penulis dari berbagai Perguruan Tinggi dan Instansi kembali mampu menyelesaikan naskah kolaborasi dengan Judul “Pengembangan Media Pembelajaran”. Yang melatarbelakangi penerbit mengadakan kegiatan Menulis Kolaborasi adalah untuk membiasakan Dosen dan Guru menulis sesuai dengan rumpun keilmuannya. Buku dengan judul Pengembangan Media Pembelajaran merupakan buku ajar yang disusun sebagai media pembelajaran, sumber referensi dan pedoman belajar bagi mahasiswa. Pokok-pokok bahasan dalam buku ini mencakup: 1) Konsep Dasar Media Pembelajaran, 2) Pentingnya Penggunaan Media Dalam Pembelajaran, 3) Fungsi Media Pembelajaran, 4) Landasan Penggunaan Media Pembelajaran, 5) Media Pembelajaran 2 Dimensi, 6) Media Pembelajaran 3 Dimensi, 7) Media Pembelajaran Mutakhir, 8) Multimedia Pembelajaran, 9) Kriteria Pengembangan Media Pembelajaran, 10) Langkah – Langkah Pengembangan Media Pembelajaran, 11) Analisis Kebutuhan Pengembangan Media Pembelajaran, 12) Metode Pembelajaran Berbasis Kebutuhan Peserta Didik, 13) Media Pembelajaran Berbasis Pendidikan Karakter, 14) Media Pembelajaran Berbasis Kecakapan Hidup, 15) Media Pembelajaran Berbasis Kearifan Lokal, 16) Media Pembelajaran Berbasis Kewirausahaan / Entrepreneur. Tidak lupa kami ucapkan terimakasih kepada Editor Buku Bp Dr. Muhammad Hasan, S.Pd., M.Pd yang telah mengarahkan dan membantu dalam mengeditori buku ini dengan baik sehingga menjadi buku yang baik dan bermanfaat.","ISBN":"9786236436516","language":"id","note":"Google-Books-ID: 5n1IEAAAQBAJ","number-of-pages":"303","publisher":"Tahta Media Group","source":"Google Books","title":"Pengembangan Media Pembelajaran","author":[{"family":"Hasan","given":"Muhammad"},{"family":"Khasanah","given":"Binti Anisaul"},{"family":"Patriyani","given":"Ros Endah Happy"},{"family":"Nahriana","given":""},{"family":"Hidayati","given":"Henny Trikusuma"},{"family":"Ridha","given":"Zaifatur"},{"family":"Umami","given":"Rita"},{"family":"Rahmatullah","given":""},{"family":"Rahmah","given":"Nur"},{"family":"Nurmitasari","given":""},{"family":"Inanna","given":""},{"family":"Masdiana","given":""},{"family":"Mainuddin","given":""},{"family":"Astuti","given":"Robia"},{"family":"Harahap","given":"Tuti Khairani"},{"family":"Muliati","given":"Triwik Sri"}],"issued":{"date-parts":[["2021",10]]}},"locator":"33-51","label":"page"}],"schema":"https://github.com/citation-style-language/schema/raw/master/csl-citation.json"}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Hasan dkk., </w:t>
      </w:r>
      <w:r w:rsidRPr="00031433">
        <w:rPr>
          <w:rFonts w:cs="Times New Roman"/>
          <w:i/>
          <w:iCs/>
          <w:szCs w:val="24"/>
        </w:rPr>
        <w:t>Pengembangan Media Pembelajaran</w:t>
      </w:r>
      <w:r w:rsidRPr="00031433">
        <w:rPr>
          <w:rFonts w:cs="Times New Roman"/>
          <w:szCs w:val="24"/>
        </w:rPr>
        <w:t>, 33–51.</w:t>
      </w:r>
      <w:r w:rsidRPr="00000ACE">
        <w:rPr>
          <w:rFonts w:cs="Times New Roman"/>
          <w:szCs w:val="24"/>
        </w:rPr>
        <w:fldChar w:fldCharType="end"/>
      </w:r>
    </w:p>
  </w:footnote>
  <w:footnote w:id="27">
    <w:p w14:paraId="2B445B1D" w14:textId="629B7F66" w:rsidR="00C06A3D" w:rsidRPr="00000ACE" w:rsidRDefault="00C06A3D" w:rsidP="000129BC">
      <w:pPr>
        <w:pStyle w:val="FootnoteText"/>
        <w:ind w:firstLine="720"/>
        <w:rPr>
          <w:rFonts w:cs="Times New Roman"/>
          <w:szCs w:val="24"/>
        </w:rPr>
      </w:pPr>
      <w:r w:rsidRPr="00AB268C">
        <w:rPr>
          <w:rStyle w:val="FootnoteReference"/>
        </w:rPr>
        <w:footnoteRef/>
      </w:r>
      <w:r w:rsidRPr="00AB268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{"citationID":"5zgczhZT","properties":{"formattedCitation":"Kustandi dan Darmawan, {\\i{}Pengembangan Media Pembelajaran: Konsep &amp; Aplikasi Pengembangan Media Pembelajaran bagi Pendidik di Sekolah dan Masyarakat}, 16.","plainCitation":"Kustandi dan Darmawan, Pengembangan Media Pembelajaran: Konsep &amp; Aplikasi Pengembangan Media Pembelajaran bagi Pendidik di Sekolah dan Masyarakat, 16.","noteIndex":27},"citationItems":[{"id":435,"uris":["http://zotero.org/users/local/hAsXf8CH/items/TV6RVB82"],"itemData":{"id":435,"type":"book","event-place":"Jakarta","language":"In","publisher":"Prenada Media","publisher-place":"Jakarta","title":"Pengembangan Media Pembelajaran: Konsep &amp; Aplikasi Pengembangan Media Pembelajaran bagi Pendidik di Sekolah dan Masyarakat","author":[{"family":"Kustandi","given":"Cecep"},{"family":"Darmawan","given":"Daddy"}],"issued":{"date-parts":[["2020"]]}},"locator":"16","label":"page"}],"schema":"https://github.com/citation-style-language/schema/raw/master/csl-citation.json"}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Kustandi dan Darmawan, </w:t>
      </w:r>
      <w:r w:rsidRPr="00031433">
        <w:rPr>
          <w:rFonts w:cs="Times New Roman"/>
          <w:i/>
          <w:iCs/>
          <w:szCs w:val="24"/>
        </w:rPr>
        <w:t>Pengembangan Media Pembelajaran: Konsep &amp; Aplikasi Pengembangan Media Pembelajaran bagi Pendidik di Sekolah dan Masyarakat</w:t>
      </w:r>
      <w:r w:rsidRPr="00031433">
        <w:rPr>
          <w:rFonts w:cs="Times New Roman"/>
          <w:szCs w:val="24"/>
        </w:rPr>
        <w:t>, 16.</w:t>
      </w:r>
      <w:r w:rsidRPr="00000ACE">
        <w:rPr>
          <w:rFonts w:cs="Times New Roman"/>
          <w:szCs w:val="24"/>
        </w:rPr>
        <w:fldChar w:fldCharType="end"/>
      </w:r>
    </w:p>
  </w:footnote>
  <w:footnote w:id="28">
    <w:p w14:paraId="7868317C" w14:textId="239FC3CF"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{"citationID":"M8hcQf7C","properties":{"formattedCitation":"Rudy Sumiharsono dan Hisbiyatul Hasanah, {\\i{}Media Pembelajaran: Buku Bacaan Wajib Dosen, Guru dan Calon Pendidik} (Jember: Pustaka Abadi, 2017), 4\\uc0\\u8211{}5.","plainCitation":"Rudy Sumiharsono dan Hisbiyatul Hasanah, Media Pembelajaran: Buku Bacaan Wajib Dosen, Guru dan Calon Pendidik (Jember: Pustaka Abadi, 2017), 4–5.","noteIndex":28},"citationItems":[{"id":332,"uris":["http://zotero.org/users/local/hAsXf8CH/items/GU84WHZQ"],"itemData":{"id":332,"type":"book","abstract":"Pembelajaran pada dasarnya merupakan suatu proses komunikasi yang melibatkan guru sebagai sumber informasi, dan siswa sebagai penerima pesan. Media pembelajaran adalah alat komunikasi pada saat kegiatan belajar mengajar yang digunakan oleh guru dan siswa. Artinya, media komunikasi pembelajaran diperuntukkan penerima pesan agar dapat menangkap secara benar dan utuh segala informasi yang disampaikan saat proses pembelajaran.Buku ini berupaya untuk mengupas segala yang berhubungan dengan pengembangan komunikasi media pembelajaran sesuai dengan semakin cepatnya perkembangan teknologi. Hal-hal yang dibahas di dalam buku ini meliputi hakekat alat peraga, jenis-jenis media pembelajaran, klasifikasi dan karakteristik media pembelajaran, sampai e-learning. Mudah-mudahan buku ini bermanfaat untuk semua pihak yang merasa peduli dunia pendidikan untuk meningkatkan kualitas proses dan hasil pembelajaran.","event-place":"Jember","ISBN":"978-602-72754-4-7","language":"id","note":"Google-Books-ID: VJtlDwAAQBAJ","number-of-pages":"118","publisher":"Pustaka Abadi","publisher-place":"Jember","source":"Google Books","title":"Media Pembelajaran: Buku Bacaan Wajib Dosen, Guru dan Calon Pendidik","title-short":"Media Pembelajaran","author":[{"family":"Sumiharsono","given":"Rudy"},{"family":"Hasanah","given":"Hisbiyatul"}],"issued":{"date-parts":[["2017",4,3]]}},"locator":"4-5","label":"page"}],"schema":"https://github.com/citation-style-language/schema/raw/master/csl-citation.json"}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Rudy Sumiharsono dan Hisbiyatul Hasanah, </w:t>
      </w:r>
      <w:r w:rsidRPr="00031433">
        <w:rPr>
          <w:rFonts w:cs="Times New Roman"/>
          <w:i/>
          <w:iCs/>
          <w:szCs w:val="24"/>
        </w:rPr>
        <w:t>Media Pembelajaran: Buku Bacaan Wajib Dosen, Guru dan Calon Pendidik</w:t>
      </w:r>
      <w:r w:rsidRPr="00031433">
        <w:rPr>
          <w:rFonts w:cs="Times New Roman"/>
          <w:szCs w:val="24"/>
        </w:rPr>
        <w:t xml:space="preserve"> (Jember: Pustaka Abadi, 2017), 4–5.</w:t>
      </w:r>
      <w:r w:rsidRPr="00000ACE">
        <w:rPr>
          <w:rFonts w:cs="Times New Roman"/>
          <w:szCs w:val="24"/>
        </w:rPr>
        <w:fldChar w:fldCharType="end"/>
      </w:r>
    </w:p>
  </w:footnote>
  <w:footnote w:id="29">
    <w:p w14:paraId="503F6CF7" w14:textId="27FA463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{"citationID":"U6C1ad12","properties":{"formattedCitation":"Azhar Arsyad, {\\i{}Media Pembelajaran} (Jakarta: Penerbit Rajawali Pers, 2011).","plainCitation":"Azhar Arsyad, Media Pembelajaran (Jakarta: Penerbit Rajawali Pers, 2011).","noteIndex":29},"citationItems":[{"id":339,"uris":["http://zotero.org/users/local/hAsXf8CH/items/39TQ7TNW"],"itemData":{"id":339,"type":"book","event-place":"Jakarta","language":"In","publisher":"Penerbit Rajawali Pers","publisher-place":"Jakarta","title":"Media Pembelajaran","author":[{"family":"Arsyad","given":"Azhar"}],"issued":{"date-parts":[["2011"]]}}}],"schema":"https://github.com/citation-style-language/schema/raw/master/csl-citation.json"} </w:instrText>
      </w:r>
      <w:r w:rsidRPr="00000ACE">
        <w:rPr>
          <w:rFonts w:cs="Times New Roman"/>
          <w:szCs w:val="24"/>
        </w:rPr>
        <w:fldChar w:fldCharType="separate"/>
      </w:r>
      <w:r w:rsidRPr="00031433">
        <w:rPr>
          <w:rFonts w:cs="Times New Roman"/>
          <w:szCs w:val="24"/>
        </w:rPr>
        <w:t xml:space="preserve">Azhar Arsyad, </w:t>
      </w:r>
      <w:r w:rsidRPr="00031433">
        <w:rPr>
          <w:rFonts w:cs="Times New Roman"/>
          <w:i/>
          <w:iCs/>
          <w:szCs w:val="24"/>
        </w:rPr>
        <w:t>Media Pembelajaran</w:t>
      </w:r>
      <w:r w:rsidRPr="00031433">
        <w:rPr>
          <w:rFonts w:cs="Times New Roman"/>
          <w:szCs w:val="24"/>
        </w:rPr>
        <w:t xml:space="preserve"> (Jakarta: Penerbit Rajawali Pers, 2011).</w:t>
      </w:r>
      <w:r w:rsidRPr="00000ACE">
        <w:rPr>
          <w:rFonts w:cs="Times New Roman"/>
          <w:szCs w:val="24"/>
        </w:rPr>
        <w:fldChar w:fldCharType="end"/>
      </w:r>
    </w:p>
  </w:footnote>
  <w:footnote w:id="30">
    <w:p w14:paraId="2C441094" w14:textId="03C373F3"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{"citationID":"VlSq4Jj8","properties":{"formattedCitation":"Rusman, {\\i{}Belajar dan Pembelajaran Berbasis Komputer: Mengembangkan Profesionalisme Guru Abad 21} (Bandung: Alfabeta, 2013), 294.","plainCitation":"Rusman, Belajar dan Pembelajaran Berbasis Komputer: Mengembangkan Profesionalisme Guru Abad 21 (Bandung: Alfabeta, 2013), 294.","noteIndex":30},"citationItems":[{"id":386,"uris":["http://zotero.org/users/local/hAsXf8CH/items/JBI4KEHF"],"itemData":{"id":386,"type":"book","event-place":"Bandung","ISBN":"978-602-9328-36-3","language":"Indonesia","publisher":"Alfabeta","publisher-place":"Bandung","title":"Belajar dan Pembelajaran Berbasis Komputer: Mengembangkan Profesionalisme Guru Abad 21","author":[{"literal":"Rusman"}],"issued":{"date-parts":[["2013"]]}},"locator":"294","label":"page"}],"schema":"https://github.com/citation-style-language/schema/raw/master/csl-citation.json"}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Rusman, </w:t>
      </w:r>
      <w:r w:rsidRPr="00031433">
        <w:rPr>
          <w:rFonts w:cs="Times New Roman"/>
          <w:i/>
          <w:iCs/>
          <w:szCs w:val="24"/>
        </w:rPr>
        <w:t>Belajar dan Pembelajaran Berbasis Komputer: Mengembangkan Profesionalisme Guru Abad 21</w:t>
      </w:r>
      <w:r w:rsidRPr="00031433">
        <w:rPr>
          <w:rFonts w:cs="Times New Roman"/>
          <w:szCs w:val="24"/>
        </w:rPr>
        <w:t xml:space="preserve"> (Bandung: Alfabeta, 2013), 294.</w:t>
      </w:r>
      <w:r w:rsidRPr="00000ACE">
        <w:rPr>
          <w:rFonts w:cs="Times New Roman"/>
          <w:szCs w:val="24"/>
        </w:rPr>
        <w:fldChar w:fldCharType="end"/>
      </w:r>
    </w:p>
  </w:footnote>
  <w:footnote w:id="31">
    <w:p w14:paraId="4A3CD73B" w14:textId="4393BB27"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{"citationID":"b7V7I6xq","properties":{"formattedCitation":"Armai Arief, {\\i{}Reformasi Pendidikan Islam} (Ciputat: CRSD Press, 2007), 15.","plainCitation":"Armai Arief, Reformasi Pendidikan Islam (Ciputat: CRSD Press, 2007), 15.","noteIndex":31},"citationItems":[{"id":388,"uris":["http://zotero.org/users/local/hAsXf8CH/items/DJ9SWBYX"],"itemData":{"id":388,"type":"book","event-place":"Ciputat","language":"in","publisher":"CRSD Press","publisher-place":"Ciputat","title":"Reformasi Pendidikan Islam","author":[{"family":"Arief","given":"Armai"}],"issued":{"date-parts":[["2007"]]}},"locator":"15","label":"page"}],"schema":"https://github.com/citation-style-language/schema/raw/master/csl-citation.json"}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Armai Arief, </w:t>
      </w:r>
      <w:r w:rsidRPr="00031433">
        <w:rPr>
          <w:rFonts w:cs="Times New Roman"/>
          <w:i/>
          <w:iCs/>
          <w:szCs w:val="24"/>
        </w:rPr>
        <w:t>Reformasi Pendidikan Islam</w:t>
      </w:r>
      <w:r w:rsidRPr="00031433">
        <w:rPr>
          <w:rFonts w:cs="Times New Roman"/>
          <w:szCs w:val="24"/>
        </w:rPr>
        <w:t xml:space="preserve"> (Ciputat: CRSD Press, 2007), 15.</w:t>
      </w:r>
      <w:r w:rsidRPr="00000ACE">
        <w:rPr>
          <w:rFonts w:cs="Times New Roman"/>
          <w:szCs w:val="24"/>
        </w:rPr>
        <w:fldChar w:fldCharType="end"/>
      </w:r>
    </w:p>
  </w:footnote>
  <w:footnote w:id="32">
    <w:p w14:paraId="1B19C7A1" w14:textId="3A901D52"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{"citationID":"nQcHc3h1","properties":{"formattedCitation":"Republik Indonesia, Undang-Undang tentang Sistem Pendidikan Nasional, bb. 1.","plainCitation":"Republik Indonesia, Undang-Undang tentang Sistem Pendidikan Nasional, bb. 1.","noteIndex":32},"citationItems":[{"id":425,"uris":["http://zotero.org/users/local/hAsXf8CH/items/TFSYKGHS"],"itemData":{"id":425,"type":"legislation","abstract":"Website Resmi Dewan Perwakilan Rakyat Republik Indonesia","language":"id","note":"issue: 20","number":"20","title":"Undang-Undang tentang Sistem Pendidikan Nasional","URL":"https://www.dpr.go.id/jdih/index/id/203","author":[{"literal":"Republik Indonesia"}],"accessed":{"date-parts":[["2022",10,25]]},"issued":{"date-parts":[["2003",7,8]]}},"locator":"1","label":"chapter"}],"schema":"https://github.com/citation-style-language/schema/raw/master/csl-citation.json"} </w:instrText>
      </w:r>
      <w:r w:rsidRPr="00000ACE">
        <w:rPr>
          <w:rFonts w:cs="Times New Roman"/>
          <w:szCs w:val="24"/>
        </w:rPr>
        <w:fldChar w:fldCharType="separate"/>
      </w:r>
      <w:r w:rsidRPr="00031433">
        <w:rPr>
          <w:rFonts w:cs="Times New Roman"/>
        </w:rPr>
        <w:t>Republik Indonesia, Undang-Undang tentang Sistem Pendidikan Nasional, bb. 1.</w:t>
      </w:r>
      <w:r w:rsidRPr="00000ACE">
        <w:rPr>
          <w:rFonts w:cs="Times New Roman"/>
          <w:szCs w:val="24"/>
        </w:rPr>
        <w:fldChar w:fldCharType="end"/>
      </w:r>
    </w:p>
  </w:footnote>
  <w:footnote w:id="33">
    <w:p w14:paraId="0CE5D4D1" w14:textId="4AD332D9"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{"citationID":"HxTdEfid","properties":{"formattedCitation":"Syafril dan Zelhendri Zen, {\\i{}Dasar-Dasar Ilmu Pendidikan} (Depok: Kencana, 2017), 27.","plainCitation":"Syafril dan Zelhendri Zen, Dasar-Dasar Ilmu Pendidikan (Depok: Kencana, 2017), 27.","noteIndex":33},"citationItems":[{"id":687,"uris":["http://zotero.org/users/local/hAsXf8CH/items/LE54PDT3"],"itemData":{"id":687,"type":"book","abstract":"Peningkatan mutu pendidikan tinggi dewasa ini dilakukan dengan melalui perubahan kurikulum yang disesuaikan dengan tuntutan KKNI yang telah ditetapkan melalui peraturan presiden. Buku ini diharapkan akan dapat menjadi acuan dan titik tolak kegiatan perkuliahan, sehingga perkuliahan dapat dilakukan lebih terarah dalam mencapai kompetensi yang diharapkan. Buku ini merupakan referensi utama bagi dosen dan mahasiswa dalam penyelenggaraan mata kuliah Dasar-dasar Ilmu Pendidikan, mengingat buku yang sesuai dengan isi dan silabus mata kuliah ini masih kurang. Dengan demikian, para mahasiswa yang mengambil mata kuliah Dasar-dasar Ilmu Pendidikan dapat menggunakannya sebagai referensi dalam mempelajari dan mengerjakan tugas-tugas perkuliahan, baik untuk membuat tugas-tugas terstruktur maupun dalam proses belajar secara mandiri. Meskipun demikian, buku ini tidaklah dimaksudkan sebagai satu-satunya sumber belajar dalam penyelenggaraan mata kuliah ini. Untuk itu, kepada para mahasiswa dan dosen diharapkan dapat mencari, membaca, dan menambah referensi lain yang relevan.Buku persembahan penerbit Prenada Media","event-place":"Depok","ISBN":"978-602-422-928-3","language":"id","note":"Google-Books-ID: 4IGWDwAAQBAJ","number-of-pages":"269","publisher":"Kencana","publisher-place":"Depok","source":"Google Books","title":"Dasar-Dasar Ilmu Pendidikan","author":[{"family":"Syafril","given":""},{"family":"Zen","given":"Zelhendri"}],"issued":{"date-parts":[["2017"]]}},"locator":"27","label":"page"}],"schema":"https://github.com/citation-style-language/schema/raw/master/csl-citation.json"} </w:instrText>
      </w:r>
      <w:r>
        <w:fldChar w:fldCharType="separate"/>
      </w:r>
      <w:r w:rsidRPr="00F5746F">
        <w:rPr>
          <w:rFonts w:cs="Times New Roman"/>
          <w:szCs w:val="24"/>
        </w:rPr>
        <w:t xml:space="preserve">Syafril dan Zelhendri Zen, </w:t>
      </w:r>
      <w:r w:rsidRPr="00F5746F">
        <w:rPr>
          <w:rFonts w:cs="Times New Roman"/>
          <w:i/>
          <w:iCs/>
          <w:szCs w:val="24"/>
        </w:rPr>
        <w:t>Dasar-Dasar Ilmu Pendidikan</w:t>
      </w:r>
      <w:r w:rsidRPr="00F5746F">
        <w:rPr>
          <w:rFonts w:cs="Times New Roman"/>
          <w:szCs w:val="24"/>
        </w:rPr>
        <w:t xml:space="preserve"> (Depok: Kencana, 2017), 27.</w:t>
      </w:r>
      <w:r>
        <w:fldChar w:fldCharType="end"/>
      </w:r>
    </w:p>
  </w:footnote>
  <w:footnote w:id="34">
    <w:p w14:paraId="1BAA529B" w14:textId="21F0BE19"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{"citationID":"jLFZHvPo","properties":{"formattedCitation":"Syafril dan Zen, 34.","plainCitation":"Syafril dan Zen, 34.","noteIndex":34},"citationItems":[{"id":687,"uris":["http://zotero.org/users/local/hAsXf8CH/items/LE54PDT3"],"itemData":{"id":687,"type":"book","abstract":"Peningkatan mutu pendidikan tinggi dewasa ini dilakukan dengan melalui perubahan kurikulum yang disesuaikan dengan tuntutan KKNI yang telah ditetapkan melalui peraturan presiden. Buku ini diharapkan akan dapat menjadi acuan dan titik tolak kegiatan perkuliahan, sehingga perkuliahan dapat dilakukan lebih terarah dalam mencapai kompetensi yang diharapkan. Buku ini merupakan referensi utama bagi dosen dan mahasiswa dalam penyelenggaraan mata kuliah Dasar-dasar Ilmu Pendidikan, mengingat buku yang sesuai dengan isi dan silabus mata kuliah ini masih kurang. Dengan demikian, para mahasiswa yang mengambil mata kuliah Dasar-dasar Ilmu Pendidikan dapat menggunakannya sebagai referensi dalam mempelajari dan mengerjakan tugas-tugas perkuliahan, baik untuk membuat tugas-tugas terstruktur maupun dalam proses belajar secara mandiri. Meskipun demikian, buku ini tidaklah dimaksudkan sebagai satu-satunya sumber belajar dalam penyelenggaraan mata kuliah ini. Untuk itu, kepada para mahasiswa dan dosen diharapkan dapat mencari, membaca, dan menambah referensi lain yang relevan.Buku persembahan penerbit Prenada Media","event-place":"Depok","ISBN":"978-602-422-928-3","language":"id","note":"Google-Books-ID: 4IGWDwAAQBAJ","number-of-pages":"269","publisher":"Kencana","publisher-place":"Depok","source":"Google Books","title":"Dasar-Dasar Ilmu Pendidikan","author":[{"family":"Syafril","given":""},{"family":"Zen","given":"Zelhendri"}],"issued":{"date-parts":[["2017"]]}},"locator":"34","label":"page"}],"schema":"https://github.com/citation-style-language/schema/raw/master/csl-citation.json"} </w:instrText>
      </w:r>
      <w:r>
        <w:fldChar w:fldCharType="separate"/>
      </w:r>
      <w:r w:rsidRPr="00CB3A66">
        <w:rPr>
          <w:rFonts w:cs="Times New Roman"/>
        </w:rPr>
        <w:t>Syafril dan Zen, 34.</w:t>
      </w:r>
      <w:r>
        <w:fldChar w:fldCharType="end"/>
      </w:r>
    </w:p>
  </w:footnote>
  <w:footnote w:id="35">
    <w:p w14:paraId="3A11F89D" w14:textId="46A068F9"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{"citationID":"IRrVmeoz","properties":{"formattedCitation":"Sahilun A. Nasir, {\\i{}Peranan Pendidikan Agama terhadap Pemecahan Problem Remaja} (Jakarta: Kalam Mulia, 2022), 10.","plainCitation":"Sahilun A. Nasir, Peranan Pendidikan Agama terhadap Pemecahan Problem Remaja (Jakarta: Kalam Mulia, 2022), 10.","noteIndex":35},"citationItems":[{"id":390,"uris":["http://zotero.org/users/local/hAsXf8CH/items/FNH4V8E8"],"itemData":{"id":390,"type":"book","event-place":"Jakarta","ISBN":"979-8590-40-6","language":"Indonesia","publisher":"Kalam Mulia","publisher-place":"Jakarta","title":"Peranan Pendidikan Agama terhadap Pemecahan Problem Remaja","author":[{"family":"Nasir","given":"Sahilun A."}],"issued":{"date-parts":[["2022"]]}},"locator":"10","label":"page"}],"schema":"https://github.com/citation-style-language/schema/raw/master/csl-citation.json"}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Sahilun A. Nasir, </w:t>
      </w:r>
      <w:r w:rsidRPr="00031433">
        <w:rPr>
          <w:rFonts w:cs="Times New Roman"/>
          <w:i/>
          <w:iCs/>
          <w:szCs w:val="24"/>
        </w:rPr>
        <w:t>Peranan Pendidikan Agama terhadap Pemecahan Problem Remaja</w:t>
      </w:r>
      <w:r w:rsidRPr="00031433">
        <w:rPr>
          <w:rFonts w:cs="Times New Roman"/>
          <w:szCs w:val="24"/>
        </w:rPr>
        <w:t xml:space="preserve"> (Jakarta: Kalam Mulia, 2022), 10.</w:t>
      </w:r>
      <w:r w:rsidRPr="00000ACE">
        <w:rPr>
          <w:rFonts w:cs="Times New Roman"/>
          <w:szCs w:val="24"/>
        </w:rPr>
        <w:fldChar w:fldCharType="end"/>
      </w:r>
    </w:p>
  </w:footnote>
  <w:footnote w:id="36">
    <w:p w14:paraId="5E7B7C65" w14:textId="1762DBAE"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{"citationID":"XFtluLNC","properties":{"formattedCitation":"Zakiah Daradjat, ed., {\\i{}Ilmu Pendidikan Islam}, Cet. 2 (Jakarta: Diterbitkan atas Kerjasama Penerbit Bumi Aksara, Jakarta dengan Direktorat Jenderal Pembinaan Kelembagaan Agama Islam, Departemen Agama, 1992), 28.","plainCitation":"Zakiah Daradjat, ed., Ilmu Pendidikan Islam, Cet. 2 (Jakarta: Diterbitkan atas Kerjasama Penerbit Bumi Aksara, Jakarta dengan Direktorat Jenderal Pembinaan Kelembagaan Agama Islam, Departemen Agama, 1992), 28.","noteIndex":36},"citationItems":[{"id":391,"uris":["http://zotero.org/users/local/hAsXf8CH/items/YLTXAZUW"],"itemData":{"id":391,"type":"book","abstract":"Islamic education in Indonesia","call-number":"LC910.I5 I47 1992","edition":"Cet. 2","event-place":"Jakarta","ISBN":"978-979-526-085-1","language":"In","number-of-pages":"152","publisher":"Diterbitkan atas Kerjasama Penerbit Bumi Aksara, Jakarta dengan Direktorat Jenderal Pembinaan Kelembagaan Agama Islam, Departemen Agama","publisher-place":"Jakarta","source":"Library of Congress ISBN","title":"Ilmu Pendidikan Islam","editor":[{"family":"Daradjat","given":"Zakiah"}],"issued":{"date-parts":[["1992"]]}},"locator":"28","label":"page"}],"schema":"https://github.com/citation-style-language/schema/raw/master/csl-citation.json"}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Zakiah Daradjat, ed., </w:t>
      </w:r>
      <w:r w:rsidRPr="00031433">
        <w:rPr>
          <w:rFonts w:cs="Times New Roman"/>
          <w:i/>
          <w:iCs/>
          <w:szCs w:val="24"/>
        </w:rPr>
        <w:t>Ilmu Pendidikan Islam</w:t>
      </w:r>
      <w:r w:rsidRPr="00031433">
        <w:rPr>
          <w:rFonts w:cs="Times New Roman"/>
          <w:szCs w:val="24"/>
        </w:rPr>
        <w:t>, Cet. 2 (Jakarta: Diterbitkan atas Kerjasama Penerbit Bumi Aksara, Jakarta dengan Direktorat Jenderal Pembinaan Kelembagaan Agama Islam, Departemen Agama, 1992), 28.</w:t>
      </w:r>
      <w:r w:rsidRPr="00000ACE">
        <w:rPr>
          <w:rFonts w:cs="Times New Roman"/>
          <w:szCs w:val="24"/>
        </w:rPr>
        <w:fldChar w:fldCharType="end"/>
      </w:r>
    </w:p>
  </w:footnote>
  <w:footnote w:id="37">
    <w:p w14:paraId="426014F8" w14:textId="60EAADB9"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{"citationID":"sAryerzc","properties":{"formattedCitation":"Nino Indrianto, {\\i{}Pendidikan Agama Islam Interdisipliner untuk Perguruan Tinggi} (Yogyakarta: Deepublish, 2020), 8.","plainCitation":"Nino Indrianto, Pendidikan Agama Islam Interdisipliner untuk Perguruan Tinggi (Yogyakarta: Deepublish, 2020), 8.","noteIndex":37},"citationItems":[{"id":428,"uris":["http://zotero.org/users/local/hAsXf8CH/items/UK7NLC6L"],"itemData":{"id":428,"type":"book","abstract":"Buku ajar PAI yang dikembangkan dengan pendekatan interdisipliner merupakan alternatif bahan ajar untuk memperbaiki pembelajaran PAI di pergurauan tinggi. Dikatakan demikian karena implementasi PAI dengan pendekatan interdisipliner merupakan respons terhadap tantangan dan perkembangan zaman. Yakni PAI yang pandangan-pandangan dan analisis-analisisnya memanfaatkan dan mengaitkan antar berbagai disiplin ilmu maupun diskursus kontemporer. Dengan demikian, diharapkan mampu mengantarkan lahirnya output yang kritis, analitis, berwawasan luas, dan berjiwa terbuka. Sehingga, target dan cita-cita yang ingin dicapai oleh PAI itu sendiri sesuai dengan harapan masyarakat, yakni mencetak ilmuwan dan profesional yang beriman dan bertakwa terhadap Tuhan Yang Maha Esa, berakhlak mulia, dan memiliki etos kerja, serta menjunjung tinggi nilai-nilai kemanusiaan dan kehidupan.","event-place":"Yogyakarta","ISBN":"9786230206559","language":"id","note":"Google-Books-ID: vUvWDwAAQBAJ","number-of-pages":"211","publisher":"Deepublish","publisher-place":"Yogyakarta","source":"Google Books","title":"Pendidikan Agama Islam Interdisipliner untuk Perguruan Tinggi","author":[{"family":"Indrianto","given":"Nino"}],"issued":{"date-parts":[["2020",2,1]]}},"locator":"8","label":"page"}],"schema":"https://github.com/citation-style-language/schema/raw/master/csl-citation.json"}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Nino Indrianto, </w:t>
      </w:r>
      <w:r w:rsidRPr="00031433">
        <w:rPr>
          <w:rFonts w:cs="Times New Roman"/>
          <w:i/>
          <w:iCs/>
          <w:szCs w:val="24"/>
        </w:rPr>
        <w:t>Pendidikan Agama Islam Interdisipliner untuk Perguruan Tinggi</w:t>
      </w:r>
      <w:r w:rsidRPr="00031433">
        <w:rPr>
          <w:rFonts w:cs="Times New Roman"/>
          <w:szCs w:val="24"/>
        </w:rPr>
        <w:t xml:space="preserve"> (Yogyakarta: Deepublish, 2020), 8.</w:t>
      </w:r>
      <w:r w:rsidRPr="00000ACE">
        <w:rPr>
          <w:rFonts w:cs="Times New Roman"/>
          <w:szCs w:val="24"/>
        </w:rPr>
        <w:fldChar w:fldCharType="end"/>
      </w:r>
    </w:p>
  </w:footnote>
  <w:footnote w:id="38">
    <w:p w14:paraId="7B11459B" w14:textId="3C584396"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{"citationID":"u3r66vHq","properties":{"formattedCitation":"Republik Indonesia, Undang-Undang tentang Sistem Pendidikan Nasional, bb. 37 ayat 2.","plainCitation":"Republik Indonesia, Undang-Undang tentang Sistem Pendidikan Nasional, bb. 37 ayat 2.","noteIndex":38},"citationItems":[{"id":425,"uris":["http://zotero.org/users/local/hAsXf8CH/items/TFSYKGHS"],"itemData":{"id":425,"type":"legislation","abstract":"Website Resmi Dewan Perwakilan Rakyat Republik Indonesia","language":"id","note":"issue: 20","number":"20","title":"Undang-Undang tentang Sistem Pendidikan Nasional","URL":"https://www.dpr.go.id/jdih/index/id/203","author":[{"literal":"Republik Indonesia"}],"accessed":{"date-parts":[["2022",10,25]]},"issued":{"date-parts":[["2003",7,8]]}},"locator":"37 ayat 2","label":"chapter"}],"schema":"https://github.com/citation-style-language/schema/raw/master/csl-citation.json"} </w:instrText>
      </w:r>
      <w:r w:rsidRPr="00000ACE">
        <w:rPr>
          <w:rFonts w:cs="Times New Roman"/>
          <w:szCs w:val="24"/>
        </w:rPr>
        <w:fldChar w:fldCharType="separate"/>
      </w:r>
      <w:r w:rsidRPr="00031433">
        <w:rPr>
          <w:rFonts w:cs="Times New Roman"/>
        </w:rPr>
        <w:t>Republik Indonesia, Undang-Undang tentang Sistem Pendidikan Nasional, bb. 37 ayat 2.</w:t>
      </w:r>
      <w:r w:rsidRPr="00000ACE">
        <w:rPr>
          <w:rFonts w:cs="Times New Roman"/>
          <w:szCs w:val="24"/>
        </w:rPr>
        <w:fldChar w:fldCharType="end"/>
      </w:r>
    </w:p>
  </w:footnote>
  <w:footnote w:id="39">
    <w:p w14:paraId="60A85181" w14:textId="6D53F825"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{"citationID":"nP2RsUet","properties":{"formattedCitation":"Direktorat Jenderal Pendidikan Tinggi Depdiknas RI, \\uc0\\u8220{}Rambu-rambu Pelaksanaan Kelompok Matakuliah Pengembangan Kepribadian di Perguruan Tinggi,\\uc0\\u8221{} Pub. L. No. 43/DIKTI/Kep/2006 (2006), bb. 1, https://luk.staff.ugm.ac.id/atur/SKDirjen43-DIKTI-Kep-2006.pdf.","plainCitation":"Direktorat Jenderal Pendidikan Tinggi Depdiknas RI, “Rambu-rambu Pelaksanaan Kelompok Matakuliah Pengembangan Kepribadian di Perguruan Tinggi,” Pub. L. No. 43/DIKTI/Kep/2006 (2006), bb. 1, https://luk.staff.ugm.ac.id/atur/SKDirjen43-DIKTI-Kep-2006.pdf.","noteIndex":39},"citationItems":[{"id":430,"uris":["http://zotero.org/users/local/hAsXf8CH/items/A6CSYWJ8"],"itemData":{"id":430,"type":"legislation","language":"Indonesia","number":"43/DIKTI/Kep/2006","title":"Rambu-rambu Pelaksanaan Kelompok Matakuliah Pengembangan Kepribadian di Perguruan Tinggi","URL":"https://luk.staff.ugm.ac.id/atur/SKDirjen43-DIKTI-Kep-2006.pdf","author":[{"literal":"Direktorat Jenderal Pendidikan Tinggi Depdiknas RI"}],"issued":{"date-parts":[["2006",6,2]]}},"locator":"1","label":"chapter"}],"schema":"https://github.com/citation-style-language/schema/raw/master/csl-citation.json"} </w:instrText>
      </w:r>
      <w:r w:rsidRPr="00000ACE">
        <w:rPr>
          <w:rFonts w:cs="Times New Roman"/>
          <w:szCs w:val="24"/>
        </w:rPr>
        <w:fldChar w:fldCharType="separate"/>
      </w:r>
      <w:r w:rsidRPr="00031433">
        <w:rPr>
          <w:rFonts w:cs="Times New Roman"/>
          <w:szCs w:val="24"/>
        </w:rPr>
        <w:t>Direktorat Jenderal Pendidikan Tinggi Depdiknas RI, “Rambu-rambu Pelaksanaan Kelompok Matakuliah Pengembangan Kepribadian di Perguruan Tinggi,” Pub. L. No. 43/DIKTI/Kep/2006 (2006), bb. 1, https://luk.staff.ugm.ac.id/atur/SKDirjen43-DIKTI-Kep-2006.pdf.</w:t>
      </w:r>
      <w:r w:rsidRPr="00000ACE">
        <w:rPr>
          <w:rFonts w:cs="Times New Roman"/>
          <w:szCs w:val="24"/>
        </w:rPr>
        <w:fldChar w:fldCharType="end"/>
      </w:r>
    </w:p>
  </w:footnote>
  <w:footnote w:id="40">
    <w:p w14:paraId="344BA7FE" w14:textId="5B8F940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{"citationID":"8M2PTRQ3","properties":{"formattedCitation":"Indrianto, {\\i{}Pendidikan Agama Islam Interdisipliner untuk Perguruan Tinggi}, 6.","plainCitation":"Indrianto, Pendidikan Agama Islam Interdisipliner untuk Perguruan Tinggi, 6.","noteIndex":40},"citationItems":[{"id":428,"uris":["http://zotero.org/users/local/hAsXf8CH/items/UK7NLC6L"],"itemData":{"id":428,"type":"book","abstract":"Buku ajar PAI yang dikembangkan dengan pendekatan interdisipliner merupakan alternatif bahan ajar untuk memperbaiki pembelajaran PAI di pergurauan tinggi. Dikatakan demikian karena implementasi PAI dengan pendekatan interdisipliner merupakan respons terhadap tantangan dan perkembangan zaman. Yakni PAI yang pandangan-pandangan dan analisis-analisisnya memanfaatkan dan mengaitkan antar berbagai disiplin ilmu maupun diskursus kontemporer. Dengan demikian, diharapkan mampu mengantarkan lahirnya output yang kritis, analitis, berwawasan luas, dan berjiwa terbuka. Sehingga, target dan cita-cita yang ingin dicapai oleh PAI itu sendiri sesuai dengan harapan masyarakat, yakni mencetak ilmuwan dan profesional yang beriman dan bertakwa terhadap Tuhan Yang Maha Esa, berakhlak mulia, dan memiliki etos kerja, serta menjunjung tinggi nilai-nilai kemanusiaan dan kehidupan.","event-place":"Yogyakarta","ISBN":"9786230206559","language":"id","note":"Google-Books-ID: vUvWDwAAQBAJ","number-of-pages":"211","publisher":"Deepublish","publisher-place":"Yogyakarta","source":"Google Books","title":"Pendidikan Agama Islam Interdisipliner untuk Perguruan Tinggi","author":[{"family":"Indrianto","given":"Nino"}],"issued":{"date-parts":[["2020",2,1]]}},"locator":"6","label":"page"}],"schema":"https://github.com/citation-style-language/schema/raw/master/csl-citation.json"}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Indrianto, </w:t>
      </w:r>
      <w:r w:rsidRPr="00031433">
        <w:rPr>
          <w:rFonts w:cs="Times New Roman"/>
          <w:i/>
          <w:iCs/>
          <w:szCs w:val="24"/>
        </w:rPr>
        <w:t>Pendidikan Agama Islam Interdisipliner untuk Perguruan Tinggi</w:t>
      </w:r>
      <w:r w:rsidRPr="00031433">
        <w:rPr>
          <w:rFonts w:cs="Times New Roman"/>
          <w:szCs w:val="24"/>
        </w:rPr>
        <w:t>, 6.</w:t>
      </w:r>
      <w:r w:rsidRPr="00000ACE">
        <w:rPr>
          <w:rFonts w:cs="Times New Roman"/>
          <w:szCs w:val="24"/>
        </w:rPr>
        <w:fldChar w:fldCharType="end"/>
      </w:r>
    </w:p>
  </w:footnote>
  <w:footnote w:id="41">
    <w:p w14:paraId="557884DA" w14:textId="00493DEB"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{"citationID":"kRlxiAcv","properties":{"formattedCitation":"Direktorat Jenderal Pendidikan Tinggi Depdiknas RI, Rambu-rambu Pelaksanaan Kelompok Matakuliah Pengembangan Kepribadian di Perguruan Tinggi, bb. 4.","plainCitation":"Direktorat Jenderal Pendidikan Tinggi Depdiknas RI, Rambu-rambu Pelaksanaan Kelompok Matakuliah Pengembangan Kepribadian di Perguruan Tinggi, bb. 4.","noteIndex":41},"citationItems":[{"id":430,"uris":["http://zotero.org/users/local/hAsXf8CH/items/A6CSYWJ8"],"itemData":{"id":430,"type":"legislation","language":"Indonesia","number":"43/DIKTI/Kep/2006","title":"Rambu-rambu Pelaksanaan Kelompok Matakuliah Pengembangan Kepribadian di Perguruan Tinggi","URL":"https://luk.staff.ugm.ac.id/atur/SKDirjen43-DIKTI-Kep-2006.pdf","author":[{"literal":"Direktorat Jenderal Pendidikan Tinggi Depdiknas RI"}],"issued":{"date-parts":[["2006",6,2]]}},"locator":"4","label":"chapter"}],"schema":"https://github.com/citation-style-language/schema/raw/master/csl-citation.json"} </w:instrText>
      </w:r>
      <w:r w:rsidRPr="00000ACE">
        <w:rPr>
          <w:rFonts w:cs="Times New Roman"/>
          <w:szCs w:val="24"/>
        </w:rPr>
        <w:fldChar w:fldCharType="separate"/>
      </w:r>
      <w:r w:rsidRPr="00031433">
        <w:rPr>
          <w:rFonts w:cs="Times New Roman"/>
        </w:rPr>
        <w:t>Direktorat Jenderal Pendidikan Tinggi Depdiknas RI, Rambu-rambu Pelaksanaan Kelompok Matakuliah Pengembangan Kepribadian di Perguruan Tinggi, bb. 4.</w:t>
      </w:r>
      <w:r w:rsidRPr="00000ACE">
        <w:rPr>
          <w:rFonts w:cs="Times New Roman"/>
          <w:szCs w:val="24"/>
        </w:rPr>
        <w:fldChar w:fldCharType="end"/>
      </w:r>
    </w:p>
  </w:footnote>
  <w:footnote w:id="42">
    <w:p w14:paraId="3A248C61" w14:textId="46EECE5C"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{"citationID":"byKLh93E","properties":{"formattedCitation":"Menteri Agama Republik Indonesia, \\uc0\\u8220{}Standar Penyelenggaraan Pendidikan Agama pada Perguruan Tinggi,\\uc0\\u8221{} Pub. L. No. 05 (2020), 1\\uc0\\u8211{}6.","plainCitation":"Menteri Agama Republik Indonesia, “Standar Penyelenggaraan Pendidikan Agama pada Perguruan Tinggi,” Pub. L. No. 05 (2020), 1–6.","noteIndex":42},"citationItems":[{"id":682,"uris":["http://zotero.org/users/local/hAsXf8CH/items/SDGA2446"],"itemData":{"id":682,"type":"legislation","language":"in","number":"05","title":"Standar Penyelenggaraan Pendidikan Agama pada Perguruan Tinggi","author":[{"literal":"Menteri Agama Republik Indonesia"}],"issued":{"date-parts":[["2020"]]}},"locator":"1-6","label":"page"}],"schema":"https://github.com/citation-style-language/schema/raw/master/csl-citation.json"} </w:instrText>
      </w:r>
      <w:r>
        <w:fldChar w:fldCharType="separate"/>
      </w:r>
      <w:r w:rsidRPr="00506AC4">
        <w:rPr>
          <w:rFonts w:cs="Times New Roman"/>
          <w:szCs w:val="24"/>
        </w:rPr>
        <w:t>Menteri Agama Republik Indonesia, “Standar Penyelenggaraan Pendidikan Agama pada Perguruan Tinggi,” Pub. L. No. 05 (2020), 1–6.</w:t>
      </w:r>
      <w:r>
        <w:fldChar w:fldCharType="end"/>
      </w:r>
    </w:p>
  </w:footnote>
  <w:footnote w:id="43">
    <w:p w14:paraId="559D98A7" w14:textId="314E539A" w:rsidR="00C06A3D" w:rsidRDefault="00C06A3D" w:rsidP="000129BC">
      <w:pPr>
        <w:pStyle w:val="FootnoteText"/>
        <w:ind w:firstLine="720"/>
      </w:pPr>
      <w:r>
        <w:rPr>
          <w:rStyle w:val="FootnoteReference"/>
        </w:rPr>
        <w:footnoteRef/>
      </w:r>
      <w:r>
        <w:t xml:space="preserve"> </w:t>
      </w:r>
      <w:r>
        <w:fldChar w:fldCharType="begin"/>
      </w:r>
      <w:r>
        <w:instrText xml:space="preserve"> ADDIN ZOTERO_ITEM CSL_CITATION {"citationID":"1VBUeZnZ","properties":{"formattedCitation":"Subroto, \\uc0\\u8220{}LPM UIN SYAHADA Gelar Workshop Pengembangan Kurikulum Merdeka Belajar Kampus Merdeka,\\uc0\\u8221{} {\\i{}UIN Syahada Padangsidimpuan} (blog), diakses 29 Mei 2023, https://www.uinsyahada.ac.id/lpm-uin-syahada-gelar-workshop-pengembangan-kurikulum-merdeka-belajar-kampus-merdeka/.","plainCitation":"Subroto, “LPM UIN SYAHADA Gelar Workshop Pengembangan Kurikulum Merdeka Belajar Kampus Merdeka,” UIN Syahada Padangsidimpuan (blog), diakses 29 Mei 2023, https://www.uinsyahada.ac.id/lpm-uin-syahada-gelar-workshop-pengembangan-kurikulum-merdeka-belajar-kampus-merdeka/.","noteIndex":43},"citationItems":[{"id":697,"uris":["http://zotero.org/users/local/hAsXf8CH/items/82Q47TAU"],"itemData":{"id":697,"type":"post-weblog","container-title":"UIN Syahada Padangsidimpuan","language":"In","title":"LPM UIN SYAHADA Gelar Workshop Pengembangan Kurikulum Merdeka Belajar Kampus Merdeka","URL":"https://www.uinsyahada.ac.id/lpm-uin-syahada-gelar-workshop-pengembangan-kurikulum-merdeka-belajar-kampus-merdeka/","author":[{"family":"Subroto","given":""}],"accessed":{"date-parts":[["2023",5,29]]}}}],"schema":"https://github.com/citation-style-language/schema/raw/master/csl-citation.json"} </w:instrText>
      </w:r>
      <w:r>
        <w:fldChar w:fldCharType="separate"/>
      </w:r>
      <w:r w:rsidRPr="00B50B18">
        <w:rPr>
          <w:rFonts w:cs="Times New Roman"/>
          <w:szCs w:val="24"/>
        </w:rPr>
        <w:t xml:space="preserve">Subroto, “LPM UIN SYAHADA Gelar Workshop Pengembangan Kurikulum Merdeka Belajar Kampus Merdeka,” </w:t>
      </w:r>
      <w:r w:rsidRPr="00B50B18">
        <w:rPr>
          <w:rFonts w:cs="Times New Roman"/>
          <w:i/>
          <w:iCs/>
          <w:szCs w:val="24"/>
        </w:rPr>
        <w:t>UIN Syahada Padangsidimpuan</w:t>
      </w:r>
      <w:r w:rsidRPr="00B50B18">
        <w:rPr>
          <w:rFonts w:cs="Times New Roman"/>
          <w:szCs w:val="24"/>
        </w:rPr>
        <w:t xml:space="preserve"> (blog), diakses 29 Mei 2023, https://www.uinsyahada.ac.id/lpm-uin-syahada-gelar-workshop-pengembangan-kurikulum-merdeka-belajar-kampus-merdeka/.</w:t>
      </w:r>
      <w:r>
        <w:fldChar w:fldCharType="end"/>
      </w:r>
    </w:p>
  </w:footnote>
  <w:footnote w:id="44">
    <w:p w14:paraId="4F8B475E" w14:textId="7814E29E"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{"citationID":"PXk2cYEx","properties":{"formattedCitation":"\\uc0\\u8220{}Musnad Ahmad - 2029,\\uc0\\u8221{} Ensiklopedi Hadits - Kitab 9 Imam, 9 September 2022, no. 2029, https://hadits.in//ahmad/2029.","plainCitation":"“Musnad Ahmad - 2029,” Ensiklopedi Hadits - Kitab 9 Imam, 9 September 2022, no. 2029, https://hadits.in//ahmad/2029.","noteIndex":44},"citationItems":[{"id":395,"uris":["http://zotero.org/users/local/hAsXf8CH/items/GXTRBFXS"],"itemData":{"id":395,"type":"webpage","abstract":"'Aku mendengar Laits berkata; aku mendengar Thawus bercerita dari Ibnu 'Abbas dari Nabi shallallahu 'alaihi wasallam, bahwa beliau bersabda: 'Ajarilah (orang lain) dan mudahkanlah serta jangan mempersulit, jika salah seorang di antara kalian marah maka hendaklah dia diam.'","container-title":"Ensiklopedi Hadits - Kitab 9 Imam","language":"in","title":"Musnad Ahmad - 2029","URL":"https://hadits.in//ahmad/2029","accessed":{"date-parts":[["2022",9,9]]},"issued":{"date-parts":[["2022",9,9]]}},"locator":"2029","label":"issue"}],"schema":"https://github.com/citation-style-language/schema/raw/master/csl-citation.json"} </w:instrText>
      </w:r>
      <w:r w:rsidRPr="00000ACE">
        <w:rPr>
          <w:rFonts w:cs="Times New Roman"/>
          <w:szCs w:val="24"/>
        </w:rPr>
        <w:fldChar w:fldCharType="separate"/>
      </w:r>
      <w:r w:rsidRPr="004573A4">
        <w:rPr>
          <w:rFonts w:cs="Times New Roman"/>
          <w:szCs w:val="24"/>
        </w:rPr>
        <w:t>“Musnad Ahmad - 2029,” Ensiklopedi Hadits - Kitab 9 Imam, 9 September 2022, no. 2029, https://hadits.in//ahmad/2029.</w:t>
      </w:r>
      <w:r w:rsidRPr="00000ACE">
        <w:rPr>
          <w:rFonts w:cs="Times New Roman"/>
          <w:szCs w:val="24"/>
        </w:rPr>
        <w:fldChar w:fldCharType="end"/>
      </w:r>
    </w:p>
  </w:footnote>
  <w:footnote w:id="45">
    <w:p w14:paraId="2D3DD12B" w14:textId="569C872C"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{"citationID":"QXBZh8Qa","properties":{"formattedCitation":"\\uc0\\u8220{}Tafsirweb: Surah An-Naml,\\uc0\\u8221{} 9 September 2022, a. 28\\uc0\\u8211{}30, https://tafsirweb.com/6893-surat-an-naml-ayat-29.html.","plainCitation":"“Tafsirweb: Surah An-Naml,” 9 September 2022, a. 28–30, https://tafsirweb.com/6893-surat-an-naml-ayat-29.html.","noteIndex":45},"citationItems":[{"id":399,"uris":["http://zotero.org/users/local/hAsXf8CH/items/VV4KFW4C"],"itemData":{"id":399,"type":"webpage","abstract":"29. Berkata ia (Balqis): 'Hai pembesar-pembesar, sesungguhnya telah dijatuhkan kepadaku sebuah surat yang mulia.","language":"Indonesia","title":"Tafsirweb: Surah An-Naml","title-short":"Surat An-Naml Ayat 29","URL":"https://tafsirweb.com/6893-surat-an-naml-ayat-29.html","accessed":{"date-parts":[["2022",9,9]]},"issued":{"date-parts":[["2022",9,9]]}},"locator":"28-30","label":"verse"}],"schema":"https://github.com/citation-style-language/schema/raw/master/csl-citation.json"} </w:instrText>
      </w:r>
      <w:r w:rsidRPr="00000ACE">
        <w:rPr>
          <w:rFonts w:cs="Times New Roman"/>
          <w:szCs w:val="24"/>
        </w:rPr>
        <w:fldChar w:fldCharType="separate"/>
      </w:r>
      <w:r w:rsidRPr="00031433">
        <w:rPr>
          <w:rFonts w:cs="Times New Roman"/>
          <w:szCs w:val="24"/>
        </w:rPr>
        <w:t>“Tafsirweb: Surah An-Naml,” 9 September 2022, a. 28–30, https://tafsirweb.com/6893-surat-an-naml-ayat-29.html.</w:t>
      </w:r>
      <w:r w:rsidRPr="00000ACE">
        <w:rPr>
          <w:rFonts w:cs="Times New Roman"/>
          <w:szCs w:val="24"/>
        </w:rPr>
        <w:fldChar w:fldCharType="end"/>
      </w:r>
    </w:p>
  </w:footnote>
  <w:footnote w:id="46">
    <w:p w14:paraId="378E274D" w14:textId="23783327"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{"citationID":"XC3Wzkyu","properties":{"formattedCitation":"Rahmat Hidayat, {\\i{}Cara Praktis Membangun Website Gratis} (Jakarta: Elex Media Komputindo, 2010), 1\\uc0\\u8211{}2.","plainCitation":"Rahmat Hidayat, Cara Praktis Membangun Website Gratis (Jakarta: Elex Media Komputindo, 2010), 1–2.","noteIndex":46},"citationItems":[{"id":408,"uris":["http://zotero.org/users/local/hAsXf8CH/items/6K943966"],"itemData":{"id":408,"type":"book","event-place":"Jakarta","ISBN":"978-979-27-7110-7","language":"id","note":"Google-Books-ID: zRq2O7VkNSgC","number-of-pages":"196","publisher":"Elex Media Komputindo","publisher-place":"Jakarta","source":"Google Books","title":"Cara Praktis Membangun Website Gratis","author":[{"family":"Hidayat","given":"Rahmat"}],"issued":{"date-parts":[["2010"]]}},"locator":"1-2","label":"page"}],"schema":"https://github.com/citation-style-language/schema/raw/master/csl-citation.json"}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Rahmat Hidayat, </w:t>
      </w:r>
      <w:r w:rsidRPr="00031433">
        <w:rPr>
          <w:rFonts w:cs="Times New Roman"/>
          <w:i/>
          <w:iCs/>
          <w:szCs w:val="24"/>
        </w:rPr>
        <w:t>Cara Praktis Membangun Website Gratis</w:t>
      </w:r>
      <w:r w:rsidRPr="00031433">
        <w:rPr>
          <w:rFonts w:cs="Times New Roman"/>
          <w:szCs w:val="24"/>
        </w:rPr>
        <w:t xml:space="preserve"> (Jakarta: Elex Media Komputindo, 2010), 1–2.</w:t>
      </w:r>
      <w:r w:rsidRPr="00000ACE">
        <w:rPr>
          <w:rFonts w:cs="Times New Roman"/>
          <w:szCs w:val="24"/>
        </w:rPr>
        <w:fldChar w:fldCharType="end"/>
      </w:r>
    </w:p>
  </w:footnote>
  <w:footnote w:id="47">
    <w:p w14:paraId="63869627" w14:textId="71913C32"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{"citationID":"uib1rvKG","properties":{"formattedCitation":"Hidayat, 2.","plainCitation":"Hidayat, 2.","noteIndex":47},"citationItems":[{"id":408,"uris":["http://zotero.org/users/local/hAsXf8CH/items/6K943966"],"itemData":{"id":408,"type":"book","event-place":"Jakarta","ISBN":"978-979-27-7110-7","language":"id","note":"Google-Books-ID: zRq2O7VkNSgC","number-of-pages":"196","publisher":"Elex Media Komputindo","publisher-place":"Jakarta","source":"Google Books","title":"Cara Praktis Membangun Website Gratis","author":[{"family":"Hidayat","given":"Rahmat"}],"issued":{"date-parts":[["2010"]]}},"locator":"2","label":"page"}],"schema":"https://github.com/citation-style-language/schema/raw/master/csl-citation.json"} </w:instrText>
      </w:r>
      <w:r w:rsidRPr="00000ACE">
        <w:rPr>
          <w:rFonts w:cs="Times New Roman"/>
          <w:szCs w:val="24"/>
        </w:rPr>
        <w:fldChar w:fldCharType="separate"/>
      </w:r>
      <w:r w:rsidRPr="00031433">
        <w:rPr>
          <w:rFonts w:cs="Times New Roman"/>
        </w:rPr>
        <w:t>Hidayat, 2.</w:t>
      </w:r>
      <w:r w:rsidRPr="00000ACE">
        <w:rPr>
          <w:rFonts w:cs="Times New Roman"/>
          <w:szCs w:val="24"/>
        </w:rPr>
        <w:fldChar w:fldCharType="end"/>
      </w:r>
    </w:p>
  </w:footnote>
  <w:footnote w:id="48">
    <w:p w14:paraId="3D3B4690" w14:textId="153D8DAB"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{"citationID":"VMwMaVNV","properties":{"formattedCitation":"Didik Setiawan, {\\i{}Buku Sakti Pemrograman Web: HTML, CSS, PHP, MySQL &amp; Javascript} (Anak Hebat Indonesia, 2017), 16.","plainCitation":"Didik Setiawan, Buku Sakti Pemrograman Web: HTML, CSS, PHP, MySQL &amp; Javascript (Anak Hebat Indonesia, 2017), 16.","noteIndex":48},"citationItems":[{"id":410,"uris":["http://zotero.org/users/local/hAsXf8CH/items/WQLFJULX"],"itemData":{"id":410,"type":"book","abstract":"Buku Pemrograman Web ini mengenalkan bagian dari sebuah pembentukan pemrograman web. Buku ini sebagian besar menyajikan langkah-langkah program yang disusun secara terstruktur. Dengan adanya langkah-langkah program tersebut, diharapkan pembaca dapat mempraktikkan secara langsung dan dapat menyimpulkan sendiri maksud dari setiap perintah dalam program dengan cara melihat hasil yang ditampilkan di web browser.Buku ini sangat cocok bagi pembaca pemula yang baru memulai dunia pemrograman secara mandiri karena langkah-langkah dalam buku ini disajikan sesederhana mungkin. Buku ini cocok digunakan sebagai bahan pembelajaran, baik di perguruan tinggi, sekolah maupun kursus-kursus","ISBN":"9786232443525","language":"id","note":"Google-Books-ID: HsnyDwAAQBAJ","number-of-pages":"217","publisher":"Anak Hebat Indonesia","source":"Google Books","title":"Buku Sakti Pemrograman Web: HTML, CSS, PHP, MySQL &amp; Javascript","title-short":"Buku Sakti Pemrograman Web","author":[{"family":"Setiawan","given":"Didik"}],"issued":{"date-parts":[["2017",12,17]]}},"locator":"16","label":"page"}],"schema":"https://github.com/citation-style-language/schema/raw/master/csl-citation.json"}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Didik Setiawan, </w:t>
      </w:r>
      <w:r w:rsidRPr="00031433">
        <w:rPr>
          <w:rFonts w:cs="Times New Roman"/>
          <w:i/>
          <w:iCs/>
          <w:szCs w:val="24"/>
        </w:rPr>
        <w:t>Buku Sakti Pemrograman Web: HTML, CSS, PHP, MySQL &amp; Javascript</w:t>
      </w:r>
      <w:r w:rsidRPr="00031433">
        <w:rPr>
          <w:rFonts w:cs="Times New Roman"/>
          <w:szCs w:val="24"/>
        </w:rPr>
        <w:t xml:space="preserve"> (Anak Hebat Indonesia, 2017), 16.</w:t>
      </w:r>
      <w:r w:rsidRPr="00000ACE">
        <w:rPr>
          <w:rFonts w:cs="Times New Roman"/>
          <w:szCs w:val="24"/>
        </w:rPr>
        <w:fldChar w:fldCharType="end"/>
      </w:r>
    </w:p>
  </w:footnote>
  <w:footnote w:id="49">
    <w:p w14:paraId="260EC779" w14:textId="00532C95"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{"citationID":"8MEtrgcg","properties":{"formattedCitation":"Yuhefizar, {\\i{}Cara Mudah dan Murah Membangun dan Mengelola Website}, 5.","plainCitation":"Yuhefizar, Cara Mudah dan Murah Membangun dan Mengelola Website, 5.","noteIndex":49},"citationItems":[{"id":305,"uris":["http://zotero.org/users/local/hAsXf8CH/items/QE8HAW4Z"],"itemData":{"id":305,"type":"book","event-place":"Yogyakarta","ISBN":"978-979-756-985-3","language":"Indonesia","number-of-pages":"206","publisher":"Graha Ilmu","publisher-place":"Yogyakarta","title":"Cara Mudah dan Murah Membangun dan Mengelola Website","author":[{"literal":"Yuhefizar"}],"issued":{"date-parts":[["2013"]]}},"locator":"5","label":"page"}],"schema":"https://github.com/citation-style-language/schema/raw/master/csl-citation.json"}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Yuhefizar, </w:t>
      </w:r>
      <w:r w:rsidRPr="00031433">
        <w:rPr>
          <w:rFonts w:cs="Times New Roman"/>
          <w:i/>
          <w:iCs/>
          <w:szCs w:val="24"/>
        </w:rPr>
        <w:t>Cara Mudah dan Murah Membangun dan Mengelola Website</w:t>
      </w:r>
      <w:r w:rsidRPr="00031433">
        <w:rPr>
          <w:rFonts w:cs="Times New Roman"/>
          <w:szCs w:val="24"/>
        </w:rPr>
        <w:t>, 5.</w:t>
      </w:r>
      <w:r w:rsidRPr="00000ACE">
        <w:rPr>
          <w:rFonts w:cs="Times New Roman"/>
          <w:szCs w:val="24"/>
        </w:rPr>
        <w:fldChar w:fldCharType="end"/>
      </w:r>
    </w:p>
  </w:footnote>
  <w:footnote w:id="50">
    <w:p w14:paraId="20073989" w14:textId="549B7D5D"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{"citationID":"54APEEpl","properties":{"formattedCitation":"Muhsyanur, ed., {\\i{}Motivasi Mengajar Perspektif Dosen: Pengembangan Profesionalisme dan Penguatan Tri Darma Perguruan Tinggi} (Wajo: Cendekia Global Mandiri, t.t.), 104.","plainCitation":"Muhsyanur, ed., Motivasi Mengajar Perspektif Dosen: Pengembangan Profesionalisme dan Penguatan Tri Darma Perguruan Tinggi (Wajo: Cendekia Global Mandiri, t.t.), 104.","noteIndex":50},"citationItems":[{"id":357,"uris":["http://zotero.org/users/local/hAsXf8CH/items/3MF92C37"],"itemData":{"id":357,"type":"book","abstract":"Buku ini berisi pengalaman mengajar dosen dengan berbagai perspektif. Buku ini disertai dengan teori-teori dan atau konsep mengajar. Adapun penulis buku ini sebagai berikut.Agung Nugroho Catur Saputro (Universitas Sebelas Maret , Solo), Amie Primarni (IAIN Laa Roiba, Bogor), Anis Fauzi (UIN Sultan Maulana Hasanuddin, Banten), Anne Maryani (Universitas Islam Bandung), Antasalam Ajo (Universitas Muhammadiyah Buton), Arisa (Universitas Puangrimaggalatung Sengkang, Sulsel), Asrianti Dja’wa (Universitas Haluoleo, Kendari), Dasapta Erwin Irawan (Institut Teknologi Bandung), Erie Hariyanto (IAIN Pamekasan, Madura), Kasnadi (STIE Yasmi Cirebon), Lina Siti Nurwahidah (Institut Pendidikan Indonesia, Garut), Liza Marini (Universitas Sumatera Utara), Muhsyanur (Universitas Puangrimaggalatung Sengkang, Sulsel), Nurhilmiyah (Universitas Muhammadiyah Sumatera Utara), Roinah (STAIN Bengkalis, Riau).","event-place":"Wajo","ISBN":"978-602-14875-8-7","language":"id","note":"Google-Books-ID: zcnrDwAAQBAJ","number-of-pages":"127","publisher":"Cendekia Global Mandiri","publisher-place":"Wajo","source":"Google Books","title":"Motivasi Mengajar Perspektif Dosen: Pengembangan Profesionalisme dan Penguatan Tri Darma Perguruan Tinggi","title-short":"Motivasi mengajar perspektif dosen","editor":[{"literal":"Muhsyanur"}]},"locator":"104","label":"page"}],"schema":"https://github.com/citation-style-language/schema/raw/master/csl-citation.json"}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Muhsyanur, ed., </w:t>
      </w:r>
      <w:r w:rsidRPr="00031433">
        <w:rPr>
          <w:rFonts w:cs="Times New Roman"/>
          <w:i/>
          <w:iCs/>
          <w:szCs w:val="24"/>
        </w:rPr>
        <w:t>Motivasi Mengajar Perspektif Dosen: Pengembangan Profesionalisme dan Penguatan Tri Darma Perguruan Tinggi</w:t>
      </w:r>
      <w:r w:rsidRPr="00031433">
        <w:rPr>
          <w:rFonts w:cs="Times New Roman"/>
          <w:szCs w:val="24"/>
        </w:rPr>
        <w:t xml:space="preserve"> (Wajo: Cendekia Global Mandiri, t.t.), 104.</w:t>
      </w:r>
      <w:r w:rsidRPr="00000ACE">
        <w:rPr>
          <w:rFonts w:cs="Times New Roman"/>
          <w:szCs w:val="24"/>
        </w:rPr>
        <w:fldChar w:fldCharType="end"/>
      </w:r>
    </w:p>
  </w:footnote>
  <w:footnote w:id="51">
    <w:p w14:paraId="503708AC" w14:textId="0C185BE4"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{"citationID":"sz4PhPti","properties":{"formattedCitation":"Yusfita Yusuf dkk., {\\i{}Call for Book Tema 3: Media Pembelajaran} (Surabaya: Jakad Media Publishing, 2020), 55\\uc0\\u8211{}56.","plainCitation":"Yusfita Yusuf dkk., Call for Book Tema 3: Media Pembelajaran (Surabaya: Jakad Media Publishing, 2020), 55–56.","noteIndex":51},"citationItems":[{"id":359,"uris":["http://zotero.org/users/local/hAsXf8CH/items/G7WAV9DJ"],"itemData":{"id":359,"type":"book","abstract":"Buku ini merupakan hasil karya yang dapat dijadikan sumber belajar dan referensi sebagai dasar dalam melakukan pembelajaran. Buku ini diharapkan dapat memberikan kontribusi pada pengembangan ilmu pengetahuan di bidang akademisi sehingga menjadi buku yang signifikan. Untuk memudahkan pembaca dalam memahaminya, penulis menyusun buku ini dalam beberapa bagian bab.Dengan adanya buku ini diharapkan dapat membantu dalam memperluas dan memperdalam pengetahuan mereka untuk melakukan pengkajian pada bidang ilmu yang diperlukan.","event-place":"Surabaya","ISBN":"9786236551424","language":"id","note":"Google-Books-ID: rB4FEAAAQBAJ","number-of-pages":"178","publisher":"Jakad Media Publishing","publisher-place":"Surabaya","source":"Google Books","title":"Call for Book Tema 3: Media Pembelajaran","author":[{"family":"Yusuf","given":"Yusfita"},{"family":"Setyorini","given":"Ririn"},{"family":"Rachmawati","given":"Rina"},{"literal":"Sabar"},{"family":"Tyaningsih","given":"Ratna Yulis"},{"literal":"Nuramila"},{"family":"Ardiana","given":"Dewa Putu Yudhi"},{"family":"Hanika","given":"Ita Musfirowati"}],"issued":{"date-parts":[["2020",10,27]]}},"locator":"55-56","label":"page"}],"schema":"https://github.com/citation-style-language/schema/raw/master/csl-citation.json"}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Yusfita Yusuf dkk., </w:t>
      </w:r>
      <w:r w:rsidRPr="00031433">
        <w:rPr>
          <w:rFonts w:cs="Times New Roman"/>
          <w:i/>
          <w:iCs/>
          <w:szCs w:val="24"/>
        </w:rPr>
        <w:t>Call for Book Tema 3: Media Pembelajaran</w:t>
      </w:r>
      <w:r w:rsidRPr="00031433">
        <w:rPr>
          <w:rFonts w:cs="Times New Roman"/>
          <w:szCs w:val="24"/>
        </w:rPr>
        <w:t xml:space="preserve"> (Surabaya: Jakad Media Publishing, 2020), 55–56.</w:t>
      </w:r>
      <w:r w:rsidRPr="00000ACE">
        <w:rPr>
          <w:rFonts w:cs="Times New Roman"/>
          <w:szCs w:val="24"/>
        </w:rPr>
        <w:fldChar w:fldCharType="end"/>
      </w:r>
    </w:p>
  </w:footnote>
  <w:footnote w:id="52">
    <w:p w14:paraId="6A548865" w14:textId="5C86910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{"citationID":"WoiqQJNi","properties":{"formattedCitation":"Nurul Husni Hidayati, \\uc0\\u8220{}Pengembangan Media Pembelajaran PAI melalui Aplikasi Glosarium Islam Berbasis Website untuk Sekolah Menengah Atas di Jombang\\uc0\\u8221{} (masters, Universitas Islam Negeri Maulana Malik Ibrahim, 2020), http://etheses.uin-malang.ac.id/21486/.","plainCitation":"Nurul Husni Hidayati, “Pengembangan Media Pembelajaran PAI melalui Aplikasi Glosarium Islam Berbasis Website untuk Sekolah Menengah Atas di Jombang” (masters, Universitas Islam Negeri Maulana Malik Ibrahim, 2020), http://etheses.uin-malang.ac.id/21486/.","noteIndex":52},"citationItems":[{"id":286,"uris":["http://zotero.org/users/local/hAsXf8CH/items/T2QXR2WX"],"itemData":{"id":286,"type":"thesis","abstract":"</w:instrText>
      </w:r>
      <w:r>
        <w:rPr>
          <w:rFonts w:cs="Times New Roman"/>
          <w:szCs w:val="24"/>
          <w:rtl/>
        </w:rPr>
        <w:instrText>مستخلص البحث</w:instrText>
      </w:r>
      <w:r>
        <w:rPr>
          <w:rFonts w:cs="Times New Roman"/>
          <w:szCs w:val="24"/>
        </w:rPr>
        <w:instrText>\n\n</w:instrText>
      </w:r>
      <w:r>
        <w:rPr>
          <w:rFonts w:cs="Times New Roman"/>
          <w:szCs w:val="24"/>
          <w:rtl/>
        </w:rPr>
        <w:instrText>تهدف هذا البحث لتطوير وسائل التعليمية في مدة التربية الإسلامية</w:instrText>
      </w:r>
      <w:r>
        <w:rPr>
          <w:rFonts w:cs="Times New Roman"/>
          <w:szCs w:val="24"/>
        </w:rPr>
        <w:instrText xml:space="preserve"> Glosarium Islam </w:instrText>
      </w:r>
      <w:r>
        <w:rPr>
          <w:rFonts w:cs="Times New Roman"/>
          <w:szCs w:val="24"/>
          <w:rtl/>
        </w:rPr>
        <w:instrText>على شبكة الإنترنيت لمدرسة عالية حتى تسهل التلاميذ في فهم المواد الدراسية في التربية الإسلامية ويمكنهم الرجوع إلى المراجع الأساسية المعتبرات في العلوم الإسلامية</w:instrText>
      </w:r>
      <w:r>
        <w:rPr>
          <w:rFonts w:cs="Times New Roman"/>
          <w:szCs w:val="24"/>
        </w:rPr>
        <w:instrText>\n\n</w:instrText>
      </w:r>
      <w:r>
        <w:rPr>
          <w:rFonts w:cs="Times New Roman"/>
          <w:szCs w:val="24"/>
          <w:rtl/>
        </w:rPr>
        <w:instrText>استخدام هذا البحث بحثا تطويريا على شكل</w:instrText>
      </w:r>
      <w:r>
        <w:rPr>
          <w:rFonts w:cs="Times New Roman"/>
          <w:szCs w:val="24"/>
        </w:rPr>
        <w:instrText xml:space="preserve"> ADDIE </w:instrText>
      </w:r>
      <w:r>
        <w:rPr>
          <w:rFonts w:cs="Times New Roman"/>
          <w:szCs w:val="24"/>
          <w:rtl/>
        </w:rPr>
        <w:instrText>بخطواته الخمسة هي: ١) التحليل ٢) التصميم ٣) التطوير ٤) الإتمام ٥) التقييم. فوقف هذا البحث في الخطة الرابعة. وقد جرى باختبار صدق البناء بمصادق المواد، والوسائل التعليمية، وخبير في الدراسة والتعليمية، والاختبارالتجريبية للتلاميذ</w:instrText>
      </w:r>
      <w:r>
        <w:rPr>
          <w:rFonts w:cs="Times New Roman"/>
          <w:szCs w:val="24"/>
        </w:rPr>
        <w:instrText>.\n\n</w:instrText>
      </w:r>
      <w:r>
        <w:rPr>
          <w:rFonts w:cs="Times New Roman"/>
          <w:szCs w:val="24"/>
          <w:rtl/>
        </w:rPr>
        <w:instrText>وضحت النتائج أن مستوى الجدوى وسائل التعليمية في مدة التربية الإسلامية</w:instrText>
      </w:r>
      <w:r>
        <w:rPr>
          <w:rFonts w:cs="Times New Roman"/>
          <w:szCs w:val="24"/>
        </w:rPr>
        <w:instrText xml:space="preserve"> Glosarium Islam </w:instrText>
      </w:r>
      <w:r>
        <w:rPr>
          <w:rFonts w:cs="Times New Roman"/>
          <w:szCs w:val="24"/>
          <w:rtl/>
        </w:rPr>
        <w:instrText>على شبكة الإنترنيت لمدرسة عالية فيما يلي: 1) يحصل خبراء المواد على درجة 75.00 بمتوسط 3.95 من جميع الجوانب، بحيث يتم تضمينها في الفئة حسن جدا. وإذا تم احتسابها على أساس النسبة المئوية تحصل على قيمة إجمالية قدرها ٩٨.٧٥٪ أو في فئة مجدية للغاية؛ 2) يحصل خبراء الإعلام على درجة 75.00 بمتوسط 3.57 من جميع النواحي، بحيث يتم تضمينها في الفئة الممتازة. وإذا تم حسابها على</w:instrText>
      </w:r>
      <w:r>
        <w:rPr>
          <w:rFonts w:cs="Times New Roman"/>
          <w:szCs w:val="24"/>
        </w:rPr>
        <w:instrText xml:space="preserve"> </w:instrText>
      </w:r>
      <w:r>
        <w:rPr>
          <w:rFonts w:cs="Times New Roman"/>
          <w:szCs w:val="24"/>
          <w:rtl/>
        </w:rPr>
        <w:instrText>أساس النسبة المئوية، فستحصل على قيمة إجمالية قدرها 89.3٪ أو أنها في فئة مجدية للغاية؛ 3) حصل خبراء التعلم الأول على قيمة إجمالية 73.00 بمتوسط 3.04 من جميع الجوانب، بحيث يتم تضمينها في الفئة حسن. وحصل خبراء التعلم الثاني على قيمة إجمالية 67.00 بمتوسط 2.79</w:instrText>
      </w:r>
      <w:r>
        <w:rPr>
          <w:rFonts w:cs="Times New Roman"/>
          <w:szCs w:val="24"/>
        </w:rPr>
        <w:instrText xml:space="preserve"> </w:instrText>
      </w:r>
      <w:r>
        <w:rPr>
          <w:rFonts w:cs="Times New Roman"/>
          <w:szCs w:val="24"/>
          <w:rtl/>
        </w:rPr>
        <w:instrText>بحيث يتم تضمينها في الفئة حسن. أما بالنسبة لتقييم النسبة المئوية فيحصل على قيمة إجمالية 76٪ من قبل خبراء التعلم الأول و69.75٪ من قبل خبراء التعلم الثاني أو في الفئة المناسبة ليتم استخدامها كوسيلة لتعليم التربية الدينية الإسلامية. أظهرت ردود الطلاب على هذه</w:instrText>
      </w:r>
      <w:r>
        <w:rPr>
          <w:rFonts w:cs="Times New Roman"/>
          <w:szCs w:val="24"/>
        </w:rPr>
        <w:instrText xml:space="preserve"> </w:instrText>
      </w:r>
      <w:r>
        <w:rPr>
          <w:rFonts w:cs="Times New Roman"/>
          <w:szCs w:val="24"/>
          <w:rtl/>
        </w:rPr>
        <w:instrText>الوسائط عند إجراء التجارب استجابة إيجابية. أُجريت التجربة بشكل عشوائي على طلاب المدارس الثانوية في جومبانج بواسطة 20 طالبًا وأظهرت نسبة أكثر من 70٪. وبالتالي فإن وسائل التعليمية في مدة التربية الإسلامية بفهرس المصطلحات الإسلامية على شبكة الإنترنيت لمدرسة</w:instrText>
      </w:r>
      <w:r>
        <w:rPr>
          <w:rFonts w:cs="Times New Roman"/>
          <w:szCs w:val="24"/>
        </w:rPr>
        <w:instrText xml:space="preserve"> </w:instrText>
      </w:r>
      <w:r>
        <w:rPr>
          <w:rFonts w:cs="Times New Roman"/>
          <w:szCs w:val="24"/>
          <w:rtl/>
        </w:rPr>
        <w:instrText>عالية يصلح لاستخدامها كوسيلة التعليمية لمادة التربية الإسلامية في مدارس ثانوية عالية</w:instrText>
      </w:r>
      <w:r>
        <w:rPr>
          <w:rFonts w:cs="Times New Roman"/>
          <w:szCs w:val="24"/>
        </w:rPr>
        <w:instrText xml:space="preserve">.\n\n\nABSTRACT\n\nThe purpose of this study is to develop Learning Media for Islamic Relogious education Through the Glosarium Islam Website-Based Application for Senior High Schools, so that it can facilitate understanding Islamic Religious Education Lessons and can refer directly to the sources of Islamic treasures.\n\nThis research is a research &amp; development (R&amp;D) adapted from the ADDIE development model with five stages, are: Analysis, Design, Development, Implementation, Evaluation. But this research was only carried out until the fourth stage, implementation. The validation is carried out by Subject Matter Expert, Media Experts, Learning Practitioners, and trials to students.\n\nThe results showed that the feasibility level of this media: 1) subject matter expert get a score of 75.00 with an average of 3.95 in all aspects, so that it is included in the very good category. And if calculated based on a percentage get a total value of 98.75% or in the very feasible category; 2) media experts get a score of 75.00 with an average of 3.57 in all aspects, so that it is included in the very good category. And if calculated based on a percentage get a total value of 89.3% or are in the very feasible category; 3) learning practitioners 1 obtained a total value of 73.00 with an average of 3.04 in all aspects, so that it is included in good category. While the assessment of learning media 2 practitioners obtained a total value of 67.00 with an average of 2.79 so that it is included in good category. As for the assessment of the percentage of media get a total value of 76% by learning practitioners 1 and 69.75% by learning practitioners 2 or are in the feasible category to be used as a medium of Islamic Religious Education learning. Student responses to this media showed a positive response. The trial was conducted randomly on high school students in Jombang by 20 students and showed a percentage of  70%. Thus, the Learning Media for Islamic Relogious education Through the Glosarium Islam Website-Based Application for Senior High Schools is fit to be used as a medium-high level islamic education learning media.\n\n\nABSTRAK\n\nPenelitian ini bertujuan untuk mengembangkan media pembelajaran PAI dengan aplikasi Glosarium Islam berbasis website untuk sekolah menengah atas sehingga dapat memudahkan memahami materi-materi PAI dan dapat merujuk langsung kepada sumber khazanah keislaman.\n\nPenelitian ini merupakan penelitian pengembangan atau Research &amp; Development (R&amp;D) yang diadaptasi dari model pengembangan ADDIE dengan lima tahapan, yaitu: 1) Analysis (Analisis), Design (Perancangan), Development (Pengembangan), Implementation (Implementasi), Evaluation (Evaluasi), namun hanya dilaksanakan hingga tahap keempat, yakni implementasi. Validasi kelayakan media dilakukan oleh Ahli Materi, Ahli Media, Praktisi Pembelajaran, dan uji coba kepada siswa.\n\nHasil penelitian menunjukkan bahwa tingkat kelayakan media pembelajaran PAI dengan aplikasi Glosarium Islam berbasis website untuk sekolah menengah atas sebagai media pembelajaran berdasarkan penilaian dari: 1) ahli materi mendapatkan skor 75,00 dengan rata-rata 3,95 pada keseluruhan aspek, sehingga termasuk pada kategori sangat baik. Dan jika dihitung berdasarkan persentase mendapatkan nilai total sebesar 98,75% atau berada pada kategori sangat layak; 2) ahli media mendapatkan skor 75,00 dengan rata-rata 3,57 pada keseluruhan aspek, sehingga termasuk pada kategori sangat baik. Dan jika dihitung berdasarkan persentase mendapatkan nilai total sebesar 89,3% atau berada pada kategori sangat layak; 3) praktisi pembelajaran 1 memperoleh nilai total sebesar 73,00 dengan rata-rata 3,04 pada keseluruhan aspek, sehingga termasuk pada kategori baik. Sedangkan penilaian praktisi pembelajaran 2 media memperoleh nilai total sebesar 67,00 dengan rata-rata 2,79 sehingga termasuk dalam kategori baik. Adapun dalam penilaian persentasi media mendapatkan nilai total sebesar 76% oleh praktisi pembelajaran 1 dan 69,75% oleh praktisi pembelajaran 2 atau berada pada kategori layak untuk dijadikan media pembelajaran Pendidikan Agama Islam. Respon siswa terhadap media ini saat dilakukan uji coba menunjukkan respon yang positif. Uji coba dilakukan secara random pada siswa Sekolah Menengah Atas di Kabupaten Jombang oleh 20 siswa dan menunjukkan persentase   70%. Dengan demikian media pembelajaran PAI dengan aplikasi Glosarium Islam berbasis website untuk sekolah menengah atas layak digunakan sebagai media pembelajaran PAI tingkat menengah atas.","genre":"masters","language":"id","license":"cc_by_nc_nd_4","publisher":"Universitas Islam Negeri Maulana Malik Ibrahim","source":"etheses.uin-malang.ac.id","title":"Pengembangan Media Pembelajaran PAI melalui Aplikasi Glosarium Islam Berbasis Website untuk Sekolah Menengah Atas di Jombang","URL":"http://etheses.uin-malang.ac.id/21486/","author":[{"family":"Hidayati","given":"Nurul Husni"}],"accessed":{"date-parts":[["2021",9,30]]},"issued":{"date-parts":[["2020",7,30]]}}}],"schema":"https://github.com/citation-style-language/schema/raw/master/csl-citation.json"} </w:instrText>
      </w:r>
      <w:r w:rsidRPr="00000ACE">
        <w:rPr>
          <w:rFonts w:cs="Times New Roman"/>
          <w:szCs w:val="24"/>
        </w:rPr>
        <w:fldChar w:fldCharType="separate"/>
      </w:r>
      <w:r w:rsidRPr="00031433">
        <w:rPr>
          <w:rFonts w:cs="Times New Roman"/>
          <w:szCs w:val="24"/>
        </w:rPr>
        <w:t>Nurul Husni Hidayati, “Pengembangan Media Pembelajaran PAI melalui Aplikasi Glosarium Islam Berbasis Website untuk Sekolah Menengah Atas di Jombang” (masters, Universitas Islam Negeri Maulana Malik Ibrahim, 2020), http://etheses.uin-malang.ac.id/21486/.</w:t>
      </w:r>
      <w:r w:rsidRPr="00000ACE">
        <w:rPr>
          <w:rFonts w:cs="Times New Roman"/>
          <w:szCs w:val="24"/>
        </w:rPr>
        <w:fldChar w:fldCharType="end"/>
      </w:r>
    </w:p>
  </w:footnote>
  <w:footnote w:id="53">
    <w:p w14:paraId="480189B2" w14:textId="3B785E14"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{"citationID":"99JGfuY1","properties":{"formattedCitation":"Muhamad Abdul Rosid, \\uc0\\u8220{}Pengembangan Media Pembelajaran Interaktif Pendidikan Agama Islam Pokok Bahasan Zakat Berbasis Android\\uc0\\u8221{} (other, IAIN SALATIGA, 2020), http://e-repository.perpus.iainsalatiga.ac.id/8983/.","plainCitation":"Muhamad Abdul Rosid, “Pengembangan Media Pembelajaran Interaktif Pendidikan Agama Islam Pokok Bahasan Zakat Berbasis Android” (other, IAIN SALATIGA, 2020), http://e-repository.perpus.iainsalatiga.ac.id/8983/.","noteIndex":53},"citationItems":[{"id":251,"uris":["http://zotero.org/users/local/hAsXf8CH/items/RND86LGS"],"itemData":{"id":251,"type":"thesis","abstract":"ABSTRAK\nRosid, Muhamad Abdul, 2020. Pengembangan Media Pembelajaran Interaktif  Pendidikan Agama Islam Pokok Bahasan Zakat Berbasis Android. Tesis. Jurusan Pendidikan Agama Islam. Program Pascasarjana. Institut Agama Islam Negeri Salatiga. Dosen Pembimbing Prof. Dr. Winarno, S.Si., M.Pd\n\nBerdasarkan pengamatan awal tentang pelaksanaan kegiatan pembelajaran pada mata pelajaran PAI pokok bahasan zakat didapatkan bahwa: (1) bahan ajar yang banyak dengan waktu yang terbatas, sehingga pemahamanpun kurang maksimal; (2) belum ada media pembelajaran interaktif berbasis android untuk mata pelajaran PAI; (3) mayoritas siswa mempunyai smartphone android tapi belum optimal penggunaanya untuk pembelajaran. Penelitian ini bertujuan untuk mengembangkan media pembelajaran zakat berupa aplikasi berbasis android yang valid dan praktis. Metode yang digunakan adalah metode R&amp;D. Langkah-langkah yang digunakan adalah: 1) potensi dan masalah, 2) pengumpulan data, 3) desain produk, 4) validasi desain, 5) revisi desain, 6) uji coba produk, 7) revisi produk, 8) uji coba pemakaian, 9) revisi produk, dan 10) produk akhir. Subyek uji coba adalah guru dan siswa siswi kelas X SMA Negeri 1 Karanggede. Uji coba dilaksanakan dua kali, yaitu a) uji coba kelompok kecil melibatkan 5 guru dan 10 siswa; b) uji coba kelompok besar melibatkan 15 guru dan 30 siswa. Proses validasi melibatkan 2 orang validator, ahli media dan ahli materi. Nilai kevalidan produk 4,86 dengan kriteria “sangat baik”; dan kepraktisan produk adalah 4,82 dengan kriteria “sangat baik”, maka produk ini merupakan hasil pengembangan yang valid dan praktis.\n\n\nKata Kunci : Media Pembelajaran, PAI, Zakat, Android","genre":"other","language":"in","publisher":"IAIN SALATIGA","source":"e-repository.perpus.iainsalatiga.ac.id","title":"Pengembangan Media Pembelajaran Interaktif Pendidikan Agama Islam Pokok Bahasan Zakat Berbasis Android","URL":"http://e-repository.perpus.iainsalatiga.ac.id/8983/","author":[{"family":"Rosid","given":"Muhamad Abdul"}],"accessed":{"date-parts":[["2021",5,30]]},"issued":{"date-parts":[["2020"]]}}}],"schema":"https://github.com/citation-style-language/schema/raw/master/csl-citation.json"} </w:instrText>
      </w:r>
      <w:r w:rsidRPr="00000ACE">
        <w:rPr>
          <w:rFonts w:cs="Times New Roman"/>
          <w:szCs w:val="24"/>
        </w:rPr>
        <w:fldChar w:fldCharType="separate"/>
      </w:r>
      <w:r w:rsidRPr="00031433">
        <w:rPr>
          <w:rFonts w:cs="Times New Roman"/>
          <w:szCs w:val="24"/>
        </w:rPr>
        <w:t>Muhamad Abdul Rosid, “Pengembangan Media Pembelajaran Interaktif Pendidikan Agama Islam Pokok Bahasan Zakat Berbasis Android” (other, IAIN SALATIGA, 2020), http://e-repository.perpus.iainsalatiga.ac.id/8983/.</w:t>
      </w:r>
      <w:r w:rsidRPr="00000ACE">
        <w:rPr>
          <w:rFonts w:cs="Times New Roman"/>
          <w:szCs w:val="24"/>
        </w:rPr>
        <w:fldChar w:fldCharType="end"/>
      </w:r>
    </w:p>
  </w:footnote>
  <w:footnote w:id="54">
    <w:p w14:paraId="7E0C46EE" w14:textId="43C8AFC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{"citationID":"fkYVPMYO","properties":{"formattedCitation":"Ambar Sri Lestari, \\uc0\\u8220{}The Development of Web Learning based on Project in the Learning Media Course at IAIN Kendari,\\uc0\\u8221{} {\\i{}Jurnal Pendidikan Islam} 5, no. 1 (30 Juni 2019): 39\\uc0\\u8211{}52, https://doi.org/10.15575/jpi.v5i1.2909.","plainCitation":"Ambar Sri Lestari, “The Development of Web Learning based on Project in the Learning Media Course at IAIN Kendari,” Jurnal Pendidikan Islam 5, no. 1 (30 Juni 2019): 39–52, https://doi.org/10.15575/jpi.v5i1.2909.","noteIndex":54},"citationItems":[{"id":310,"uris":["http://zotero.org/users/local/hAsXf8CH/items/L926CLAL"],"itemData":{"id":310,"type":"article-journal","abstract":"This study aims to explain the development of multimedia through project-based learning. The method used in this study is development research (R &amp; D) depleted to analyze the learning products results. The object of this research is 30 students of PAI (Pendidikan Agama Islam/Islamic Education) study program in learning media. The data were collected using observation on students' presentation before using multimedia, doing an interview to identify students' argumentation in delivering the material before and after using multimedia presentation and product test through the individual test, small group test and field study test. Multimedia development procedures were using the ADDIE model, namely: Analysis, Design, Development, Implementation and Evaluation. The results showed that the teaching of multimedia based on Project Based Learning could improve the student learning mastery as for the whole process is interactive and interesting, giving the students the opportunity to be creative and innovative in making multimedia teaching materials. Multimedia teaching materials were stored on youtube and can be viewed on web e-learning http: //www.elearning-ambarsrilestari.web. id. In addition, paper materials were uploaded on blogs, while module teaching materials were uploaded on Slideshare stored on e-portfolio on www.ambarsrilestari.web.id.","container-title":"Jurnal Pendidikan Islam","DOI":"10.15575/jpi.v5i1.2909","ISSN":"2460-8149","issue":"1","language":"in","license":"Copyright (c) 2019 Jurnal Pendidikan Islam","note":"number: 1","page":"39-52","source":"journal.uinsgd.ac.id","title":"The Development of Web Learning based on Project in the Learning Media Course at IAIN Kendari","volume":"5","author":[{"family":"Lestari","given":"Ambar Sri"}],"issued":{"date-parts":[["2019",6,30]]}}}],"schema":"https://github.com/citation-style-language/schema/raw/master/csl-citation.json"} </w:instrText>
      </w:r>
      <w:r w:rsidRPr="00000ACE">
        <w:rPr>
          <w:rFonts w:cs="Times New Roman"/>
          <w:szCs w:val="24"/>
        </w:rPr>
        <w:fldChar w:fldCharType="separate"/>
      </w:r>
      <w:r w:rsidRPr="00031433">
        <w:rPr>
          <w:rFonts w:cs="Times New Roman"/>
          <w:szCs w:val="24"/>
        </w:rPr>
        <w:t xml:space="preserve">Ambar Sri Lestari, “The Development of Web Learning based on Project in the Learning Media Course at IAIN Kendari,” </w:t>
      </w:r>
      <w:r w:rsidRPr="00031433">
        <w:rPr>
          <w:rFonts w:cs="Times New Roman"/>
          <w:i/>
          <w:iCs/>
          <w:szCs w:val="24"/>
        </w:rPr>
        <w:t>Jurnal Pendidikan Islam</w:t>
      </w:r>
      <w:r w:rsidRPr="00031433">
        <w:rPr>
          <w:rFonts w:cs="Times New Roman"/>
          <w:szCs w:val="24"/>
        </w:rPr>
        <w:t xml:space="preserve"> 5, no. 1 (30 Juni 2019): 39–52, https://doi.org/10.15575/jpi.v5i1.2909.</w:t>
      </w:r>
      <w:r w:rsidRPr="00000ACE">
        <w:rPr>
          <w:rFonts w:cs="Times New Roman"/>
          <w:szCs w:val="24"/>
        </w:rPr>
        <w:fldChar w:fldCharType="end"/>
      </w:r>
    </w:p>
  </w:footnote>
  <w:footnote w:id="55">
    <w:p w14:paraId="7E99F013" w14:textId="7E519E60"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{"citationID":"F0XwaoJ0","properties":{"formattedCitation":"{\\i{}Buku Panduan Merdeka Belajar - Kampus Merdeka} (Jakarta: Direktorat Jenderal Pendidikan Tinggi Kemdikbud RI, 2020), 2\\uc0\\u8211{}3.","plainCitation":"Buku Panduan Merdeka Belajar - Kampus Merdeka (Jakarta: Direktorat Jenderal Pendidikan Tinggi Kemdikbud RI, 2020), 2–3.","noteIndex":55},"citationItems":[{"id":662,"uris":["http://zotero.org/users/local/hAsXf8CH/items/6UKFZGP2"],"itemData":{"id":662,"type":"book","event-place":"Jakarta","language":"In","publisher":"Direktorat Jenderal Pendidikan Tinggi Kemdikbud RI","publisher-place":"Jakarta","title":"Buku Panduan Merdeka Belajar - Kampus Merdeka","issued":{"date-parts":[["2020"]]}},"locator":"2-3","label":"page"}],"schema":"https://github.com/citation-style-language/schema/raw/master/csl-citation.json"} </w:instrText>
      </w:r>
      <w:r>
        <w:fldChar w:fldCharType="separate"/>
      </w:r>
      <w:r w:rsidRPr="00321510">
        <w:rPr>
          <w:rFonts w:cs="Times New Roman"/>
          <w:i/>
          <w:iCs/>
          <w:szCs w:val="24"/>
        </w:rPr>
        <w:t>Buku Panduan Merdeka Belajar - Kampus Merdeka</w:t>
      </w:r>
      <w:r w:rsidRPr="00321510">
        <w:rPr>
          <w:rFonts w:cs="Times New Roman"/>
          <w:szCs w:val="24"/>
        </w:rPr>
        <w:t xml:space="preserve"> (Jakarta: Direktorat Jenderal Pendidikan Tinggi Kemdikbud RI, 2020), 2–3.</w:t>
      </w:r>
      <w:r>
        <w:fldChar w:fldCharType="end"/>
      </w:r>
    </w:p>
  </w:footnote>
  <w:footnote w:id="56">
    <w:p w14:paraId="380A0D6D" w14:textId="438A0A45"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{"citationID":"Dp5djg8J","properties":{"formattedCitation":"Punaji Setyosari, {\\i{}Metode Penelitian Pendidikan &amp; Pengembangan}, 4 ed. (Jakarta: Prenada Media Group, 2016), 277.","plainCitation":"Punaji Setyosari, Metode Penelitian Pendidikan &amp; Pengembangan, 4 ed. (Jakarta: Prenada Media Group, 2016), 277.","noteIndex":56},"citationItems":[{"id":369,"uris":["http://zotero.org/users/local/hAsXf8CH/items/GZXSWR4L"],"itemData":{"id":369,"type":"book","abstract":"Disajikan dalam 13 bab utama beserta subbab dengan pembahasan dan uraian yang komprehensif, yang disesuaikan dengan kerangka kajian yang simpel dan mudah dicerna. Topik bahasan utama metode penelitian pendidikan dan pengembangan ini, antara lain: Pengetahuan dan pendekatan ilmiah Hakikat penelitian pendidikan Mengidentifikasi dan merumuskan masalah Kajian pustaka dalam penelitian Cara merumuskan hipotesis penelitian Mengidentifikasi dan mendefinisikan variabel penelitian Validitas: internal dan eksternal Memilih dan menentukan rancangan penelitian Menentukan populasi dan sampel penelitian Mengembangkan instrumen penelitian Teknik analisis data penelitian Menyusun proposal dan laporan penelitianBuku persembahan penerbit PrenadaMedia","edition":"4","event-place":"Jakarta","ISBN":"978-602-0895-01-7","language":"id","number-of-pages":"351","publisher":"Prenada Media Group","publisher-place":"Jakarta","source":"Google Books","title":"Metode Penelitian Pendidikan &amp; Pengembangan","author":[{"family":"Setyosari","given":"Punaji"}],"issued":{"date-parts":[["2016",1,1]]}},"locator":"277","label":"page"}],"schema":"https://github.com/citation-style-language/schema/raw/master/csl-citation.json"}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Punaji Setyosari, </w:t>
      </w:r>
      <w:r w:rsidRPr="00031433">
        <w:rPr>
          <w:rFonts w:cs="Times New Roman"/>
          <w:i/>
          <w:iCs/>
          <w:szCs w:val="24"/>
        </w:rPr>
        <w:t>Metode Penelitian Pendidikan &amp; Pengembangan</w:t>
      </w:r>
      <w:r w:rsidRPr="00031433">
        <w:rPr>
          <w:rFonts w:cs="Times New Roman"/>
          <w:szCs w:val="24"/>
        </w:rPr>
        <w:t>, 4 ed. (Jakarta: Prenada Media Group, 2016), 277.</w:t>
      </w:r>
      <w:r w:rsidRPr="00000ACE">
        <w:rPr>
          <w:rFonts w:cs="Times New Roman"/>
          <w:szCs w:val="24"/>
        </w:rPr>
        <w:fldChar w:fldCharType="end"/>
      </w:r>
    </w:p>
  </w:footnote>
  <w:footnote w:id="57">
    <w:p w14:paraId="74B1D6E7" w14:textId="5B53D1A3"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{"citationID":"tRn2w30r","properties":{"formattedCitation":"Rita C. Richey dan James D. Klein, {\\i{}Design and Development Research: Methods, Strategies, and Issues} (Routledge, 2014).","plainCitation":"Rita C. Richey dan James D. Klein, Design and Development Research: Methods, Strategies, and Issues (Routledge, 2014).","noteIndex":57},"citationItems":[{"id":371,"uris":["http://zotero.org/users/local/hAsXf8CH/items/ATPW7CV7"],"itemData":{"id":371,"type":"book","abstract":"AECT Design &amp; Development Outstanding Book Award for 2008! Design and Development Research thoroughly discusses methods and strategies appropriate for conducting design and development research. Rich with examples and explanations, the book describes actual strategies that researchers have used to conduct two major types of design and development research: 1) product and tool research and 2) model research. Common challenges confronted by researchers in the field when planning and conducting a study are explored and procedural explanations are supported by a wide variety of examples taken from current literature. Samples of actual research tools are also presented. Important features in this volume include:  concise checklists at the end of each chapter to give a clear summary of the steps involved in the various phases of a project; an examination of the critical types of information and data often gathered in studies, and unique procedures for collecting these data; examples of data collection instruments, as well as the use of technology in data collection; and a discussion of the process of extracting meaning from data and interpreting product and tool and model research findings. Design and Development Research is appropriate for both experienced researchers and those preparing to become researchers. It is intended for scholars interested in planning and conducting design and development research, and is intended to stimulate future thinking about methods, strategies, and issues related to the field.","ISBN":"978-1-136-79128-4","language":"in","note":"Google-Books-ID: kvkJBAAAQBAJ","number-of-pages":"241","publisher":"Routledge","source":"Google Books","title":"Design and Development Research: Methods, Strategies, and Issues","title-short":"Design and Development Research","author":[{"family":"Richey","given":"Rita C."},{"family":"Klein","given":"James D."}],"issued":{"date-parts":[["2014",7,16]]}}}],"schema":"https://github.com/citation-style-language/schema/raw/master/csl-citation.json"} </w:instrText>
      </w:r>
      <w:r w:rsidRPr="00000ACE">
        <w:rPr>
          <w:rFonts w:cs="Times New Roman"/>
          <w:szCs w:val="24"/>
        </w:rPr>
        <w:fldChar w:fldCharType="separate"/>
      </w:r>
      <w:r w:rsidRPr="00031433">
        <w:rPr>
          <w:rFonts w:cs="Times New Roman"/>
          <w:szCs w:val="24"/>
        </w:rPr>
        <w:t xml:space="preserve">Rita C. Richey dan James D. Klein, </w:t>
      </w:r>
      <w:r w:rsidRPr="00031433">
        <w:rPr>
          <w:rFonts w:cs="Times New Roman"/>
          <w:i/>
          <w:iCs/>
          <w:szCs w:val="24"/>
        </w:rPr>
        <w:t>Design and Development Research: Methods, Strategies, and Issues</w:t>
      </w:r>
      <w:r w:rsidRPr="00031433">
        <w:rPr>
          <w:rFonts w:cs="Times New Roman"/>
          <w:szCs w:val="24"/>
        </w:rPr>
        <w:t xml:space="preserve"> (Routledge, 2014).</w:t>
      </w:r>
      <w:r w:rsidRPr="00000ACE">
        <w:rPr>
          <w:rFonts w:cs="Times New Roman"/>
          <w:szCs w:val="24"/>
        </w:rPr>
        <w:fldChar w:fldCharType="end"/>
      </w:r>
    </w:p>
  </w:footnote>
  <w:footnote w:id="58">
    <w:p w14:paraId="658E409F" w14:textId="77BB0B5B"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{"citationID":"QhyrWSAb","properties":{"formattedCitation":"Budiyono Saputro, {\\i{}Manajemen Penelitian Pengembangan (Research &amp; Development) bagi Penyusun Tesis dan Disertasi} (Yogyakarta: Aswaja Presindo, 2017), 8\\uc0\\u8211{}9.","plainCitation":"Budiyono Saputro, Manajemen Penelitian Pengembangan (Research &amp; Development) bagi Penyusun Tesis dan Disertasi (Yogyakarta: Aswaja Presindo, 2017), 8–9.","noteIndex":58},"citationItems":[{"id":367,"uris":["http://zotero.org/users/local/hAsXf8CH/items/QVTQ628I"],"itemData":{"id":367,"type":"book","abstract":"Perkembangan ilmu dan teknologi dewasa ini mempunyai arti penting dalam dunia pendidikan. Masyarakat semakin sadar akan kelanjutan menempuh pendidikan jenjang yang lebih tinggi, terutama bagi dosen, guru maupun pegawai. Jenjang pendidikan yang ditempuh adalah Strata Satu (S1) ke jenjang Strata Dua (S2), Strata Dua (S2) ke jenjang Strata Tiga (S3). Faktual dilapangan masih ditemukan mahasiswa semester akhir pada jenjang Strata dua (S2) dan Strata tiga (S3) yang merasakan kegalauan dalam penyusunan tesis dan disertasi. Buku Manajemen Penelitian Pengembangan (Research &amp;amp; Development) merupakan solusi bagi mahasiswa yang sedang melakukan penelitian pengembangan (Research &amp;amp; Development). Buku ini secara garis besar berisi praperencanaan penelitian, perencanaan penelitian, pelaksanaan penelitian, dan penyusunan laporan penelitian, serta publikasi penelitian. Buku ini juga memberikan panduan, prosedur serta contoh bagi mahasiswa yang sedang menyusun tesis dan disertasi dari pengalaman penulis yang pernah lakukan.","event-place":"Yogyakarta","ISBN":"978-602-637-054-9","language":"id","note":"Google-Books-ID: O2nsDwAAQBAJ","number-of-pages":"172","publisher":"Aswaja Presindo","publisher-place":"Yogyakarta","source":"Google Books","title":"Manajemen Penelitian Pengembangan (Research &amp; Development) bagi Penyusun Tesis dan Disertasi","author":[{"family":"Saputro","given":"Budiyono"}],"issued":{"date-parts":[["2017"]]}},"locator":"8-9","label":"page"}],"schema":"https://github.com/citation-style-language/schema/raw/master/csl-citation.json"}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Budiyono Saputro, </w:t>
      </w:r>
      <w:r w:rsidRPr="00031433">
        <w:rPr>
          <w:rFonts w:cs="Times New Roman"/>
          <w:i/>
          <w:iCs/>
          <w:szCs w:val="24"/>
        </w:rPr>
        <w:t>Manajemen Penelitian Pengembangan (Research &amp; Development) bagi Penyusun Tesis dan Disertasi</w:t>
      </w:r>
      <w:r w:rsidRPr="00031433">
        <w:rPr>
          <w:rFonts w:cs="Times New Roman"/>
          <w:szCs w:val="24"/>
        </w:rPr>
        <w:t xml:space="preserve"> (Yogyakarta: Aswaja Presindo, 2017), 8–9.</w:t>
      </w:r>
      <w:r w:rsidRPr="00000ACE">
        <w:rPr>
          <w:rFonts w:cs="Times New Roman"/>
          <w:szCs w:val="24"/>
        </w:rPr>
        <w:fldChar w:fldCharType="end"/>
      </w:r>
    </w:p>
  </w:footnote>
  <w:footnote w:id="59">
    <w:p w14:paraId="1D51F266" w14:textId="02C9FBFE"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{"citationID":"zp5ICsmX","properties":{"formattedCitation":"Adelina Hasyim, {\\i{}Metode Penelitian  dan Pengembangan di Sekolah} (Yogyakarta: Media Akademi, 2016), 43.","plainCitation":"Adelina Hasyim, Metode Penelitian  dan Pengembangan di Sekolah (Yogyakarta: Media Akademi, 2016), 43.","noteIndex":59},"citationItems":[{"id":373,"uris":["http://zotero.org/users/local/hAsXf8CH/items/H6KLHEM3"],"itemData":{"id":373,"type":"book","event-place":"Yogyakarta","ISBN":"978-602-7482-1-6","language":"Indonesia","publisher":"Media Akademi","publisher-place":"Yogyakarta","title":"Metode Penelitian  dan Pengembangan di Sekolah","author":[{"family":"Hasyim","given":"Adelina"}],"issued":{"date-parts":[["2016"]]}},"locator":"43","label":"page"}],"schema":"https://github.com/citation-style-language/schema/raw/master/csl-citation.json"}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Adelina Hasyim, </w:t>
      </w:r>
      <w:r w:rsidRPr="00031433">
        <w:rPr>
          <w:rFonts w:cs="Times New Roman"/>
          <w:i/>
          <w:iCs/>
          <w:szCs w:val="24"/>
        </w:rPr>
        <w:t>Metode Penelitian  dan Pengembangan di Sekolah</w:t>
      </w:r>
      <w:r w:rsidRPr="00031433">
        <w:rPr>
          <w:rFonts w:cs="Times New Roman"/>
          <w:szCs w:val="24"/>
        </w:rPr>
        <w:t xml:space="preserve"> (Yogyakarta: Media Akademi, 2016), 43.</w:t>
      </w:r>
      <w:r w:rsidRPr="00000ACE">
        <w:rPr>
          <w:rFonts w:cs="Times New Roman"/>
          <w:szCs w:val="24"/>
        </w:rPr>
        <w:fldChar w:fldCharType="end"/>
      </w:r>
    </w:p>
  </w:footnote>
  <w:footnote w:id="60">
    <w:p w14:paraId="6BCCF657" w14:textId="5C86C2FC"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{"citationID":"tF8W7fhF","properties":{"formattedCitation":"Robert Maribe Branch, {\\i{}Instructional Design: The ADDIE Approach} (Boston, MA: Springer US, 2009), 20, https://doi.org/10.1007/978-0-387-09506-6.","plainCitation":"Robert Maribe Branch, Instructional Design: The ADDIE Approach (Boston, MA: Springer US, 2009), 20, https://doi.org/10.1007/978-0-387-09506-6.","noteIndex":60},"citationItems":[{"id":382,"uris":["http://zotero.org/users/local/hAsXf8CH/items/9AA2GXWU"],"itemData":{"id":382,"type":"book","event-place":"Boston, MA","ISBN":"978-0-387-09505-9","language":"in","note":"DOI: 10.1007/978-0-387-09506-6","publisher":"Springer US","publisher-place":"Boston, MA","source":"DOI.org (Crossref)","title":"Instructional Design: The ADDIE Approach","title-short":"Instructional Design","URL":"http://link.springer.com/10.1007/978-0-387-09506-6","author":[{"family":"Branch","given":"Robert Maribe"}],"accessed":{"date-parts":[["2022",8,15]]},"issued":{"date-parts":[["2009"]]}},"locator":"20","label":"page"}],"schema":"https://github.com/citation-style-language/schema/raw/master/csl-citation.json"}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Robert Maribe Branch, </w:t>
      </w:r>
      <w:r w:rsidRPr="00031433">
        <w:rPr>
          <w:rFonts w:cs="Times New Roman"/>
          <w:i/>
          <w:iCs/>
          <w:szCs w:val="24"/>
        </w:rPr>
        <w:t>Instructional Design: The ADDIE Approach</w:t>
      </w:r>
      <w:r w:rsidRPr="00031433">
        <w:rPr>
          <w:rFonts w:cs="Times New Roman"/>
          <w:szCs w:val="24"/>
        </w:rPr>
        <w:t xml:space="preserve"> (Boston, MA: Springer US, 2009), 20, https://doi.org/10.1007/978-0-387-09506-6.</w:t>
      </w:r>
      <w:r w:rsidRPr="00000ACE">
        <w:rPr>
          <w:rFonts w:cs="Times New Roman"/>
          <w:szCs w:val="24"/>
        </w:rPr>
        <w:fldChar w:fldCharType="end"/>
      </w:r>
    </w:p>
  </w:footnote>
  <w:footnote w:id="61">
    <w:p w14:paraId="311345CB" w14:textId="27C9869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{"citationID":"AyewCr8d","properties":{"formattedCitation":"Bintari Kartika Sari, \\uc0\\u8220{}Desain Pembelajaran Model ADDIE dan Implementasinya dengan Teknik Jigsaw\\uc0\\u8221{} (Seminar Nasional Pendidikan\\uc0\\u8239{}: Tema \\uc0\\u8220{}Desain Pembelajaran di Era Asean Economic Community (AEC) Untuk Pendidikan Indonesia Berkemajuan,\\uc0\\u8221{} Sun Hotel, Sidoarjo, East Java, Indonesia, 2017), 94, http://eprints.umsida.ac.id/332/.","plainCitation":"Bintari Kartika Sari, “Desain Pembelajaran Model ADDIE dan Implementasinya dengan Teknik Jigsaw” (Seminar Nasional Pendidikan : Tema “Desain Pembelajaran di Era Asean Economic Community (AEC) Untuk Pendidikan Indonesia Berkemajuan,” Sun Hotel, Sidoarjo, East Java, Indonesia, 2017), 94, http://eprints.umsida.ac.id/332/.","noteIndex":61},"citationItems":[{"id":374,"uris":["http://zotero.org/users/local/hAsXf8CH/items/CJGSLXLL"],"itemData":{"id":374,"type":"paper-conference","abstract":"Terdapat berbagai fenomena yang terjadi dalam dunia pendidikan yang berdampak pada mutu pendidikan. Pertama, guru yang mengeluh dan merasa kesulitan dalam mendesain dan menggunakan media pembelajaran sehingga salah sasaran. Kedua, bermacam-macam karakter siswa yang membuat guru kebingungan harus memulai pembelajaran dari mana. Ketiga, sugesti berpikir negatif dari guru bahwa mengajar itu sulit, merepotkan, dan melelahkan. Keempat, persaingan dunia pendidikan yang ketat dampak dari adanya MEA dan globalisai sehingga menuntut pendidikan berkualitas yang dapat dinilai dari output lulusannya. Penulis memberikan jawaban dari permasalahan tersebut, yaitu penerapan desain pembelajaran model ADDIE dengan rincian yaitu Analysis (analisa), Design (desain/perancangan), Development (pengembangan), Implementation (implementasi/eksekusi), Evaluation (evaluasi/ umpan balik) untuk mempermudah guru dalam merencanakan pembelajaran yang berkualitas, efektif, dan efisien.","event-place":"Sun Hotel, Sidoarjo, East Java, Indonesia","event-title":"Seminar Nasional Pendidikan : Tema \"Desain Pembelajaran di Era Asean Economic Community (AEC) Untuk Pendidikan Indonesia Berkemajuan\"","language":"in","page":"87-102","publisher-place":"Sun Hotel, Sidoarjo, East Java, Indonesia","source":"eprints.umsida.ac.id","title":"Desain Pembelajaran Model ADDIE dan Implementasinya dengan Teknik Jigsaw","URL":"http://eprints.umsida.ac.id/332/","author":[{"family":"Sari","given":"Bintari Kartika"}],"accessed":{"date-parts":[["2022",2,13]]},"issued":{"date-parts":[["2017",3,18]]}},"locator":"94","label":"page"}],"schema":"https://github.com/citation-style-language/schema/raw/master/csl-citation.json"} </w:instrText>
      </w:r>
      <w:r w:rsidRPr="00000ACE">
        <w:rPr>
          <w:rFonts w:cs="Times New Roman"/>
          <w:szCs w:val="24"/>
        </w:rPr>
        <w:fldChar w:fldCharType="separate"/>
      </w:r>
      <w:r w:rsidRPr="00031433">
        <w:rPr>
          <w:rFonts w:cs="Times New Roman"/>
          <w:szCs w:val="24"/>
        </w:rPr>
        <w:t>Bintari Kartika Sari, “Desain Pembelajaran Model ADDIE dan Implementasinya dengan Teknik Jigsaw” (Seminar Nasional Pendidikan : Tema “Desain Pembelajaran di Era Asean Economic Community (AEC) Untuk Pendidikan Indonesia Berkemajuan,” Sun Hotel, Sidoarjo, East Java, Indonesia, 2017), 94, http://eprints.umsida.ac.id/332/.</w:t>
      </w:r>
      <w:r w:rsidRPr="00000ACE">
        <w:rPr>
          <w:rFonts w:cs="Times New Roman"/>
          <w:szCs w:val="24"/>
        </w:rPr>
        <w:fldChar w:fldCharType="end"/>
      </w:r>
    </w:p>
  </w:footnote>
  <w:footnote w:id="62">
    <w:p w14:paraId="4B693CA9" w14:textId="20F3B2F4"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{"citationID":"iv1cilZi","properties":{"formattedCitation":"Hasyim, {\\i{}Metode Penelitian  dan Pengembangan di Sekolah}, 71.","plainCitation":"Hasyim, Metode Penelitian  dan Pengembangan di Sekolah, 71.","noteIndex":62},"citationItems":[{"id":373,"uris":["http://zotero.org/users/local/hAsXf8CH/items/H6KLHEM3"],"itemData":{"id":373,"type":"book","event-place":"Yogyakarta","ISBN":"978-602-7482-1-6","language":"Indonesia","publisher":"Media Akademi","publisher-place":"Yogyakarta","title":"Metode Penelitian  dan Pengembangan di Sekolah","author":[{"family":"Hasyim","given":"Adelina"}],"issued":{"date-parts":[["2016"]]}},"locator":"71","label":"page"}],"schema":"https://github.com/citation-style-language/schema/raw/master/csl-citation.json"}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Hasyim, </w:t>
      </w:r>
      <w:r w:rsidRPr="00031433">
        <w:rPr>
          <w:rFonts w:cs="Times New Roman"/>
          <w:i/>
          <w:iCs/>
          <w:szCs w:val="24"/>
        </w:rPr>
        <w:t>Metode Penelitian  dan Pengembangan di Sekolah</w:t>
      </w:r>
      <w:r w:rsidRPr="00031433">
        <w:rPr>
          <w:rFonts w:cs="Times New Roman"/>
          <w:szCs w:val="24"/>
        </w:rPr>
        <w:t>, 71.</w:t>
      </w:r>
      <w:r w:rsidRPr="00000ACE">
        <w:rPr>
          <w:rFonts w:cs="Times New Roman"/>
          <w:szCs w:val="24"/>
        </w:rPr>
        <w:fldChar w:fldCharType="end"/>
      </w:r>
    </w:p>
  </w:footnote>
  <w:footnote w:id="63">
    <w:p w14:paraId="1F48F6EA" w14:textId="6C2756D9"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{"citationID":"WDWwxyf2","properties":{"formattedCitation":"Hasyim, 97\\uc0\\u8211{}100.","plainCitation":"Hasyim, 97–100.","noteIndex":63},"citationItems":[{"id":373,"uris":["http://zotero.org/users/local/hAsXf8CH/items/H6KLHEM3"],"itemData":{"id":373,"type":"book","event-place":"Yogyakarta","ISBN":"978-602-7482-1-6","language":"Indonesia","publisher":"Media Akademi","publisher-place":"Yogyakarta","title":"Metode Penelitian  dan Pengembangan di Sekolah","author":[{"family":"Hasyim","given":"Adelina"}],"issued":{"date-parts":[["2016"]]}},"locator":"97-100","label":"page"}],"schema":"https://github.com/citation-style-language/schema/raw/master/csl-citation.json"} </w:instrText>
      </w:r>
      <w:r w:rsidRPr="00000ACE">
        <w:rPr>
          <w:rFonts w:cs="Times New Roman"/>
          <w:szCs w:val="24"/>
        </w:rPr>
        <w:fldChar w:fldCharType="separate"/>
      </w:r>
      <w:r w:rsidRPr="00031433">
        <w:rPr>
          <w:rFonts w:cs="Times New Roman"/>
          <w:szCs w:val="24"/>
        </w:rPr>
        <w:t>Hasyim, 97–100.</w:t>
      </w:r>
      <w:r w:rsidRPr="00000ACE">
        <w:rPr>
          <w:rFonts w:cs="Times New Roman"/>
          <w:szCs w:val="24"/>
        </w:rPr>
        <w:fldChar w:fldCharType="end"/>
      </w:r>
    </w:p>
  </w:footnote>
  <w:footnote w:id="64">
    <w:p w14:paraId="4D35287A" w14:textId="473FC52D"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{"citationID":"N7otHfoF","properties":{"formattedCitation":"Branch, {\\i{}Instructional Design}, 17\\uc0\\u8211{}18.","plainCitation":"Branch, Instructional Design, 17–18.","noteIndex":64},"citationItems":[{"id":382,"uris":["http://zotero.org/users/local/hAsXf8CH/items/9AA2GXWU"],"itemData":{"id":382,"type":"book","event-place":"Boston, MA","ISBN":"978-0-387-09505-9","language":"in","note":"DOI: 10.1007/978-0-387-09506-6","publisher":"Springer US","publisher-place":"Boston, MA","source":"DOI.org (Crossref)","title":"Instructional Design: The ADDIE Approach","title-short":"Instructional Design","URL":"http://link.springer.com/10.1007/978-0-387-09506-6","author":[{"family":"Branch","given":"Robert Maribe"}],"accessed":{"date-parts":[["2022",8,15]]},"issued":{"date-parts":[["2009"]]}},"locator":"17-18","label":"page"}],"schema":"https://github.com/citation-style-language/schema/raw/master/csl-citation.json"}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Branch, </w:t>
      </w:r>
      <w:r w:rsidRPr="00031433">
        <w:rPr>
          <w:rFonts w:cs="Times New Roman"/>
          <w:i/>
          <w:iCs/>
          <w:szCs w:val="24"/>
        </w:rPr>
        <w:t>Instructional Design</w:t>
      </w:r>
      <w:r w:rsidRPr="00031433">
        <w:rPr>
          <w:rFonts w:cs="Times New Roman"/>
          <w:szCs w:val="24"/>
        </w:rPr>
        <w:t>, 17–18.</w:t>
      </w:r>
      <w:r w:rsidRPr="00000ACE">
        <w:rPr>
          <w:rFonts w:cs="Times New Roman"/>
          <w:szCs w:val="24"/>
        </w:rPr>
        <w:fldChar w:fldCharType="end"/>
      </w:r>
    </w:p>
  </w:footnote>
  <w:footnote w:id="65">
    <w:p w14:paraId="6A3690D6" w14:textId="5F8CEE0F" w:rsidR="00C06A3D" w:rsidRDefault="00C06A3D" w:rsidP="000129BC">
      <w:pPr>
        <w:pStyle w:val="FootnoteText"/>
        <w:ind w:firstLine="720"/>
      </w:pPr>
      <w:r>
        <w:rPr>
          <w:rStyle w:val="FootnoteReference"/>
        </w:rPr>
        <w:footnoteRef/>
      </w:r>
      <w:r w:rsidRPr="0063061C">
        <w:rPr>
          <w:rStyle w:val="FootnoteReference"/>
        </w:rPr>
        <w:t xml:space="preserve"> </w:t>
      </w:r>
      <w:r>
        <w:fldChar w:fldCharType="begin"/>
      </w:r>
      <w:r>
        <w:instrText xml:space="preserve"> ADDIN ZOTERO_ITEM CSL_CITATION {"citationID":"QskNsdZ3","properties":{"formattedCitation":"Direktur Jenderal Pendidikan Islam, \\uc0\\u8220{}Petunjuk Teknis Implementasi Merdeka Belajar-Kampus Merdeka pada Perguruan Tinggi Keagamaan Islam,\\uc0\\u8221{} Pub. L. No. 1591 (2022), 1\\uc0\\u8211{}5, https://pendis.kemenag.go.id/storage/archives/1665462260.pdf.","plainCitation":"Direktur Jenderal Pendidikan Islam, “Petunjuk Teknis Implementasi Merdeka Belajar-Kampus Merdeka pada Perguruan Tinggi Keagamaan Islam,” Pub. L. No. 1591 (2022), 1–5, https://pendis.kemenag.go.id/storage/archives/1665462260.pdf.","noteIndex":65},"citationItems":[{"id":676,"uris":["http://zotero.org/users/local/hAsXf8CH/items/56UFR8RJ"],"itemData":{"id":676,"type":"legislation","language":"id","number":"1591","title":"Petunjuk Teknis Implementasi Merdeka Belajar-Kampus Merdeka pada Perguruan Tinggi Keagamaan Islam","URL":"https://pendis.kemenag.go.id/storage/archives/1665462260.pdf","author":[{"literal":"Direktur Jenderal Pendidikan Islam"}],"issued":{"date-parts":[["2022"]]}},"locator":"1-5","label":"page"}],"schema":"https://github.com/citation-style-language/schema/raw/master/csl-citation.json"} </w:instrText>
      </w:r>
      <w:r>
        <w:fldChar w:fldCharType="separate"/>
      </w:r>
      <w:r w:rsidRPr="00C775CD">
        <w:rPr>
          <w:rFonts w:cs="Times New Roman"/>
          <w:szCs w:val="24"/>
        </w:rPr>
        <w:t>Direktur Jenderal Pendidikan Islam, “Petunjuk Teknis Implementasi Merdeka Belajar-Kampus Merdeka pada Perguruan Tinggi Keagamaan Islam,” Pub. L. No. 1591 (2022), 1–5, https://pendis.kemenag.go.id/storage/archives/1665462260.pdf.</w:t>
      </w:r>
      <w:r>
        <w:fldChar w:fldCharType="end"/>
      </w:r>
    </w:p>
  </w:footnote>
  <w:footnote w:id="66">
    <w:p w14:paraId="6AFB0B92" w14:textId="6C4F904E" w:rsidR="00C06A3D" w:rsidRDefault="00C06A3D" w:rsidP="000129BC">
      <w:pPr>
        <w:pStyle w:val="FootnoteText"/>
        <w:ind w:firstLine="720"/>
      </w:pPr>
      <w:r>
        <w:rPr>
          <w:rStyle w:val="FootnoteReference"/>
        </w:rPr>
        <w:footnoteRef/>
      </w:r>
      <w:r>
        <w:t xml:space="preserve"> </w:t>
      </w:r>
      <w:r>
        <w:fldChar w:fldCharType="begin"/>
      </w:r>
      <w:r>
        <w:instrText xml:space="preserve"> ADDIN ZOTERO_ITEM CSL_CITATION {"citationID":"nLBmjt65","properties":{"formattedCitation":"Direktur Jenderal Pendidikan Islam, 6.","plainCitation":"Direktur Jenderal Pendidikan Islam, 6.","noteIndex":66},"citationItems":[{"id":676,"uris":["http://zotero.org/users/local/hAsXf8CH/items/56UFR8RJ"],"itemData":{"id":676,"type":"legislation","language":"id","number":"1591","title":"Petunjuk Teknis Implementasi Merdeka Belajar-Kampus Merdeka pada Perguruan Tinggi Keagamaan Islam","URL":"https://pendis.kemenag.go.id/storage/archives/1665462260.pdf","author":[{"literal":"Direktur Jenderal Pendidikan Islam"}],"issued":{"date-parts":[["2022"]]}},"locator":"6","label":"page"}],"schema":"https://github.com/citation-style-language/schema/raw/master/csl-citation.json"} </w:instrText>
      </w:r>
      <w:r>
        <w:fldChar w:fldCharType="separate"/>
      </w:r>
      <w:r w:rsidRPr="000129BC">
        <w:rPr>
          <w:rFonts w:cs="Times New Roman"/>
        </w:rPr>
        <w:t>Direktur Jenderal Pendidikan Islam, 6.</w:t>
      </w:r>
      <w:r>
        <w:fldChar w:fldCharType="end"/>
      </w:r>
    </w:p>
  </w:footnote>
  <w:footnote w:id="67">
    <w:p w14:paraId="7328D55D" w14:textId="06162104" w:rsidR="00C06A3D" w:rsidRDefault="00C06A3D" w:rsidP="00467B24">
      <w:pPr>
        <w:pStyle w:val="FootnoteText"/>
        <w:ind w:firstLine="720"/>
      </w:pPr>
      <w:r>
        <w:rPr>
          <w:rStyle w:val="FootnoteReference"/>
        </w:rPr>
        <w:footnoteRef/>
      </w:r>
      <w:r>
        <w:t xml:space="preserve"> </w:t>
      </w:r>
      <w:r>
        <w:fldChar w:fldCharType="begin"/>
      </w:r>
      <w:r>
        <w:instrText xml:space="preserve"> ADDIN ZOTERO_ITEM CSL_CITATION {"citationID":"rAPjkfaK","properties":{"formattedCitation":"Menteri Agama Republik Indonesia, Standar Penyelenggaraan Pendidikan Agama pada Perguruan Tinggi, bb. 14.","plainCitation":"Menteri Agama Republik Indonesia, Standar Penyelenggaraan Pendidikan Agama pada Perguruan Tinggi, bb. 14.","noteIndex":67},"citationItems":[{"id":682,"uris":["http://zotero.org/users/local/hAsXf8CH/items/SDGA2446"],"itemData":{"id":682,"type":"legislation","language":"in","number":"05","title":"Standar Penyelenggaraan Pendidikan Agama pada Perguruan Tinggi","author":[{"literal":"Menteri Agama Republik Indonesia"}],"issued":{"date-parts":[["2020"]]}},"locator":"14","label":"chapter"}],"schema":"https://github.com/citation-style-language/schema/raw/master/csl-citation.json"} </w:instrText>
      </w:r>
      <w:r>
        <w:fldChar w:fldCharType="separate"/>
      </w:r>
      <w:r w:rsidRPr="0087124B">
        <w:rPr>
          <w:rFonts w:cs="Times New Roman"/>
        </w:rPr>
        <w:t>Menteri Agama Republik Indonesia, Standar Penyelenggaraan Pendidikan Agama pada Perguruan Tinggi, bb. 14.</w:t>
      </w:r>
      <w:r>
        <w:fldChar w:fldCharType="end"/>
      </w:r>
    </w:p>
  </w:footnote>
  <w:footnote w:id="68">
    <w:p w14:paraId="0B5EB660" w14:textId="06E534B0" w:rsidR="00C06A3D" w:rsidRPr="00000ACE" w:rsidRDefault="00C06A3D" w:rsidP="000129BC">
      <w:pPr>
        <w:pStyle w:val="FootnoteText"/>
        <w:ind w:firstLine="720"/>
        <w:rPr>
          <w:rFonts w:cs="Times New Roman"/>
          <w:szCs w:val="24"/>
        </w:rPr>
      </w:pPr>
      <w:r w:rsidRPr="00694A37">
        <w:rPr>
          <w:rStyle w:val="FootnoteReference"/>
        </w:rPr>
        <w:footnoteRef/>
      </w:r>
      <w:r w:rsidRPr="00694A37">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{"citationID":"Ikp65yeF","properties":{"formattedCitation":"Rameli Agam, {\\i{}Menulis Karya Ilmiah: Panduan Lengkap Menulis Makalah, Skripsi, Tesis, Disertasi dan Karya Ilmiah Populer} (Yogyakarta: Familia, 2015), 52.","plainCitation":"Rameli Agam, Menulis Karya Ilmiah: Panduan Lengkap Menulis Makalah, Skripsi, Tesis, Disertasi dan Karya Ilmiah Populer (Yogyakarta: Familia, 2015), 52.","noteIndex":68},"citationItems":[{"id":401,"uris":["http://zotero.org/users/local/hAsXf8CH/items/A682XNE5"],"itemData":{"id":401,"type":"book","event-place":"Yogyakarta","ISBN":"978-979-18351-3-8","language":"In","note":"Kubuku","publisher":"Familia","publisher-place":"Yogyakarta","title":"Menulis Karya Ilmiah: Panduan Lengkap Menulis Makalah, Skripsi, Tesis, Disertasi dan Karya Ilmiah Populer","author":[{"family":"Agam","given":"Rameli"}],"issued":{"date-parts":[["2015"]]}},"locator":"52","label":"page"}],"schema":"https://github.com/citation-style-language/schema/raw/master/csl-citation.json"}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Rameli Agam, </w:t>
      </w:r>
      <w:r w:rsidRPr="00031433">
        <w:rPr>
          <w:rFonts w:cs="Times New Roman"/>
          <w:i/>
          <w:iCs/>
          <w:szCs w:val="24"/>
        </w:rPr>
        <w:t>Menulis Karya Ilmiah: Panduan Lengkap Menulis Makalah, Skripsi, Tesis, Disertasi dan Karya Ilmiah Populer</w:t>
      </w:r>
      <w:r w:rsidRPr="00031433">
        <w:rPr>
          <w:rFonts w:cs="Times New Roman"/>
          <w:szCs w:val="24"/>
        </w:rPr>
        <w:t xml:space="preserve"> (Yogyakarta: Familia, 2015), 52.</w:t>
      </w:r>
      <w:r w:rsidRPr="00000ACE">
        <w:rPr>
          <w:rFonts w:cs="Times New Roman"/>
          <w:szCs w:val="24"/>
        </w:rPr>
        <w:fldChar w:fldCharType="end"/>
      </w:r>
    </w:p>
  </w:footnote>
  <w:footnote w:id="69">
    <w:p w14:paraId="4B87437C" w14:textId="3E9C2BD5" w:rsidR="00C06A3D" w:rsidRPr="00000ACE" w:rsidRDefault="00C06A3D" w:rsidP="000129BC">
      <w:pPr>
        <w:pStyle w:val="FootnoteText"/>
        <w:ind w:firstLine="720"/>
        <w:rPr>
          <w:rFonts w:cs="Times New Roman"/>
          <w:szCs w:val="24"/>
        </w:rPr>
      </w:pPr>
      <w:r w:rsidRPr="00465342">
        <w:rPr>
          <w:rStyle w:val="FootnoteReference"/>
        </w:rPr>
        <w:footnoteRef/>
      </w:r>
      <w:r w:rsidRPr="00465342">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{"citationID":"0So53j6i","properties":{"formattedCitation":"Magdalena dkk., {\\i{}Metode Penelitian untuk Penulisan Laporan dalam Ilmu Pendidikan Agama Islam} (Bengkulu: Literasiologi, 2021), 129, https://repo.uinsyahada.ac.id/945/.","plainCitation":"Magdalena dkk., Metode Penelitian untuk Penulisan Laporan dalam Ilmu Pendidikan Agama Islam (Bengkulu: Literasiologi, 2021), 129, https://repo.uinsyahada.ac.id/945/.","noteIndex":69},"citationItems":[{"id":596,"uris":["http://zotero.org/users/local/hAsXf8CH/items/YFEB7LRC"],"itemData":{"id":596,"type":"book","event-place":"Bengkulu","ISBN":"9786236904367","language":"id","license":"cc_by_nc_sa_4","publisher":"Literasiologi","publisher-place":"Bengkulu","source":"repo.uinsyahada.ac.id","title":"Metode Penelitian untuk Penulisan Laporan dalam Ilmu Pendidikan Agama Islam","URL":"https://repo.uinsyahada.ac.id/945/","author":[{"family":"Magdalena","given":""},{"family":"Endayana","given":"Bestari"},{"family":"Pulungan","given":"Aflah Indra"},{"family":"Maimunah","given":""},{"family":"Dalimunthe","given":"Nurazmi Dalila"}],"accessed":{"date-parts":[["2023",6,12]]},"issued":{"date-parts":[["2021",12]]}},"locator":"129","label":"page"}],"schema":"https://github.com/citation-style-language/schema/raw/master/csl-citation.json"} </w:instrText>
      </w:r>
      <w:r w:rsidRPr="00000ACE">
        <w:rPr>
          <w:rFonts w:cs="Times New Roman"/>
          <w:szCs w:val="24"/>
        </w:rPr>
        <w:fldChar w:fldCharType="separate"/>
      </w:r>
      <w:r w:rsidRPr="00EB201C">
        <w:rPr>
          <w:rFonts w:cs="Times New Roman"/>
          <w:szCs w:val="24"/>
        </w:rPr>
        <w:t xml:space="preserve">Magdalena dkk., </w:t>
      </w:r>
      <w:r w:rsidRPr="00EB201C">
        <w:rPr>
          <w:rFonts w:cs="Times New Roman"/>
          <w:i/>
          <w:iCs/>
          <w:szCs w:val="24"/>
        </w:rPr>
        <w:t>Metode Penelitian untuk Penulisan Laporan dalam Ilmu Pendidikan Agama Islam</w:t>
      </w:r>
      <w:r w:rsidRPr="00EB201C">
        <w:rPr>
          <w:rFonts w:cs="Times New Roman"/>
          <w:szCs w:val="24"/>
        </w:rPr>
        <w:t xml:space="preserve"> (Bengkulu: Literasiologi, 2021), 129, https://repo.uinsyahada.ac.id/945/.</w:t>
      </w:r>
      <w:r w:rsidRPr="00000ACE">
        <w:rPr>
          <w:rFonts w:cs="Times New Roman"/>
          <w:szCs w:val="24"/>
        </w:rPr>
        <w:fldChar w:fldCharType="end"/>
      </w:r>
    </w:p>
  </w:footnote>
  <w:footnote w:id="70">
    <w:p w14:paraId="1F34D83F" w14:textId="19F9382B" w:rsidR="00C06A3D" w:rsidRPr="00000ACE" w:rsidRDefault="00C06A3D" w:rsidP="000129BC">
      <w:pPr>
        <w:pStyle w:val="FootnoteText"/>
        <w:ind w:firstLine="720"/>
        <w:rPr>
          <w:rFonts w:cs="Times New Roman"/>
          <w:szCs w:val="24"/>
        </w:rPr>
      </w:pPr>
      <w:r w:rsidRPr="00465342">
        <w:rPr>
          <w:rStyle w:val="FootnoteReference"/>
        </w:rPr>
        <w:footnoteRef/>
      </w:r>
      <w:r w:rsidRPr="00465342">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{"citationID":"Z5X1D8HN","properties":{"formattedCitation":"Hidayati, \\uc0\\u8220{}Pengembangan Media Pembelajaran PAI melalui Aplikasi Glosarium Islam Berbasis Website untuk Sekolah Menengah Atas di Jombang,\\uc0\\u8221{} app. 3.","plainCitation":"Hidayati, “Pengembangan Media Pembelajaran PAI melalui Aplikasi Glosarium Islam Berbasis Website untuk Sekolah Menengah Atas di Jombang,” app. 3.","noteIndex":70},"citationItems":[{"id":286,"uris":["http://zotero.org/users/local/hAsXf8CH/items/T2QXR2WX"],"itemData":{"id":286,"type":"thesis","abstract":"</w:instrText>
      </w:r>
      <w:r>
        <w:rPr>
          <w:rFonts w:cs="Times New Roman"/>
          <w:szCs w:val="24"/>
          <w:rtl/>
        </w:rPr>
        <w:instrText>مستخلص البحث</w:instrText>
      </w:r>
      <w:r>
        <w:rPr>
          <w:rFonts w:cs="Times New Roman"/>
          <w:szCs w:val="24"/>
        </w:rPr>
        <w:instrText>\n\n</w:instrText>
      </w:r>
      <w:r>
        <w:rPr>
          <w:rFonts w:cs="Times New Roman"/>
          <w:szCs w:val="24"/>
          <w:rtl/>
        </w:rPr>
        <w:instrText>تهدف هذا البحث لتطوير وسائل التعليمية في مدة التربية الإسلامية</w:instrText>
      </w:r>
      <w:r>
        <w:rPr>
          <w:rFonts w:cs="Times New Roman"/>
          <w:szCs w:val="24"/>
        </w:rPr>
        <w:instrText xml:space="preserve"> Glosarium Islam </w:instrText>
      </w:r>
      <w:r>
        <w:rPr>
          <w:rFonts w:cs="Times New Roman"/>
          <w:szCs w:val="24"/>
          <w:rtl/>
        </w:rPr>
        <w:instrText>على شبكة الإنترنيت لمدرسة عالية حتى تسهل التلاميذ في فهم المواد الدراسية في التربية</w:instrText>
      </w:r>
      <w:r>
        <w:rPr>
          <w:rFonts w:cs="Times New Roman"/>
          <w:szCs w:val="24"/>
        </w:rPr>
        <w:instrText xml:space="preserve"> </w:instrText>
      </w:r>
      <w:r>
        <w:rPr>
          <w:rFonts w:cs="Times New Roman"/>
          <w:szCs w:val="24"/>
          <w:rtl/>
        </w:rPr>
        <w:instrText>الإسلامية ويمكنهم الرجوع إلى المراجع الأساسية المعتبرات في العلوم الإسلامية</w:instrText>
      </w:r>
      <w:r>
        <w:rPr>
          <w:rFonts w:cs="Times New Roman"/>
          <w:szCs w:val="24"/>
        </w:rPr>
        <w:instrText>\n\n</w:instrText>
      </w:r>
      <w:r>
        <w:rPr>
          <w:rFonts w:cs="Times New Roman"/>
          <w:szCs w:val="24"/>
          <w:rtl/>
        </w:rPr>
        <w:instrText>استخدام هذا البحث بحثا تطويريا على شكل</w:instrText>
      </w:r>
      <w:r>
        <w:rPr>
          <w:rFonts w:cs="Times New Roman"/>
          <w:szCs w:val="24"/>
        </w:rPr>
        <w:instrText xml:space="preserve"> ADDIE </w:instrText>
      </w:r>
      <w:r>
        <w:rPr>
          <w:rFonts w:cs="Times New Roman"/>
          <w:szCs w:val="24"/>
          <w:rtl/>
        </w:rPr>
        <w:instrText>بخطواته الخمسة هي: ١) التحليل ٢) التصميم ٣) التطوير ٤) الإتمام ٥) التقييم. فوقف هذا البحث في الخطة الرابعة. وقد جرى باختبار صدق البناء بمصادق المواد، والوسائل التعليمية، وخبير في الدراسة والتعليمية، والاختبارالتجريبية للتلاميذ</w:instrText>
      </w:r>
      <w:r>
        <w:rPr>
          <w:rFonts w:cs="Times New Roman"/>
          <w:szCs w:val="24"/>
        </w:rPr>
        <w:instrText>.\n\n</w:instrText>
      </w:r>
      <w:r>
        <w:rPr>
          <w:rFonts w:cs="Times New Roman"/>
          <w:szCs w:val="24"/>
          <w:rtl/>
        </w:rPr>
        <w:instrText>وضحت النتائج أن مستوى الجدوى وسائل التعليمية في مدة التربية الإسلامية</w:instrText>
      </w:r>
      <w:r>
        <w:rPr>
          <w:rFonts w:cs="Times New Roman"/>
          <w:szCs w:val="24"/>
        </w:rPr>
        <w:instrText xml:space="preserve"> Glosarium Islam </w:instrText>
      </w:r>
      <w:r>
        <w:rPr>
          <w:rFonts w:cs="Times New Roman"/>
          <w:szCs w:val="24"/>
          <w:rtl/>
        </w:rPr>
        <w:instrText>على شبكة الإنترنيت لمدرسة عالية فيما يلي: 1) يحصل خبراء المواد على درجة 75.00 بمتوسط 3.95 من جميع الجوانب، بحيث يتم تضمينها في الفئة حسن جدا. وإذا تم احتسابها على أساس النسبة المئوية تحصل على قيمة إجمالية قدرها ٩٨.٧٥٪ أو في فئة مجدية للغاية؛ 2) يحصل خبراء الإعلام على درجة 75.00 بمتوسط 3.57 من جميع النواحي، بحيث يتم تضمينها</w:instrText>
      </w:r>
      <w:r>
        <w:rPr>
          <w:rFonts w:cs="Times New Roman"/>
          <w:szCs w:val="24"/>
        </w:rPr>
        <w:instrText xml:space="preserve"> </w:instrText>
      </w:r>
      <w:r>
        <w:rPr>
          <w:rFonts w:cs="Times New Roman"/>
          <w:szCs w:val="24"/>
          <w:rtl/>
        </w:rPr>
        <w:instrText>في الفئة الممتازة. وإذا تم حسابها على أساس النسبة المئوية، فستحصل على قيمة إجمالية قدرها 89.3٪ أو أنها في فئة مجدية للغاية؛ 3) حصل خبراء التعلم الأول على قيمة إجمالية 73.00 بمتوسط 3.04 من جميع الجوانب، بحيث يتم تضمينها في الفئة حسن. وحصل خبراء التعلم الثاني على قيمة إجمالية 67.00 بمتوسط 2.79 بحيث يتم تضمينها في الفئة حسن. أما بالنسبة لتقييم النسبة المئوية فيحصل على قيمة إجمالية 76٪ من قبل خبراء التعلم الأول و69.75٪ من قبل خبراء التعلم الثاني أو في الفئة المناسبة ليتم استخدامها كوسيلة لتعليم التربية الدينية الإسلامية. أظهرت ردود الطلاب على هذه الوسائط عند إجراء التجارب استجابة إيجابية. أُجريت التجربة بشكل عشوائي على طلاب المدارس الثانوية في جومبانج بواسطة 20 طالبًا وأظهرت نسبة أكثر من 70٪. وبالتالي فإن وسائل التعليمية في مدة التربية الإسلامية بفهرس المصطلحات الإسلامية على شبكة الإنترنيت لمدرسة عالية يصلح لاستخدامها كوسيلة التعليمية لمادة التربية الإسلامية في مدارس ثانوية عالية</w:instrText>
      </w:r>
      <w:r>
        <w:rPr>
          <w:rFonts w:cs="Times New Roman"/>
          <w:szCs w:val="24"/>
        </w:rPr>
        <w:instrText xml:space="preserve">.\n\n\nABSTRACT\n\nThe purpose of this study is to develop Learning Media for Islamic Relogious education Through the Glosarium Islam Website-Based Application for Senior High Schools, so that it can facilitate understanding Islamic Religious Education Lessons and can refer directly to the sources of Islamic treasures.\n\nThis research is a research &amp; development (R&amp;D) adapted from the ADDIE development model with five stages, are: Analysis, Design, Development, Implementation, Evaluation. But this research was only carried out until the fourth stage, implementation. The validation is carried out by Subject Matter Expert, Media Experts, Learning Practitioners, and trials to students.\n\nThe results showed that the feasibility level of this media: 1) subject matter expert get a score of 75.00 with an average of 3.95 in all aspects, so that it is included in the very good category. And if calculated based on a percentage get a total value of 98.75% or in the very feasible category; 2) media experts get a score of 75.00 with an average of 3.57 in all aspects, so that it is included in the very good category. And if calculated based on a percentage get a total value of 89.3% or are in the very feasible category; 3) learning practitioners 1 obtained a total value of 73.00 with an average of 3.04 in all aspects, so that it is included in good category. While the assessment of learning media 2 practitioners obtained a total value of 67.00 with an average of 2.79 so that it is included in good category. As for the assessment of the percentage of media get a total value of 76% by learning practitioners 1 and 69.75% by learning practitioners 2 or are in the feasible category to be used as a medium of Islamic Religious Education learning. Student responses to this media showed a positive response. The trial was conducted randomly on high school students in Jombang by 20 students and showed a percentage of  70%. Thus, the Learning Media for Islamic Relogious education Through the Glosarium Islam Website-Based Application for Senior High Schools is fit to be used as a medium-high level islamic education learning media.\n\n\nABSTRAK\n\nPenelitian ini bertujuan untuk mengembangkan media pembelajaran PAI dengan aplikasi Glosarium Islam berbasis website untuk sekolah menengah atas sehingga dapat memudahkan memahami materi-materi PAI dan dapat merujuk langsung kepada sumber khazanah keislaman.\n\nPenelitian ini merupakan penelitian pengembangan atau Research &amp; Development (R&amp;D) yang diadaptasi dari model pengembangan ADDIE dengan lima tahapan, yaitu: 1) Analysis (Analisis), Design (Perancangan), Development (Pengembangan), Implementation (Implementasi), Evaluation (Evaluasi), namun hanya dilaksanakan hingga tahap keempat, yakni implementasi. Validasi kelayakan media dilakukan oleh Ahli Materi, Ahli Media, Praktisi Pembelajaran, dan uji coba kepada siswa.\n\nHasil penelitian menunjukkan bahwa tingkat kelayakan media pembelajaran PAI dengan aplikasi Glosarium Islam berbasis website untuk sekolah menengah atas sebagai media pembelajaran berdasarkan penilaian dari: 1) ahli materi mendapatkan skor 75,00 dengan rata-rata 3,95 pada keseluruhan aspek, sehingga termasuk pada kategori sangat baik. Dan jika dihitung berdasarkan persentase mendapatkan nilai total sebesar 98,75% atau berada pada kategori sangat layak; 2) ahli media mendapatkan skor 75,00 dengan rata-rata 3,57 pada keseluruhan aspek, sehingga termasuk pada kategori sangat baik. Dan jika dihitung berdasarkan persentase mendapatkan nilai total sebesar 89,3% atau berada pada kategori sangat layak; 3) praktisi pembelajaran 1 memperoleh nilai total sebesar 73,00 dengan rata-rata 3,04 pada keseluruhan aspek, sehingga termasuk pada kategori baik. Sedangkan penilaian praktisi pembelajaran 2 media memperoleh nilai total sebesar 67,00 dengan rata-rata 2,79 sehingga termasuk dalam kategori baik. Adapun dalam penilaian persentasi media mendapatkan nilai total sebesar 76% oleh praktisi pembelajaran 1 dan 69,75% oleh praktisi pembelajaran 2 atau berada pada kategori layak untuk dijadikan media pembelajaran Pendidikan Agama Islam. Respon siswa terhadap media ini saat dilakukan uji coba menunjukkan respon yang positif. Uji coba dilakukan secara random pada siswa Sekolah Menengah Atas di Kabupaten Jombang oleh 20 siswa dan menunjukkan persentase   70%. Dengan demikian media pembelajaran PAI dengan aplikasi Glosarium Islam berbasis website untuk sekolah menengah atas layak digunakan sebagai media pembelajaran PAI tingkat menengah atas.","genre":"masters","language":"id","license":"cc_by_nc_nd_4","publisher":"Universitas Islam Negeri Maulana Malik Ibrahim","source":"etheses.uin-malang.ac.id","title":"Pengembangan Media Pembelajaran PAI melalui Aplikasi Glosarium Islam Berbasis Website untuk Sekolah Menengah Atas di Jombang","URL":"http://etheses.uin-malang.ac.id/21486/","author":[{"family":"Hidayati","given":"Nurul Husni"}],"accessed":{"date-parts":[["2021",9,30]]},"issued":{"date-parts":[["2020",7,30]]}},"locator":"3","label":"appendix"}],"schema":"https://github.com/citation-style-language/schema/raw/master/csl-citation.json"} </w:instrText>
      </w:r>
      <w:r w:rsidRPr="00000ACE">
        <w:rPr>
          <w:rFonts w:cs="Times New Roman"/>
          <w:szCs w:val="24"/>
        </w:rPr>
        <w:fldChar w:fldCharType="separate"/>
      </w:r>
      <w:r w:rsidRPr="00031433">
        <w:rPr>
          <w:rFonts w:cs="Times New Roman"/>
          <w:szCs w:val="24"/>
        </w:rPr>
        <w:t>Hidayati, “Pengembangan Media Pembelajaran PAI melalui Aplikasi Glosarium Islam Berbasis Website untuk Sekolah Menengah Atas di Jombang,” app. 3.</w:t>
      </w:r>
      <w:r w:rsidRPr="00000ACE">
        <w:rPr>
          <w:rFonts w:cs="Times New Roman"/>
          <w:szCs w:val="24"/>
        </w:rPr>
        <w:fldChar w:fldCharType="end"/>
      </w:r>
    </w:p>
  </w:footnote>
  <w:footnote w:id="71">
    <w:p w14:paraId="4958A774" w14:textId="6046029A"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{"citationID":"a2777jgh9qq","properties":{"formattedCitation":"Anas Sudijono, {\\i{}Pengantar evaluasi pendidikan} (Jakarta: Rajawali Pers, 2013), 318.","plainCitation":"Anas Sudijono, Pengantar evaluasi pendidikan (Jakarta: Rajawali Pers, 2013), 318.","noteIndex":71},"citationItems":[{"id":"6hoDSlSp/AnmwrXZm","uris":["http://zotero.org/users/local/Pgi3W6kf/items/9I8MTD6Q"],"itemData":{"id":484,"type":"book","event-place":"Jakarta","publisher":"Rajawali Pers","publisher-place":"Jakarta","title":"Pengantar evaluasi pendidikan","author":[{"family":"Sudijono","given":"Anas"}],"issued":{"date-parts":[["2013"]]}},"locator":"318","label":"page"}],"schema":"https://github.com/citation-style-language/schema/raw/master/csl-citation.json"} </w:instrText>
      </w:r>
      <w:r w:rsidRPr="00000ACE">
        <w:rPr>
          <w:rFonts w:cs="Times New Roman"/>
          <w:szCs w:val="24"/>
        </w:rPr>
        <w:fldChar w:fldCharType="separate"/>
      </w:r>
      <w:r w:rsidRPr="00031433">
        <w:rPr>
          <w:rFonts w:cs="Times New Roman"/>
          <w:szCs w:val="24"/>
        </w:rPr>
        <w:t xml:space="preserve">Anas Sudijono, </w:t>
      </w:r>
      <w:r w:rsidRPr="00031433">
        <w:rPr>
          <w:rFonts w:cs="Times New Roman"/>
          <w:i/>
          <w:iCs/>
          <w:szCs w:val="24"/>
        </w:rPr>
        <w:t>Pengantar evaluasi pendidikan</w:t>
      </w:r>
      <w:r w:rsidRPr="00031433">
        <w:rPr>
          <w:rFonts w:cs="Times New Roman"/>
          <w:szCs w:val="24"/>
        </w:rPr>
        <w:t xml:space="preserve"> (Jakarta: Rajawali Pers, 2013), 318.</w:t>
      </w:r>
      <w:r w:rsidRPr="00000ACE">
        <w:rPr>
          <w:rFonts w:cs="Times New Roman"/>
          <w:szCs w:val="24"/>
        </w:rPr>
        <w:fldChar w:fldCharType="end"/>
      </w:r>
    </w:p>
  </w:footnote>
  <w:footnote w:id="72">
    <w:p w14:paraId="167B807D" w14:textId="4ADB4FB2" w:rsidR="00C06A3D" w:rsidRDefault="00C06A3D" w:rsidP="000B49A8">
      <w:pPr>
        <w:pStyle w:val="FootnoteText"/>
        <w:ind w:firstLine="720"/>
      </w:pPr>
      <w:r>
        <w:rPr>
          <w:rStyle w:val="FootnoteReference"/>
        </w:rPr>
        <w:footnoteRef/>
      </w:r>
      <w:r>
        <w:t xml:space="preserve"> </w:t>
      </w:r>
      <w:r>
        <w:fldChar w:fldCharType="begin"/>
      </w:r>
      <w:r>
        <w:instrText xml:space="preserve"> ADDIN ZOTERO_ITEM CSL_CITATION {"citationID":"NV0WV8GD","properties":{"formattedCitation":"Kementerian Agama RI, {\\i{}Standar Kompetensi Lulusan (SKL) dan Capaian Pembelajaran Lulusan (CPL)}, {\\i{}Pendis Press}, 2021, 166, https://pendispress.kemenag.go.id/index.php/ppress/catalog/book/6.","plainCitation":"Kementerian Agama RI, Standar Kompetensi Lulusan (SKL) dan Capaian Pembelajaran Lulusan (CPL), Pendis Press, 2021, 166, https://pendispress.kemenag.go.id/index.php/ppress/catalog/book/6.","noteIndex":72},"citationItems":[{"id":677,"uris":["http://zotero.org/users/local/hAsXf8CH/items/UBCIEKW5"],"itemData":{"id":677,"type":"book","abstract":"Puji syukur kehadirat Allah SWT atas limpahan rahmat dan inayahNya. Shalawat dan salam tercurah kepada Rasulullah Muhammad SAW. Dengan izinNya jualah uraian SKL (Standar Kompetensi Lulusan) dan CPL (Capaian Pembelajaran Lulusan) Prodi Jenjang Sarjana pada PTK dan FAI pada PT ini dapat terselesaikan. Dalam rangka mengembangkan bidang keilmuan sesuai kebutuhan sekaligus meningkatkan mutu kompetensi lulusan Perguruan Tinggi Keagamaan dan FAI pada Perguruan Tinggi secara qualified, maka Direktorat Pendidikan Tinggi Keagamaan Islam berupaya menyatukan persepsi ruang lingkup SKL (Standar Kompetensi Lulusan) dan CPL (Capaian Pembelajaran Lulusan) Program Studi jenjang sarjana. Dokumen ini terproses melalui rangkaian tahapan kegiatan, berupa pengumpulan bahan, pembahasan bahan, evaluasi dan review bahan, finalisasi dan penyusunan bahan SKL dan CPL prodi jenjang sarjana dengan mengacu pada (KKNI) Kerangka Kualifikasi Nasional Indonesia dan Standar Nasional Pendidikan Tinggi (SNPT). Dengan melibatkan Tim Pakar bidang akademik dan para personalia dari Asosiasi Bidang Keilmuan dari masing – masing prodi, maka tersusunlah buku ini. Adapun isi buku dimaksud meliputi penjelasan dan klasifikasi Standar Kompetensi Lulusan dan Capaian Pembelajaran Lulusan Program Studi Jenjang Sarjana berdasarkan lampiran PMA 38 Tahun 2017 tentang Perubahan Atas PMA Nomor 33 Tahun 2016 Tentang Gelar Akademik Perguruan Tinggi Keagamaan. Ucapan terimakasih dan penghargaan disampaikan kepada tim penyusun dan dedikasi semua pihak yang turut berperan serta dalam penyusunan buku sebagai acuan dan rujukan. Panduan ini masih jauh dari kesempurnaan. Berbagai pihak dapat berkontribusi untuk memberikan saran, masukan, dan koreksi bagi penyempurnaannya. Besar harapan kami buku ini bermanfaat bagi semua pihak terutama pengelola program studi Perguruan Tinggi Keagamaan Islam dalam rangka mewujudkan pembelajaran yang bermutu di lingkungan PTKI serta memenuhi Standar Nasional Pendidikan Tinggi. (Prof. Dr. Phil. Kamarudin Amin, MA)","language":"In","license":"Copyright (c) 2021 Pendis Press","note":"container-title: Pendis Press","source":"pendispress.kemenag.go.id","title":"Standar Kompetensi Lulusan (SKL) dan Capaian Pembelajaran Lulusan (CPL)","URL":"https://pendispress.kemenag.go.id/index.php/ppress/catalog/book/6","author":[{"literal":"Kementerian Agama RI"}],"accessed":{"date-parts":[["2023",8,22]]},"issued":{"date-parts":[["2021",10,20]]}},"locator":"166","label":"page"}],"schema":"https://github.com/citation-style-language/schema/raw/master/csl-citation.json"} </w:instrText>
      </w:r>
      <w:r>
        <w:fldChar w:fldCharType="separate"/>
      </w:r>
      <w:r w:rsidRPr="00573E9C">
        <w:rPr>
          <w:rFonts w:cs="Times New Roman"/>
          <w:szCs w:val="24"/>
        </w:rPr>
        <w:t xml:space="preserve">Kementerian Agama RI, </w:t>
      </w:r>
      <w:r w:rsidRPr="00573E9C">
        <w:rPr>
          <w:rFonts w:cs="Times New Roman"/>
          <w:i/>
          <w:iCs/>
          <w:szCs w:val="24"/>
        </w:rPr>
        <w:t>Standar Kompetensi Lulusan (SKL) dan Capaian Pembelajaran Lulusan (CPL)</w:t>
      </w:r>
      <w:r w:rsidRPr="00573E9C">
        <w:rPr>
          <w:rFonts w:cs="Times New Roman"/>
          <w:szCs w:val="24"/>
        </w:rPr>
        <w:t xml:space="preserve">, </w:t>
      </w:r>
      <w:r w:rsidRPr="00573E9C">
        <w:rPr>
          <w:rFonts w:cs="Times New Roman"/>
          <w:i/>
          <w:iCs/>
          <w:szCs w:val="24"/>
        </w:rPr>
        <w:t>Pendis Press</w:t>
      </w:r>
      <w:r w:rsidRPr="00573E9C">
        <w:rPr>
          <w:rFonts w:cs="Times New Roman"/>
          <w:szCs w:val="24"/>
        </w:rPr>
        <w:t>, 2021, 166, https://pendispress.kemenag.go.id/index.php/ppress/catalog/book/6.</w:t>
      </w:r>
      <w:r>
        <w:fldChar w:fldCharType="end"/>
      </w:r>
    </w:p>
  </w:footnote>
  <w:footnote w:id="73">
    <w:p w14:paraId="3B14F77B" w14:textId="5949AA50" w:rsidR="00C06A3D" w:rsidRDefault="00C06A3D" w:rsidP="00E72A01">
      <w:pPr>
        <w:pStyle w:val="FootnoteText"/>
        <w:ind w:firstLine="720"/>
      </w:pPr>
      <w:r>
        <w:rPr>
          <w:rStyle w:val="FootnoteReference"/>
        </w:rPr>
        <w:footnoteRef/>
      </w:r>
      <w:r>
        <w:t xml:space="preserve"> </w:t>
      </w:r>
      <w:r>
        <w:fldChar w:fldCharType="begin"/>
      </w:r>
      <w:r>
        <w:instrText xml:space="preserve"> ADDIN ZOTERO_ITEM CSL_CITATION {"citationID":"yCojDHgL","properties":{"formattedCitation":"Direktur Jenderal Pendidikan Islam, Petunjuk Teknis Implementasi Merdeka Belajar-Kampus Merdeka pada Perguruan Tinggi Keagamaan Islam, 7.","plainCitation":"Direktur Jenderal Pendidikan Islam, Petunjuk Teknis Implementasi Merdeka Belajar-Kampus Merdeka pada Perguruan Tinggi Keagamaan Islam, 7.","noteIndex":73},"citationItems":[{"id":676,"uris":["http://zotero.org/users/local/hAsXf8CH/items/56UFR8RJ"],"itemData":{"id":676,"type":"legislation","language":"id","number":"1591","title":"Petunjuk Teknis Implementasi Merdeka Belajar-Kampus Merdeka pada Perguruan Tinggi Keagamaan Islam","URL":"https://pendis.kemenag.go.id/storage/archives/1665462260.pdf","author":[{"literal":"Direktur Jenderal Pendidikan Islam"}],"issued":{"date-parts":[["2022"]]}},"locator":"7","label":"page"}],"schema":"https://github.com/citation-style-language/schema/raw/master/csl-citation.json"} </w:instrText>
      </w:r>
      <w:r>
        <w:fldChar w:fldCharType="separate"/>
      </w:r>
      <w:r w:rsidRPr="00E72A01">
        <w:rPr>
          <w:rFonts w:cs="Times New Roman"/>
        </w:rPr>
        <w:t>Direktur Jenderal Pendidikan Islam, Petunjuk Teknis Implementasi Merdeka Belajar-Kampus Merdeka pada Perguruan Tinggi Keagamaan Islam, 7.</w:t>
      </w:r>
      <w:r>
        <w:fldChar w:fldCharType="end"/>
      </w:r>
    </w:p>
  </w:footnote>
  <w:footnote w:id="74">
    <w:p w14:paraId="12F032B7" w14:textId="62846428"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{"citationID":"wCanzQyx","properties":{"formattedCitation":"\\uc0\\u8220{}Buat Situs Web Gratis dengan WordPress.com,\\uc0\\u8221{} {\\i{}WordPress.com} (blog), diakses 3 Juni 2023, https://wordpress.com/id/free/.","plainCitation":"“Buat Situs Web Gratis dengan WordPress.com,” WordPress.com (blog), diakses 3 Juni 2023, https://wordpress.com/id/free/.","noteIndex":74},"citationItems":[{"id":569,"uris":["http://zotero.org/users/local/hAsXf8CH/items/4B234RP8"],"itemData":{"id":569,"type":"post-weblog","abstract":"Ingin membuat situs web baru di WordPress.com? Mulai sekarang dengan WordPress.com, pembuat situs web gratis yang dapat menyesuaikan dengan kebutuhan Anda.","container-title":"WordPress.com","language":"id-ID","title":"Buat Situs Web Gratis dengan WordPress.com","URL":"https://wordpress.com/id/free/","accessed":{"date-parts":[["2023",6,3]]}}}],"schema":"https://github.com/citation-style-language/schema/raw/master/csl-citation.json"} </w:instrText>
      </w:r>
      <w:r w:rsidRPr="00000ACE">
        <w:rPr>
          <w:rFonts w:cs="Times New Roman"/>
          <w:szCs w:val="24"/>
        </w:rPr>
        <w:fldChar w:fldCharType="separate"/>
      </w:r>
      <w:r w:rsidRPr="00031433">
        <w:rPr>
          <w:rFonts w:cs="Times New Roman"/>
          <w:szCs w:val="24"/>
        </w:rPr>
        <w:t xml:space="preserve">“Buat Situs Web Gratis dengan WordPress.com,” </w:t>
      </w:r>
      <w:r w:rsidRPr="00031433">
        <w:rPr>
          <w:rFonts w:cs="Times New Roman"/>
          <w:i/>
          <w:iCs/>
          <w:szCs w:val="24"/>
        </w:rPr>
        <w:t>WordPress.com</w:t>
      </w:r>
      <w:r w:rsidRPr="00031433">
        <w:rPr>
          <w:rFonts w:cs="Times New Roman"/>
          <w:szCs w:val="24"/>
        </w:rPr>
        <w:t xml:space="preserve"> (blog), diakses 3 Juni 2023, https://wordpress.com/id/free/.</w:t>
      </w:r>
      <w:r w:rsidRPr="00000ACE">
        <w:rPr>
          <w:rFonts w:cs="Times New Roman"/>
          <w:szCs w:val="24"/>
        </w:rPr>
        <w:fldChar w:fldCharType="end"/>
      </w:r>
    </w:p>
  </w:footnote>
  <w:footnote w:id="75">
    <w:p w14:paraId="23D64F6E" w14:textId="221A8473"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{"citationID":"EfVZFhyU","properties":{"formattedCitation":"\\uc0\\u8220{}CMS Technologies Web Usage Distribution,\\uc0\\u8221{} diakses 4 Juni 2023, https://trends.builtwith.com/cms.","plainCitation":"“CMS Technologies Web Usage Distribution,” diakses 4 Juni 2023, https://trends.builtwith.com/cms.","noteIndex":75},"citationItems":[{"id":579,"uris":["http://zotero.org/users/local/hAsXf8CH/items/5Y78I6UW"],"itemData":{"id":579,"type":"webpage","language":"In","title":"CMS Technologies Web Usage Distribution","URL":"https://trends.builtwith.com/cms","accessed":{"date-parts":[["2023",6,4]]}}}],"schema":"https://github.com/citation-style-language/schema/raw/master/csl-citation.json"} </w:instrText>
      </w:r>
      <w:r w:rsidRPr="00000ACE">
        <w:rPr>
          <w:rFonts w:cs="Times New Roman"/>
          <w:szCs w:val="24"/>
        </w:rPr>
        <w:fldChar w:fldCharType="separate"/>
      </w:r>
      <w:r w:rsidRPr="00031433">
        <w:rPr>
          <w:rFonts w:cs="Times New Roman"/>
          <w:szCs w:val="24"/>
        </w:rPr>
        <w:t>“CMS Technologies Web Usage Distribution,” diakses 4 Juni 2023, https://trends.builtwith.com/cms.</w:t>
      </w:r>
      <w:r w:rsidRPr="00000ACE">
        <w:rPr>
          <w:rFonts w:cs="Times New Roman"/>
          <w:szCs w:val="24"/>
        </w:rPr>
        <w:fldChar w:fldCharType="end"/>
      </w:r>
    </w:p>
  </w:footnote>
  <w:footnote w:id="76">
    <w:p w14:paraId="6FB1E43B" w14:textId="4BD5DBE3"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{"citationID":"951zhLbR","properties":{"formattedCitation":"\\uc0\\u8220{}Desktop Operating System Market Share 2013-2023,\\uc0\\u8221{} Statista, diakses 4 Juni 2023, https://www.statista.com/statistics/218089/global-market-share-of-windows-7/.","plainCitation":"“Desktop Operating System Market Share 2013-2023,” Statista, diakses 4 Juni 2023, https://www.statista.com/statistics/218089/global-market-share-of-windows-7/.","noteIndex":76},"citationItems":[{"id":581,"uris":["http://zotero.org/users/local/hAsXf8CH/items/QPXCBXYW"],"itemData":{"id":581,"type":"webpage","abstract":"Microsoft Windows was the dominant desktop operating system (OS) worldwide as of January 2023, with a share of just over 74 percent.","container-title":"Statista","language":"In","title":"Desktop Operating System Market Share 2013-2023","URL":"https://www.statista.com/statistics/218089/global-market-share-of-windows-7/","accessed":{"date-parts":[["2023",6,4]]}}}],"schema":"https://github.com/citation-style-language/schema/raw/master/csl-citation.json"} </w:instrText>
      </w:r>
      <w:r w:rsidRPr="00000ACE">
        <w:rPr>
          <w:rFonts w:cs="Times New Roman"/>
          <w:szCs w:val="24"/>
        </w:rPr>
        <w:fldChar w:fldCharType="separate"/>
      </w:r>
      <w:r w:rsidRPr="00031433">
        <w:rPr>
          <w:rFonts w:cs="Times New Roman"/>
          <w:szCs w:val="24"/>
        </w:rPr>
        <w:t>“Desktop Operating System Market Share 2013-2023,” Statista, diakses 4 Juni 2023, https://www.statista.com/statistics/218089/global-market-share-of-windows-7/.</w:t>
      </w:r>
      <w:r w:rsidRPr="00000ACE">
        <w:rPr>
          <w:rFonts w:cs="Times New Roman"/>
          <w:szCs w:val="24"/>
        </w:rPr>
        <w:fldChar w:fldCharType="end"/>
      </w:r>
    </w:p>
  </w:footnote>
  <w:footnote w:id="77">
    <w:p w14:paraId="168DB142" w14:textId="532879F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{"citationID":"OA4jMBKT","properties":{"formattedCitation":"Canva Team, \\uc0\\u8220{}Merayakan 15 Miliar Desain di Canva,\\uc0\\u8221{} {\\i{}Ruang Redaksi - Pengumuman Berita Terbaru Canva, Panduan Merek, dan Kit Media} (blog), 14 Februari 2023, https://www.canva.com/id_id/kantorberita/berita/15-billion-designs/.","plainCitation":"Canva Team, “Merayakan 15 Miliar Desain di Canva,” Ruang Redaksi - Pengumuman Berita Terbaru Canva, Panduan Merek, dan Kit Media (blog), 14 Februari 2023, https://www.canva.com/id_id/kantorberita/berita/15-billion-designs/.","noteIndex":77},"citationItems":[{"id":582,"uris":["http://zotero.org/users/local/hAsXf8CH/items/TYVXHXD7"],"itemData":{"id":582,"type":"post-weblog","abstract":"Dengan bangga kami umumkan bahwa komunitas desain global kami telah membuat 15 miliar desain – dengan 15 miliar cerita di baliknya.","container-title":"Ruang Redaksi - Pengumuman Berita Terbaru Canva, Panduan Merek, dan Kit Media","language":"id-ID","title":"Merayakan 15 Miliar Desain di Canva","URL":"https://www.canva.com/id_id/kantorberita/berita/15-billion-designs/","author":[{"literal":"Canva Team"}],"accessed":{"date-parts":[["2023",6,4]]},"issued":{"date-parts":[["2023",2,14]]}}}],"schema":"https://github.com/citation-style-language/schema/raw/master/csl-citation.json"} </w:instrText>
      </w:r>
      <w:r w:rsidRPr="00000ACE">
        <w:rPr>
          <w:rFonts w:cs="Times New Roman"/>
          <w:szCs w:val="24"/>
        </w:rPr>
        <w:fldChar w:fldCharType="separate"/>
      </w:r>
      <w:r w:rsidRPr="004E0876">
        <w:rPr>
          <w:rFonts w:cs="Times New Roman"/>
          <w:szCs w:val="24"/>
        </w:rPr>
        <w:t xml:space="preserve">Canva Team, “Merayakan 15 Miliar Desain di Canva,” </w:t>
      </w:r>
      <w:r w:rsidRPr="004E0876">
        <w:rPr>
          <w:rFonts w:cs="Times New Roman"/>
          <w:i/>
          <w:iCs/>
          <w:szCs w:val="24"/>
        </w:rPr>
        <w:t>Ruang Redaksi - Pengumuman Berita Terbaru Canva, Panduan Merek, dan Kit Media</w:t>
      </w:r>
      <w:r w:rsidRPr="004E0876">
        <w:rPr>
          <w:rFonts w:cs="Times New Roman"/>
          <w:szCs w:val="24"/>
        </w:rPr>
        <w:t xml:space="preserve"> (blog), 14 Februari 2023, https://www.canva.com/id_id/kantorberita/berita/15-billion-designs/.</w:t>
      </w:r>
      <w:r w:rsidRPr="00000ACE">
        <w:rPr>
          <w:rFonts w:cs="Times New Roman"/>
          <w:szCs w:val="24"/>
        </w:rPr>
        <w:fldChar w:fldCharType="end"/>
      </w:r>
    </w:p>
  </w:footnote>
  <w:footnote w:id="78">
    <w:p w14:paraId="54D5F456" w14:textId="6C536B20" w:rsidR="00C06A3D" w:rsidRPr="00000ACE" w:rsidRDefault="00C06A3D" w:rsidP="000129BC">
      <w:pPr>
        <w:pStyle w:val="FootnoteText"/>
        <w:ind w:firstLine="720"/>
        <w:rPr>
          <w:rFonts w:cs="Times New Roman"/>
          <w:szCs w:val="24"/>
        </w:rPr>
      </w:pPr>
      <w:r w:rsidRPr="0063061C">
        <w:rPr>
          <w:rStyle w:val="FootnoteReference"/>
        </w:rPr>
        <w:footnoteRef/>
      </w:r>
      <w:r w:rsidRPr="0063061C">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{"citationID":"3ziEGGxT","properties":{"formattedCitation":"Anna Fitzgerald, \\uc0\\u8220{}25+ Web Design Statistics that are Essential to Know in 2022,\\uc0\\u8221{} 20 Agustus 2021, https://blog.hubspot.com/marketing/web-design-stats-for-2020.","plainCitation":"Anna Fitzgerald, “25+ Web Design Statistics that are Essential to Know in 2022,” 20 Agustus 2021, https://blog.hubspot.com/marketing/web-design-stats-for-2020.","noteIndex":78},"citationItems":[{"id":577,"uris":["http://zotero.org/users/local/hAsXf8CH/items/23NBV923"],"itemData":{"id":577,"type":"webpage","abstract":"Whether you're a web designer or considering hiring one for your company, it's critical you know about the current challenges and opportunities in the web design industry.","language":"In","title":"25+ Web Design Statistics that are Essential to Know in 2022","URL":"https://blog.hubspot.com/marketing/web-design-stats-for-2020","author":[{"family":"Fitzgerald","given":"Anna"}],"accessed":{"date-parts":[["2023",6,3]]},"issued":{"date-parts":[["2021",8,20]]}}}],"schema":"https://github.com/citation-style-language/schema/raw/master/csl-citation.json"} </w:instrText>
      </w:r>
      <w:r w:rsidRPr="00000ACE">
        <w:rPr>
          <w:rFonts w:cs="Times New Roman"/>
          <w:szCs w:val="24"/>
        </w:rPr>
        <w:fldChar w:fldCharType="separate"/>
      </w:r>
      <w:r w:rsidRPr="00031433">
        <w:rPr>
          <w:rFonts w:cs="Times New Roman"/>
          <w:szCs w:val="24"/>
        </w:rPr>
        <w:t>Anna Fitzgerald, “25+ Web Design Statistics that are Essential to Know in 2022,” 20 Agustus 2021, https://blog.hubspot.com/marketing/web-design-stats-for-2020.</w:t>
      </w:r>
      <w:r w:rsidRPr="00000ACE">
        <w:rPr>
          <w:rFonts w:cs="Times New Roman"/>
          <w:szCs w:val="24"/>
        </w:rPr>
        <w:fldChar w:fldCharType="end"/>
      </w:r>
    </w:p>
  </w:footnote>
  <w:footnote w:id="79">
    <w:p w14:paraId="2F0B6C66" w14:textId="558DCD80" w:rsidR="00C06A3D" w:rsidRPr="00000ACE" w:rsidRDefault="00C06A3D" w:rsidP="000129BC">
      <w:pPr>
        <w:pStyle w:val="FootnoteText"/>
        <w:ind w:firstLine="720"/>
        <w:rPr>
          <w:rFonts w:cs="Times New Roman"/>
          <w:szCs w:val="24"/>
        </w:rPr>
      </w:pPr>
      <w:r w:rsidRPr="000419D1">
        <w:rPr>
          <w:rStyle w:val="FootnoteReference"/>
        </w:rPr>
        <w:footnoteRef/>
      </w:r>
      <w:r w:rsidRPr="000419D1">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{"citationID":"dgSHvTbB","properties":{"formattedCitation":"Bahmed Karim, \\uc0\\u8220{}Quran Multilanguage Text &amp; Audio,\\uc0\\u8221{} WordPress.org, diakses 6 Juni 2023, https://wordpress.org/plugins/quran-text-multilanguage/.","plainCitation":"Bahmed Karim, “Quran Multilanguage Text &amp; Audio,” WordPress.org, diakses 6 Juni 2023, https://wordpress.org/plugins/quran-text-multilanguage/.","noteIndex":79},"citationItems":[{"id":590,"uris":["http://zotero.org/users/local/hAsXf8CH/items/545F2227"],"itemData":{"id":590,"type":"webpage","abstract":"Quran Text Multilanguage translated into 29 languages. Full ajax version and responsive. Fully customizable. More reciter...","container-title":"WordPress.org","language":"in","title":"Quran Multilanguage Text &amp; Audio","URL":"https://wordpress.org/plugins/quran-text-multilanguage/","author":[{"family":"Karim","given":"Bahmed"}],"accessed":{"date-parts":[["2023",6,6]]}}}],"schema":"https://github.com/citation-style-language/schema/raw/master/csl-citation.json"} </w:instrText>
      </w:r>
      <w:r w:rsidRPr="00000ACE">
        <w:rPr>
          <w:rFonts w:cs="Times New Roman"/>
          <w:szCs w:val="24"/>
        </w:rPr>
        <w:fldChar w:fldCharType="separate"/>
      </w:r>
      <w:r w:rsidRPr="00031433">
        <w:rPr>
          <w:rFonts w:cs="Times New Roman"/>
          <w:szCs w:val="24"/>
        </w:rPr>
        <w:t>Bahmed Karim, “Quran Multilanguage Text &amp; Audio,” WordPress.org, diakses 6 Juni 2023, https://wordpress.org/plugins/quran-text-multilanguage/.</w:t>
      </w:r>
      <w:r w:rsidRPr="00000ACE">
        <w:rPr>
          <w:rFonts w:cs="Times New Roman"/>
          <w:szCs w:val="24"/>
        </w:rPr>
        <w:fldChar w:fldCharType="end"/>
      </w:r>
    </w:p>
  </w:footnote>
  <w:footnote w:id="80">
    <w:p w14:paraId="644A40C5" w14:textId="3346022C" w:rsidR="00C06A3D" w:rsidRPr="00000ACE" w:rsidRDefault="00C06A3D" w:rsidP="000129BC">
      <w:pPr>
        <w:pStyle w:val="FootnoteText"/>
        <w:ind w:firstLine="720"/>
        <w:rPr>
          <w:rFonts w:cs="Times New Roman"/>
          <w:szCs w:val="24"/>
        </w:rPr>
      </w:pPr>
      <w:r w:rsidRPr="000419D1">
        <w:rPr>
          <w:rStyle w:val="FootnoteReference"/>
        </w:rPr>
        <w:footnoteRef/>
      </w:r>
      <w:r w:rsidRPr="000419D1">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{"citationID":"HC27hRRS","properties":{"formattedCitation":"Bahmed Karim, \\uc0\\u8220{}Sahih al Bukhari Hadiths,\\uc0\\u8221{} WordPress.org, diakses 6 Juni 2023, https://wordpress.org/plugins/sahih-al-bukhari-hadiths/.","plainCitation":"Bahmed Karim, “Sahih al Bukhari Hadiths,” WordPress.org, diakses 6 Juni 2023, https://wordpress.org/plugins/sahih-al-bukhari-hadiths/.","noteIndex":80},"citationItems":[{"id":588,"uris":["http://zotero.org/users/local/hAsXf8CH/items/CJY7F7TS"],"itemData":{"id":588,"type":"webpage","abstract":"Sahih al-Bukhari is a collection of hadith compiled by Abu Abdullah Muhammad Ibn Isma`il al-Bukhari(rahimahullah). His collection is recognized by the overwhelming majority of the Muslim world to be one of the most authentic collections of the Sunnah of the Prophet Salla Allah `Alaihi Wa Sallam. It contains roughly 7563 hadith (with repetitions) in 97 books.","container-title":"WordPress.org","language":"in","title":"Sahih al Bukhari Hadiths","URL":"https://wordpress.org/plugins/sahih-al-bukhari-hadiths/","author":[{"family":"Karim","given":"Bahmed"}],"accessed":{"date-parts":[["2023",6,6]]}}}],"schema":"https://github.com/citation-style-language/schema/raw/master/csl-citation.json"} </w:instrText>
      </w:r>
      <w:r w:rsidRPr="00000ACE">
        <w:rPr>
          <w:rFonts w:cs="Times New Roman"/>
          <w:szCs w:val="24"/>
        </w:rPr>
        <w:fldChar w:fldCharType="separate"/>
      </w:r>
      <w:r w:rsidRPr="00031433">
        <w:rPr>
          <w:rFonts w:cs="Times New Roman"/>
          <w:szCs w:val="24"/>
        </w:rPr>
        <w:t>Bahmed Karim, “Sahih al Bukhari Hadiths,” WordPress.org, diakses 6 Juni 2023, https://wordpress.org/plugins/sahih-al-bukhari-hadiths/.</w:t>
      </w:r>
      <w:r w:rsidRPr="00000ACE">
        <w:rPr>
          <w:rFonts w:cs="Times New Roman"/>
          <w:szCs w:val="24"/>
        </w:rPr>
        <w:fldChar w:fldCharType="end"/>
      </w:r>
    </w:p>
  </w:footnote>
  <w:footnote w:id="81">
    <w:p w14:paraId="0FA3BCDB" w14:textId="69D08E1D" w:rsidR="00C06A3D" w:rsidRPr="00000ACE" w:rsidRDefault="00C06A3D" w:rsidP="000129BC">
      <w:pPr>
        <w:pStyle w:val="FootnoteText"/>
        <w:ind w:firstLine="720"/>
        <w:rPr>
          <w:rFonts w:cs="Times New Roman"/>
          <w:szCs w:val="24"/>
        </w:rPr>
      </w:pPr>
      <w:r w:rsidRPr="00A81F80">
        <w:rPr>
          <w:rStyle w:val="FootnoteReference"/>
        </w:rPr>
        <w:footnoteRef/>
      </w:r>
      <w:r w:rsidRPr="00A81F80">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{"citationID":"k9E0yqQX","properties":{"formattedCitation":"\\uc0\\u8220{}Fonts Technologies Market Share and Web Usage Statistics,\\uc0\\u8221{} SimilarTech, diakses 7 Juni 2023, https://www.similartech.com/categories/fonts.","plainCitation":"“Fonts Technologies Market Share and Web Usage Statistics,” SimilarTech, diakses 7 Juni 2023, https://www.similartech.com/categories/fonts.","noteIndex":81},"citationItems":[{"id":592,"uris":["http://zotero.org/users/local/hAsXf8CH/items/4QE49IW6"],"itemData":{"id":592,"type":"webpage","abstract":"See web usage statistics of Fonts technologies and discover which Fonts technologies are the hottest right now","container-title":"SimilarTech","language":"in","title":"Fonts Technologies Market Share and Web Usage Statistics","URL":"https://www.similartech.com/categories/fonts","accessed":{"date-parts":[["2023",6,7]]}}}],"schema":"https://github.com/citation-style-language/schema/raw/master/csl-citation.json"} </w:instrText>
      </w:r>
      <w:r w:rsidRPr="00000ACE">
        <w:rPr>
          <w:rFonts w:cs="Times New Roman"/>
          <w:szCs w:val="24"/>
        </w:rPr>
        <w:fldChar w:fldCharType="separate"/>
      </w:r>
      <w:r w:rsidRPr="00031433">
        <w:rPr>
          <w:rFonts w:cs="Times New Roman"/>
          <w:szCs w:val="24"/>
        </w:rPr>
        <w:t>“Fonts Technologies Market Share and Web Usage Statistics,” SimilarTech, diakses 7 Juni 2023, https://www.similartech.com/categories/fonts.</w:t>
      </w:r>
      <w:r w:rsidRPr="00000ACE">
        <w:rPr>
          <w:rFonts w:cs="Times New Roman"/>
          <w:szCs w:val="24"/>
        </w:rPr>
        <w:fldChar w:fldCharType="end"/>
      </w:r>
    </w:p>
  </w:footnote>
  <w:footnote w:id="82">
    <w:p w14:paraId="1790D7A1" w14:textId="7269D16E" w:rsidR="00C06A3D" w:rsidRPr="00000ACE" w:rsidRDefault="00C06A3D" w:rsidP="000129BC">
      <w:pPr>
        <w:pStyle w:val="FootnoteText"/>
        <w:ind w:firstLine="720"/>
        <w:rPr>
          <w:rFonts w:cs="Times New Roman"/>
          <w:szCs w:val="24"/>
        </w:rPr>
      </w:pPr>
      <w:r w:rsidRPr="00A81F80">
        <w:rPr>
          <w:rStyle w:val="FootnoteReference"/>
        </w:rPr>
        <w:footnoteRef/>
      </w:r>
      <w:r w:rsidRPr="00A81F80">
        <w:rPr>
          <w:rStyle w:val="FootnoteReference"/>
        </w:rPr>
        <w:t xml:space="preserve"> </w:t>
      </w:r>
      <w:r w:rsidRPr="00000ACE">
        <w:rPr>
          <w:rFonts w:cs="Times New Roman"/>
          <w:szCs w:val="24"/>
        </w:rPr>
        <w:fldChar w:fldCharType="begin"/>
      </w:r>
      <w:r>
        <w:rPr>
          <w:rFonts w:cs="Times New Roman"/>
          <w:szCs w:val="24"/>
        </w:rPr>
        <w:instrText xml:space="preserve"> ADDIN ZOTERO_ITEM CSL_CITATION {"citationID":"xn3Rkq6I","properties":{"formattedCitation":"Google Fonts, \\uc0\\u8220{}Analytics: Total Font Views,\\uc0\\u8221{} diakses 7 Juni 2023, https://fonts.google.com/analytics.","plainCitation":"Google Fonts, “Analytics: Total Font Views,” diakses 7 Juni 2023, https://fonts.google.com/analytics.","noteIndex":82},"citationItems":[{"id":594,"uris":["http://zotero.org/users/local/hAsXf8CH/items/LJR7MWN8"],"itemData":{"id":594,"type":"webpage","abstract":"Making the web more beautiful, fast, and open through great typography","language":"In","title":"Analytics: Total Font Views","URL":"https://fonts.google.com/analytics","author":[{"literal":"Google Fonts"}],"accessed":{"date-parts":[["2023",6,7]]}}}],"schema":"https://github.com/citation-style-language/schema/raw/master/csl-citation.json"} </w:instrText>
      </w:r>
      <w:r w:rsidRPr="00000ACE">
        <w:rPr>
          <w:rFonts w:cs="Times New Roman"/>
          <w:szCs w:val="24"/>
        </w:rPr>
        <w:fldChar w:fldCharType="separate"/>
      </w:r>
      <w:r w:rsidRPr="004573A4">
        <w:rPr>
          <w:rFonts w:cs="Times New Roman"/>
          <w:szCs w:val="24"/>
        </w:rPr>
        <w:t>Google Fonts, “Analytics: Total Font Views,” diakses 7 Juni 2023, https://fonts.google.com/analytics.</w:t>
      </w:r>
      <w:r w:rsidRPr="00000ACE">
        <w:rPr>
          <w:rFonts w:cs="Times New Roman"/>
          <w:szCs w:val="24"/>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6116980"/>
      <w:docPartObj>
        <w:docPartGallery w:val="Page Numbers (Top of Page)"/>
        <w:docPartUnique/>
      </w:docPartObj>
    </w:sdtPr>
    <w:sdtEndPr>
      <w:rPr>
        <w:noProof/>
      </w:rPr>
    </w:sdtEndPr>
    <w:sdtContent>
      <w:p w14:paraId="3C368B61" w14:textId="49FCAF60" w:rsidR="00C06A3D" w:rsidRDefault="00C06A3D">
        <w:pPr>
          <w:pStyle w:val="Header"/>
          <w:jc w:val="right"/>
        </w:pPr>
        <w:r>
          <w:fldChar w:fldCharType="begin"/>
        </w:r>
        <w:r>
          <w:instrText xml:space="preserve"> PAGE   \* MERGEFORMAT </w:instrText>
        </w:r>
        <w:r>
          <w:fldChar w:fldCharType="separate"/>
        </w:r>
        <w:r w:rsidR="00FC70EC">
          <w:rPr>
            <w:noProof/>
          </w:rPr>
          <w:t>40</w:t>
        </w:r>
        <w:r>
          <w:rPr>
            <w:noProof/>
          </w:rPr>
          <w:fldChar w:fldCharType="end"/>
        </w:r>
      </w:p>
    </w:sdtContent>
  </w:sdt>
  <w:p w14:paraId="674330E9" w14:textId="77777777" w:rsidR="00C06A3D" w:rsidRDefault="00C06A3D">
    <w:pPr>
      <w:pStyle w:val="Header"/>
    </w:pPr>
  </w:p>
  <w:p w14:paraId="17B8432C" w14:textId="77777777" w:rsidR="00C06A3D" w:rsidRDefault="00C06A3D"/>
  <w:p w14:paraId="12F5B160" w14:textId="77777777" w:rsidR="00C06A3D" w:rsidRDefault="00C06A3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9717749"/>
      <w:docPartObj>
        <w:docPartGallery w:val="Page Numbers (Top of Page)"/>
        <w:docPartUnique/>
      </w:docPartObj>
    </w:sdtPr>
    <w:sdtEndPr>
      <w:rPr>
        <w:noProof/>
      </w:rPr>
    </w:sdtEndPr>
    <w:sdtContent>
      <w:p w14:paraId="27FE107E" w14:textId="401AD639" w:rsidR="00C06A3D" w:rsidRDefault="00C06A3D">
        <w:pPr>
          <w:pStyle w:val="Header"/>
          <w:jc w:val="right"/>
        </w:pPr>
        <w:r>
          <w:fldChar w:fldCharType="begin"/>
        </w:r>
        <w:r>
          <w:instrText xml:space="preserve"> PAGE   \* MERGEFORMAT </w:instrText>
        </w:r>
        <w:r>
          <w:fldChar w:fldCharType="separate"/>
        </w:r>
        <w:r w:rsidR="00FC70EC">
          <w:rPr>
            <w:noProof/>
          </w:rPr>
          <w:t>116</w:t>
        </w:r>
        <w:r>
          <w:rPr>
            <w:noProof/>
          </w:rPr>
          <w:fldChar w:fldCharType="end"/>
        </w:r>
      </w:p>
    </w:sdtContent>
  </w:sdt>
  <w:p w14:paraId="58CB8551" w14:textId="77777777" w:rsidR="00C06A3D" w:rsidRDefault="00C06A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05553" w14:textId="77777777" w:rsidR="00C06A3D" w:rsidRDefault="00C06A3D">
    <w:pPr>
      <w:pStyle w:val="Header"/>
      <w:jc w:val="right"/>
    </w:pPr>
  </w:p>
  <w:p w14:paraId="70964CA2" w14:textId="77777777" w:rsidR="00C06A3D" w:rsidRDefault="00C06A3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FF36D" w14:textId="77777777" w:rsidR="00C06A3D" w:rsidRDefault="00C06A3D">
    <w:pPr>
      <w:pStyle w:val="Header"/>
      <w:jc w:val="right"/>
    </w:pPr>
  </w:p>
  <w:p w14:paraId="516A57A4" w14:textId="77777777" w:rsidR="00C06A3D" w:rsidRDefault="00C06A3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659CF" w14:textId="2372C8AE" w:rsidR="001D4162" w:rsidRDefault="001D4162" w:rsidP="001D4162">
    <w:pPr>
      <w:pStyle w:val="Header"/>
      <w:jc w:val="right"/>
    </w:pPr>
  </w:p>
  <w:p w14:paraId="26C04B1E" w14:textId="77777777" w:rsidR="001D4162" w:rsidRDefault="001D416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BBA1B" w14:textId="77777777" w:rsidR="00C06A3D" w:rsidRDefault="00C06A3D">
    <w:pPr>
      <w:pStyle w:val="Header"/>
      <w:jc w:val="right"/>
    </w:pPr>
  </w:p>
  <w:p w14:paraId="154F83F0" w14:textId="77777777" w:rsidR="00C06A3D" w:rsidRDefault="00C06A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285A"/>
    <w:multiLevelType w:val="hybridMultilevel"/>
    <w:tmpl w:val="66206EC0"/>
    <w:lvl w:ilvl="0" w:tplc="04210015">
      <w:start w:val="1"/>
      <w:numFmt w:val="upp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 w15:restartNumberingAfterBreak="0">
    <w:nsid w:val="041D0B41"/>
    <w:multiLevelType w:val="hybridMultilevel"/>
    <w:tmpl w:val="76761972"/>
    <w:lvl w:ilvl="0" w:tplc="04210019">
      <w:start w:val="1"/>
      <w:numFmt w:val="low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061E6008"/>
    <w:multiLevelType w:val="hybridMultilevel"/>
    <w:tmpl w:val="F4F6193C"/>
    <w:lvl w:ilvl="0" w:tplc="87CC3B94">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15:restartNumberingAfterBreak="0">
    <w:nsid w:val="0629795A"/>
    <w:multiLevelType w:val="hybridMultilevel"/>
    <w:tmpl w:val="9168D4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6423568"/>
    <w:multiLevelType w:val="hybridMultilevel"/>
    <w:tmpl w:val="5EE053F6"/>
    <w:lvl w:ilvl="0" w:tplc="0E44CB1A">
      <w:start w:val="1"/>
      <w:numFmt w:val="decimal"/>
      <w:lvlText w:val="%1)"/>
      <w:lvlJc w:val="left"/>
      <w:pPr>
        <w:ind w:left="2340" w:hanging="360"/>
      </w:pPr>
      <w:rPr>
        <w:rFonts w:hint="default"/>
      </w:rPr>
    </w:lvl>
    <w:lvl w:ilvl="1" w:tplc="04210019" w:tentative="1">
      <w:start w:val="1"/>
      <w:numFmt w:val="lowerLetter"/>
      <w:lvlText w:val="%2."/>
      <w:lvlJc w:val="left"/>
      <w:pPr>
        <w:ind w:left="3060" w:hanging="360"/>
      </w:pPr>
    </w:lvl>
    <w:lvl w:ilvl="2" w:tplc="0421001B" w:tentative="1">
      <w:start w:val="1"/>
      <w:numFmt w:val="lowerRoman"/>
      <w:lvlText w:val="%3."/>
      <w:lvlJc w:val="right"/>
      <w:pPr>
        <w:ind w:left="3780" w:hanging="180"/>
      </w:pPr>
    </w:lvl>
    <w:lvl w:ilvl="3" w:tplc="0421000F" w:tentative="1">
      <w:start w:val="1"/>
      <w:numFmt w:val="decimal"/>
      <w:lvlText w:val="%4."/>
      <w:lvlJc w:val="left"/>
      <w:pPr>
        <w:ind w:left="4500" w:hanging="360"/>
      </w:pPr>
    </w:lvl>
    <w:lvl w:ilvl="4" w:tplc="04210019" w:tentative="1">
      <w:start w:val="1"/>
      <w:numFmt w:val="lowerLetter"/>
      <w:lvlText w:val="%5."/>
      <w:lvlJc w:val="left"/>
      <w:pPr>
        <w:ind w:left="5220" w:hanging="360"/>
      </w:pPr>
    </w:lvl>
    <w:lvl w:ilvl="5" w:tplc="0421001B" w:tentative="1">
      <w:start w:val="1"/>
      <w:numFmt w:val="lowerRoman"/>
      <w:lvlText w:val="%6."/>
      <w:lvlJc w:val="right"/>
      <w:pPr>
        <w:ind w:left="5940" w:hanging="180"/>
      </w:pPr>
    </w:lvl>
    <w:lvl w:ilvl="6" w:tplc="0421000F" w:tentative="1">
      <w:start w:val="1"/>
      <w:numFmt w:val="decimal"/>
      <w:lvlText w:val="%7."/>
      <w:lvlJc w:val="left"/>
      <w:pPr>
        <w:ind w:left="6660" w:hanging="360"/>
      </w:pPr>
    </w:lvl>
    <w:lvl w:ilvl="7" w:tplc="04210019" w:tentative="1">
      <w:start w:val="1"/>
      <w:numFmt w:val="lowerLetter"/>
      <w:lvlText w:val="%8."/>
      <w:lvlJc w:val="left"/>
      <w:pPr>
        <w:ind w:left="7380" w:hanging="360"/>
      </w:pPr>
    </w:lvl>
    <w:lvl w:ilvl="8" w:tplc="0421001B" w:tentative="1">
      <w:start w:val="1"/>
      <w:numFmt w:val="lowerRoman"/>
      <w:lvlText w:val="%9."/>
      <w:lvlJc w:val="right"/>
      <w:pPr>
        <w:ind w:left="8100" w:hanging="180"/>
      </w:pPr>
    </w:lvl>
  </w:abstractNum>
  <w:abstractNum w:abstractNumId="5" w15:restartNumberingAfterBreak="0">
    <w:nsid w:val="068B28A1"/>
    <w:multiLevelType w:val="hybridMultilevel"/>
    <w:tmpl w:val="7858684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8E565E5"/>
    <w:multiLevelType w:val="hybridMultilevel"/>
    <w:tmpl w:val="78C232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663413"/>
    <w:multiLevelType w:val="hybridMultilevel"/>
    <w:tmpl w:val="5A82A316"/>
    <w:lvl w:ilvl="0" w:tplc="2B9456DA">
      <w:start w:val="3"/>
      <w:numFmt w:val="lowerLetter"/>
      <w:lvlText w:val="(%1)"/>
      <w:lvlJc w:val="left"/>
      <w:pPr>
        <w:ind w:left="2880" w:hanging="360"/>
      </w:pPr>
      <w:rPr>
        <w:rFonts w:hint="default"/>
      </w:rPr>
    </w:lvl>
    <w:lvl w:ilvl="1" w:tplc="04210019" w:tentative="1">
      <w:start w:val="1"/>
      <w:numFmt w:val="lowerLetter"/>
      <w:lvlText w:val="%2."/>
      <w:lvlJc w:val="left"/>
      <w:pPr>
        <w:ind w:left="3600" w:hanging="360"/>
      </w:pPr>
    </w:lvl>
    <w:lvl w:ilvl="2" w:tplc="0421001B" w:tentative="1">
      <w:start w:val="1"/>
      <w:numFmt w:val="lowerRoman"/>
      <w:lvlText w:val="%3."/>
      <w:lvlJc w:val="right"/>
      <w:pPr>
        <w:ind w:left="4320" w:hanging="180"/>
      </w:pPr>
    </w:lvl>
    <w:lvl w:ilvl="3" w:tplc="0421000F" w:tentative="1">
      <w:start w:val="1"/>
      <w:numFmt w:val="decimal"/>
      <w:lvlText w:val="%4."/>
      <w:lvlJc w:val="left"/>
      <w:pPr>
        <w:ind w:left="5040" w:hanging="360"/>
      </w:pPr>
    </w:lvl>
    <w:lvl w:ilvl="4" w:tplc="04210019" w:tentative="1">
      <w:start w:val="1"/>
      <w:numFmt w:val="lowerLetter"/>
      <w:lvlText w:val="%5."/>
      <w:lvlJc w:val="left"/>
      <w:pPr>
        <w:ind w:left="5760" w:hanging="360"/>
      </w:pPr>
    </w:lvl>
    <w:lvl w:ilvl="5" w:tplc="0421001B" w:tentative="1">
      <w:start w:val="1"/>
      <w:numFmt w:val="lowerRoman"/>
      <w:lvlText w:val="%6."/>
      <w:lvlJc w:val="right"/>
      <w:pPr>
        <w:ind w:left="6480" w:hanging="180"/>
      </w:pPr>
    </w:lvl>
    <w:lvl w:ilvl="6" w:tplc="0421000F" w:tentative="1">
      <w:start w:val="1"/>
      <w:numFmt w:val="decimal"/>
      <w:lvlText w:val="%7."/>
      <w:lvlJc w:val="left"/>
      <w:pPr>
        <w:ind w:left="7200" w:hanging="360"/>
      </w:pPr>
    </w:lvl>
    <w:lvl w:ilvl="7" w:tplc="04210019" w:tentative="1">
      <w:start w:val="1"/>
      <w:numFmt w:val="lowerLetter"/>
      <w:lvlText w:val="%8."/>
      <w:lvlJc w:val="left"/>
      <w:pPr>
        <w:ind w:left="7920" w:hanging="360"/>
      </w:pPr>
    </w:lvl>
    <w:lvl w:ilvl="8" w:tplc="0421001B" w:tentative="1">
      <w:start w:val="1"/>
      <w:numFmt w:val="lowerRoman"/>
      <w:lvlText w:val="%9."/>
      <w:lvlJc w:val="right"/>
      <w:pPr>
        <w:ind w:left="8640" w:hanging="180"/>
      </w:pPr>
    </w:lvl>
  </w:abstractNum>
  <w:abstractNum w:abstractNumId="8" w15:restartNumberingAfterBreak="0">
    <w:nsid w:val="0A145A4E"/>
    <w:multiLevelType w:val="hybridMultilevel"/>
    <w:tmpl w:val="A0CC4B30"/>
    <w:lvl w:ilvl="0" w:tplc="04210011">
      <w:start w:val="1"/>
      <w:numFmt w:val="decimal"/>
      <w:lvlText w:val="%1)"/>
      <w:lvlJc w:val="left"/>
      <w:pPr>
        <w:ind w:left="1080" w:hanging="360"/>
      </w:pPr>
      <w:rPr>
        <w:rFonts w:hint="default"/>
      </w:rPr>
    </w:lvl>
    <w:lvl w:ilvl="1" w:tplc="04210017">
      <w:start w:val="1"/>
      <w:numFmt w:val="lowerLetter"/>
      <w:lvlText w:val="%2)"/>
      <w:lvlJc w:val="left"/>
      <w:pPr>
        <w:ind w:left="1800" w:hanging="360"/>
      </w:pPr>
    </w:lvl>
    <w:lvl w:ilvl="2" w:tplc="060446D8">
      <w:start w:val="1"/>
      <w:numFmt w:val="lowerLetter"/>
      <w:lvlText w:val="(%3)"/>
      <w:lvlJc w:val="left"/>
      <w:pPr>
        <w:ind w:left="2700" w:hanging="360"/>
      </w:pPr>
      <w:rPr>
        <w:rFonts w:hint="default"/>
        <w:i w:val="0"/>
        <w:iCs/>
      </w:r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15:restartNumberingAfterBreak="0">
    <w:nsid w:val="0A175857"/>
    <w:multiLevelType w:val="hybridMultilevel"/>
    <w:tmpl w:val="7E784E30"/>
    <w:lvl w:ilvl="0" w:tplc="0421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15:restartNumberingAfterBreak="0">
    <w:nsid w:val="0B364588"/>
    <w:multiLevelType w:val="hybridMultilevel"/>
    <w:tmpl w:val="55CE4430"/>
    <w:lvl w:ilvl="0" w:tplc="E92E1322">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 w15:restartNumberingAfterBreak="0">
    <w:nsid w:val="0CBA6C05"/>
    <w:multiLevelType w:val="hybridMultilevel"/>
    <w:tmpl w:val="C6FC2A02"/>
    <w:lvl w:ilvl="0" w:tplc="11F8C884">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0D2215E4"/>
    <w:multiLevelType w:val="hybridMultilevel"/>
    <w:tmpl w:val="2C1818B0"/>
    <w:lvl w:ilvl="0" w:tplc="9C8E5C9C">
      <w:start w:val="1"/>
      <w:numFmt w:val="upp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0D287BF8"/>
    <w:multiLevelType w:val="hybridMultilevel"/>
    <w:tmpl w:val="B7D03BD2"/>
    <w:lvl w:ilvl="0" w:tplc="5442D1EC">
      <w:start w:val="1"/>
      <w:numFmt w:val="upperLetter"/>
      <w:lvlText w:val="%1."/>
      <w:lvlJc w:val="left"/>
      <w:pPr>
        <w:ind w:left="720" w:hanging="360"/>
      </w:pPr>
      <w:rPr>
        <w:b/>
        <w:bCs/>
      </w:rPr>
    </w:lvl>
    <w:lvl w:ilvl="1" w:tplc="3ABE1D88">
      <w:start w:val="1"/>
      <w:numFmt w:val="lowerLetter"/>
      <w:lvlText w:val="%2."/>
      <w:lvlJc w:val="left"/>
      <w:pPr>
        <w:ind w:left="1470" w:hanging="39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E9A685C"/>
    <w:multiLevelType w:val="hybridMultilevel"/>
    <w:tmpl w:val="43D4939A"/>
    <w:lvl w:ilvl="0" w:tplc="D9FC38C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0F7C3B97"/>
    <w:multiLevelType w:val="hybridMultilevel"/>
    <w:tmpl w:val="B9B85DFE"/>
    <w:lvl w:ilvl="0" w:tplc="9044FC74">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6" w15:restartNumberingAfterBreak="0">
    <w:nsid w:val="0F8D517E"/>
    <w:multiLevelType w:val="hybridMultilevel"/>
    <w:tmpl w:val="68AC0CC6"/>
    <w:lvl w:ilvl="0" w:tplc="7F16FA64">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7" w15:restartNumberingAfterBreak="0">
    <w:nsid w:val="0FC05BE8"/>
    <w:multiLevelType w:val="hybridMultilevel"/>
    <w:tmpl w:val="C9A66534"/>
    <w:lvl w:ilvl="0" w:tplc="D9FC38C8">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8" w15:restartNumberingAfterBreak="0">
    <w:nsid w:val="0FFF6CB2"/>
    <w:multiLevelType w:val="hybridMultilevel"/>
    <w:tmpl w:val="1700DD24"/>
    <w:lvl w:ilvl="0" w:tplc="5A2CCA94">
      <w:start w:val="1"/>
      <w:numFmt w:val="decimal"/>
      <w:lvlText w:val="%1)"/>
      <w:lvlJc w:val="left"/>
      <w:pPr>
        <w:ind w:left="1440" w:hanging="360"/>
      </w:pPr>
      <w:rPr>
        <w:rFonts w:ascii="Times New Roman" w:eastAsia="Times New Roman" w:hAnsi="Times New Roman" w:cs="Book Antiqua"/>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9" w15:restartNumberingAfterBreak="0">
    <w:nsid w:val="104846BE"/>
    <w:multiLevelType w:val="hybridMultilevel"/>
    <w:tmpl w:val="DB4A258C"/>
    <w:lvl w:ilvl="0" w:tplc="246CBEE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15:restartNumberingAfterBreak="0">
    <w:nsid w:val="107A45E4"/>
    <w:multiLevelType w:val="hybridMultilevel"/>
    <w:tmpl w:val="524EEB1A"/>
    <w:lvl w:ilvl="0" w:tplc="EF148474">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11093009"/>
    <w:multiLevelType w:val="hybridMultilevel"/>
    <w:tmpl w:val="2FA2E4B0"/>
    <w:lvl w:ilvl="0" w:tplc="B57CD4C6">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2" w15:restartNumberingAfterBreak="0">
    <w:nsid w:val="12835B1A"/>
    <w:multiLevelType w:val="hybridMultilevel"/>
    <w:tmpl w:val="DA2698DA"/>
    <w:lvl w:ilvl="0" w:tplc="04210011">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3" w15:restartNumberingAfterBreak="0">
    <w:nsid w:val="12E45F09"/>
    <w:multiLevelType w:val="hybridMultilevel"/>
    <w:tmpl w:val="7E34FAD2"/>
    <w:lvl w:ilvl="0" w:tplc="435EDD6E">
      <w:start w:val="1"/>
      <w:numFmt w:val="lowerLetter"/>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4" w15:restartNumberingAfterBreak="0">
    <w:nsid w:val="135E27DC"/>
    <w:multiLevelType w:val="hybridMultilevel"/>
    <w:tmpl w:val="EE60970E"/>
    <w:lvl w:ilvl="0" w:tplc="CA0EFC9E">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5" w15:restartNumberingAfterBreak="0">
    <w:nsid w:val="13E30D0D"/>
    <w:multiLevelType w:val="hybridMultilevel"/>
    <w:tmpl w:val="4CD02E94"/>
    <w:lvl w:ilvl="0" w:tplc="3B128EAE">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6" w15:restartNumberingAfterBreak="0">
    <w:nsid w:val="15354655"/>
    <w:multiLevelType w:val="hybridMultilevel"/>
    <w:tmpl w:val="DF7C3050"/>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15:restartNumberingAfterBreak="0">
    <w:nsid w:val="16B83ACE"/>
    <w:multiLevelType w:val="hybridMultilevel"/>
    <w:tmpl w:val="6D06F268"/>
    <w:lvl w:ilvl="0" w:tplc="132497A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17251B36"/>
    <w:multiLevelType w:val="hybridMultilevel"/>
    <w:tmpl w:val="7AD4B0E2"/>
    <w:lvl w:ilvl="0" w:tplc="114CFE46">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9" w15:restartNumberingAfterBreak="0">
    <w:nsid w:val="173743A4"/>
    <w:multiLevelType w:val="hybridMultilevel"/>
    <w:tmpl w:val="8D404BDC"/>
    <w:lvl w:ilvl="0" w:tplc="7800F228">
      <w:start w:val="1"/>
      <w:numFmt w:val="bullet"/>
      <w:lvlText w:val="-"/>
      <w:lvlJc w:val="left"/>
      <w:pPr>
        <w:ind w:left="720" w:hanging="360"/>
      </w:pPr>
      <w:rPr>
        <w:rFonts w:ascii="Cambria" w:eastAsiaTheme="majorEastAsia" w:hAnsi="Cambria"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0" w15:restartNumberingAfterBreak="0">
    <w:nsid w:val="18C042B8"/>
    <w:multiLevelType w:val="hybridMultilevel"/>
    <w:tmpl w:val="6DD6434A"/>
    <w:lvl w:ilvl="0" w:tplc="8500CBB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1" w15:restartNumberingAfterBreak="0">
    <w:nsid w:val="18DD0258"/>
    <w:multiLevelType w:val="hybridMultilevel"/>
    <w:tmpl w:val="344A81D2"/>
    <w:lvl w:ilvl="0" w:tplc="6FEE7BD4">
      <w:start w:val="1"/>
      <w:numFmt w:val="bullet"/>
      <w:lvlText w:val="-"/>
      <w:lvlJc w:val="left"/>
      <w:pPr>
        <w:ind w:left="1440" w:hanging="360"/>
      </w:pPr>
      <w:rPr>
        <w:rFonts w:ascii="Times New Roman" w:eastAsia="Times New Roman" w:hAnsi="Times New Roman" w:cs="Times New Roman" w:hint="default"/>
        <w:i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2" w15:restartNumberingAfterBreak="0">
    <w:nsid w:val="1B0664BC"/>
    <w:multiLevelType w:val="hybridMultilevel"/>
    <w:tmpl w:val="8AF41972"/>
    <w:lvl w:ilvl="0" w:tplc="0421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15:restartNumberingAfterBreak="0">
    <w:nsid w:val="1B31529A"/>
    <w:multiLevelType w:val="hybridMultilevel"/>
    <w:tmpl w:val="F724B0DA"/>
    <w:lvl w:ilvl="0" w:tplc="2A266C0E">
      <w:start w:val="1"/>
      <w:numFmt w:val="decimal"/>
      <w:lvlText w:val="%1)"/>
      <w:lvlJc w:val="left"/>
      <w:pPr>
        <w:ind w:left="5040" w:hanging="360"/>
      </w:pPr>
      <w:rPr>
        <w:rFonts w:hint="default"/>
      </w:rPr>
    </w:lvl>
    <w:lvl w:ilvl="1" w:tplc="04210019" w:tentative="1">
      <w:start w:val="1"/>
      <w:numFmt w:val="lowerLetter"/>
      <w:lvlText w:val="%2."/>
      <w:lvlJc w:val="left"/>
      <w:pPr>
        <w:ind w:left="5760" w:hanging="360"/>
      </w:pPr>
    </w:lvl>
    <w:lvl w:ilvl="2" w:tplc="0421001B" w:tentative="1">
      <w:start w:val="1"/>
      <w:numFmt w:val="lowerRoman"/>
      <w:lvlText w:val="%3."/>
      <w:lvlJc w:val="right"/>
      <w:pPr>
        <w:ind w:left="6480" w:hanging="180"/>
      </w:pPr>
    </w:lvl>
    <w:lvl w:ilvl="3" w:tplc="0421000F" w:tentative="1">
      <w:start w:val="1"/>
      <w:numFmt w:val="decimal"/>
      <w:lvlText w:val="%4."/>
      <w:lvlJc w:val="left"/>
      <w:pPr>
        <w:ind w:left="7200" w:hanging="360"/>
      </w:pPr>
    </w:lvl>
    <w:lvl w:ilvl="4" w:tplc="04210019" w:tentative="1">
      <w:start w:val="1"/>
      <w:numFmt w:val="lowerLetter"/>
      <w:lvlText w:val="%5."/>
      <w:lvlJc w:val="left"/>
      <w:pPr>
        <w:ind w:left="7920" w:hanging="360"/>
      </w:pPr>
    </w:lvl>
    <w:lvl w:ilvl="5" w:tplc="0421001B" w:tentative="1">
      <w:start w:val="1"/>
      <w:numFmt w:val="lowerRoman"/>
      <w:lvlText w:val="%6."/>
      <w:lvlJc w:val="right"/>
      <w:pPr>
        <w:ind w:left="8640" w:hanging="180"/>
      </w:pPr>
    </w:lvl>
    <w:lvl w:ilvl="6" w:tplc="0421000F" w:tentative="1">
      <w:start w:val="1"/>
      <w:numFmt w:val="decimal"/>
      <w:lvlText w:val="%7."/>
      <w:lvlJc w:val="left"/>
      <w:pPr>
        <w:ind w:left="9360" w:hanging="360"/>
      </w:pPr>
    </w:lvl>
    <w:lvl w:ilvl="7" w:tplc="04210019" w:tentative="1">
      <w:start w:val="1"/>
      <w:numFmt w:val="lowerLetter"/>
      <w:lvlText w:val="%8."/>
      <w:lvlJc w:val="left"/>
      <w:pPr>
        <w:ind w:left="10080" w:hanging="360"/>
      </w:pPr>
    </w:lvl>
    <w:lvl w:ilvl="8" w:tplc="0421001B" w:tentative="1">
      <w:start w:val="1"/>
      <w:numFmt w:val="lowerRoman"/>
      <w:lvlText w:val="%9."/>
      <w:lvlJc w:val="right"/>
      <w:pPr>
        <w:ind w:left="10800" w:hanging="180"/>
      </w:pPr>
    </w:lvl>
  </w:abstractNum>
  <w:abstractNum w:abstractNumId="34" w15:restartNumberingAfterBreak="0">
    <w:nsid w:val="1CD6051C"/>
    <w:multiLevelType w:val="hybridMultilevel"/>
    <w:tmpl w:val="77A6B076"/>
    <w:lvl w:ilvl="0" w:tplc="0A3CF388">
      <w:start w:val="1"/>
      <w:numFmt w:val="upperLetter"/>
      <w:lvlText w:val="%1."/>
      <w:lvlJc w:val="left"/>
      <w:pPr>
        <w:ind w:left="1440" w:hanging="360"/>
      </w:pPr>
      <w:rPr>
        <w:rFonts w:hint="default"/>
        <w:b/>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1D323205"/>
    <w:multiLevelType w:val="hybridMultilevel"/>
    <w:tmpl w:val="1E920A74"/>
    <w:lvl w:ilvl="0" w:tplc="7A46581A">
      <w:start w:val="1"/>
      <w:numFmt w:val="lowerLetter"/>
      <w:pStyle w:val="Heading3"/>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1DA90FF1"/>
    <w:multiLevelType w:val="hybridMultilevel"/>
    <w:tmpl w:val="D2BAA9A0"/>
    <w:lvl w:ilvl="0" w:tplc="04210011">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7" w15:restartNumberingAfterBreak="0">
    <w:nsid w:val="1F5F2FE5"/>
    <w:multiLevelType w:val="hybridMultilevel"/>
    <w:tmpl w:val="42B81DBC"/>
    <w:lvl w:ilvl="0" w:tplc="C63A1D80">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8" w15:restartNumberingAfterBreak="0">
    <w:nsid w:val="21980C60"/>
    <w:multiLevelType w:val="hybridMultilevel"/>
    <w:tmpl w:val="71BA5528"/>
    <w:lvl w:ilvl="0" w:tplc="04210015">
      <w:start w:val="1"/>
      <w:numFmt w:val="upperLetter"/>
      <w:lvlText w:val="%1."/>
      <w:lvlJc w:val="left"/>
      <w:pPr>
        <w:ind w:left="720" w:hanging="360"/>
      </w:pPr>
      <w:rPr>
        <w:rFonts w:hint="default"/>
      </w:rPr>
    </w:lvl>
    <w:lvl w:ilvl="1" w:tplc="75301528">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22763DE6"/>
    <w:multiLevelType w:val="hybridMultilevel"/>
    <w:tmpl w:val="A6E8AB9C"/>
    <w:lvl w:ilvl="0" w:tplc="30548884">
      <w:start w:val="1"/>
      <w:numFmt w:val="decimal"/>
      <w:lvlText w:val="%1."/>
      <w:lvlJc w:val="left"/>
      <w:pPr>
        <w:ind w:left="1440" w:hanging="360"/>
      </w:pPr>
      <w:rPr>
        <w:rFonts w:ascii="Times New Roman" w:eastAsia="Times New Roman" w:hAnsi="Times New Roman" w:cs="Book Antiqua"/>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0" w15:restartNumberingAfterBreak="0">
    <w:nsid w:val="241855C0"/>
    <w:multiLevelType w:val="hybridMultilevel"/>
    <w:tmpl w:val="57C2310A"/>
    <w:lvl w:ilvl="0" w:tplc="F8DA6AEE">
      <w:start w:val="1"/>
      <w:numFmt w:val="lowerLetter"/>
      <w:lvlText w:val="(%1)"/>
      <w:lvlJc w:val="left"/>
      <w:pPr>
        <w:ind w:left="32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15:restartNumberingAfterBreak="0">
    <w:nsid w:val="24824F93"/>
    <w:multiLevelType w:val="hybridMultilevel"/>
    <w:tmpl w:val="E62CC3C0"/>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2" w15:restartNumberingAfterBreak="0">
    <w:nsid w:val="276F055B"/>
    <w:multiLevelType w:val="hybridMultilevel"/>
    <w:tmpl w:val="0DCA54A6"/>
    <w:lvl w:ilvl="0" w:tplc="0776BD3A">
      <w:start w:val="1"/>
      <w:numFmt w:val="upperLetter"/>
      <w:lvlText w:val="%1."/>
      <w:lvlJc w:val="left"/>
      <w:pPr>
        <w:ind w:left="3600" w:hanging="360"/>
      </w:pPr>
      <w:rPr>
        <w:rFonts w:hint="default"/>
      </w:rPr>
    </w:lvl>
    <w:lvl w:ilvl="1" w:tplc="04210019" w:tentative="1">
      <w:start w:val="1"/>
      <w:numFmt w:val="lowerLetter"/>
      <w:lvlText w:val="%2."/>
      <w:lvlJc w:val="left"/>
      <w:pPr>
        <w:ind w:left="4320" w:hanging="360"/>
      </w:pPr>
    </w:lvl>
    <w:lvl w:ilvl="2" w:tplc="0421001B" w:tentative="1">
      <w:start w:val="1"/>
      <w:numFmt w:val="lowerRoman"/>
      <w:lvlText w:val="%3."/>
      <w:lvlJc w:val="right"/>
      <w:pPr>
        <w:ind w:left="5040" w:hanging="180"/>
      </w:pPr>
    </w:lvl>
    <w:lvl w:ilvl="3" w:tplc="0421000F" w:tentative="1">
      <w:start w:val="1"/>
      <w:numFmt w:val="decimal"/>
      <w:lvlText w:val="%4."/>
      <w:lvlJc w:val="left"/>
      <w:pPr>
        <w:ind w:left="5760" w:hanging="360"/>
      </w:pPr>
    </w:lvl>
    <w:lvl w:ilvl="4" w:tplc="04210019" w:tentative="1">
      <w:start w:val="1"/>
      <w:numFmt w:val="lowerLetter"/>
      <w:lvlText w:val="%5."/>
      <w:lvlJc w:val="left"/>
      <w:pPr>
        <w:ind w:left="6480" w:hanging="360"/>
      </w:pPr>
    </w:lvl>
    <w:lvl w:ilvl="5" w:tplc="0421001B" w:tentative="1">
      <w:start w:val="1"/>
      <w:numFmt w:val="lowerRoman"/>
      <w:lvlText w:val="%6."/>
      <w:lvlJc w:val="right"/>
      <w:pPr>
        <w:ind w:left="7200" w:hanging="180"/>
      </w:pPr>
    </w:lvl>
    <w:lvl w:ilvl="6" w:tplc="0421000F" w:tentative="1">
      <w:start w:val="1"/>
      <w:numFmt w:val="decimal"/>
      <w:lvlText w:val="%7."/>
      <w:lvlJc w:val="left"/>
      <w:pPr>
        <w:ind w:left="7920" w:hanging="360"/>
      </w:pPr>
    </w:lvl>
    <w:lvl w:ilvl="7" w:tplc="04210019" w:tentative="1">
      <w:start w:val="1"/>
      <w:numFmt w:val="lowerLetter"/>
      <w:lvlText w:val="%8."/>
      <w:lvlJc w:val="left"/>
      <w:pPr>
        <w:ind w:left="8640" w:hanging="360"/>
      </w:pPr>
    </w:lvl>
    <w:lvl w:ilvl="8" w:tplc="0421001B" w:tentative="1">
      <w:start w:val="1"/>
      <w:numFmt w:val="lowerRoman"/>
      <w:lvlText w:val="%9."/>
      <w:lvlJc w:val="right"/>
      <w:pPr>
        <w:ind w:left="9360" w:hanging="180"/>
      </w:pPr>
    </w:lvl>
  </w:abstractNum>
  <w:abstractNum w:abstractNumId="43" w15:restartNumberingAfterBreak="0">
    <w:nsid w:val="29351899"/>
    <w:multiLevelType w:val="hybridMultilevel"/>
    <w:tmpl w:val="5EF2035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293A5281"/>
    <w:multiLevelType w:val="hybridMultilevel"/>
    <w:tmpl w:val="E3AAABE8"/>
    <w:lvl w:ilvl="0" w:tplc="5C140646">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2A0E085A"/>
    <w:multiLevelType w:val="multilevel"/>
    <w:tmpl w:val="3340862A"/>
    <w:lvl w:ilvl="0">
      <w:start w:val="1"/>
      <w:numFmt w:val="upperLetter"/>
      <w:lvlText w:val="%1."/>
      <w:lvlJc w:val="left"/>
      <w:pPr>
        <w:ind w:left="720" w:hanging="360"/>
      </w:pPr>
      <w:rPr>
        <w:b/>
      </w:rPr>
    </w:lvl>
    <w:lvl w:ilvl="1">
      <w:start w:val="1"/>
      <w:numFmt w:val="lowerLetter"/>
      <w:lvlText w:val="%2."/>
      <w:lvlJc w:val="left"/>
      <w:pPr>
        <w:ind w:left="1470" w:hanging="39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rPr>
        <w:rFonts w:ascii="Times New Roman" w:eastAsia="Times New Roman" w:hAnsi="Times New Roman" w:cs="Book Antiqua"/>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A204642"/>
    <w:multiLevelType w:val="hybridMultilevel"/>
    <w:tmpl w:val="531499C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15:restartNumberingAfterBreak="0">
    <w:nsid w:val="2CC1266C"/>
    <w:multiLevelType w:val="hybridMultilevel"/>
    <w:tmpl w:val="C652B7D2"/>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15:restartNumberingAfterBreak="0">
    <w:nsid w:val="2EF76D7E"/>
    <w:multiLevelType w:val="hybridMultilevel"/>
    <w:tmpl w:val="2C90D99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15:restartNumberingAfterBreak="0">
    <w:nsid w:val="30F90A09"/>
    <w:multiLevelType w:val="hybridMultilevel"/>
    <w:tmpl w:val="FBE66E84"/>
    <w:lvl w:ilvl="0" w:tplc="04210011">
      <w:start w:val="1"/>
      <w:numFmt w:val="decimal"/>
      <w:lvlText w:val="%1)"/>
      <w:lvlJc w:val="left"/>
      <w:pPr>
        <w:ind w:left="1080" w:hanging="360"/>
      </w:pPr>
    </w:lvl>
    <w:lvl w:ilvl="1" w:tplc="EE1A010E">
      <w:start w:val="1"/>
      <w:numFmt w:val="decimal"/>
      <w:lvlText w:val="%2)"/>
      <w:lvlJc w:val="left"/>
      <w:pPr>
        <w:ind w:left="1800" w:hanging="360"/>
      </w:pPr>
      <w:rPr>
        <w:rFonts w:ascii="Times New Roman" w:eastAsia="Times New Roman" w:hAnsi="Times New Roman" w:cs="Book Antiqua"/>
      </w:rPr>
    </w:lvl>
    <w:lvl w:ilvl="2" w:tplc="911A02E2">
      <w:start w:val="1"/>
      <w:numFmt w:val="decimal"/>
      <w:lvlText w:val="%3."/>
      <w:lvlJc w:val="left"/>
      <w:pPr>
        <w:ind w:left="2700" w:hanging="360"/>
      </w:pPr>
      <w:rPr>
        <w:rFonts w:hint="default"/>
      </w:rPr>
    </w:lvl>
    <w:lvl w:ilvl="3" w:tplc="44224D92">
      <w:start w:val="1"/>
      <w:numFmt w:val="lowerLetter"/>
      <w:lvlText w:val="(%4)"/>
      <w:lvlJc w:val="left"/>
      <w:pPr>
        <w:ind w:left="3240" w:hanging="360"/>
      </w:pPr>
      <w:rPr>
        <w:rFonts w:hint="default"/>
      </w:r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0" w15:restartNumberingAfterBreak="0">
    <w:nsid w:val="31111930"/>
    <w:multiLevelType w:val="hybridMultilevel"/>
    <w:tmpl w:val="7AD4B0E2"/>
    <w:lvl w:ilvl="0" w:tplc="114CFE46">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1" w15:restartNumberingAfterBreak="0">
    <w:nsid w:val="32981EB8"/>
    <w:multiLevelType w:val="hybridMultilevel"/>
    <w:tmpl w:val="06043944"/>
    <w:lvl w:ilvl="0" w:tplc="CA665518">
      <w:start w:val="1"/>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2" w15:restartNumberingAfterBreak="0">
    <w:nsid w:val="336151F6"/>
    <w:multiLevelType w:val="hybridMultilevel"/>
    <w:tmpl w:val="A9F2262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15:restartNumberingAfterBreak="0">
    <w:nsid w:val="34723CB8"/>
    <w:multiLevelType w:val="hybridMultilevel"/>
    <w:tmpl w:val="5120C584"/>
    <w:lvl w:ilvl="0" w:tplc="04090015">
      <w:start w:val="1"/>
      <w:numFmt w:val="upperLetter"/>
      <w:lvlText w:val="%1."/>
      <w:lvlJc w:val="left"/>
      <w:pPr>
        <w:ind w:left="720" w:hanging="360"/>
      </w:pPr>
    </w:lvl>
    <w:lvl w:ilvl="1" w:tplc="0421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52801AE"/>
    <w:multiLevelType w:val="hybridMultilevel"/>
    <w:tmpl w:val="AB3CC832"/>
    <w:lvl w:ilvl="0" w:tplc="79B0C34C">
      <w:start w:val="1"/>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5" w15:restartNumberingAfterBreak="0">
    <w:nsid w:val="35D03B7E"/>
    <w:multiLevelType w:val="hybridMultilevel"/>
    <w:tmpl w:val="C4AEC28A"/>
    <w:lvl w:ilvl="0" w:tplc="E750775A">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62F7A41"/>
    <w:multiLevelType w:val="hybridMultilevel"/>
    <w:tmpl w:val="B8226556"/>
    <w:lvl w:ilvl="0" w:tplc="04210019">
      <w:start w:val="1"/>
      <w:numFmt w:val="lowerLetter"/>
      <w:lvlText w:val="%1."/>
      <w:lvlJc w:val="left"/>
      <w:pPr>
        <w:ind w:left="720" w:hanging="360"/>
      </w:pPr>
      <w:rPr>
        <w:rFonts w:hint="default"/>
      </w:rPr>
    </w:lvl>
    <w:lvl w:ilvl="1" w:tplc="04210011">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15:restartNumberingAfterBreak="0">
    <w:nsid w:val="366D22A7"/>
    <w:multiLevelType w:val="hybridMultilevel"/>
    <w:tmpl w:val="80327D96"/>
    <w:lvl w:ilvl="0" w:tplc="9BC459F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8" w15:restartNumberingAfterBreak="0">
    <w:nsid w:val="37CB1E91"/>
    <w:multiLevelType w:val="hybridMultilevel"/>
    <w:tmpl w:val="9538EB5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15:restartNumberingAfterBreak="0">
    <w:nsid w:val="38140DF5"/>
    <w:multiLevelType w:val="hybridMultilevel"/>
    <w:tmpl w:val="711A729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15:restartNumberingAfterBreak="0">
    <w:nsid w:val="3979108D"/>
    <w:multiLevelType w:val="hybridMultilevel"/>
    <w:tmpl w:val="A9F2262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15:restartNumberingAfterBreak="0">
    <w:nsid w:val="39BA4666"/>
    <w:multiLevelType w:val="hybridMultilevel"/>
    <w:tmpl w:val="58F293AA"/>
    <w:lvl w:ilvl="0" w:tplc="62D88812">
      <w:start w:val="1"/>
      <w:numFmt w:val="lowerLetter"/>
      <w:lvlText w:val="%1)"/>
      <w:lvlJc w:val="left"/>
      <w:pPr>
        <w:ind w:left="1440" w:hanging="360"/>
      </w:pPr>
      <w:rPr>
        <w:rFonts w:ascii="Times New Roman" w:eastAsia="Times New Roman" w:hAnsi="Times New Roman" w:cs="Book Antiqua"/>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2" w15:restartNumberingAfterBreak="0">
    <w:nsid w:val="3DB0470B"/>
    <w:multiLevelType w:val="hybridMultilevel"/>
    <w:tmpl w:val="75523282"/>
    <w:lvl w:ilvl="0" w:tplc="44526606">
      <w:start w:val="1"/>
      <w:numFmt w:val="decimal"/>
      <w:lvlText w:val="%1."/>
      <w:lvlJc w:val="left"/>
      <w:pPr>
        <w:ind w:left="720" w:hanging="360"/>
      </w:pPr>
      <w:rPr>
        <w:rFonts w:hint="default"/>
        <w:b w:val="0"/>
        <w:bCs w:val="0"/>
      </w:rPr>
    </w:lvl>
    <w:lvl w:ilvl="1" w:tplc="0A3CF388">
      <w:start w:val="1"/>
      <w:numFmt w:val="upperLetter"/>
      <w:lvlText w:val="%2."/>
      <w:lvlJc w:val="left"/>
      <w:pPr>
        <w:ind w:left="1440" w:hanging="360"/>
      </w:pPr>
      <w:rPr>
        <w:rFonts w:hint="default"/>
        <w:b/>
        <w:bCs w:val="0"/>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15:restartNumberingAfterBreak="0">
    <w:nsid w:val="439B4301"/>
    <w:multiLevelType w:val="hybridMultilevel"/>
    <w:tmpl w:val="F84C0B5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15:restartNumberingAfterBreak="0">
    <w:nsid w:val="444312A9"/>
    <w:multiLevelType w:val="hybridMultilevel"/>
    <w:tmpl w:val="478294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15:restartNumberingAfterBreak="0">
    <w:nsid w:val="44D56614"/>
    <w:multiLevelType w:val="hybridMultilevel"/>
    <w:tmpl w:val="9BAA3A90"/>
    <w:lvl w:ilvl="0" w:tplc="E8C4275E">
      <w:start w:val="1"/>
      <w:numFmt w:val="lowerLetter"/>
      <w:pStyle w:val="Heading4"/>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6" w15:restartNumberingAfterBreak="0">
    <w:nsid w:val="463D4FCD"/>
    <w:multiLevelType w:val="hybridMultilevel"/>
    <w:tmpl w:val="1E1EDA3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15:restartNumberingAfterBreak="0">
    <w:nsid w:val="47BD7034"/>
    <w:multiLevelType w:val="hybridMultilevel"/>
    <w:tmpl w:val="37CA9DA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15:restartNumberingAfterBreak="0">
    <w:nsid w:val="482E4F8F"/>
    <w:multiLevelType w:val="hybridMultilevel"/>
    <w:tmpl w:val="8AF41972"/>
    <w:lvl w:ilvl="0" w:tplc="0421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9" w15:restartNumberingAfterBreak="0">
    <w:nsid w:val="491D27D1"/>
    <w:multiLevelType w:val="hybridMultilevel"/>
    <w:tmpl w:val="196E1764"/>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15:restartNumberingAfterBreak="0">
    <w:nsid w:val="49212F84"/>
    <w:multiLevelType w:val="multilevel"/>
    <w:tmpl w:val="4230A836"/>
    <w:lvl w:ilvl="0">
      <w:start w:val="1"/>
      <w:numFmt w:val="upperLetter"/>
      <w:lvlText w:val="%1."/>
      <w:lvlJc w:val="left"/>
      <w:pPr>
        <w:ind w:left="720" w:hanging="360"/>
      </w:pPr>
      <w:rPr>
        <w:b/>
      </w:rPr>
    </w:lvl>
    <w:lvl w:ilvl="1">
      <w:start w:val="1"/>
      <w:numFmt w:val="lowerLetter"/>
      <w:lvlText w:val="%2."/>
      <w:lvlJc w:val="left"/>
      <w:pPr>
        <w:ind w:left="1470" w:hanging="39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97550AE"/>
    <w:multiLevelType w:val="hybridMultilevel"/>
    <w:tmpl w:val="B9429F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15:restartNumberingAfterBreak="0">
    <w:nsid w:val="4A044CE7"/>
    <w:multiLevelType w:val="hybridMultilevel"/>
    <w:tmpl w:val="C45CA82E"/>
    <w:lvl w:ilvl="0" w:tplc="7A323AC4">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73" w15:restartNumberingAfterBreak="0">
    <w:nsid w:val="4C7D169F"/>
    <w:multiLevelType w:val="hybridMultilevel"/>
    <w:tmpl w:val="7DA49AA6"/>
    <w:lvl w:ilvl="0" w:tplc="769CD69C">
      <w:start w:val="1"/>
      <w:numFmt w:val="lowerLetter"/>
      <w:lvlText w:val="%1)"/>
      <w:lvlJc w:val="left"/>
      <w:pPr>
        <w:ind w:left="1440" w:hanging="360"/>
      </w:pPr>
      <w:rPr>
        <w:rFonts w:ascii="Times New Roman" w:eastAsia="Times New Roman" w:hAnsi="Times New Roman" w:cs="Book Antiqua"/>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4" w15:restartNumberingAfterBreak="0">
    <w:nsid w:val="4E65349A"/>
    <w:multiLevelType w:val="hybridMultilevel"/>
    <w:tmpl w:val="83F248C2"/>
    <w:lvl w:ilvl="0" w:tplc="86EC7270">
      <w:start w:val="1"/>
      <w:numFmt w:val="bullet"/>
      <w:lvlText w:val="-"/>
      <w:lvlJc w:val="left"/>
      <w:pPr>
        <w:ind w:left="720" w:hanging="360"/>
      </w:pPr>
      <w:rPr>
        <w:rFonts w:ascii="Times New Roman" w:eastAsia="Calibri" w:hAnsi="Times New Roman" w:cs="Times New Roman" w:hint="default"/>
        <w:sz w:val="24"/>
        <w:szCs w:val="24"/>
      </w:rPr>
    </w:lvl>
    <w:lvl w:ilvl="1" w:tplc="04210003">
      <w:start w:val="1"/>
      <w:numFmt w:val="bullet"/>
      <w:lvlText w:val="o"/>
      <w:lvlJc w:val="left"/>
      <w:pPr>
        <w:ind w:left="1440" w:hanging="360"/>
      </w:pPr>
      <w:rPr>
        <w:rFonts w:ascii="Courier New" w:hAnsi="Courier New" w:cs="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5" w15:restartNumberingAfterBreak="0">
    <w:nsid w:val="4E7119EB"/>
    <w:multiLevelType w:val="hybridMultilevel"/>
    <w:tmpl w:val="47B20604"/>
    <w:lvl w:ilvl="0" w:tplc="32CC4C9A">
      <w:start w:val="1"/>
      <w:numFmt w:val="lowerLetter"/>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76" w15:restartNumberingAfterBreak="0">
    <w:nsid w:val="4EA6789B"/>
    <w:multiLevelType w:val="multilevel"/>
    <w:tmpl w:val="C68C6D32"/>
    <w:lvl w:ilvl="0">
      <w:start w:val="1"/>
      <w:numFmt w:val="upperLetter"/>
      <w:lvlText w:val="%1."/>
      <w:lvlJc w:val="left"/>
      <w:pPr>
        <w:ind w:left="720" w:hanging="360"/>
      </w:pPr>
      <w:rPr>
        <w:b/>
      </w:rPr>
    </w:lvl>
    <w:lvl w:ilvl="1">
      <w:start w:val="1"/>
      <w:numFmt w:val="lowerLetter"/>
      <w:lvlText w:val="%2."/>
      <w:lvlJc w:val="left"/>
      <w:pPr>
        <w:ind w:left="1470" w:hanging="390"/>
      </w:pPr>
    </w:lvl>
    <w:lvl w:ilvl="2">
      <w:start w:val="1"/>
      <w:numFmt w:val="decimal"/>
      <w:lvlText w:val="%3)"/>
      <w:lvlJc w:val="left"/>
      <w:pPr>
        <w:ind w:left="234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F69457D"/>
    <w:multiLevelType w:val="hybridMultilevel"/>
    <w:tmpl w:val="0754883C"/>
    <w:lvl w:ilvl="0" w:tplc="5D26D9BE">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78" w15:restartNumberingAfterBreak="0">
    <w:nsid w:val="4FE65E2E"/>
    <w:multiLevelType w:val="hybridMultilevel"/>
    <w:tmpl w:val="69CE5A3E"/>
    <w:lvl w:ilvl="0" w:tplc="DD861296">
      <w:start w:val="1"/>
      <w:numFmt w:val="lowerLetter"/>
      <w:lvlText w:val="%1)"/>
      <w:lvlJc w:val="left"/>
      <w:pPr>
        <w:ind w:left="2520"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79" w15:restartNumberingAfterBreak="0">
    <w:nsid w:val="50797681"/>
    <w:multiLevelType w:val="hybridMultilevel"/>
    <w:tmpl w:val="720C94AA"/>
    <w:lvl w:ilvl="0" w:tplc="C80048C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0" w15:restartNumberingAfterBreak="0">
    <w:nsid w:val="51322391"/>
    <w:multiLevelType w:val="hybridMultilevel"/>
    <w:tmpl w:val="6FAC9C0E"/>
    <w:lvl w:ilvl="0" w:tplc="04210017">
      <w:start w:val="1"/>
      <w:numFmt w:val="lowerLetter"/>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81" w15:restartNumberingAfterBreak="0">
    <w:nsid w:val="52136D5D"/>
    <w:multiLevelType w:val="hybridMultilevel"/>
    <w:tmpl w:val="3BE87ED6"/>
    <w:lvl w:ilvl="0" w:tplc="04090015">
      <w:start w:val="1"/>
      <w:numFmt w:val="upperLetter"/>
      <w:lvlText w:val="%1."/>
      <w:lvlJc w:val="left"/>
      <w:pPr>
        <w:ind w:left="3702" w:hanging="360"/>
      </w:pPr>
      <w:rPr>
        <w:rFonts w:hint="default"/>
      </w:rPr>
    </w:lvl>
    <w:lvl w:ilvl="1" w:tplc="04090019" w:tentative="1">
      <w:start w:val="1"/>
      <w:numFmt w:val="lowerLetter"/>
      <w:lvlText w:val="%2."/>
      <w:lvlJc w:val="left"/>
      <w:pPr>
        <w:ind w:left="4422" w:hanging="360"/>
      </w:pPr>
    </w:lvl>
    <w:lvl w:ilvl="2" w:tplc="0409001B" w:tentative="1">
      <w:start w:val="1"/>
      <w:numFmt w:val="lowerRoman"/>
      <w:lvlText w:val="%3."/>
      <w:lvlJc w:val="right"/>
      <w:pPr>
        <w:ind w:left="5142" w:hanging="180"/>
      </w:pPr>
    </w:lvl>
    <w:lvl w:ilvl="3" w:tplc="0409000F" w:tentative="1">
      <w:start w:val="1"/>
      <w:numFmt w:val="decimal"/>
      <w:lvlText w:val="%4."/>
      <w:lvlJc w:val="left"/>
      <w:pPr>
        <w:ind w:left="5862" w:hanging="360"/>
      </w:pPr>
    </w:lvl>
    <w:lvl w:ilvl="4" w:tplc="04090019" w:tentative="1">
      <w:start w:val="1"/>
      <w:numFmt w:val="lowerLetter"/>
      <w:lvlText w:val="%5."/>
      <w:lvlJc w:val="left"/>
      <w:pPr>
        <w:ind w:left="6582" w:hanging="360"/>
      </w:pPr>
    </w:lvl>
    <w:lvl w:ilvl="5" w:tplc="0409001B" w:tentative="1">
      <w:start w:val="1"/>
      <w:numFmt w:val="lowerRoman"/>
      <w:lvlText w:val="%6."/>
      <w:lvlJc w:val="right"/>
      <w:pPr>
        <w:ind w:left="7302" w:hanging="180"/>
      </w:pPr>
    </w:lvl>
    <w:lvl w:ilvl="6" w:tplc="0409000F" w:tentative="1">
      <w:start w:val="1"/>
      <w:numFmt w:val="decimal"/>
      <w:lvlText w:val="%7."/>
      <w:lvlJc w:val="left"/>
      <w:pPr>
        <w:ind w:left="8022" w:hanging="360"/>
      </w:pPr>
    </w:lvl>
    <w:lvl w:ilvl="7" w:tplc="04090019" w:tentative="1">
      <w:start w:val="1"/>
      <w:numFmt w:val="lowerLetter"/>
      <w:lvlText w:val="%8."/>
      <w:lvlJc w:val="left"/>
      <w:pPr>
        <w:ind w:left="8742" w:hanging="360"/>
      </w:pPr>
    </w:lvl>
    <w:lvl w:ilvl="8" w:tplc="0409001B" w:tentative="1">
      <w:start w:val="1"/>
      <w:numFmt w:val="lowerRoman"/>
      <w:lvlText w:val="%9."/>
      <w:lvlJc w:val="right"/>
      <w:pPr>
        <w:ind w:left="9462" w:hanging="180"/>
      </w:pPr>
    </w:lvl>
  </w:abstractNum>
  <w:abstractNum w:abstractNumId="82" w15:restartNumberingAfterBreak="0">
    <w:nsid w:val="53594B0A"/>
    <w:multiLevelType w:val="hybridMultilevel"/>
    <w:tmpl w:val="742C1A5C"/>
    <w:lvl w:ilvl="0" w:tplc="BC185888">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15:restartNumberingAfterBreak="0">
    <w:nsid w:val="560A7949"/>
    <w:multiLevelType w:val="hybridMultilevel"/>
    <w:tmpl w:val="605AF79A"/>
    <w:lvl w:ilvl="0" w:tplc="0409000F">
      <w:start w:val="1"/>
      <w:numFmt w:val="decimal"/>
      <w:lvlText w:val="%1."/>
      <w:lvlJc w:val="left"/>
      <w:pPr>
        <w:ind w:left="1004" w:hanging="360"/>
      </w:pPr>
      <w:rPr>
        <w:rFonts w:cs="Times New Roman"/>
      </w:rPr>
    </w:lvl>
    <w:lvl w:ilvl="1" w:tplc="04090019" w:tentative="1">
      <w:start w:val="1"/>
      <w:numFmt w:val="lowerLetter"/>
      <w:lvlText w:val="%2."/>
      <w:lvlJc w:val="left"/>
      <w:pPr>
        <w:ind w:left="1724" w:hanging="360"/>
      </w:pPr>
      <w:rPr>
        <w:rFonts w:cs="Times New Roman"/>
      </w:rPr>
    </w:lvl>
    <w:lvl w:ilvl="2" w:tplc="0409001B" w:tentative="1">
      <w:start w:val="1"/>
      <w:numFmt w:val="lowerRoman"/>
      <w:lvlText w:val="%3."/>
      <w:lvlJc w:val="right"/>
      <w:pPr>
        <w:ind w:left="2444" w:hanging="180"/>
      </w:pPr>
      <w:rPr>
        <w:rFonts w:cs="Times New Roman"/>
      </w:rPr>
    </w:lvl>
    <w:lvl w:ilvl="3" w:tplc="0409000F" w:tentative="1">
      <w:start w:val="1"/>
      <w:numFmt w:val="decimal"/>
      <w:lvlText w:val="%4."/>
      <w:lvlJc w:val="left"/>
      <w:pPr>
        <w:ind w:left="3164" w:hanging="360"/>
      </w:pPr>
      <w:rPr>
        <w:rFonts w:cs="Times New Roman"/>
      </w:rPr>
    </w:lvl>
    <w:lvl w:ilvl="4" w:tplc="04090019" w:tentative="1">
      <w:start w:val="1"/>
      <w:numFmt w:val="lowerLetter"/>
      <w:lvlText w:val="%5."/>
      <w:lvlJc w:val="left"/>
      <w:pPr>
        <w:ind w:left="3884" w:hanging="360"/>
      </w:pPr>
      <w:rPr>
        <w:rFonts w:cs="Times New Roman"/>
      </w:rPr>
    </w:lvl>
    <w:lvl w:ilvl="5" w:tplc="0409001B" w:tentative="1">
      <w:start w:val="1"/>
      <w:numFmt w:val="lowerRoman"/>
      <w:lvlText w:val="%6."/>
      <w:lvlJc w:val="right"/>
      <w:pPr>
        <w:ind w:left="4604" w:hanging="180"/>
      </w:pPr>
      <w:rPr>
        <w:rFonts w:cs="Times New Roman"/>
      </w:rPr>
    </w:lvl>
    <w:lvl w:ilvl="6" w:tplc="0409000F" w:tentative="1">
      <w:start w:val="1"/>
      <w:numFmt w:val="decimal"/>
      <w:lvlText w:val="%7."/>
      <w:lvlJc w:val="left"/>
      <w:pPr>
        <w:ind w:left="5324" w:hanging="360"/>
      </w:pPr>
      <w:rPr>
        <w:rFonts w:cs="Times New Roman"/>
      </w:rPr>
    </w:lvl>
    <w:lvl w:ilvl="7" w:tplc="04090019" w:tentative="1">
      <w:start w:val="1"/>
      <w:numFmt w:val="lowerLetter"/>
      <w:lvlText w:val="%8."/>
      <w:lvlJc w:val="left"/>
      <w:pPr>
        <w:ind w:left="6044" w:hanging="360"/>
      </w:pPr>
      <w:rPr>
        <w:rFonts w:cs="Times New Roman"/>
      </w:rPr>
    </w:lvl>
    <w:lvl w:ilvl="8" w:tplc="0409001B" w:tentative="1">
      <w:start w:val="1"/>
      <w:numFmt w:val="lowerRoman"/>
      <w:lvlText w:val="%9."/>
      <w:lvlJc w:val="right"/>
      <w:pPr>
        <w:ind w:left="6764" w:hanging="180"/>
      </w:pPr>
      <w:rPr>
        <w:rFonts w:cs="Times New Roman"/>
      </w:rPr>
    </w:lvl>
  </w:abstractNum>
  <w:abstractNum w:abstractNumId="84" w15:restartNumberingAfterBreak="0">
    <w:nsid w:val="567F1C79"/>
    <w:multiLevelType w:val="hybridMultilevel"/>
    <w:tmpl w:val="924E23DE"/>
    <w:lvl w:ilvl="0" w:tplc="C8D4214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5" w15:restartNumberingAfterBreak="0">
    <w:nsid w:val="56C223AF"/>
    <w:multiLevelType w:val="hybridMultilevel"/>
    <w:tmpl w:val="3786972C"/>
    <w:lvl w:ilvl="0" w:tplc="4B16F45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15:restartNumberingAfterBreak="0">
    <w:nsid w:val="5701795A"/>
    <w:multiLevelType w:val="hybridMultilevel"/>
    <w:tmpl w:val="57C2310A"/>
    <w:lvl w:ilvl="0" w:tplc="F8DA6AEE">
      <w:start w:val="1"/>
      <w:numFmt w:val="lowerLetter"/>
      <w:lvlText w:val="(%1)"/>
      <w:lvlJc w:val="left"/>
      <w:pPr>
        <w:ind w:left="32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15:restartNumberingAfterBreak="0">
    <w:nsid w:val="596D780A"/>
    <w:multiLevelType w:val="hybridMultilevel"/>
    <w:tmpl w:val="57C2310A"/>
    <w:lvl w:ilvl="0" w:tplc="F8DA6AEE">
      <w:start w:val="1"/>
      <w:numFmt w:val="lowerLetter"/>
      <w:lvlText w:val="(%1)"/>
      <w:lvlJc w:val="left"/>
      <w:pPr>
        <w:ind w:left="32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15:restartNumberingAfterBreak="0">
    <w:nsid w:val="5A941A39"/>
    <w:multiLevelType w:val="hybridMultilevel"/>
    <w:tmpl w:val="3C8AD3A0"/>
    <w:lvl w:ilvl="0" w:tplc="AFC21494">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15:restartNumberingAfterBreak="0">
    <w:nsid w:val="5B0A4A2C"/>
    <w:multiLevelType w:val="hybridMultilevel"/>
    <w:tmpl w:val="67686D38"/>
    <w:lvl w:ilvl="0" w:tplc="3BF0F0FA">
      <w:start w:val="1"/>
      <w:numFmt w:val="decimal"/>
      <w:lvlText w:val="(%1)"/>
      <w:lvlJc w:val="left"/>
      <w:pPr>
        <w:ind w:left="2520"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90" w15:restartNumberingAfterBreak="0">
    <w:nsid w:val="5BCF4EC1"/>
    <w:multiLevelType w:val="hybridMultilevel"/>
    <w:tmpl w:val="8FC2893E"/>
    <w:lvl w:ilvl="0" w:tplc="B7D8497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15:restartNumberingAfterBreak="0">
    <w:nsid w:val="5BDC52FB"/>
    <w:multiLevelType w:val="hybridMultilevel"/>
    <w:tmpl w:val="AB0C8FD2"/>
    <w:lvl w:ilvl="0" w:tplc="18D400D0">
      <w:start w:val="1"/>
      <w:numFmt w:val="lowerLetter"/>
      <w:lvlText w:val="(%1)"/>
      <w:lvlJc w:val="left"/>
      <w:pPr>
        <w:ind w:left="2880" w:hanging="360"/>
      </w:pPr>
      <w:rPr>
        <w:rFonts w:hint="default"/>
      </w:rPr>
    </w:lvl>
    <w:lvl w:ilvl="1" w:tplc="04210019" w:tentative="1">
      <w:start w:val="1"/>
      <w:numFmt w:val="lowerLetter"/>
      <w:lvlText w:val="%2."/>
      <w:lvlJc w:val="left"/>
      <w:pPr>
        <w:ind w:left="3600" w:hanging="360"/>
      </w:pPr>
    </w:lvl>
    <w:lvl w:ilvl="2" w:tplc="0421001B" w:tentative="1">
      <w:start w:val="1"/>
      <w:numFmt w:val="lowerRoman"/>
      <w:lvlText w:val="%3."/>
      <w:lvlJc w:val="right"/>
      <w:pPr>
        <w:ind w:left="4320" w:hanging="180"/>
      </w:pPr>
    </w:lvl>
    <w:lvl w:ilvl="3" w:tplc="0421000F" w:tentative="1">
      <w:start w:val="1"/>
      <w:numFmt w:val="decimal"/>
      <w:lvlText w:val="%4."/>
      <w:lvlJc w:val="left"/>
      <w:pPr>
        <w:ind w:left="5040" w:hanging="360"/>
      </w:pPr>
    </w:lvl>
    <w:lvl w:ilvl="4" w:tplc="04210019" w:tentative="1">
      <w:start w:val="1"/>
      <w:numFmt w:val="lowerLetter"/>
      <w:lvlText w:val="%5."/>
      <w:lvlJc w:val="left"/>
      <w:pPr>
        <w:ind w:left="5760" w:hanging="360"/>
      </w:pPr>
    </w:lvl>
    <w:lvl w:ilvl="5" w:tplc="0421001B" w:tentative="1">
      <w:start w:val="1"/>
      <w:numFmt w:val="lowerRoman"/>
      <w:lvlText w:val="%6."/>
      <w:lvlJc w:val="right"/>
      <w:pPr>
        <w:ind w:left="6480" w:hanging="180"/>
      </w:pPr>
    </w:lvl>
    <w:lvl w:ilvl="6" w:tplc="0421000F" w:tentative="1">
      <w:start w:val="1"/>
      <w:numFmt w:val="decimal"/>
      <w:lvlText w:val="%7."/>
      <w:lvlJc w:val="left"/>
      <w:pPr>
        <w:ind w:left="7200" w:hanging="360"/>
      </w:pPr>
    </w:lvl>
    <w:lvl w:ilvl="7" w:tplc="04210019" w:tentative="1">
      <w:start w:val="1"/>
      <w:numFmt w:val="lowerLetter"/>
      <w:lvlText w:val="%8."/>
      <w:lvlJc w:val="left"/>
      <w:pPr>
        <w:ind w:left="7920" w:hanging="360"/>
      </w:pPr>
    </w:lvl>
    <w:lvl w:ilvl="8" w:tplc="0421001B" w:tentative="1">
      <w:start w:val="1"/>
      <w:numFmt w:val="lowerRoman"/>
      <w:lvlText w:val="%9."/>
      <w:lvlJc w:val="right"/>
      <w:pPr>
        <w:ind w:left="8640" w:hanging="180"/>
      </w:pPr>
    </w:lvl>
  </w:abstractNum>
  <w:abstractNum w:abstractNumId="92" w15:restartNumberingAfterBreak="0">
    <w:nsid w:val="5F1200E3"/>
    <w:multiLevelType w:val="hybridMultilevel"/>
    <w:tmpl w:val="14AEC10C"/>
    <w:lvl w:ilvl="0" w:tplc="13F85E54">
      <w:start w:val="5"/>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3" w15:restartNumberingAfterBreak="0">
    <w:nsid w:val="5F82579E"/>
    <w:multiLevelType w:val="hybridMultilevel"/>
    <w:tmpl w:val="9EC0974E"/>
    <w:lvl w:ilvl="0" w:tplc="04210017">
      <w:start w:val="1"/>
      <w:numFmt w:val="lowerLetter"/>
      <w:lvlText w:val="%1)"/>
      <w:lvlJc w:val="left"/>
      <w:pPr>
        <w:ind w:left="1080" w:hanging="360"/>
      </w:pPr>
    </w:lvl>
    <w:lvl w:ilvl="1" w:tplc="04210011">
      <w:start w:val="1"/>
      <w:numFmt w:val="decimal"/>
      <w:lvlText w:val="%2)"/>
      <w:lvlJc w:val="left"/>
      <w:pPr>
        <w:ind w:left="1800" w:hanging="360"/>
      </w:pPr>
      <w:rPr>
        <w:rFonts w:hint="default"/>
      </w:rPr>
    </w:lvl>
    <w:lvl w:ilvl="2" w:tplc="906E6E08">
      <w:start w:val="1"/>
      <w:numFmt w:val="bullet"/>
      <w:lvlText w:val="-"/>
      <w:lvlJc w:val="left"/>
      <w:pPr>
        <w:ind w:left="2700" w:hanging="360"/>
      </w:pPr>
      <w:rPr>
        <w:rFonts w:ascii="Times New Roman" w:eastAsia="Times New Roman" w:hAnsi="Times New Roman" w:cs="Times New Roman" w:hint="default"/>
        <w:color w:val="FF0000"/>
      </w:rPr>
    </w:lvl>
    <w:lvl w:ilvl="3" w:tplc="F8DA6AEE">
      <w:start w:val="1"/>
      <w:numFmt w:val="lowerLetter"/>
      <w:lvlText w:val="(%4)"/>
      <w:lvlJc w:val="left"/>
      <w:pPr>
        <w:ind w:left="3240" w:hanging="360"/>
      </w:pPr>
      <w:rPr>
        <w:rFonts w:hint="default"/>
      </w:r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4" w15:restartNumberingAfterBreak="0">
    <w:nsid w:val="5F8D67D4"/>
    <w:multiLevelType w:val="multilevel"/>
    <w:tmpl w:val="C2C0FA9A"/>
    <w:lvl w:ilvl="0">
      <w:start w:val="1"/>
      <w:numFmt w:val="decimal"/>
      <w:lvlText w:val="%1."/>
      <w:lvlJc w:val="left"/>
      <w:pPr>
        <w:tabs>
          <w:tab w:val="num" w:pos="720"/>
        </w:tabs>
        <w:ind w:left="720" w:hanging="360"/>
      </w:pPr>
      <w:rPr>
        <w:rFonts w:hint="default"/>
        <w:sz w:val="22"/>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1606DBF"/>
    <w:multiLevelType w:val="hybridMultilevel"/>
    <w:tmpl w:val="742C1A5C"/>
    <w:lvl w:ilvl="0" w:tplc="BC185888">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6" w15:restartNumberingAfterBreak="0">
    <w:nsid w:val="619B3C71"/>
    <w:multiLevelType w:val="hybridMultilevel"/>
    <w:tmpl w:val="689EFE12"/>
    <w:lvl w:ilvl="0" w:tplc="73FCF27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15:restartNumberingAfterBreak="0">
    <w:nsid w:val="638410C9"/>
    <w:multiLevelType w:val="hybridMultilevel"/>
    <w:tmpl w:val="3E3A9F82"/>
    <w:lvl w:ilvl="0" w:tplc="CBA6347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8" w15:restartNumberingAfterBreak="0">
    <w:nsid w:val="64F7145B"/>
    <w:multiLevelType w:val="hybridMultilevel"/>
    <w:tmpl w:val="ABBE034E"/>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9" w15:restartNumberingAfterBreak="0">
    <w:nsid w:val="65123F57"/>
    <w:multiLevelType w:val="hybridMultilevel"/>
    <w:tmpl w:val="57C2310A"/>
    <w:lvl w:ilvl="0" w:tplc="F8DA6AEE">
      <w:start w:val="1"/>
      <w:numFmt w:val="lowerLetter"/>
      <w:lvlText w:val="(%1)"/>
      <w:lvlJc w:val="left"/>
      <w:pPr>
        <w:ind w:left="32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15:restartNumberingAfterBreak="0">
    <w:nsid w:val="653A30E3"/>
    <w:multiLevelType w:val="hybridMultilevel"/>
    <w:tmpl w:val="3D80CEE8"/>
    <w:lvl w:ilvl="0" w:tplc="FAD8FA26">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1" w15:restartNumberingAfterBreak="0">
    <w:nsid w:val="65EB2569"/>
    <w:multiLevelType w:val="hybridMultilevel"/>
    <w:tmpl w:val="A1F6E128"/>
    <w:lvl w:ilvl="0" w:tplc="6FEE7BD4">
      <w:start w:val="1"/>
      <w:numFmt w:val="bullet"/>
      <w:lvlText w:val="-"/>
      <w:lvlJc w:val="left"/>
      <w:pPr>
        <w:ind w:left="1440" w:hanging="360"/>
      </w:pPr>
      <w:rPr>
        <w:rFonts w:ascii="Times New Roman" w:eastAsia="Times New Roman" w:hAnsi="Times New Roman" w:cs="Times New Roman" w:hint="default"/>
        <w:i w:val="0"/>
      </w:rPr>
    </w:lvl>
    <w:lvl w:ilvl="1" w:tplc="38090003">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02" w15:restartNumberingAfterBreak="0">
    <w:nsid w:val="6DE64EF7"/>
    <w:multiLevelType w:val="hybridMultilevel"/>
    <w:tmpl w:val="7EEA6B12"/>
    <w:lvl w:ilvl="0" w:tplc="FD12525A">
      <w:start w:val="1"/>
      <w:numFmt w:val="decimal"/>
      <w:lvlText w:val="%1."/>
      <w:lvlJc w:val="left"/>
      <w:pPr>
        <w:ind w:left="720" w:hanging="360"/>
      </w:pPr>
      <w:rPr>
        <w:rFonts w:hint="default"/>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15:restartNumberingAfterBreak="0">
    <w:nsid w:val="6F56737E"/>
    <w:multiLevelType w:val="hybridMultilevel"/>
    <w:tmpl w:val="F1A00D1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4" w15:restartNumberingAfterBreak="0">
    <w:nsid w:val="6FEB4A31"/>
    <w:multiLevelType w:val="hybridMultilevel"/>
    <w:tmpl w:val="57C2310A"/>
    <w:lvl w:ilvl="0" w:tplc="F8DA6AEE">
      <w:start w:val="1"/>
      <w:numFmt w:val="lowerLetter"/>
      <w:lvlText w:val="(%1)"/>
      <w:lvlJc w:val="left"/>
      <w:pPr>
        <w:ind w:left="32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15:restartNumberingAfterBreak="0">
    <w:nsid w:val="70AB2268"/>
    <w:multiLevelType w:val="hybridMultilevel"/>
    <w:tmpl w:val="61046080"/>
    <w:lvl w:ilvl="0" w:tplc="8E7839D4">
      <w:start w:val="1"/>
      <w:numFmt w:val="decimal"/>
      <w:pStyle w:val="Heading5"/>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15:restartNumberingAfterBreak="0">
    <w:nsid w:val="70BB175D"/>
    <w:multiLevelType w:val="hybridMultilevel"/>
    <w:tmpl w:val="8A94D1E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15:restartNumberingAfterBreak="0">
    <w:nsid w:val="71977A17"/>
    <w:multiLevelType w:val="hybridMultilevel"/>
    <w:tmpl w:val="605AF79A"/>
    <w:lvl w:ilvl="0" w:tplc="0409000F">
      <w:start w:val="1"/>
      <w:numFmt w:val="decimal"/>
      <w:lvlText w:val="%1."/>
      <w:lvlJc w:val="left"/>
      <w:pPr>
        <w:ind w:left="1004" w:hanging="360"/>
      </w:pPr>
      <w:rPr>
        <w:rFonts w:cs="Times New Roman"/>
      </w:rPr>
    </w:lvl>
    <w:lvl w:ilvl="1" w:tplc="04090019" w:tentative="1">
      <w:start w:val="1"/>
      <w:numFmt w:val="lowerLetter"/>
      <w:lvlText w:val="%2."/>
      <w:lvlJc w:val="left"/>
      <w:pPr>
        <w:ind w:left="1724" w:hanging="360"/>
      </w:pPr>
      <w:rPr>
        <w:rFonts w:cs="Times New Roman"/>
      </w:rPr>
    </w:lvl>
    <w:lvl w:ilvl="2" w:tplc="0409001B" w:tentative="1">
      <w:start w:val="1"/>
      <w:numFmt w:val="lowerRoman"/>
      <w:lvlText w:val="%3."/>
      <w:lvlJc w:val="right"/>
      <w:pPr>
        <w:ind w:left="2444" w:hanging="180"/>
      </w:pPr>
      <w:rPr>
        <w:rFonts w:cs="Times New Roman"/>
      </w:rPr>
    </w:lvl>
    <w:lvl w:ilvl="3" w:tplc="0409000F" w:tentative="1">
      <w:start w:val="1"/>
      <w:numFmt w:val="decimal"/>
      <w:lvlText w:val="%4."/>
      <w:lvlJc w:val="left"/>
      <w:pPr>
        <w:ind w:left="3164" w:hanging="360"/>
      </w:pPr>
      <w:rPr>
        <w:rFonts w:cs="Times New Roman"/>
      </w:rPr>
    </w:lvl>
    <w:lvl w:ilvl="4" w:tplc="04090019" w:tentative="1">
      <w:start w:val="1"/>
      <w:numFmt w:val="lowerLetter"/>
      <w:lvlText w:val="%5."/>
      <w:lvlJc w:val="left"/>
      <w:pPr>
        <w:ind w:left="3884" w:hanging="360"/>
      </w:pPr>
      <w:rPr>
        <w:rFonts w:cs="Times New Roman"/>
      </w:rPr>
    </w:lvl>
    <w:lvl w:ilvl="5" w:tplc="0409001B" w:tentative="1">
      <w:start w:val="1"/>
      <w:numFmt w:val="lowerRoman"/>
      <w:lvlText w:val="%6."/>
      <w:lvlJc w:val="right"/>
      <w:pPr>
        <w:ind w:left="4604" w:hanging="180"/>
      </w:pPr>
      <w:rPr>
        <w:rFonts w:cs="Times New Roman"/>
      </w:rPr>
    </w:lvl>
    <w:lvl w:ilvl="6" w:tplc="0409000F" w:tentative="1">
      <w:start w:val="1"/>
      <w:numFmt w:val="decimal"/>
      <w:lvlText w:val="%7."/>
      <w:lvlJc w:val="left"/>
      <w:pPr>
        <w:ind w:left="5324" w:hanging="360"/>
      </w:pPr>
      <w:rPr>
        <w:rFonts w:cs="Times New Roman"/>
      </w:rPr>
    </w:lvl>
    <w:lvl w:ilvl="7" w:tplc="04090019" w:tentative="1">
      <w:start w:val="1"/>
      <w:numFmt w:val="lowerLetter"/>
      <w:lvlText w:val="%8."/>
      <w:lvlJc w:val="left"/>
      <w:pPr>
        <w:ind w:left="6044" w:hanging="360"/>
      </w:pPr>
      <w:rPr>
        <w:rFonts w:cs="Times New Roman"/>
      </w:rPr>
    </w:lvl>
    <w:lvl w:ilvl="8" w:tplc="0409001B" w:tentative="1">
      <w:start w:val="1"/>
      <w:numFmt w:val="lowerRoman"/>
      <w:lvlText w:val="%9."/>
      <w:lvlJc w:val="right"/>
      <w:pPr>
        <w:ind w:left="6764" w:hanging="180"/>
      </w:pPr>
      <w:rPr>
        <w:rFonts w:cs="Times New Roman"/>
      </w:rPr>
    </w:lvl>
  </w:abstractNum>
  <w:abstractNum w:abstractNumId="108" w15:restartNumberingAfterBreak="0">
    <w:nsid w:val="733760EA"/>
    <w:multiLevelType w:val="hybridMultilevel"/>
    <w:tmpl w:val="3D8C92D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15:restartNumberingAfterBreak="0">
    <w:nsid w:val="74900A2D"/>
    <w:multiLevelType w:val="hybridMultilevel"/>
    <w:tmpl w:val="95D6BB00"/>
    <w:lvl w:ilvl="0" w:tplc="CBF86F4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0" w15:restartNumberingAfterBreak="0">
    <w:nsid w:val="759B1B04"/>
    <w:multiLevelType w:val="hybridMultilevel"/>
    <w:tmpl w:val="E87C700C"/>
    <w:lvl w:ilvl="0" w:tplc="2FA06DE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1" w15:restartNumberingAfterBreak="0">
    <w:nsid w:val="76F8514E"/>
    <w:multiLevelType w:val="hybridMultilevel"/>
    <w:tmpl w:val="E55EE8E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8245B97"/>
    <w:multiLevelType w:val="hybridMultilevel"/>
    <w:tmpl w:val="2182C54A"/>
    <w:lvl w:ilvl="0" w:tplc="14B241D6">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13" w15:restartNumberingAfterBreak="0">
    <w:nsid w:val="789079D9"/>
    <w:multiLevelType w:val="hybridMultilevel"/>
    <w:tmpl w:val="1422C50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4" w15:restartNumberingAfterBreak="0">
    <w:nsid w:val="78A17FDD"/>
    <w:multiLevelType w:val="hybridMultilevel"/>
    <w:tmpl w:val="71926272"/>
    <w:lvl w:ilvl="0" w:tplc="0BC042F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B541D55"/>
    <w:multiLevelType w:val="hybridMultilevel"/>
    <w:tmpl w:val="E62CC3C0"/>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6" w15:restartNumberingAfterBreak="0">
    <w:nsid w:val="7CD83BE7"/>
    <w:multiLevelType w:val="hybridMultilevel"/>
    <w:tmpl w:val="0616EE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E281846"/>
    <w:multiLevelType w:val="hybridMultilevel"/>
    <w:tmpl w:val="43D4939A"/>
    <w:lvl w:ilvl="0" w:tplc="D9FC38C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8" w15:restartNumberingAfterBreak="0">
    <w:nsid w:val="7F344450"/>
    <w:multiLevelType w:val="hybridMultilevel"/>
    <w:tmpl w:val="02A6EB58"/>
    <w:lvl w:ilvl="0" w:tplc="A106DD0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9" w15:restartNumberingAfterBreak="0">
    <w:nsid w:val="7F7D41B2"/>
    <w:multiLevelType w:val="hybridMultilevel"/>
    <w:tmpl w:val="FFF03E86"/>
    <w:lvl w:ilvl="0" w:tplc="B16ACF5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20" w15:restartNumberingAfterBreak="0">
    <w:nsid w:val="7FEA03A7"/>
    <w:multiLevelType w:val="hybridMultilevel"/>
    <w:tmpl w:val="4F2A6558"/>
    <w:lvl w:ilvl="0" w:tplc="FC0857B0">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num w:numId="1" w16cid:durableId="658921889">
    <w:abstractNumId w:val="111"/>
  </w:num>
  <w:num w:numId="2" w16cid:durableId="1603763238">
    <w:abstractNumId w:val="114"/>
  </w:num>
  <w:num w:numId="3" w16cid:durableId="2109422784">
    <w:abstractNumId w:val="116"/>
  </w:num>
  <w:num w:numId="4" w16cid:durableId="1214972240">
    <w:abstractNumId w:val="58"/>
  </w:num>
  <w:num w:numId="5" w16cid:durableId="210658634">
    <w:abstractNumId w:val="97"/>
  </w:num>
  <w:num w:numId="6" w16cid:durableId="629408323">
    <w:abstractNumId w:val="118"/>
  </w:num>
  <w:num w:numId="7" w16cid:durableId="318773005">
    <w:abstractNumId w:val="17"/>
  </w:num>
  <w:num w:numId="8" w16cid:durableId="1946107655">
    <w:abstractNumId w:val="53"/>
  </w:num>
  <w:num w:numId="9" w16cid:durableId="2038459188">
    <w:abstractNumId w:val="22"/>
  </w:num>
  <w:num w:numId="10" w16cid:durableId="911933913">
    <w:abstractNumId w:val="13"/>
  </w:num>
  <w:num w:numId="11" w16cid:durableId="436946053">
    <w:abstractNumId w:val="68"/>
  </w:num>
  <w:num w:numId="12" w16cid:durableId="1265504017">
    <w:abstractNumId w:val="101"/>
  </w:num>
  <w:num w:numId="13" w16cid:durableId="389038230">
    <w:abstractNumId w:val="95"/>
  </w:num>
  <w:num w:numId="14" w16cid:durableId="212692962">
    <w:abstractNumId w:val="82"/>
  </w:num>
  <w:num w:numId="15" w16cid:durableId="1349865747">
    <w:abstractNumId w:val="55"/>
  </w:num>
  <w:num w:numId="16" w16cid:durableId="1305550726">
    <w:abstractNumId w:val="64"/>
  </w:num>
  <w:num w:numId="17" w16cid:durableId="1996180560">
    <w:abstractNumId w:val="109"/>
  </w:num>
  <w:num w:numId="18" w16cid:durableId="480121218">
    <w:abstractNumId w:val="57"/>
  </w:num>
  <w:num w:numId="19" w16cid:durableId="1053966790">
    <w:abstractNumId w:val="62"/>
  </w:num>
  <w:num w:numId="20" w16cid:durableId="775368345">
    <w:abstractNumId w:val="112"/>
  </w:num>
  <w:num w:numId="21" w16cid:durableId="1120607351">
    <w:abstractNumId w:val="39"/>
  </w:num>
  <w:num w:numId="22" w16cid:durableId="1431705510">
    <w:abstractNumId w:val="16"/>
  </w:num>
  <w:num w:numId="23" w16cid:durableId="2098935848">
    <w:abstractNumId w:val="37"/>
  </w:num>
  <w:num w:numId="24" w16cid:durableId="1542136498">
    <w:abstractNumId w:val="88"/>
  </w:num>
  <w:num w:numId="25" w16cid:durableId="985473738">
    <w:abstractNumId w:val="6"/>
  </w:num>
  <w:num w:numId="26" w16cid:durableId="1930652283">
    <w:abstractNumId w:val="103"/>
  </w:num>
  <w:num w:numId="27" w16cid:durableId="2091349366">
    <w:abstractNumId w:val="35"/>
  </w:num>
  <w:num w:numId="28" w16cid:durableId="2044359763">
    <w:abstractNumId w:val="93"/>
  </w:num>
  <w:num w:numId="29" w16cid:durableId="211430539">
    <w:abstractNumId w:val="65"/>
  </w:num>
  <w:num w:numId="30" w16cid:durableId="1549801571">
    <w:abstractNumId w:val="105"/>
  </w:num>
  <w:num w:numId="31" w16cid:durableId="1007176883">
    <w:abstractNumId w:val="9"/>
  </w:num>
  <w:num w:numId="32" w16cid:durableId="1933736653">
    <w:abstractNumId w:val="32"/>
  </w:num>
  <w:num w:numId="33" w16cid:durableId="157890826">
    <w:abstractNumId w:val="65"/>
    <w:lvlOverride w:ilvl="0">
      <w:startOverride w:val="1"/>
    </w:lvlOverride>
  </w:num>
  <w:num w:numId="34" w16cid:durableId="1978758074">
    <w:abstractNumId w:val="105"/>
    <w:lvlOverride w:ilvl="0">
      <w:startOverride w:val="1"/>
    </w:lvlOverride>
  </w:num>
  <w:num w:numId="35" w16cid:durableId="1136026945">
    <w:abstractNumId w:val="83"/>
  </w:num>
  <w:num w:numId="36" w16cid:durableId="1691181071">
    <w:abstractNumId w:val="0"/>
  </w:num>
  <w:num w:numId="37" w16cid:durableId="515769656">
    <w:abstractNumId w:val="34"/>
  </w:num>
  <w:num w:numId="38" w16cid:durableId="2129739104">
    <w:abstractNumId w:val="107"/>
  </w:num>
  <w:num w:numId="39" w16cid:durableId="710108508">
    <w:abstractNumId w:val="71"/>
  </w:num>
  <w:num w:numId="40" w16cid:durableId="556666412">
    <w:abstractNumId w:val="38"/>
  </w:num>
  <w:num w:numId="41" w16cid:durableId="823161821">
    <w:abstractNumId w:val="102"/>
  </w:num>
  <w:num w:numId="42" w16cid:durableId="654724771">
    <w:abstractNumId w:val="50"/>
  </w:num>
  <w:num w:numId="43" w16cid:durableId="1645622181">
    <w:abstractNumId w:val="18"/>
  </w:num>
  <w:num w:numId="44" w16cid:durableId="391125414">
    <w:abstractNumId w:val="28"/>
  </w:num>
  <w:num w:numId="45" w16cid:durableId="1409116789">
    <w:abstractNumId w:val="46"/>
  </w:num>
  <w:num w:numId="46" w16cid:durableId="1324508318">
    <w:abstractNumId w:val="5"/>
  </w:num>
  <w:num w:numId="47" w16cid:durableId="1238400743">
    <w:abstractNumId w:val="45"/>
  </w:num>
  <w:num w:numId="48" w16cid:durableId="1414358100">
    <w:abstractNumId w:val="90"/>
  </w:num>
  <w:num w:numId="49" w16cid:durableId="857042056">
    <w:abstractNumId w:val="94"/>
  </w:num>
  <w:num w:numId="50" w16cid:durableId="764038028">
    <w:abstractNumId w:val="54"/>
  </w:num>
  <w:num w:numId="51" w16cid:durableId="1072659793">
    <w:abstractNumId w:val="51"/>
  </w:num>
  <w:num w:numId="52" w16cid:durableId="409734105">
    <w:abstractNumId w:val="29"/>
  </w:num>
  <w:num w:numId="53" w16cid:durableId="471488597">
    <w:abstractNumId w:val="108"/>
  </w:num>
  <w:num w:numId="54" w16cid:durableId="1162697717">
    <w:abstractNumId w:val="20"/>
  </w:num>
  <w:num w:numId="55" w16cid:durableId="256405599">
    <w:abstractNumId w:val="75"/>
  </w:num>
  <w:num w:numId="56" w16cid:durableId="2006544223">
    <w:abstractNumId w:val="92"/>
  </w:num>
  <w:num w:numId="57" w16cid:durableId="411782284">
    <w:abstractNumId w:val="33"/>
  </w:num>
  <w:num w:numId="58" w16cid:durableId="742603788">
    <w:abstractNumId w:val="69"/>
  </w:num>
  <w:num w:numId="59" w16cid:durableId="1577205017">
    <w:abstractNumId w:val="47"/>
  </w:num>
  <w:num w:numId="60" w16cid:durableId="23485374">
    <w:abstractNumId w:val="11"/>
  </w:num>
  <w:num w:numId="61" w16cid:durableId="429397767">
    <w:abstractNumId w:val="15"/>
  </w:num>
  <w:num w:numId="62" w16cid:durableId="1757483853">
    <w:abstractNumId w:val="43"/>
  </w:num>
  <w:num w:numId="63" w16cid:durableId="1787120701">
    <w:abstractNumId w:val="52"/>
  </w:num>
  <w:num w:numId="64" w16cid:durableId="580062853">
    <w:abstractNumId w:val="60"/>
  </w:num>
  <w:num w:numId="65" w16cid:durableId="1282614135">
    <w:abstractNumId w:val="48"/>
  </w:num>
  <w:num w:numId="66" w16cid:durableId="2125339826">
    <w:abstractNumId w:val="113"/>
  </w:num>
  <w:num w:numId="67" w16cid:durableId="961765592">
    <w:abstractNumId w:val="80"/>
  </w:num>
  <w:num w:numId="68" w16cid:durableId="991102518">
    <w:abstractNumId w:val="23"/>
  </w:num>
  <w:num w:numId="69" w16cid:durableId="327636215">
    <w:abstractNumId w:val="100"/>
  </w:num>
  <w:num w:numId="70" w16cid:durableId="1193374147">
    <w:abstractNumId w:val="120"/>
  </w:num>
  <w:num w:numId="71" w16cid:durableId="934827964">
    <w:abstractNumId w:val="72"/>
  </w:num>
  <w:num w:numId="72" w16cid:durableId="1743603159">
    <w:abstractNumId w:val="21"/>
  </w:num>
  <w:num w:numId="73" w16cid:durableId="1536575008">
    <w:abstractNumId w:val="61"/>
  </w:num>
  <w:num w:numId="74" w16cid:durableId="2132898923">
    <w:abstractNumId w:val="73"/>
  </w:num>
  <w:num w:numId="75" w16cid:durableId="1957640136">
    <w:abstractNumId w:val="2"/>
  </w:num>
  <w:num w:numId="76" w16cid:durableId="1186478093">
    <w:abstractNumId w:val="78"/>
  </w:num>
  <w:num w:numId="77" w16cid:durableId="2057046547">
    <w:abstractNumId w:val="30"/>
  </w:num>
  <w:num w:numId="78" w16cid:durableId="2077391705">
    <w:abstractNumId w:val="89"/>
  </w:num>
  <w:num w:numId="79" w16cid:durableId="2003193484">
    <w:abstractNumId w:val="24"/>
  </w:num>
  <w:num w:numId="80" w16cid:durableId="669986569">
    <w:abstractNumId w:val="77"/>
  </w:num>
  <w:num w:numId="81" w16cid:durableId="1701198413">
    <w:abstractNumId w:val="91"/>
  </w:num>
  <w:num w:numId="82" w16cid:durableId="1582445282">
    <w:abstractNumId w:val="96"/>
  </w:num>
  <w:num w:numId="83" w16cid:durableId="992490321">
    <w:abstractNumId w:val="85"/>
  </w:num>
  <w:num w:numId="84" w16cid:durableId="1998338301">
    <w:abstractNumId w:val="7"/>
  </w:num>
  <w:num w:numId="85" w16cid:durableId="1434983241">
    <w:abstractNumId w:val="59"/>
  </w:num>
  <w:num w:numId="86" w16cid:durableId="1101678856">
    <w:abstractNumId w:val="76"/>
  </w:num>
  <w:num w:numId="87" w16cid:durableId="434596594">
    <w:abstractNumId w:val="42"/>
  </w:num>
  <w:num w:numId="88" w16cid:durableId="1929538296">
    <w:abstractNumId w:val="27"/>
  </w:num>
  <w:num w:numId="89" w16cid:durableId="465391957">
    <w:abstractNumId w:val="81"/>
  </w:num>
  <w:num w:numId="90" w16cid:durableId="1789004566">
    <w:abstractNumId w:val="12"/>
  </w:num>
  <w:num w:numId="91" w16cid:durableId="154952413">
    <w:abstractNumId w:val="98"/>
  </w:num>
  <w:num w:numId="92" w16cid:durableId="1686444367">
    <w:abstractNumId w:val="74"/>
  </w:num>
  <w:num w:numId="93" w16cid:durableId="1039740585">
    <w:abstractNumId w:val="119"/>
  </w:num>
  <w:num w:numId="94" w16cid:durableId="1961493740">
    <w:abstractNumId w:val="19"/>
  </w:num>
  <w:num w:numId="95" w16cid:durableId="65036271">
    <w:abstractNumId w:val="84"/>
  </w:num>
  <w:num w:numId="96" w16cid:durableId="1955672053">
    <w:abstractNumId w:val="10"/>
  </w:num>
  <w:num w:numId="97" w16cid:durableId="330452919">
    <w:abstractNumId w:val="31"/>
  </w:num>
  <w:num w:numId="98" w16cid:durableId="589235781">
    <w:abstractNumId w:val="67"/>
  </w:num>
  <w:num w:numId="99" w16cid:durableId="387264175">
    <w:abstractNumId w:val="106"/>
  </w:num>
  <w:num w:numId="100" w16cid:durableId="1017316895">
    <w:abstractNumId w:val="1"/>
  </w:num>
  <w:num w:numId="101" w16cid:durableId="621232818">
    <w:abstractNumId w:val="3"/>
  </w:num>
  <w:num w:numId="102" w16cid:durableId="1260257922">
    <w:abstractNumId w:val="56"/>
  </w:num>
  <w:num w:numId="103" w16cid:durableId="1586110647">
    <w:abstractNumId w:val="79"/>
  </w:num>
  <w:num w:numId="104" w16cid:durableId="1810632038">
    <w:abstractNumId w:val="4"/>
  </w:num>
  <w:num w:numId="105" w16cid:durableId="884832668">
    <w:abstractNumId w:val="70"/>
  </w:num>
  <w:num w:numId="106" w16cid:durableId="1114399025">
    <w:abstractNumId w:val="26"/>
  </w:num>
  <w:num w:numId="107" w16cid:durableId="1209607573">
    <w:abstractNumId w:val="41"/>
  </w:num>
  <w:num w:numId="108" w16cid:durableId="1966503663">
    <w:abstractNumId w:val="115"/>
  </w:num>
  <w:num w:numId="109" w16cid:durableId="1766686420">
    <w:abstractNumId w:val="25"/>
  </w:num>
  <w:num w:numId="110" w16cid:durableId="2115589471">
    <w:abstractNumId w:val="110"/>
  </w:num>
  <w:num w:numId="111" w16cid:durableId="761948241">
    <w:abstractNumId w:val="36"/>
  </w:num>
  <w:num w:numId="112" w16cid:durableId="1889562778">
    <w:abstractNumId w:val="63"/>
  </w:num>
  <w:num w:numId="113" w16cid:durableId="1279802230">
    <w:abstractNumId w:val="8"/>
  </w:num>
  <w:num w:numId="114" w16cid:durableId="817385870">
    <w:abstractNumId w:val="49"/>
  </w:num>
  <w:num w:numId="115" w16cid:durableId="288365927">
    <w:abstractNumId w:val="66"/>
  </w:num>
  <w:num w:numId="116" w16cid:durableId="117527815">
    <w:abstractNumId w:val="105"/>
    <w:lvlOverride w:ilvl="0">
      <w:startOverride w:val="1"/>
    </w:lvlOverride>
  </w:num>
  <w:num w:numId="117" w16cid:durableId="1844467804">
    <w:abstractNumId w:val="105"/>
    <w:lvlOverride w:ilvl="0">
      <w:startOverride w:val="1"/>
    </w:lvlOverride>
  </w:num>
  <w:num w:numId="118" w16cid:durableId="1314795572">
    <w:abstractNumId w:val="99"/>
  </w:num>
  <w:num w:numId="119" w16cid:durableId="875773525">
    <w:abstractNumId w:val="87"/>
  </w:num>
  <w:num w:numId="120" w16cid:durableId="713047658">
    <w:abstractNumId w:val="86"/>
  </w:num>
  <w:num w:numId="121" w16cid:durableId="1969704994">
    <w:abstractNumId w:val="104"/>
  </w:num>
  <w:num w:numId="122" w16cid:durableId="119540152">
    <w:abstractNumId w:val="40"/>
  </w:num>
  <w:num w:numId="123" w16cid:durableId="2086680978">
    <w:abstractNumId w:val="117"/>
  </w:num>
  <w:num w:numId="124" w16cid:durableId="310184153">
    <w:abstractNumId w:val="14"/>
  </w:num>
  <w:num w:numId="125" w16cid:durableId="564341537">
    <w:abstractNumId w:val="44"/>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hideSpellingErrors/>
  <w:hideGrammaticalError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C9B"/>
    <w:rsid w:val="00000429"/>
    <w:rsid w:val="00000688"/>
    <w:rsid w:val="00000ACE"/>
    <w:rsid w:val="00000F3A"/>
    <w:rsid w:val="00001F2A"/>
    <w:rsid w:val="0000229B"/>
    <w:rsid w:val="0000251D"/>
    <w:rsid w:val="00002AE9"/>
    <w:rsid w:val="00002DB2"/>
    <w:rsid w:val="00003C2D"/>
    <w:rsid w:val="000044BD"/>
    <w:rsid w:val="000045DB"/>
    <w:rsid w:val="00004BD8"/>
    <w:rsid w:val="00004F1A"/>
    <w:rsid w:val="000054F9"/>
    <w:rsid w:val="00005D52"/>
    <w:rsid w:val="00007AAF"/>
    <w:rsid w:val="00007DFB"/>
    <w:rsid w:val="00010255"/>
    <w:rsid w:val="000103F7"/>
    <w:rsid w:val="00010C44"/>
    <w:rsid w:val="00010CBB"/>
    <w:rsid w:val="000110BC"/>
    <w:rsid w:val="0001127A"/>
    <w:rsid w:val="0001224F"/>
    <w:rsid w:val="00012267"/>
    <w:rsid w:val="00012352"/>
    <w:rsid w:val="000125E8"/>
    <w:rsid w:val="000129BC"/>
    <w:rsid w:val="00012FC2"/>
    <w:rsid w:val="000134A2"/>
    <w:rsid w:val="00014169"/>
    <w:rsid w:val="0001442E"/>
    <w:rsid w:val="00014B15"/>
    <w:rsid w:val="0001503A"/>
    <w:rsid w:val="00015715"/>
    <w:rsid w:val="00015979"/>
    <w:rsid w:val="00015A78"/>
    <w:rsid w:val="00015C89"/>
    <w:rsid w:val="00016108"/>
    <w:rsid w:val="000163E6"/>
    <w:rsid w:val="000167A5"/>
    <w:rsid w:val="0001698A"/>
    <w:rsid w:val="00016B05"/>
    <w:rsid w:val="00016DB8"/>
    <w:rsid w:val="0002096C"/>
    <w:rsid w:val="00020C61"/>
    <w:rsid w:val="00020FD8"/>
    <w:rsid w:val="00021078"/>
    <w:rsid w:val="00021547"/>
    <w:rsid w:val="00022414"/>
    <w:rsid w:val="00022DCF"/>
    <w:rsid w:val="00022F92"/>
    <w:rsid w:val="00023161"/>
    <w:rsid w:val="0002321B"/>
    <w:rsid w:val="000237FD"/>
    <w:rsid w:val="00023DA9"/>
    <w:rsid w:val="00024362"/>
    <w:rsid w:val="0002479B"/>
    <w:rsid w:val="00024FAA"/>
    <w:rsid w:val="000251F1"/>
    <w:rsid w:val="00026483"/>
    <w:rsid w:val="000265A4"/>
    <w:rsid w:val="0002668E"/>
    <w:rsid w:val="000269DE"/>
    <w:rsid w:val="00026C75"/>
    <w:rsid w:val="00026D2B"/>
    <w:rsid w:val="000272B6"/>
    <w:rsid w:val="0002764E"/>
    <w:rsid w:val="000278DD"/>
    <w:rsid w:val="00027B06"/>
    <w:rsid w:val="000301FD"/>
    <w:rsid w:val="000302D9"/>
    <w:rsid w:val="00030338"/>
    <w:rsid w:val="000306D0"/>
    <w:rsid w:val="00030A55"/>
    <w:rsid w:val="00030D41"/>
    <w:rsid w:val="00030F3E"/>
    <w:rsid w:val="00031433"/>
    <w:rsid w:val="00032687"/>
    <w:rsid w:val="000326EA"/>
    <w:rsid w:val="00032860"/>
    <w:rsid w:val="00033033"/>
    <w:rsid w:val="0003359D"/>
    <w:rsid w:val="00033D14"/>
    <w:rsid w:val="00033E63"/>
    <w:rsid w:val="00034381"/>
    <w:rsid w:val="0003466D"/>
    <w:rsid w:val="0003478E"/>
    <w:rsid w:val="000348C0"/>
    <w:rsid w:val="00035181"/>
    <w:rsid w:val="000351FE"/>
    <w:rsid w:val="00035365"/>
    <w:rsid w:val="00035475"/>
    <w:rsid w:val="0003580C"/>
    <w:rsid w:val="0003699A"/>
    <w:rsid w:val="00036D51"/>
    <w:rsid w:val="00037908"/>
    <w:rsid w:val="00037ADA"/>
    <w:rsid w:val="00037FF1"/>
    <w:rsid w:val="000401E6"/>
    <w:rsid w:val="00040388"/>
    <w:rsid w:val="000413C6"/>
    <w:rsid w:val="000415F7"/>
    <w:rsid w:val="0004183D"/>
    <w:rsid w:val="00041848"/>
    <w:rsid w:val="000419D1"/>
    <w:rsid w:val="00041C33"/>
    <w:rsid w:val="00041D1C"/>
    <w:rsid w:val="00041F8D"/>
    <w:rsid w:val="000420A2"/>
    <w:rsid w:val="00042E24"/>
    <w:rsid w:val="00042F84"/>
    <w:rsid w:val="000437A0"/>
    <w:rsid w:val="00043B8D"/>
    <w:rsid w:val="000449B7"/>
    <w:rsid w:val="00044DC6"/>
    <w:rsid w:val="00045CD7"/>
    <w:rsid w:val="00045D64"/>
    <w:rsid w:val="000462F8"/>
    <w:rsid w:val="000466FE"/>
    <w:rsid w:val="00046804"/>
    <w:rsid w:val="00046BC4"/>
    <w:rsid w:val="00046C70"/>
    <w:rsid w:val="00047ACF"/>
    <w:rsid w:val="00047D99"/>
    <w:rsid w:val="00050036"/>
    <w:rsid w:val="00050517"/>
    <w:rsid w:val="00050731"/>
    <w:rsid w:val="00051482"/>
    <w:rsid w:val="00052373"/>
    <w:rsid w:val="0005269C"/>
    <w:rsid w:val="0005334D"/>
    <w:rsid w:val="000537BD"/>
    <w:rsid w:val="00053934"/>
    <w:rsid w:val="00053C2F"/>
    <w:rsid w:val="00053FD1"/>
    <w:rsid w:val="000546CF"/>
    <w:rsid w:val="00054AFA"/>
    <w:rsid w:val="00055214"/>
    <w:rsid w:val="0005543C"/>
    <w:rsid w:val="00055A4B"/>
    <w:rsid w:val="00055CFC"/>
    <w:rsid w:val="000562CB"/>
    <w:rsid w:val="00056C36"/>
    <w:rsid w:val="00056E07"/>
    <w:rsid w:val="00056FCD"/>
    <w:rsid w:val="000571D2"/>
    <w:rsid w:val="0005732D"/>
    <w:rsid w:val="000574E3"/>
    <w:rsid w:val="00057B44"/>
    <w:rsid w:val="0006194E"/>
    <w:rsid w:val="00061EF3"/>
    <w:rsid w:val="0006299B"/>
    <w:rsid w:val="00062C11"/>
    <w:rsid w:val="00062E6B"/>
    <w:rsid w:val="000633D8"/>
    <w:rsid w:val="000639F6"/>
    <w:rsid w:val="00063A2F"/>
    <w:rsid w:val="0006415F"/>
    <w:rsid w:val="00064425"/>
    <w:rsid w:val="000647EC"/>
    <w:rsid w:val="00064F8C"/>
    <w:rsid w:val="00065385"/>
    <w:rsid w:val="0006608D"/>
    <w:rsid w:val="000665B4"/>
    <w:rsid w:val="00066672"/>
    <w:rsid w:val="000669D8"/>
    <w:rsid w:val="000669ED"/>
    <w:rsid w:val="00066E84"/>
    <w:rsid w:val="00067080"/>
    <w:rsid w:val="0006746D"/>
    <w:rsid w:val="000676FC"/>
    <w:rsid w:val="000679B3"/>
    <w:rsid w:val="00067D09"/>
    <w:rsid w:val="0007021E"/>
    <w:rsid w:val="00070614"/>
    <w:rsid w:val="00071440"/>
    <w:rsid w:val="000715B2"/>
    <w:rsid w:val="000719A3"/>
    <w:rsid w:val="00071F34"/>
    <w:rsid w:val="00072019"/>
    <w:rsid w:val="00072341"/>
    <w:rsid w:val="00072B8A"/>
    <w:rsid w:val="00072BAA"/>
    <w:rsid w:val="00072BAF"/>
    <w:rsid w:val="000738BE"/>
    <w:rsid w:val="000739D2"/>
    <w:rsid w:val="00073AA2"/>
    <w:rsid w:val="00073ED4"/>
    <w:rsid w:val="000741FB"/>
    <w:rsid w:val="00074673"/>
    <w:rsid w:val="000747DD"/>
    <w:rsid w:val="000748AC"/>
    <w:rsid w:val="00074D28"/>
    <w:rsid w:val="0007513B"/>
    <w:rsid w:val="00075536"/>
    <w:rsid w:val="00075714"/>
    <w:rsid w:val="00076152"/>
    <w:rsid w:val="00076529"/>
    <w:rsid w:val="00076E16"/>
    <w:rsid w:val="00077BA3"/>
    <w:rsid w:val="00080C34"/>
    <w:rsid w:val="000814A6"/>
    <w:rsid w:val="0008153E"/>
    <w:rsid w:val="0008195A"/>
    <w:rsid w:val="00081992"/>
    <w:rsid w:val="000819DF"/>
    <w:rsid w:val="00081B8B"/>
    <w:rsid w:val="00081CB3"/>
    <w:rsid w:val="00082561"/>
    <w:rsid w:val="0008256B"/>
    <w:rsid w:val="00082BE9"/>
    <w:rsid w:val="00083212"/>
    <w:rsid w:val="00084C2C"/>
    <w:rsid w:val="0008508D"/>
    <w:rsid w:val="000851BF"/>
    <w:rsid w:val="00085A5E"/>
    <w:rsid w:val="00085C91"/>
    <w:rsid w:val="00085F97"/>
    <w:rsid w:val="00085FA5"/>
    <w:rsid w:val="00086617"/>
    <w:rsid w:val="000868BE"/>
    <w:rsid w:val="00090149"/>
    <w:rsid w:val="000915A0"/>
    <w:rsid w:val="000921F9"/>
    <w:rsid w:val="0009248B"/>
    <w:rsid w:val="00092673"/>
    <w:rsid w:val="00092907"/>
    <w:rsid w:val="00092BFE"/>
    <w:rsid w:val="00092E46"/>
    <w:rsid w:val="00093213"/>
    <w:rsid w:val="000932CF"/>
    <w:rsid w:val="000932E0"/>
    <w:rsid w:val="00093E73"/>
    <w:rsid w:val="00094263"/>
    <w:rsid w:val="000942AB"/>
    <w:rsid w:val="00094588"/>
    <w:rsid w:val="00094748"/>
    <w:rsid w:val="0009513B"/>
    <w:rsid w:val="000952C3"/>
    <w:rsid w:val="0009570D"/>
    <w:rsid w:val="00095E9D"/>
    <w:rsid w:val="00096220"/>
    <w:rsid w:val="00096424"/>
    <w:rsid w:val="00096B87"/>
    <w:rsid w:val="00097A33"/>
    <w:rsid w:val="00097FF2"/>
    <w:rsid w:val="000A0E45"/>
    <w:rsid w:val="000A0F8D"/>
    <w:rsid w:val="000A119E"/>
    <w:rsid w:val="000A196F"/>
    <w:rsid w:val="000A1CDF"/>
    <w:rsid w:val="000A2036"/>
    <w:rsid w:val="000A2192"/>
    <w:rsid w:val="000A2412"/>
    <w:rsid w:val="000A247F"/>
    <w:rsid w:val="000A25E6"/>
    <w:rsid w:val="000A329C"/>
    <w:rsid w:val="000A36A8"/>
    <w:rsid w:val="000A38C4"/>
    <w:rsid w:val="000A49C2"/>
    <w:rsid w:val="000A4F9D"/>
    <w:rsid w:val="000A5129"/>
    <w:rsid w:val="000A6169"/>
    <w:rsid w:val="000A62A2"/>
    <w:rsid w:val="000A6D3A"/>
    <w:rsid w:val="000A6ECA"/>
    <w:rsid w:val="000A6F65"/>
    <w:rsid w:val="000A7C12"/>
    <w:rsid w:val="000A7E09"/>
    <w:rsid w:val="000B116C"/>
    <w:rsid w:val="000B2437"/>
    <w:rsid w:val="000B26D0"/>
    <w:rsid w:val="000B34CE"/>
    <w:rsid w:val="000B34FA"/>
    <w:rsid w:val="000B399B"/>
    <w:rsid w:val="000B3DAC"/>
    <w:rsid w:val="000B49A8"/>
    <w:rsid w:val="000B5015"/>
    <w:rsid w:val="000B51B5"/>
    <w:rsid w:val="000B5CDE"/>
    <w:rsid w:val="000B6208"/>
    <w:rsid w:val="000B683C"/>
    <w:rsid w:val="000B6B67"/>
    <w:rsid w:val="000B6C03"/>
    <w:rsid w:val="000B7135"/>
    <w:rsid w:val="000B7398"/>
    <w:rsid w:val="000B79F1"/>
    <w:rsid w:val="000B7B93"/>
    <w:rsid w:val="000B7BFC"/>
    <w:rsid w:val="000B7C78"/>
    <w:rsid w:val="000C00DD"/>
    <w:rsid w:val="000C0743"/>
    <w:rsid w:val="000C1EA7"/>
    <w:rsid w:val="000C2239"/>
    <w:rsid w:val="000C2478"/>
    <w:rsid w:val="000C332A"/>
    <w:rsid w:val="000C361A"/>
    <w:rsid w:val="000C3795"/>
    <w:rsid w:val="000C37B2"/>
    <w:rsid w:val="000C3864"/>
    <w:rsid w:val="000C3DC6"/>
    <w:rsid w:val="000C404B"/>
    <w:rsid w:val="000C47ED"/>
    <w:rsid w:val="000C4B1B"/>
    <w:rsid w:val="000C4CA1"/>
    <w:rsid w:val="000C5140"/>
    <w:rsid w:val="000C5240"/>
    <w:rsid w:val="000C59D0"/>
    <w:rsid w:val="000C5DBD"/>
    <w:rsid w:val="000C5FEB"/>
    <w:rsid w:val="000C697A"/>
    <w:rsid w:val="000C6C0A"/>
    <w:rsid w:val="000C7379"/>
    <w:rsid w:val="000C74DA"/>
    <w:rsid w:val="000C7A1F"/>
    <w:rsid w:val="000D104F"/>
    <w:rsid w:val="000D1650"/>
    <w:rsid w:val="000D22A7"/>
    <w:rsid w:val="000D264B"/>
    <w:rsid w:val="000D28D3"/>
    <w:rsid w:val="000D28F0"/>
    <w:rsid w:val="000D291B"/>
    <w:rsid w:val="000D2A1F"/>
    <w:rsid w:val="000D3AB6"/>
    <w:rsid w:val="000D3B97"/>
    <w:rsid w:val="000D3D34"/>
    <w:rsid w:val="000D46B3"/>
    <w:rsid w:val="000D5600"/>
    <w:rsid w:val="000D573D"/>
    <w:rsid w:val="000D5802"/>
    <w:rsid w:val="000D59FC"/>
    <w:rsid w:val="000D5D1B"/>
    <w:rsid w:val="000D5F46"/>
    <w:rsid w:val="000D5FFA"/>
    <w:rsid w:val="000D6401"/>
    <w:rsid w:val="000D72C1"/>
    <w:rsid w:val="000D7402"/>
    <w:rsid w:val="000D75E7"/>
    <w:rsid w:val="000E0535"/>
    <w:rsid w:val="000E0B0A"/>
    <w:rsid w:val="000E14AB"/>
    <w:rsid w:val="000E1517"/>
    <w:rsid w:val="000E25D3"/>
    <w:rsid w:val="000E2A76"/>
    <w:rsid w:val="000E39A7"/>
    <w:rsid w:val="000E4106"/>
    <w:rsid w:val="000E43EB"/>
    <w:rsid w:val="000E4719"/>
    <w:rsid w:val="000E475A"/>
    <w:rsid w:val="000E5859"/>
    <w:rsid w:val="000E6780"/>
    <w:rsid w:val="000E6950"/>
    <w:rsid w:val="000E7BE3"/>
    <w:rsid w:val="000E7C6F"/>
    <w:rsid w:val="000F0B04"/>
    <w:rsid w:val="000F0D1A"/>
    <w:rsid w:val="000F1FE0"/>
    <w:rsid w:val="000F2276"/>
    <w:rsid w:val="000F23AF"/>
    <w:rsid w:val="000F2924"/>
    <w:rsid w:val="000F31FE"/>
    <w:rsid w:val="000F48AF"/>
    <w:rsid w:val="000F490A"/>
    <w:rsid w:val="000F49ED"/>
    <w:rsid w:val="000F550D"/>
    <w:rsid w:val="000F56E9"/>
    <w:rsid w:val="000F5823"/>
    <w:rsid w:val="000F587E"/>
    <w:rsid w:val="000F5952"/>
    <w:rsid w:val="000F59FB"/>
    <w:rsid w:val="000F5D8A"/>
    <w:rsid w:val="000F61A9"/>
    <w:rsid w:val="000F622D"/>
    <w:rsid w:val="000F68F0"/>
    <w:rsid w:val="000F6D6D"/>
    <w:rsid w:val="000F73DA"/>
    <w:rsid w:val="000F7BC5"/>
    <w:rsid w:val="000F7E72"/>
    <w:rsid w:val="00100156"/>
    <w:rsid w:val="00100512"/>
    <w:rsid w:val="0010053F"/>
    <w:rsid w:val="0010062B"/>
    <w:rsid w:val="00100AB4"/>
    <w:rsid w:val="00100B9E"/>
    <w:rsid w:val="00100DCB"/>
    <w:rsid w:val="00101227"/>
    <w:rsid w:val="00101620"/>
    <w:rsid w:val="001019FE"/>
    <w:rsid w:val="001023A5"/>
    <w:rsid w:val="0010251F"/>
    <w:rsid w:val="00102A12"/>
    <w:rsid w:val="0010314D"/>
    <w:rsid w:val="001036F9"/>
    <w:rsid w:val="00103BD4"/>
    <w:rsid w:val="0010430B"/>
    <w:rsid w:val="0010453B"/>
    <w:rsid w:val="001065FF"/>
    <w:rsid w:val="0010661D"/>
    <w:rsid w:val="00107247"/>
    <w:rsid w:val="00107284"/>
    <w:rsid w:val="001072A2"/>
    <w:rsid w:val="00107B38"/>
    <w:rsid w:val="001107C9"/>
    <w:rsid w:val="00110DAB"/>
    <w:rsid w:val="001115D0"/>
    <w:rsid w:val="0011161D"/>
    <w:rsid w:val="0011179C"/>
    <w:rsid w:val="00111ADB"/>
    <w:rsid w:val="00111B59"/>
    <w:rsid w:val="00111EB2"/>
    <w:rsid w:val="001125DB"/>
    <w:rsid w:val="00112BC5"/>
    <w:rsid w:val="00112D7C"/>
    <w:rsid w:val="00112ECF"/>
    <w:rsid w:val="00113246"/>
    <w:rsid w:val="00113819"/>
    <w:rsid w:val="0011434D"/>
    <w:rsid w:val="00114E4B"/>
    <w:rsid w:val="001156D2"/>
    <w:rsid w:val="00115B15"/>
    <w:rsid w:val="00115B79"/>
    <w:rsid w:val="0011616C"/>
    <w:rsid w:val="00116751"/>
    <w:rsid w:val="00116881"/>
    <w:rsid w:val="00117D73"/>
    <w:rsid w:val="00117EBE"/>
    <w:rsid w:val="00120817"/>
    <w:rsid w:val="00120AA9"/>
    <w:rsid w:val="00121A3E"/>
    <w:rsid w:val="00121AB3"/>
    <w:rsid w:val="00121B76"/>
    <w:rsid w:val="00121C80"/>
    <w:rsid w:val="00121D77"/>
    <w:rsid w:val="00122438"/>
    <w:rsid w:val="00122887"/>
    <w:rsid w:val="00122BF3"/>
    <w:rsid w:val="00123909"/>
    <w:rsid w:val="00123AEA"/>
    <w:rsid w:val="00123EF2"/>
    <w:rsid w:val="0012400B"/>
    <w:rsid w:val="00124845"/>
    <w:rsid w:val="00125D8C"/>
    <w:rsid w:val="0012625E"/>
    <w:rsid w:val="00126BE0"/>
    <w:rsid w:val="001272D2"/>
    <w:rsid w:val="001273A9"/>
    <w:rsid w:val="001273CB"/>
    <w:rsid w:val="001273D1"/>
    <w:rsid w:val="00127513"/>
    <w:rsid w:val="001276F2"/>
    <w:rsid w:val="00127E4F"/>
    <w:rsid w:val="001326D4"/>
    <w:rsid w:val="001335A3"/>
    <w:rsid w:val="00133936"/>
    <w:rsid w:val="00133E6C"/>
    <w:rsid w:val="00133F3F"/>
    <w:rsid w:val="00134218"/>
    <w:rsid w:val="001346B6"/>
    <w:rsid w:val="00134C9B"/>
    <w:rsid w:val="00134F74"/>
    <w:rsid w:val="001353D7"/>
    <w:rsid w:val="001356DF"/>
    <w:rsid w:val="00135846"/>
    <w:rsid w:val="001358E0"/>
    <w:rsid w:val="00135DB1"/>
    <w:rsid w:val="001361EE"/>
    <w:rsid w:val="00136A0C"/>
    <w:rsid w:val="00136C7F"/>
    <w:rsid w:val="00136E2F"/>
    <w:rsid w:val="00137108"/>
    <w:rsid w:val="001374DE"/>
    <w:rsid w:val="00137C07"/>
    <w:rsid w:val="00140181"/>
    <w:rsid w:val="00140FB8"/>
    <w:rsid w:val="00141371"/>
    <w:rsid w:val="00142025"/>
    <w:rsid w:val="00142982"/>
    <w:rsid w:val="00143178"/>
    <w:rsid w:val="0014390C"/>
    <w:rsid w:val="00143A5D"/>
    <w:rsid w:val="00143BB0"/>
    <w:rsid w:val="00144D9B"/>
    <w:rsid w:val="00145284"/>
    <w:rsid w:val="00145885"/>
    <w:rsid w:val="00145E3A"/>
    <w:rsid w:val="0014678D"/>
    <w:rsid w:val="0014710D"/>
    <w:rsid w:val="00147284"/>
    <w:rsid w:val="0014783F"/>
    <w:rsid w:val="001479D5"/>
    <w:rsid w:val="00147AE5"/>
    <w:rsid w:val="00150E85"/>
    <w:rsid w:val="001510FF"/>
    <w:rsid w:val="001511F1"/>
    <w:rsid w:val="001512B3"/>
    <w:rsid w:val="001518B0"/>
    <w:rsid w:val="00151E1A"/>
    <w:rsid w:val="0015211F"/>
    <w:rsid w:val="00152C1B"/>
    <w:rsid w:val="00152E28"/>
    <w:rsid w:val="001531F4"/>
    <w:rsid w:val="00153477"/>
    <w:rsid w:val="00153B8B"/>
    <w:rsid w:val="00153DD6"/>
    <w:rsid w:val="00153DDC"/>
    <w:rsid w:val="00154137"/>
    <w:rsid w:val="00154427"/>
    <w:rsid w:val="00154870"/>
    <w:rsid w:val="00154A54"/>
    <w:rsid w:val="00155147"/>
    <w:rsid w:val="00155647"/>
    <w:rsid w:val="00155D97"/>
    <w:rsid w:val="00155F0F"/>
    <w:rsid w:val="0015605C"/>
    <w:rsid w:val="001562F7"/>
    <w:rsid w:val="0015685D"/>
    <w:rsid w:val="00156C8D"/>
    <w:rsid w:val="00156FD3"/>
    <w:rsid w:val="001572D6"/>
    <w:rsid w:val="001576AB"/>
    <w:rsid w:val="001577E4"/>
    <w:rsid w:val="001578C4"/>
    <w:rsid w:val="0016022E"/>
    <w:rsid w:val="0016070E"/>
    <w:rsid w:val="0016096D"/>
    <w:rsid w:val="001610B7"/>
    <w:rsid w:val="00161C4F"/>
    <w:rsid w:val="00161EE7"/>
    <w:rsid w:val="00163668"/>
    <w:rsid w:val="001640D1"/>
    <w:rsid w:val="00164119"/>
    <w:rsid w:val="001645D7"/>
    <w:rsid w:val="0016474C"/>
    <w:rsid w:val="0016505C"/>
    <w:rsid w:val="00165201"/>
    <w:rsid w:val="0016661D"/>
    <w:rsid w:val="001668B8"/>
    <w:rsid w:val="00166A21"/>
    <w:rsid w:val="00167354"/>
    <w:rsid w:val="001674C7"/>
    <w:rsid w:val="001675E6"/>
    <w:rsid w:val="00167855"/>
    <w:rsid w:val="00170A72"/>
    <w:rsid w:val="001715A0"/>
    <w:rsid w:val="001715A9"/>
    <w:rsid w:val="00171B25"/>
    <w:rsid w:val="00171FF0"/>
    <w:rsid w:val="001720CC"/>
    <w:rsid w:val="00172217"/>
    <w:rsid w:val="0017256A"/>
    <w:rsid w:val="00172AB2"/>
    <w:rsid w:val="001734EA"/>
    <w:rsid w:val="00173B61"/>
    <w:rsid w:val="00174201"/>
    <w:rsid w:val="001742DF"/>
    <w:rsid w:val="00175288"/>
    <w:rsid w:val="001757BB"/>
    <w:rsid w:val="0017583B"/>
    <w:rsid w:val="0017598E"/>
    <w:rsid w:val="00175FD7"/>
    <w:rsid w:val="00176E83"/>
    <w:rsid w:val="0017718D"/>
    <w:rsid w:val="001771D7"/>
    <w:rsid w:val="0017736A"/>
    <w:rsid w:val="00177391"/>
    <w:rsid w:val="001801D1"/>
    <w:rsid w:val="001802F3"/>
    <w:rsid w:val="001811CF"/>
    <w:rsid w:val="00181330"/>
    <w:rsid w:val="001814F0"/>
    <w:rsid w:val="00181955"/>
    <w:rsid w:val="00181BBB"/>
    <w:rsid w:val="001820A6"/>
    <w:rsid w:val="00182371"/>
    <w:rsid w:val="00182CB0"/>
    <w:rsid w:val="001830E3"/>
    <w:rsid w:val="001833C5"/>
    <w:rsid w:val="00183544"/>
    <w:rsid w:val="001835E9"/>
    <w:rsid w:val="00183603"/>
    <w:rsid w:val="001846DA"/>
    <w:rsid w:val="00184BF8"/>
    <w:rsid w:val="00185096"/>
    <w:rsid w:val="00185B18"/>
    <w:rsid w:val="001864D0"/>
    <w:rsid w:val="00186A8F"/>
    <w:rsid w:val="00186F46"/>
    <w:rsid w:val="00187414"/>
    <w:rsid w:val="00187A7C"/>
    <w:rsid w:val="00190757"/>
    <w:rsid w:val="00190D0D"/>
    <w:rsid w:val="00190F0C"/>
    <w:rsid w:val="00191034"/>
    <w:rsid w:val="001911DF"/>
    <w:rsid w:val="0019129A"/>
    <w:rsid w:val="00191484"/>
    <w:rsid w:val="001917EB"/>
    <w:rsid w:val="001918FB"/>
    <w:rsid w:val="00191E73"/>
    <w:rsid w:val="00192276"/>
    <w:rsid w:val="0019234E"/>
    <w:rsid w:val="001929EF"/>
    <w:rsid w:val="00193065"/>
    <w:rsid w:val="0019337A"/>
    <w:rsid w:val="001937ED"/>
    <w:rsid w:val="00193B56"/>
    <w:rsid w:val="00193F13"/>
    <w:rsid w:val="001941A6"/>
    <w:rsid w:val="00194642"/>
    <w:rsid w:val="00194D45"/>
    <w:rsid w:val="001952CD"/>
    <w:rsid w:val="0019544A"/>
    <w:rsid w:val="00195AAC"/>
    <w:rsid w:val="00195F12"/>
    <w:rsid w:val="001964A1"/>
    <w:rsid w:val="00196640"/>
    <w:rsid w:val="00196C34"/>
    <w:rsid w:val="00196F0B"/>
    <w:rsid w:val="00197433"/>
    <w:rsid w:val="00197AEF"/>
    <w:rsid w:val="001A035C"/>
    <w:rsid w:val="001A0870"/>
    <w:rsid w:val="001A0BC3"/>
    <w:rsid w:val="001A0D82"/>
    <w:rsid w:val="001A105B"/>
    <w:rsid w:val="001A126C"/>
    <w:rsid w:val="001A1330"/>
    <w:rsid w:val="001A15DA"/>
    <w:rsid w:val="001A1D66"/>
    <w:rsid w:val="001A1D7F"/>
    <w:rsid w:val="001A26CC"/>
    <w:rsid w:val="001A27BA"/>
    <w:rsid w:val="001A3348"/>
    <w:rsid w:val="001A3423"/>
    <w:rsid w:val="001A3ACE"/>
    <w:rsid w:val="001A3F76"/>
    <w:rsid w:val="001A481C"/>
    <w:rsid w:val="001A4A9B"/>
    <w:rsid w:val="001A4AB7"/>
    <w:rsid w:val="001A4C84"/>
    <w:rsid w:val="001A5064"/>
    <w:rsid w:val="001A50C5"/>
    <w:rsid w:val="001A5867"/>
    <w:rsid w:val="001A63B8"/>
    <w:rsid w:val="001A6DA8"/>
    <w:rsid w:val="001A6EFA"/>
    <w:rsid w:val="001A6F8C"/>
    <w:rsid w:val="001A70A3"/>
    <w:rsid w:val="001A79CE"/>
    <w:rsid w:val="001B010E"/>
    <w:rsid w:val="001B023A"/>
    <w:rsid w:val="001B0294"/>
    <w:rsid w:val="001B05F7"/>
    <w:rsid w:val="001B1058"/>
    <w:rsid w:val="001B12A8"/>
    <w:rsid w:val="001B168E"/>
    <w:rsid w:val="001B1A09"/>
    <w:rsid w:val="001B2202"/>
    <w:rsid w:val="001B225B"/>
    <w:rsid w:val="001B26D5"/>
    <w:rsid w:val="001B3103"/>
    <w:rsid w:val="001B3A0B"/>
    <w:rsid w:val="001B4305"/>
    <w:rsid w:val="001B4C8A"/>
    <w:rsid w:val="001B52AD"/>
    <w:rsid w:val="001B56EC"/>
    <w:rsid w:val="001B5CD6"/>
    <w:rsid w:val="001B5D2F"/>
    <w:rsid w:val="001B6215"/>
    <w:rsid w:val="001B6330"/>
    <w:rsid w:val="001B6735"/>
    <w:rsid w:val="001B722D"/>
    <w:rsid w:val="001B7261"/>
    <w:rsid w:val="001B729F"/>
    <w:rsid w:val="001B7A6E"/>
    <w:rsid w:val="001B7C2A"/>
    <w:rsid w:val="001B7D39"/>
    <w:rsid w:val="001B7FBC"/>
    <w:rsid w:val="001C0009"/>
    <w:rsid w:val="001C045F"/>
    <w:rsid w:val="001C04C2"/>
    <w:rsid w:val="001C0644"/>
    <w:rsid w:val="001C0889"/>
    <w:rsid w:val="001C0D45"/>
    <w:rsid w:val="001C101C"/>
    <w:rsid w:val="001C12F6"/>
    <w:rsid w:val="001C1C96"/>
    <w:rsid w:val="001C1E1D"/>
    <w:rsid w:val="001C2065"/>
    <w:rsid w:val="001C3102"/>
    <w:rsid w:val="001C3849"/>
    <w:rsid w:val="001C3B59"/>
    <w:rsid w:val="001C40BF"/>
    <w:rsid w:val="001C4110"/>
    <w:rsid w:val="001C414F"/>
    <w:rsid w:val="001C4973"/>
    <w:rsid w:val="001C4D47"/>
    <w:rsid w:val="001C6B90"/>
    <w:rsid w:val="001C7018"/>
    <w:rsid w:val="001C7309"/>
    <w:rsid w:val="001C740B"/>
    <w:rsid w:val="001C764A"/>
    <w:rsid w:val="001C7AB5"/>
    <w:rsid w:val="001D055C"/>
    <w:rsid w:val="001D0889"/>
    <w:rsid w:val="001D0ADB"/>
    <w:rsid w:val="001D0F63"/>
    <w:rsid w:val="001D11B8"/>
    <w:rsid w:val="001D1A0D"/>
    <w:rsid w:val="001D1E0A"/>
    <w:rsid w:val="001D2419"/>
    <w:rsid w:val="001D283B"/>
    <w:rsid w:val="001D286E"/>
    <w:rsid w:val="001D2A53"/>
    <w:rsid w:val="001D2D82"/>
    <w:rsid w:val="001D3046"/>
    <w:rsid w:val="001D3282"/>
    <w:rsid w:val="001D3E9C"/>
    <w:rsid w:val="001D4162"/>
    <w:rsid w:val="001D4A53"/>
    <w:rsid w:val="001D52D9"/>
    <w:rsid w:val="001D5387"/>
    <w:rsid w:val="001D6103"/>
    <w:rsid w:val="001D698F"/>
    <w:rsid w:val="001D6BDB"/>
    <w:rsid w:val="001D6D92"/>
    <w:rsid w:val="001D7151"/>
    <w:rsid w:val="001D726B"/>
    <w:rsid w:val="001D7660"/>
    <w:rsid w:val="001D771F"/>
    <w:rsid w:val="001D7768"/>
    <w:rsid w:val="001D781A"/>
    <w:rsid w:val="001D7936"/>
    <w:rsid w:val="001D7B25"/>
    <w:rsid w:val="001E02BD"/>
    <w:rsid w:val="001E056E"/>
    <w:rsid w:val="001E0986"/>
    <w:rsid w:val="001E0CEF"/>
    <w:rsid w:val="001E0E2F"/>
    <w:rsid w:val="001E1039"/>
    <w:rsid w:val="001E1785"/>
    <w:rsid w:val="001E216B"/>
    <w:rsid w:val="001E26AD"/>
    <w:rsid w:val="001E2A9C"/>
    <w:rsid w:val="001E2CE4"/>
    <w:rsid w:val="001E35C7"/>
    <w:rsid w:val="001E3D23"/>
    <w:rsid w:val="001E4413"/>
    <w:rsid w:val="001E483F"/>
    <w:rsid w:val="001E4974"/>
    <w:rsid w:val="001E4AC7"/>
    <w:rsid w:val="001E4ED6"/>
    <w:rsid w:val="001E50A1"/>
    <w:rsid w:val="001E54A3"/>
    <w:rsid w:val="001E59F1"/>
    <w:rsid w:val="001E615A"/>
    <w:rsid w:val="001E69CB"/>
    <w:rsid w:val="001E757F"/>
    <w:rsid w:val="001E77A6"/>
    <w:rsid w:val="001E7FC0"/>
    <w:rsid w:val="001F0AE2"/>
    <w:rsid w:val="001F0C15"/>
    <w:rsid w:val="001F0C38"/>
    <w:rsid w:val="001F0EFC"/>
    <w:rsid w:val="001F1925"/>
    <w:rsid w:val="001F1A97"/>
    <w:rsid w:val="001F1F7C"/>
    <w:rsid w:val="001F2DF6"/>
    <w:rsid w:val="001F355F"/>
    <w:rsid w:val="001F391D"/>
    <w:rsid w:val="001F3957"/>
    <w:rsid w:val="001F4587"/>
    <w:rsid w:val="001F468A"/>
    <w:rsid w:val="001F4792"/>
    <w:rsid w:val="001F4926"/>
    <w:rsid w:val="001F4951"/>
    <w:rsid w:val="001F5453"/>
    <w:rsid w:val="001F57D1"/>
    <w:rsid w:val="001F5972"/>
    <w:rsid w:val="001F6275"/>
    <w:rsid w:val="001F690E"/>
    <w:rsid w:val="001F6C90"/>
    <w:rsid w:val="001F6E33"/>
    <w:rsid w:val="001F6FC7"/>
    <w:rsid w:val="001F722F"/>
    <w:rsid w:val="001F7534"/>
    <w:rsid w:val="001F754B"/>
    <w:rsid w:val="001F79BE"/>
    <w:rsid w:val="0020041D"/>
    <w:rsid w:val="002006DA"/>
    <w:rsid w:val="0020079F"/>
    <w:rsid w:val="00200A0C"/>
    <w:rsid w:val="00201338"/>
    <w:rsid w:val="00201C62"/>
    <w:rsid w:val="00203659"/>
    <w:rsid w:val="00204F2B"/>
    <w:rsid w:val="0020519C"/>
    <w:rsid w:val="0020595A"/>
    <w:rsid w:val="0020602E"/>
    <w:rsid w:val="00206491"/>
    <w:rsid w:val="00207E1B"/>
    <w:rsid w:val="00210391"/>
    <w:rsid w:val="002103EA"/>
    <w:rsid w:val="002109FB"/>
    <w:rsid w:val="002117C4"/>
    <w:rsid w:val="00211C13"/>
    <w:rsid w:val="00211D65"/>
    <w:rsid w:val="002120C4"/>
    <w:rsid w:val="00212148"/>
    <w:rsid w:val="00212458"/>
    <w:rsid w:val="00212785"/>
    <w:rsid w:val="002130E3"/>
    <w:rsid w:val="00213219"/>
    <w:rsid w:val="00213258"/>
    <w:rsid w:val="002133F5"/>
    <w:rsid w:val="00213625"/>
    <w:rsid w:val="002138C1"/>
    <w:rsid w:val="00214663"/>
    <w:rsid w:val="00215498"/>
    <w:rsid w:val="002154D9"/>
    <w:rsid w:val="002158B2"/>
    <w:rsid w:val="00216279"/>
    <w:rsid w:val="00216AB5"/>
    <w:rsid w:val="00216B86"/>
    <w:rsid w:val="00216EB8"/>
    <w:rsid w:val="0021728A"/>
    <w:rsid w:val="0021798D"/>
    <w:rsid w:val="00220116"/>
    <w:rsid w:val="00220491"/>
    <w:rsid w:val="00220CB4"/>
    <w:rsid w:val="00220E29"/>
    <w:rsid w:val="00221331"/>
    <w:rsid w:val="002217EB"/>
    <w:rsid w:val="00221E68"/>
    <w:rsid w:val="002229D9"/>
    <w:rsid w:val="00222AA2"/>
    <w:rsid w:val="00222DD3"/>
    <w:rsid w:val="00223234"/>
    <w:rsid w:val="002232B3"/>
    <w:rsid w:val="0022353D"/>
    <w:rsid w:val="00223915"/>
    <w:rsid w:val="00223DE1"/>
    <w:rsid w:val="0022464F"/>
    <w:rsid w:val="00224D9E"/>
    <w:rsid w:val="0022571A"/>
    <w:rsid w:val="00225885"/>
    <w:rsid w:val="002264C7"/>
    <w:rsid w:val="002269B0"/>
    <w:rsid w:val="00226A82"/>
    <w:rsid w:val="0022702A"/>
    <w:rsid w:val="002270C7"/>
    <w:rsid w:val="002270E4"/>
    <w:rsid w:val="00227F0A"/>
    <w:rsid w:val="00227F5A"/>
    <w:rsid w:val="002307BB"/>
    <w:rsid w:val="00230D29"/>
    <w:rsid w:val="00231763"/>
    <w:rsid w:val="00231A1A"/>
    <w:rsid w:val="002329C3"/>
    <w:rsid w:val="00232D96"/>
    <w:rsid w:val="002330D5"/>
    <w:rsid w:val="00233441"/>
    <w:rsid w:val="00233D41"/>
    <w:rsid w:val="00233DAE"/>
    <w:rsid w:val="0023475E"/>
    <w:rsid w:val="00234EC7"/>
    <w:rsid w:val="0023569E"/>
    <w:rsid w:val="002357A0"/>
    <w:rsid w:val="00235BFE"/>
    <w:rsid w:val="002360CC"/>
    <w:rsid w:val="0023777E"/>
    <w:rsid w:val="00237946"/>
    <w:rsid w:val="00237C11"/>
    <w:rsid w:val="0024000B"/>
    <w:rsid w:val="00240D87"/>
    <w:rsid w:val="002415CE"/>
    <w:rsid w:val="002415F2"/>
    <w:rsid w:val="0024174F"/>
    <w:rsid w:val="0024192A"/>
    <w:rsid w:val="00241967"/>
    <w:rsid w:val="002429E0"/>
    <w:rsid w:val="00242D95"/>
    <w:rsid w:val="002432B2"/>
    <w:rsid w:val="00243726"/>
    <w:rsid w:val="002437F7"/>
    <w:rsid w:val="00243BC9"/>
    <w:rsid w:val="00243C75"/>
    <w:rsid w:val="00245AA6"/>
    <w:rsid w:val="00245DC2"/>
    <w:rsid w:val="00246291"/>
    <w:rsid w:val="00246CB3"/>
    <w:rsid w:val="00247034"/>
    <w:rsid w:val="002475A6"/>
    <w:rsid w:val="00247B39"/>
    <w:rsid w:val="0025052C"/>
    <w:rsid w:val="002509C8"/>
    <w:rsid w:val="00250BC5"/>
    <w:rsid w:val="00250EBA"/>
    <w:rsid w:val="00250F9A"/>
    <w:rsid w:val="00250FAD"/>
    <w:rsid w:val="002510F6"/>
    <w:rsid w:val="00251B45"/>
    <w:rsid w:val="00252073"/>
    <w:rsid w:val="00252FEC"/>
    <w:rsid w:val="00253007"/>
    <w:rsid w:val="002530C9"/>
    <w:rsid w:val="0025344C"/>
    <w:rsid w:val="002540EC"/>
    <w:rsid w:val="00254340"/>
    <w:rsid w:val="002551BA"/>
    <w:rsid w:val="002557D3"/>
    <w:rsid w:val="00255CDF"/>
    <w:rsid w:val="00256ADB"/>
    <w:rsid w:val="00260989"/>
    <w:rsid w:val="002611F2"/>
    <w:rsid w:val="0026253B"/>
    <w:rsid w:val="00262821"/>
    <w:rsid w:val="00262BE4"/>
    <w:rsid w:val="00262DF4"/>
    <w:rsid w:val="00262F41"/>
    <w:rsid w:val="0026302B"/>
    <w:rsid w:val="00263296"/>
    <w:rsid w:val="00263411"/>
    <w:rsid w:val="0026352B"/>
    <w:rsid w:val="0026367F"/>
    <w:rsid w:val="00263CEC"/>
    <w:rsid w:val="0026422E"/>
    <w:rsid w:val="002645F2"/>
    <w:rsid w:val="00264AF3"/>
    <w:rsid w:val="00265212"/>
    <w:rsid w:val="00265851"/>
    <w:rsid w:val="0026628C"/>
    <w:rsid w:val="00266478"/>
    <w:rsid w:val="00266515"/>
    <w:rsid w:val="002669EE"/>
    <w:rsid w:val="00267384"/>
    <w:rsid w:val="00267443"/>
    <w:rsid w:val="00267525"/>
    <w:rsid w:val="00270775"/>
    <w:rsid w:val="00270DA8"/>
    <w:rsid w:val="0027171A"/>
    <w:rsid w:val="0027231A"/>
    <w:rsid w:val="00272526"/>
    <w:rsid w:val="002726EC"/>
    <w:rsid w:val="00272C59"/>
    <w:rsid w:val="00273BF6"/>
    <w:rsid w:val="00274B4E"/>
    <w:rsid w:val="00274DB8"/>
    <w:rsid w:val="00274E91"/>
    <w:rsid w:val="00274F36"/>
    <w:rsid w:val="00275397"/>
    <w:rsid w:val="00275550"/>
    <w:rsid w:val="00275A83"/>
    <w:rsid w:val="00275E06"/>
    <w:rsid w:val="0027662F"/>
    <w:rsid w:val="0027667E"/>
    <w:rsid w:val="00276AA7"/>
    <w:rsid w:val="00276E26"/>
    <w:rsid w:val="002770CA"/>
    <w:rsid w:val="002771D2"/>
    <w:rsid w:val="002774DE"/>
    <w:rsid w:val="002779F3"/>
    <w:rsid w:val="00277D88"/>
    <w:rsid w:val="00280195"/>
    <w:rsid w:val="00280A42"/>
    <w:rsid w:val="00280D62"/>
    <w:rsid w:val="00281191"/>
    <w:rsid w:val="00281D7F"/>
    <w:rsid w:val="00281DE9"/>
    <w:rsid w:val="00282037"/>
    <w:rsid w:val="0028206E"/>
    <w:rsid w:val="0028293B"/>
    <w:rsid w:val="00283791"/>
    <w:rsid w:val="00283975"/>
    <w:rsid w:val="00283FE2"/>
    <w:rsid w:val="00284652"/>
    <w:rsid w:val="002848FC"/>
    <w:rsid w:val="0028509F"/>
    <w:rsid w:val="00285926"/>
    <w:rsid w:val="00285DC4"/>
    <w:rsid w:val="00285E50"/>
    <w:rsid w:val="00285F7E"/>
    <w:rsid w:val="00286017"/>
    <w:rsid w:val="0028709C"/>
    <w:rsid w:val="00287345"/>
    <w:rsid w:val="00287416"/>
    <w:rsid w:val="002879C7"/>
    <w:rsid w:val="00287EB3"/>
    <w:rsid w:val="002916EB"/>
    <w:rsid w:val="00291A0D"/>
    <w:rsid w:val="00291C92"/>
    <w:rsid w:val="002931F2"/>
    <w:rsid w:val="002935BB"/>
    <w:rsid w:val="002941E8"/>
    <w:rsid w:val="00294A11"/>
    <w:rsid w:val="00294AD1"/>
    <w:rsid w:val="00294BA9"/>
    <w:rsid w:val="00295BC4"/>
    <w:rsid w:val="00296278"/>
    <w:rsid w:val="00296BDA"/>
    <w:rsid w:val="002974F8"/>
    <w:rsid w:val="00297886"/>
    <w:rsid w:val="002979DD"/>
    <w:rsid w:val="00297B08"/>
    <w:rsid w:val="00297C3C"/>
    <w:rsid w:val="002A0056"/>
    <w:rsid w:val="002A0454"/>
    <w:rsid w:val="002A15EB"/>
    <w:rsid w:val="002A17FB"/>
    <w:rsid w:val="002A2C4C"/>
    <w:rsid w:val="002A31E2"/>
    <w:rsid w:val="002A384D"/>
    <w:rsid w:val="002A3F9A"/>
    <w:rsid w:val="002A40FD"/>
    <w:rsid w:val="002A4F7B"/>
    <w:rsid w:val="002A4FA7"/>
    <w:rsid w:val="002A53FB"/>
    <w:rsid w:val="002A580B"/>
    <w:rsid w:val="002A58B0"/>
    <w:rsid w:val="002A5AAD"/>
    <w:rsid w:val="002A5B98"/>
    <w:rsid w:val="002A6084"/>
    <w:rsid w:val="002A6C8B"/>
    <w:rsid w:val="002A7432"/>
    <w:rsid w:val="002A746C"/>
    <w:rsid w:val="002A7567"/>
    <w:rsid w:val="002A759C"/>
    <w:rsid w:val="002A7E62"/>
    <w:rsid w:val="002A7FE7"/>
    <w:rsid w:val="002B0501"/>
    <w:rsid w:val="002B0587"/>
    <w:rsid w:val="002B07D2"/>
    <w:rsid w:val="002B07F1"/>
    <w:rsid w:val="002B0A2B"/>
    <w:rsid w:val="002B0E9D"/>
    <w:rsid w:val="002B17C3"/>
    <w:rsid w:val="002B1B84"/>
    <w:rsid w:val="002B1EAF"/>
    <w:rsid w:val="002B2567"/>
    <w:rsid w:val="002B29A1"/>
    <w:rsid w:val="002B2B7C"/>
    <w:rsid w:val="002B2BF9"/>
    <w:rsid w:val="002B2C7F"/>
    <w:rsid w:val="002B31D1"/>
    <w:rsid w:val="002B3426"/>
    <w:rsid w:val="002B3AF3"/>
    <w:rsid w:val="002B4254"/>
    <w:rsid w:val="002B4460"/>
    <w:rsid w:val="002B45BF"/>
    <w:rsid w:val="002B470F"/>
    <w:rsid w:val="002B5905"/>
    <w:rsid w:val="002B60FA"/>
    <w:rsid w:val="002B620F"/>
    <w:rsid w:val="002B66AA"/>
    <w:rsid w:val="002B6A87"/>
    <w:rsid w:val="002B6EA3"/>
    <w:rsid w:val="002B7768"/>
    <w:rsid w:val="002B7B17"/>
    <w:rsid w:val="002B7B51"/>
    <w:rsid w:val="002B7B70"/>
    <w:rsid w:val="002B7BA4"/>
    <w:rsid w:val="002C028E"/>
    <w:rsid w:val="002C04DB"/>
    <w:rsid w:val="002C1785"/>
    <w:rsid w:val="002C1810"/>
    <w:rsid w:val="002C1AD7"/>
    <w:rsid w:val="002C1D8C"/>
    <w:rsid w:val="002C3097"/>
    <w:rsid w:val="002C3586"/>
    <w:rsid w:val="002C35F2"/>
    <w:rsid w:val="002C3B1C"/>
    <w:rsid w:val="002C3C7E"/>
    <w:rsid w:val="002C43AC"/>
    <w:rsid w:val="002C43C5"/>
    <w:rsid w:val="002C43E9"/>
    <w:rsid w:val="002C4B53"/>
    <w:rsid w:val="002C4E30"/>
    <w:rsid w:val="002C5076"/>
    <w:rsid w:val="002C5125"/>
    <w:rsid w:val="002C563D"/>
    <w:rsid w:val="002C5820"/>
    <w:rsid w:val="002C5A5B"/>
    <w:rsid w:val="002C5A9D"/>
    <w:rsid w:val="002C5F75"/>
    <w:rsid w:val="002C612F"/>
    <w:rsid w:val="002C665B"/>
    <w:rsid w:val="002C7066"/>
    <w:rsid w:val="002C7447"/>
    <w:rsid w:val="002C79C1"/>
    <w:rsid w:val="002C7EF5"/>
    <w:rsid w:val="002D0749"/>
    <w:rsid w:val="002D1490"/>
    <w:rsid w:val="002D1527"/>
    <w:rsid w:val="002D2C3E"/>
    <w:rsid w:val="002D3672"/>
    <w:rsid w:val="002D4A79"/>
    <w:rsid w:val="002D57F6"/>
    <w:rsid w:val="002D5C12"/>
    <w:rsid w:val="002D5E07"/>
    <w:rsid w:val="002D622C"/>
    <w:rsid w:val="002D62F4"/>
    <w:rsid w:val="002D67AD"/>
    <w:rsid w:val="002D6B3C"/>
    <w:rsid w:val="002D6E38"/>
    <w:rsid w:val="002D6FEB"/>
    <w:rsid w:val="002D77EF"/>
    <w:rsid w:val="002D7C3C"/>
    <w:rsid w:val="002E0A3C"/>
    <w:rsid w:val="002E0C39"/>
    <w:rsid w:val="002E0DA8"/>
    <w:rsid w:val="002E0E4E"/>
    <w:rsid w:val="002E188E"/>
    <w:rsid w:val="002E1AD3"/>
    <w:rsid w:val="002E2449"/>
    <w:rsid w:val="002E26A5"/>
    <w:rsid w:val="002E293C"/>
    <w:rsid w:val="002E2A01"/>
    <w:rsid w:val="002E3A07"/>
    <w:rsid w:val="002E3E5C"/>
    <w:rsid w:val="002E47B2"/>
    <w:rsid w:val="002E532B"/>
    <w:rsid w:val="002E554C"/>
    <w:rsid w:val="002E563B"/>
    <w:rsid w:val="002E5C37"/>
    <w:rsid w:val="002E5E4C"/>
    <w:rsid w:val="002E5EC5"/>
    <w:rsid w:val="002E6362"/>
    <w:rsid w:val="002E6456"/>
    <w:rsid w:val="002E67AC"/>
    <w:rsid w:val="002E75F3"/>
    <w:rsid w:val="002E7AC0"/>
    <w:rsid w:val="002F001F"/>
    <w:rsid w:val="002F0EE5"/>
    <w:rsid w:val="002F113A"/>
    <w:rsid w:val="002F12FC"/>
    <w:rsid w:val="002F1B6C"/>
    <w:rsid w:val="002F2247"/>
    <w:rsid w:val="002F226C"/>
    <w:rsid w:val="002F2DA7"/>
    <w:rsid w:val="002F2F79"/>
    <w:rsid w:val="002F3152"/>
    <w:rsid w:val="002F341F"/>
    <w:rsid w:val="002F35FD"/>
    <w:rsid w:val="002F3E4B"/>
    <w:rsid w:val="002F408D"/>
    <w:rsid w:val="002F441F"/>
    <w:rsid w:val="002F4919"/>
    <w:rsid w:val="002F4EF3"/>
    <w:rsid w:val="002F4F8F"/>
    <w:rsid w:val="002F5129"/>
    <w:rsid w:val="002F57BB"/>
    <w:rsid w:val="002F5B49"/>
    <w:rsid w:val="002F61B5"/>
    <w:rsid w:val="002F622D"/>
    <w:rsid w:val="002F6235"/>
    <w:rsid w:val="002F6349"/>
    <w:rsid w:val="002F6B11"/>
    <w:rsid w:val="002F6E16"/>
    <w:rsid w:val="002F79A5"/>
    <w:rsid w:val="003008AE"/>
    <w:rsid w:val="003008B6"/>
    <w:rsid w:val="003009A1"/>
    <w:rsid w:val="00300ADD"/>
    <w:rsid w:val="00301DE7"/>
    <w:rsid w:val="00301E86"/>
    <w:rsid w:val="003029AF"/>
    <w:rsid w:val="00302A12"/>
    <w:rsid w:val="00302AA5"/>
    <w:rsid w:val="00303531"/>
    <w:rsid w:val="00303E9F"/>
    <w:rsid w:val="00304088"/>
    <w:rsid w:val="00304149"/>
    <w:rsid w:val="003042E1"/>
    <w:rsid w:val="00304313"/>
    <w:rsid w:val="00304317"/>
    <w:rsid w:val="0030500B"/>
    <w:rsid w:val="003055D8"/>
    <w:rsid w:val="00306191"/>
    <w:rsid w:val="0030710C"/>
    <w:rsid w:val="003078CF"/>
    <w:rsid w:val="00307CE5"/>
    <w:rsid w:val="003102DF"/>
    <w:rsid w:val="0031074F"/>
    <w:rsid w:val="00310A7F"/>
    <w:rsid w:val="00310E09"/>
    <w:rsid w:val="00310FB4"/>
    <w:rsid w:val="0031115E"/>
    <w:rsid w:val="00311649"/>
    <w:rsid w:val="00311702"/>
    <w:rsid w:val="00311A9F"/>
    <w:rsid w:val="00311CCE"/>
    <w:rsid w:val="00311CF7"/>
    <w:rsid w:val="0031237E"/>
    <w:rsid w:val="00312500"/>
    <w:rsid w:val="00312584"/>
    <w:rsid w:val="0031309B"/>
    <w:rsid w:val="0031339F"/>
    <w:rsid w:val="003134A5"/>
    <w:rsid w:val="0031406A"/>
    <w:rsid w:val="00314783"/>
    <w:rsid w:val="0031525E"/>
    <w:rsid w:val="00315559"/>
    <w:rsid w:val="00315636"/>
    <w:rsid w:val="0031570E"/>
    <w:rsid w:val="00315B0A"/>
    <w:rsid w:val="0031616D"/>
    <w:rsid w:val="0031626A"/>
    <w:rsid w:val="00316A63"/>
    <w:rsid w:val="00316AE1"/>
    <w:rsid w:val="00316E0C"/>
    <w:rsid w:val="00317328"/>
    <w:rsid w:val="00317B0A"/>
    <w:rsid w:val="0032090E"/>
    <w:rsid w:val="00320A01"/>
    <w:rsid w:val="00320DF1"/>
    <w:rsid w:val="00320F41"/>
    <w:rsid w:val="00320F54"/>
    <w:rsid w:val="003214BE"/>
    <w:rsid w:val="00321510"/>
    <w:rsid w:val="00321957"/>
    <w:rsid w:val="00322961"/>
    <w:rsid w:val="003229C1"/>
    <w:rsid w:val="00322E23"/>
    <w:rsid w:val="00322FA2"/>
    <w:rsid w:val="0032317D"/>
    <w:rsid w:val="0032456E"/>
    <w:rsid w:val="0032561C"/>
    <w:rsid w:val="00325CD5"/>
    <w:rsid w:val="003260AA"/>
    <w:rsid w:val="003264CF"/>
    <w:rsid w:val="0032668D"/>
    <w:rsid w:val="00326857"/>
    <w:rsid w:val="0032689C"/>
    <w:rsid w:val="00326939"/>
    <w:rsid w:val="003272AF"/>
    <w:rsid w:val="003272D9"/>
    <w:rsid w:val="00327376"/>
    <w:rsid w:val="003276F7"/>
    <w:rsid w:val="00327721"/>
    <w:rsid w:val="003305C6"/>
    <w:rsid w:val="00330903"/>
    <w:rsid w:val="00330B1B"/>
    <w:rsid w:val="003314A6"/>
    <w:rsid w:val="00331726"/>
    <w:rsid w:val="00331E9C"/>
    <w:rsid w:val="003321F6"/>
    <w:rsid w:val="00332746"/>
    <w:rsid w:val="00332785"/>
    <w:rsid w:val="00332A45"/>
    <w:rsid w:val="00332B7D"/>
    <w:rsid w:val="00332B92"/>
    <w:rsid w:val="00332DF9"/>
    <w:rsid w:val="00332E96"/>
    <w:rsid w:val="003335C3"/>
    <w:rsid w:val="0033538A"/>
    <w:rsid w:val="003355E9"/>
    <w:rsid w:val="00336059"/>
    <w:rsid w:val="003368D2"/>
    <w:rsid w:val="00336BD8"/>
    <w:rsid w:val="00336FB0"/>
    <w:rsid w:val="003374BD"/>
    <w:rsid w:val="00337509"/>
    <w:rsid w:val="00337E61"/>
    <w:rsid w:val="003407FD"/>
    <w:rsid w:val="003408C7"/>
    <w:rsid w:val="00341324"/>
    <w:rsid w:val="003413E5"/>
    <w:rsid w:val="00341CE8"/>
    <w:rsid w:val="00342101"/>
    <w:rsid w:val="003421B1"/>
    <w:rsid w:val="003426DF"/>
    <w:rsid w:val="00342717"/>
    <w:rsid w:val="003429C9"/>
    <w:rsid w:val="00342A29"/>
    <w:rsid w:val="00342D9C"/>
    <w:rsid w:val="003435D8"/>
    <w:rsid w:val="00343BB5"/>
    <w:rsid w:val="00343D48"/>
    <w:rsid w:val="00343EBE"/>
    <w:rsid w:val="00344036"/>
    <w:rsid w:val="00344CF7"/>
    <w:rsid w:val="00345207"/>
    <w:rsid w:val="00346067"/>
    <w:rsid w:val="003464CF"/>
    <w:rsid w:val="00346A28"/>
    <w:rsid w:val="00347050"/>
    <w:rsid w:val="003473BA"/>
    <w:rsid w:val="003474F5"/>
    <w:rsid w:val="0035002A"/>
    <w:rsid w:val="003505F2"/>
    <w:rsid w:val="00350B90"/>
    <w:rsid w:val="00350ED9"/>
    <w:rsid w:val="003512EA"/>
    <w:rsid w:val="003519B5"/>
    <w:rsid w:val="00352DFB"/>
    <w:rsid w:val="00353124"/>
    <w:rsid w:val="003537A7"/>
    <w:rsid w:val="00354018"/>
    <w:rsid w:val="003548CA"/>
    <w:rsid w:val="00354A30"/>
    <w:rsid w:val="00354D17"/>
    <w:rsid w:val="00354D36"/>
    <w:rsid w:val="00354FB7"/>
    <w:rsid w:val="00355190"/>
    <w:rsid w:val="003554E4"/>
    <w:rsid w:val="00355827"/>
    <w:rsid w:val="00355975"/>
    <w:rsid w:val="0035653E"/>
    <w:rsid w:val="003568DC"/>
    <w:rsid w:val="003578A6"/>
    <w:rsid w:val="003600F4"/>
    <w:rsid w:val="00360D31"/>
    <w:rsid w:val="003612BA"/>
    <w:rsid w:val="0036159B"/>
    <w:rsid w:val="0036162A"/>
    <w:rsid w:val="00361EE1"/>
    <w:rsid w:val="00362689"/>
    <w:rsid w:val="00362989"/>
    <w:rsid w:val="00362E14"/>
    <w:rsid w:val="00362EFA"/>
    <w:rsid w:val="00363762"/>
    <w:rsid w:val="00363A7A"/>
    <w:rsid w:val="00364009"/>
    <w:rsid w:val="00364544"/>
    <w:rsid w:val="00364B74"/>
    <w:rsid w:val="00364C0C"/>
    <w:rsid w:val="00364CAE"/>
    <w:rsid w:val="0036526D"/>
    <w:rsid w:val="003657B8"/>
    <w:rsid w:val="00366000"/>
    <w:rsid w:val="00366BB6"/>
    <w:rsid w:val="003674BB"/>
    <w:rsid w:val="00367C54"/>
    <w:rsid w:val="00367C9B"/>
    <w:rsid w:val="00367D83"/>
    <w:rsid w:val="00370829"/>
    <w:rsid w:val="003708D9"/>
    <w:rsid w:val="003711AA"/>
    <w:rsid w:val="003712C5"/>
    <w:rsid w:val="00371AB9"/>
    <w:rsid w:val="00371AF5"/>
    <w:rsid w:val="00371EA7"/>
    <w:rsid w:val="00371F13"/>
    <w:rsid w:val="00371F94"/>
    <w:rsid w:val="00372143"/>
    <w:rsid w:val="00372B27"/>
    <w:rsid w:val="00372B31"/>
    <w:rsid w:val="00372CCB"/>
    <w:rsid w:val="00372D5B"/>
    <w:rsid w:val="00372E3A"/>
    <w:rsid w:val="0037306C"/>
    <w:rsid w:val="00373076"/>
    <w:rsid w:val="00373213"/>
    <w:rsid w:val="00373F83"/>
    <w:rsid w:val="003741EA"/>
    <w:rsid w:val="00374351"/>
    <w:rsid w:val="0037445F"/>
    <w:rsid w:val="00374787"/>
    <w:rsid w:val="003757B6"/>
    <w:rsid w:val="00375D29"/>
    <w:rsid w:val="00375DE5"/>
    <w:rsid w:val="0037697F"/>
    <w:rsid w:val="00376A5B"/>
    <w:rsid w:val="00376D7E"/>
    <w:rsid w:val="0037754D"/>
    <w:rsid w:val="003776E9"/>
    <w:rsid w:val="00377801"/>
    <w:rsid w:val="0038045F"/>
    <w:rsid w:val="00381698"/>
    <w:rsid w:val="0038177F"/>
    <w:rsid w:val="00381F9A"/>
    <w:rsid w:val="003824B9"/>
    <w:rsid w:val="00382EB3"/>
    <w:rsid w:val="00382FF2"/>
    <w:rsid w:val="00383018"/>
    <w:rsid w:val="003836FD"/>
    <w:rsid w:val="003838DD"/>
    <w:rsid w:val="00383ADA"/>
    <w:rsid w:val="00384178"/>
    <w:rsid w:val="0038458E"/>
    <w:rsid w:val="00384867"/>
    <w:rsid w:val="00384AB7"/>
    <w:rsid w:val="00384EFF"/>
    <w:rsid w:val="0038547F"/>
    <w:rsid w:val="00386400"/>
    <w:rsid w:val="00386DFB"/>
    <w:rsid w:val="003872B9"/>
    <w:rsid w:val="0039028F"/>
    <w:rsid w:val="00390AFC"/>
    <w:rsid w:val="00390D26"/>
    <w:rsid w:val="003914AD"/>
    <w:rsid w:val="00392BEA"/>
    <w:rsid w:val="00392DBE"/>
    <w:rsid w:val="0039323E"/>
    <w:rsid w:val="00393C24"/>
    <w:rsid w:val="00393D34"/>
    <w:rsid w:val="00393E87"/>
    <w:rsid w:val="00393F23"/>
    <w:rsid w:val="00394BFE"/>
    <w:rsid w:val="00395D0A"/>
    <w:rsid w:val="00395F8F"/>
    <w:rsid w:val="00396A45"/>
    <w:rsid w:val="003970CC"/>
    <w:rsid w:val="003972C6"/>
    <w:rsid w:val="0039743E"/>
    <w:rsid w:val="00397B8A"/>
    <w:rsid w:val="00397C23"/>
    <w:rsid w:val="00397D2E"/>
    <w:rsid w:val="003A004C"/>
    <w:rsid w:val="003A00DD"/>
    <w:rsid w:val="003A0338"/>
    <w:rsid w:val="003A0A8A"/>
    <w:rsid w:val="003A0E65"/>
    <w:rsid w:val="003A193C"/>
    <w:rsid w:val="003A1A71"/>
    <w:rsid w:val="003A2648"/>
    <w:rsid w:val="003A2A6F"/>
    <w:rsid w:val="003A2AD6"/>
    <w:rsid w:val="003A362A"/>
    <w:rsid w:val="003A37BC"/>
    <w:rsid w:val="003A3822"/>
    <w:rsid w:val="003A3CAD"/>
    <w:rsid w:val="003A488B"/>
    <w:rsid w:val="003A4C2E"/>
    <w:rsid w:val="003A51D4"/>
    <w:rsid w:val="003A5A12"/>
    <w:rsid w:val="003A5DD3"/>
    <w:rsid w:val="003A5E70"/>
    <w:rsid w:val="003A6186"/>
    <w:rsid w:val="003A648A"/>
    <w:rsid w:val="003A6DD3"/>
    <w:rsid w:val="003A726E"/>
    <w:rsid w:val="003A73C0"/>
    <w:rsid w:val="003A768E"/>
    <w:rsid w:val="003A795A"/>
    <w:rsid w:val="003B0502"/>
    <w:rsid w:val="003B07D0"/>
    <w:rsid w:val="003B09A4"/>
    <w:rsid w:val="003B142E"/>
    <w:rsid w:val="003B1966"/>
    <w:rsid w:val="003B1BF5"/>
    <w:rsid w:val="003B1C6D"/>
    <w:rsid w:val="003B1E63"/>
    <w:rsid w:val="003B21E5"/>
    <w:rsid w:val="003B30D9"/>
    <w:rsid w:val="003B31DC"/>
    <w:rsid w:val="003B37D4"/>
    <w:rsid w:val="003B3C30"/>
    <w:rsid w:val="003B3D69"/>
    <w:rsid w:val="003B4252"/>
    <w:rsid w:val="003B472C"/>
    <w:rsid w:val="003B4A65"/>
    <w:rsid w:val="003B585E"/>
    <w:rsid w:val="003B5AB6"/>
    <w:rsid w:val="003B5C75"/>
    <w:rsid w:val="003B6C61"/>
    <w:rsid w:val="003B76F2"/>
    <w:rsid w:val="003C014C"/>
    <w:rsid w:val="003C023B"/>
    <w:rsid w:val="003C052B"/>
    <w:rsid w:val="003C058B"/>
    <w:rsid w:val="003C0D41"/>
    <w:rsid w:val="003C0EB6"/>
    <w:rsid w:val="003C0F1B"/>
    <w:rsid w:val="003C0F3B"/>
    <w:rsid w:val="003C1874"/>
    <w:rsid w:val="003C1B78"/>
    <w:rsid w:val="003C1BE6"/>
    <w:rsid w:val="003C1E3B"/>
    <w:rsid w:val="003C2783"/>
    <w:rsid w:val="003C2A42"/>
    <w:rsid w:val="003C2F97"/>
    <w:rsid w:val="003C3210"/>
    <w:rsid w:val="003C397B"/>
    <w:rsid w:val="003C3E4D"/>
    <w:rsid w:val="003C48F8"/>
    <w:rsid w:val="003C4F8E"/>
    <w:rsid w:val="003C597D"/>
    <w:rsid w:val="003C5A86"/>
    <w:rsid w:val="003C5EA3"/>
    <w:rsid w:val="003C6437"/>
    <w:rsid w:val="003C6CBF"/>
    <w:rsid w:val="003C6D93"/>
    <w:rsid w:val="003C6F93"/>
    <w:rsid w:val="003C7112"/>
    <w:rsid w:val="003C743C"/>
    <w:rsid w:val="003C74F5"/>
    <w:rsid w:val="003C75B1"/>
    <w:rsid w:val="003D09E5"/>
    <w:rsid w:val="003D0A24"/>
    <w:rsid w:val="003D0C28"/>
    <w:rsid w:val="003D1102"/>
    <w:rsid w:val="003D12D3"/>
    <w:rsid w:val="003D16A2"/>
    <w:rsid w:val="003D23AE"/>
    <w:rsid w:val="003D2E3C"/>
    <w:rsid w:val="003D2F99"/>
    <w:rsid w:val="003D30BB"/>
    <w:rsid w:val="003D3776"/>
    <w:rsid w:val="003D39A7"/>
    <w:rsid w:val="003D3AD1"/>
    <w:rsid w:val="003D3C6F"/>
    <w:rsid w:val="003D3EE8"/>
    <w:rsid w:val="003D51FD"/>
    <w:rsid w:val="003D550D"/>
    <w:rsid w:val="003D5654"/>
    <w:rsid w:val="003D56E1"/>
    <w:rsid w:val="003D576E"/>
    <w:rsid w:val="003D59FF"/>
    <w:rsid w:val="003D5C3E"/>
    <w:rsid w:val="003D5CD7"/>
    <w:rsid w:val="003D626B"/>
    <w:rsid w:val="003D69DC"/>
    <w:rsid w:val="003D745F"/>
    <w:rsid w:val="003D7491"/>
    <w:rsid w:val="003D7EA4"/>
    <w:rsid w:val="003E0265"/>
    <w:rsid w:val="003E0302"/>
    <w:rsid w:val="003E25FC"/>
    <w:rsid w:val="003E33A4"/>
    <w:rsid w:val="003E34B0"/>
    <w:rsid w:val="003E373B"/>
    <w:rsid w:val="003E42BD"/>
    <w:rsid w:val="003E43D7"/>
    <w:rsid w:val="003E459D"/>
    <w:rsid w:val="003E5140"/>
    <w:rsid w:val="003E54FF"/>
    <w:rsid w:val="003E5744"/>
    <w:rsid w:val="003E57A7"/>
    <w:rsid w:val="003E5BD7"/>
    <w:rsid w:val="003E5CC3"/>
    <w:rsid w:val="003E651E"/>
    <w:rsid w:val="003E6857"/>
    <w:rsid w:val="003E6FF4"/>
    <w:rsid w:val="003E71A8"/>
    <w:rsid w:val="003E7501"/>
    <w:rsid w:val="003F0067"/>
    <w:rsid w:val="003F04B2"/>
    <w:rsid w:val="003F10BF"/>
    <w:rsid w:val="003F1706"/>
    <w:rsid w:val="003F1B76"/>
    <w:rsid w:val="003F1DDD"/>
    <w:rsid w:val="003F1EB5"/>
    <w:rsid w:val="003F234D"/>
    <w:rsid w:val="003F23F5"/>
    <w:rsid w:val="003F3272"/>
    <w:rsid w:val="003F3387"/>
    <w:rsid w:val="003F34B2"/>
    <w:rsid w:val="003F3945"/>
    <w:rsid w:val="003F3C5E"/>
    <w:rsid w:val="003F4338"/>
    <w:rsid w:val="003F45F3"/>
    <w:rsid w:val="003F46C0"/>
    <w:rsid w:val="003F4D30"/>
    <w:rsid w:val="003F519D"/>
    <w:rsid w:val="003F5782"/>
    <w:rsid w:val="003F591D"/>
    <w:rsid w:val="003F61B2"/>
    <w:rsid w:val="003F663E"/>
    <w:rsid w:val="003F704C"/>
    <w:rsid w:val="003F7497"/>
    <w:rsid w:val="003F7545"/>
    <w:rsid w:val="003F76A9"/>
    <w:rsid w:val="003F7916"/>
    <w:rsid w:val="00400744"/>
    <w:rsid w:val="00400E55"/>
    <w:rsid w:val="004010DD"/>
    <w:rsid w:val="0040217E"/>
    <w:rsid w:val="00402197"/>
    <w:rsid w:val="00402BE7"/>
    <w:rsid w:val="00402F5E"/>
    <w:rsid w:val="00403270"/>
    <w:rsid w:val="00403284"/>
    <w:rsid w:val="004037FB"/>
    <w:rsid w:val="00403822"/>
    <w:rsid w:val="00403D71"/>
    <w:rsid w:val="00404453"/>
    <w:rsid w:val="004047E1"/>
    <w:rsid w:val="00404A79"/>
    <w:rsid w:val="004051CE"/>
    <w:rsid w:val="004057BF"/>
    <w:rsid w:val="00405D4D"/>
    <w:rsid w:val="00405E46"/>
    <w:rsid w:val="004060ED"/>
    <w:rsid w:val="00406131"/>
    <w:rsid w:val="0040658D"/>
    <w:rsid w:val="00406EAB"/>
    <w:rsid w:val="00406EB3"/>
    <w:rsid w:val="00406F7F"/>
    <w:rsid w:val="004076EB"/>
    <w:rsid w:val="00407CC5"/>
    <w:rsid w:val="004104C4"/>
    <w:rsid w:val="004105BA"/>
    <w:rsid w:val="0041161E"/>
    <w:rsid w:val="0041321C"/>
    <w:rsid w:val="00413952"/>
    <w:rsid w:val="00413FDF"/>
    <w:rsid w:val="00413FF7"/>
    <w:rsid w:val="00414087"/>
    <w:rsid w:val="00414654"/>
    <w:rsid w:val="00414CE6"/>
    <w:rsid w:val="004150FE"/>
    <w:rsid w:val="004158F9"/>
    <w:rsid w:val="00415E2F"/>
    <w:rsid w:val="00415F2F"/>
    <w:rsid w:val="0041612D"/>
    <w:rsid w:val="004162B9"/>
    <w:rsid w:val="00416328"/>
    <w:rsid w:val="00416C23"/>
    <w:rsid w:val="00416FE2"/>
    <w:rsid w:val="0041789C"/>
    <w:rsid w:val="00420AED"/>
    <w:rsid w:val="00420B98"/>
    <w:rsid w:val="00420BE0"/>
    <w:rsid w:val="0042147E"/>
    <w:rsid w:val="004219B0"/>
    <w:rsid w:val="00421B77"/>
    <w:rsid w:val="00421ED5"/>
    <w:rsid w:val="00422324"/>
    <w:rsid w:val="004228DD"/>
    <w:rsid w:val="00422F37"/>
    <w:rsid w:val="00422FF6"/>
    <w:rsid w:val="00423837"/>
    <w:rsid w:val="00423C2B"/>
    <w:rsid w:val="00423F33"/>
    <w:rsid w:val="00424404"/>
    <w:rsid w:val="0042473C"/>
    <w:rsid w:val="00424A0B"/>
    <w:rsid w:val="00424B1C"/>
    <w:rsid w:val="00424B57"/>
    <w:rsid w:val="00424F80"/>
    <w:rsid w:val="00425AA3"/>
    <w:rsid w:val="004261A0"/>
    <w:rsid w:val="0042635E"/>
    <w:rsid w:val="004266D4"/>
    <w:rsid w:val="0042678D"/>
    <w:rsid w:val="00426A3B"/>
    <w:rsid w:val="00426BEC"/>
    <w:rsid w:val="00426C3C"/>
    <w:rsid w:val="004272DE"/>
    <w:rsid w:val="00427ABE"/>
    <w:rsid w:val="00430682"/>
    <w:rsid w:val="004308E9"/>
    <w:rsid w:val="00430B05"/>
    <w:rsid w:val="00430E6A"/>
    <w:rsid w:val="004310B1"/>
    <w:rsid w:val="00431C22"/>
    <w:rsid w:val="00431C58"/>
    <w:rsid w:val="00432045"/>
    <w:rsid w:val="0043224A"/>
    <w:rsid w:val="0043227E"/>
    <w:rsid w:val="004328C6"/>
    <w:rsid w:val="00432A39"/>
    <w:rsid w:val="0043311A"/>
    <w:rsid w:val="00433548"/>
    <w:rsid w:val="00434349"/>
    <w:rsid w:val="00434560"/>
    <w:rsid w:val="004347BE"/>
    <w:rsid w:val="00434F29"/>
    <w:rsid w:val="0043562D"/>
    <w:rsid w:val="00435A06"/>
    <w:rsid w:val="00435D32"/>
    <w:rsid w:val="004367AF"/>
    <w:rsid w:val="0043686A"/>
    <w:rsid w:val="004368B5"/>
    <w:rsid w:val="00436B50"/>
    <w:rsid w:val="004374AB"/>
    <w:rsid w:val="00440217"/>
    <w:rsid w:val="0044022B"/>
    <w:rsid w:val="00440F43"/>
    <w:rsid w:val="004410DE"/>
    <w:rsid w:val="00441413"/>
    <w:rsid w:val="00441504"/>
    <w:rsid w:val="00441683"/>
    <w:rsid w:val="00441AB1"/>
    <w:rsid w:val="00441C16"/>
    <w:rsid w:val="0044202C"/>
    <w:rsid w:val="004422F7"/>
    <w:rsid w:val="004425CB"/>
    <w:rsid w:val="0044275C"/>
    <w:rsid w:val="004427C3"/>
    <w:rsid w:val="00442930"/>
    <w:rsid w:val="00442F4E"/>
    <w:rsid w:val="00443C0A"/>
    <w:rsid w:val="00444067"/>
    <w:rsid w:val="00444CF4"/>
    <w:rsid w:val="004454EC"/>
    <w:rsid w:val="00445DC6"/>
    <w:rsid w:val="00446189"/>
    <w:rsid w:val="00446FB6"/>
    <w:rsid w:val="00447457"/>
    <w:rsid w:val="004478F5"/>
    <w:rsid w:val="00447E22"/>
    <w:rsid w:val="00450217"/>
    <w:rsid w:val="0045124F"/>
    <w:rsid w:val="004516B5"/>
    <w:rsid w:val="00451F01"/>
    <w:rsid w:val="004526C0"/>
    <w:rsid w:val="00452C3C"/>
    <w:rsid w:val="00453C57"/>
    <w:rsid w:val="00454606"/>
    <w:rsid w:val="00455148"/>
    <w:rsid w:val="00455489"/>
    <w:rsid w:val="00455B67"/>
    <w:rsid w:val="00456196"/>
    <w:rsid w:val="00456387"/>
    <w:rsid w:val="00456584"/>
    <w:rsid w:val="00456943"/>
    <w:rsid w:val="00456C3C"/>
    <w:rsid w:val="004571AA"/>
    <w:rsid w:val="004573A4"/>
    <w:rsid w:val="0045752D"/>
    <w:rsid w:val="00457786"/>
    <w:rsid w:val="00457AE7"/>
    <w:rsid w:val="00460A95"/>
    <w:rsid w:val="00460DBA"/>
    <w:rsid w:val="00460E91"/>
    <w:rsid w:val="004612C1"/>
    <w:rsid w:val="00461CDD"/>
    <w:rsid w:val="00461E5E"/>
    <w:rsid w:val="004623B5"/>
    <w:rsid w:val="00462649"/>
    <w:rsid w:val="00462EB7"/>
    <w:rsid w:val="0046433D"/>
    <w:rsid w:val="0046448F"/>
    <w:rsid w:val="004649DE"/>
    <w:rsid w:val="00465342"/>
    <w:rsid w:val="0046551B"/>
    <w:rsid w:val="0046564E"/>
    <w:rsid w:val="00465FDC"/>
    <w:rsid w:val="004661A9"/>
    <w:rsid w:val="00466563"/>
    <w:rsid w:val="004666AE"/>
    <w:rsid w:val="00466A65"/>
    <w:rsid w:val="00466CDB"/>
    <w:rsid w:val="00467005"/>
    <w:rsid w:val="00467A8E"/>
    <w:rsid w:val="00467B24"/>
    <w:rsid w:val="00467D8D"/>
    <w:rsid w:val="00467F48"/>
    <w:rsid w:val="004700A4"/>
    <w:rsid w:val="0047035E"/>
    <w:rsid w:val="00470975"/>
    <w:rsid w:val="00470F3A"/>
    <w:rsid w:val="004711DA"/>
    <w:rsid w:val="004717C4"/>
    <w:rsid w:val="004719E4"/>
    <w:rsid w:val="00472346"/>
    <w:rsid w:val="00472526"/>
    <w:rsid w:val="00472A2E"/>
    <w:rsid w:val="00472B37"/>
    <w:rsid w:val="00472F48"/>
    <w:rsid w:val="00472FC4"/>
    <w:rsid w:val="0047317C"/>
    <w:rsid w:val="00473591"/>
    <w:rsid w:val="00473795"/>
    <w:rsid w:val="00473B34"/>
    <w:rsid w:val="004742FF"/>
    <w:rsid w:val="004746C1"/>
    <w:rsid w:val="004756DD"/>
    <w:rsid w:val="00475B03"/>
    <w:rsid w:val="0047635E"/>
    <w:rsid w:val="00477C2D"/>
    <w:rsid w:val="004802D8"/>
    <w:rsid w:val="00481296"/>
    <w:rsid w:val="0048149D"/>
    <w:rsid w:val="00481C24"/>
    <w:rsid w:val="00482067"/>
    <w:rsid w:val="00482CD4"/>
    <w:rsid w:val="00482DD2"/>
    <w:rsid w:val="00483162"/>
    <w:rsid w:val="00483CB8"/>
    <w:rsid w:val="00483D08"/>
    <w:rsid w:val="00483D34"/>
    <w:rsid w:val="00483FCE"/>
    <w:rsid w:val="004845F6"/>
    <w:rsid w:val="004848AD"/>
    <w:rsid w:val="004854F0"/>
    <w:rsid w:val="00485906"/>
    <w:rsid w:val="00485BA7"/>
    <w:rsid w:val="00485E26"/>
    <w:rsid w:val="004863F1"/>
    <w:rsid w:val="00486556"/>
    <w:rsid w:val="00486644"/>
    <w:rsid w:val="00487C90"/>
    <w:rsid w:val="00487D43"/>
    <w:rsid w:val="0049049B"/>
    <w:rsid w:val="00490F78"/>
    <w:rsid w:val="0049128C"/>
    <w:rsid w:val="00491B0B"/>
    <w:rsid w:val="00491CE8"/>
    <w:rsid w:val="00492C40"/>
    <w:rsid w:val="00492DDF"/>
    <w:rsid w:val="00493247"/>
    <w:rsid w:val="004934BC"/>
    <w:rsid w:val="00493F80"/>
    <w:rsid w:val="0049491C"/>
    <w:rsid w:val="00495112"/>
    <w:rsid w:val="00495221"/>
    <w:rsid w:val="004952F7"/>
    <w:rsid w:val="0049533F"/>
    <w:rsid w:val="00495536"/>
    <w:rsid w:val="004957CB"/>
    <w:rsid w:val="00495940"/>
    <w:rsid w:val="004961B7"/>
    <w:rsid w:val="004964CE"/>
    <w:rsid w:val="004965E8"/>
    <w:rsid w:val="00496E79"/>
    <w:rsid w:val="004971C8"/>
    <w:rsid w:val="004972A1"/>
    <w:rsid w:val="004973AA"/>
    <w:rsid w:val="004A0026"/>
    <w:rsid w:val="004A051E"/>
    <w:rsid w:val="004A090B"/>
    <w:rsid w:val="004A0912"/>
    <w:rsid w:val="004A0E23"/>
    <w:rsid w:val="004A1937"/>
    <w:rsid w:val="004A2112"/>
    <w:rsid w:val="004A258E"/>
    <w:rsid w:val="004A3576"/>
    <w:rsid w:val="004A3BC3"/>
    <w:rsid w:val="004A3E72"/>
    <w:rsid w:val="004A3ECA"/>
    <w:rsid w:val="004A406E"/>
    <w:rsid w:val="004A4216"/>
    <w:rsid w:val="004A485F"/>
    <w:rsid w:val="004A4AD2"/>
    <w:rsid w:val="004A525D"/>
    <w:rsid w:val="004A57A6"/>
    <w:rsid w:val="004A60E4"/>
    <w:rsid w:val="004A6557"/>
    <w:rsid w:val="004A70E9"/>
    <w:rsid w:val="004A7625"/>
    <w:rsid w:val="004B0791"/>
    <w:rsid w:val="004B228B"/>
    <w:rsid w:val="004B26CE"/>
    <w:rsid w:val="004B3486"/>
    <w:rsid w:val="004B40E9"/>
    <w:rsid w:val="004B4763"/>
    <w:rsid w:val="004B4D05"/>
    <w:rsid w:val="004B52DC"/>
    <w:rsid w:val="004B55A9"/>
    <w:rsid w:val="004B5660"/>
    <w:rsid w:val="004B568F"/>
    <w:rsid w:val="004B59A0"/>
    <w:rsid w:val="004B6178"/>
    <w:rsid w:val="004B6700"/>
    <w:rsid w:val="004B67AC"/>
    <w:rsid w:val="004B6CF7"/>
    <w:rsid w:val="004B6F19"/>
    <w:rsid w:val="004B753D"/>
    <w:rsid w:val="004C048D"/>
    <w:rsid w:val="004C0516"/>
    <w:rsid w:val="004C0791"/>
    <w:rsid w:val="004C0B64"/>
    <w:rsid w:val="004C0BF7"/>
    <w:rsid w:val="004C0F2B"/>
    <w:rsid w:val="004C14AA"/>
    <w:rsid w:val="004C1612"/>
    <w:rsid w:val="004C1D36"/>
    <w:rsid w:val="004C22E8"/>
    <w:rsid w:val="004C2A29"/>
    <w:rsid w:val="004C2E17"/>
    <w:rsid w:val="004C3911"/>
    <w:rsid w:val="004C398B"/>
    <w:rsid w:val="004C3B3F"/>
    <w:rsid w:val="004C3C8A"/>
    <w:rsid w:val="004C3EEE"/>
    <w:rsid w:val="004C474D"/>
    <w:rsid w:val="004C476F"/>
    <w:rsid w:val="004C4BB2"/>
    <w:rsid w:val="004C4E66"/>
    <w:rsid w:val="004C55B3"/>
    <w:rsid w:val="004C5722"/>
    <w:rsid w:val="004C5CF3"/>
    <w:rsid w:val="004C5E2C"/>
    <w:rsid w:val="004C7568"/>
    <w:rsid w:val="004C75B6"/>
    <w:rsid w:val="004C7B1A"/>
    <w:rsid w:val="004C7DD9"/>
    <w:rsid w:val="004D0131"/>
    <w:rsid w:val="004D0359"/>
    <w:rsid w:val="004D05AE"/>
    <w:rsid w:val="004D102B"/>
    <w:rsid w:val="004D17C5"/>
    <w:rsid w:val="004D1834"/>
    <w:rsid w:val="004D1A72"/>
    <w:rsid w:val="004D21F5"/>
    <w:rsid w:val="004D2A94"/>
    <w:rsid w:val="004D2E3C"/>
    <w:rsid w:val="004D35F0"/>
    <w:rsid w:val="004D37CB"/>
    <w:rsid w:val="004D3A6F"/>
    <w:rsid w:val="004D3C5C"/>
    <w:rsid w:val="004D40D5"/>
    <w:rsid w:val="004D4400"/>
    <w:rsid w:val="004D4558"/>
    <w:rsid w:val="004D45B7"/>
    <w:rsid w:val="004D4B4C"/>
    <w:rsid w:val="004D4B4F"/>
    <w:rsid w:val="004D4D8F"/>
    <w:rsid w:val="004D5430"/>
    <w:rsid w:val="004D6145"/>
    <w:rsid w:val="004D68CA"/>
    <w:rsid w:val="004D7E8A"/>
    <w:rsid w:val="004E01E2"/>
    <w:rsid w:val="004E0876"/>
    <w:rsid w:val="004E0E0E"/>
    <w:rsid w:val="004E133F"/>
    <w:rsid w:val="004E165B"/>
    <w:rsid w:val="004E18A4"/>
    <w:rsid w:val="004E18C3"/>
    <w:rsid w:val="004E1E7C"/>
    <w:rsid w:val="004E2144"/>
    <w:rsid w:val="004E21C2"/>
    <w:rsid w:val="004E2734"/>
    <w:rsid w:val="004E27FC"/>
    <w:rsid w:val="004E2C40"/>
    <w:rsid w:val="004E2F5C"/>
    <w:rsid w:val="004E30A2"/>
    <w:rsid w:val="004E3309"/>
    <w:rsid w:val="004E3573"/>
    <w:rsid w:val="004E3766"/>
    <w:rsid w:val="004E38EC"/>
    <w:rsid w:val="004E4D96"/>
    <w:rsid w:val="004E4F12"/>
    <w:rsid w:val="004E6213"/>
    <w:rsid w:val="004E6950"/>
    <w:rsid w:val="004E6A30"/>
    <w:rsid w:val="004E71A1"/>
    <w:rsid w:val="004E7617"/>
    <w:rsid w:val="004E7E3A"/>
    <w:rsid w:val="004F0053"/>
    <w:rsid w:val="004F01F1"/>
    <w:rsid w:val="004F0867"/>
    <w:rsid w:val="004F0FA7"/>
    <w:rsid w:val="004F11E4"/>
    <w:rsid w:val="004F130F"/>
    <w:rsid w:val="004F1414"/>
    <w:rsid w:val="004F1628"/>
    <w:rsid w:val="004F20B6"/>
    <w:rsid w:val="004F2532"/>
    <w:rsid w:val="004F285B"/>
    <w:rsid w:val="004F296B"/>
    <w:rsid w:val="004F2A25"/>
    <w:rsid w:val="004F2CE8"/>
    <w:rsid w:val="004F341D"/>
    <w:rsid w:val="004F46F9"/>
    <w:rsid w:val="004F5329"/>
    <w:rsid w:val="004F540A"/>
    <w:rsid w:val="004F5B78"/>
    <w:rsid w:val="004F5FA2"/>
    <w:rsid w:val="004F6025"/>
    <w:rsid w:val="004F6261"/>
    <w:rsid w:val="004F634B"/>
    <w:rsid w:val="004F672C"/>
    <w:rsid w:val="004F6801"/>
    <w:rsid w:val="004F6B9A"/>
    <w:rsid w:val="004F71F4"/>
    <w:rsid w:val="004F7C50"/>
    <w:rsid w:val="00500388"/>
    <w:rsid w:val="00501060"/>
    <w:rsid w:val="005011FA"/>
    <w:rsid w:val="005019AB"/>
    <w:rsid w:val="005019DC"/>
    <w:rsid w:val="00501AEE"/>
    <w:rsid w:val="00502124"/>
    <w:rsid w:val="005028DE"/>
    <w:rsid w:val="00502B5C"/>
    <w:rsid w:val="005044A5"/>
    <w:rsid w:val="005049FB"/>
    <w:rsid w:val="005055EF"/>
    <w:rsid w:val="0050588A"/>
    <w:rsid w:val="0050620A"/>
    <w:rsid w:val="0050675F"/>
    <w:rsid w:val="00506AC4"/>
    <w:rsid w:val="00506C92"/>
    <w:rsid w:val="0050726F"/>
    <w:rsid w:val="00507ED5"/>
    <w:rsid w:val="005100AC"/>
    <w:rsid w:val="00510563"/>
    <w:rsid w:val="005109EA"/>
    <w:rsid w:val="00510F6A"/>
    <w:rsid w:val="00511533"/>
    <w:rsid w:val="00511A09"/>
    <w:rsid w:val="00512420"/>
    <w:rsid w:val="00512931"/>
    <w:rsid w:val="00512AFB"/>
    <w:rsid w:val="00512E9C"/>
    <w:rsid w:val="00513137"/>
    <w:rsid w:val="00513243"/>
    <w:rsid w:val="00513C47"/>
    <w:rsid w:val="00514339"/>
    <w:rsid w:val="00514633"/>
    <w:rsid w:val="0051485C"/>
    <w:rsid w:val="00515724"/>
    <w:rsid w:val="00516383"/>
    <w:rsid w:val="005169B1"/>
    <w:rsid w:val="00516B7F"/>
    <w:rsid w:val="00516F68"/>
    <w:rsid w:val="00517EC7"/>
    <w:rsid w:val="00520546"/>
    <w:rsid w:val="005207CA"/>
    <w:rsid w:val="00520AF8"/>
    <w:rsid w:val="00520FDF"/>
    <w:rsid w:val="0052237B"/>
    <w:rsid w:val="0052248A"/>
    <w:rsid w:val="0052377D"/>
    <w:rsid w:val="00524005"/>
    <w:rsid w:val="0052421A"/>
    <w:rsid w:val="005244A7"/>
    <w:rsid w:val="005246C2"/>
    <w:rsid w:val="00524B82"/>
    <w:rsid w:val="0052538C"/>
    <w:rsid w:val="00525480"/>
    <w:rsid w:val="0052555E"/>
    <w:rsid w:val="005255CF"/>
    <w:rsid w:val="00526AAF"/>
    <w:rsid w:val="00526D6F"/>
    <w:rsid w:val="00526E25"/>
    <w:rsid w:val="00527A90"/>
    <w:rsid w:val="00527EA4"/>
    <w:rsid w:val="00527EB7"/>
    <w:rsid w:val="00527F3C"/>
    <w:rsid w:val="005304A4"/>
    <w:rsid w:val="00530D0C"/>
    <w:rsid w:val="00531050"/>
    <w:rsid w:val="00531511"/>
    <w:rsid w:val="00531545"/>
    <w:rsid w:val="00531719"/>
    <w:rsid w:val="00531FD9"/>
    <w:rsid w:val="005320DB"/>
    <w:rsid w:val="00532BAE"/>
    <w:rsid w:val="00533210"/>
    <w:rsid w:val="005338DF"/>
    <w:rsid w:val="005342DF"/>
    <w:rsid w:val="0053455F"/>
    <w:rsid w:val="00535054"/>
    <w:rsid w:val="005356F1"/>
    <w:rsid w:val="00535893"/>
    <w:rsid w:val="00535FBA"/>
    <w:rsid w:val="00536157"/>
    <w:rsid w:val="005363A2"/>
    <w:rsid w:val="005364CC"/>
    <w:rsid w:val="00536709"/>
    <w:rsid w:val="00536E61"/>
    <w:rsid w:val="0053743E"/>
    <w:rsid w:val="005375E1"/>
    <w:rsid w:val="005376F3"/>
    <w:rsid w:val="005377B7"/>
    <w:rsid w:val="00537E8A"/>
    <w:rsid w:val="0054055A"/>
    <w:rsid w:val="00540564"/>
    <w:rsid w:val="00540899"/>
    <w:rsid w:val="00540A2A"/>
    <w:rsid w:val="00540AA7"/>
    <w:rsid w:val="005426DA"/>
    <w:rsid w:val="00542831"/>
    <w:rsid w:val="00543038"/>
    <w:rsid w:val="00543910"/>
    <w:rsid w:val="00543BFF"/>
    <w:rsid w:val="00545A4D"/>
    <w:rsid w:val="0054643A"/>
    <w:rsid w:val="00546957"/>
    <w:rsid w:val="005472E2"/>
    <w:rsid w:val="005479C3"/>
    <w:rsid w:val="00547A5A"/>
    <w:rsid w:val="00547E02"/>
    <w:rsid w:val="00550001"/>
    <w:rsid w:val="005505E7"/>
    <w:rsid w:val="0055075D"/>
    <w:rsid w:val="005507F1"/>
    <w:rsid w:val="00550C41"/>
    <w:rsid w:val="00550CB6"/>
    <w:rsid w:val="00550EBF"/>
    <w:rsid w:val="00550F13"/>
    <w:rsid w:val="00551019"/>
    <w:rsid w:val="005510AE"/>
    <w:rsid w:val="00551291"/>
    <w:rsid w:val="0055143E"/>
    <w:rsid w:val="00551535"/>
    <w:rsid w:val="00551574"/>
    <w:rsid w:val="00551A23"/>
    <w:rsid w:val="00551A9A"/>
    <w:rsid w:val="00551E7B"/>
    <w:rsid w:val="00552109"/>
    <w:rsid w:val="00553328"/>
    <w:rsid w:val="00553B34"/>
    <w:rsid w:val="00553CA1"/>
    <w:rsid w:val="005544D2"/>
    <w:rsid w:val="00554AA9"/>
    <w:rsid w:val="00554BD1"/>
    <w:rsid w:val="0055554A"/>
    <w:rsid w:val="005557DC"/>
    <w:rsid w:val="00555CC7"/>
    <w:rsid w:val="00555E7D"/>
    <w:rsid w:val="00556D13"/>
    <w:rsid w:val="00556E72"/>
    <w:rsid w:val="00557393"/>
    <w:rsid w:val="00557F5B"/>
    <w:rsid w:val="00560205"/>
    <w:rsid w:val="00560845"/>
    <w:rsid w:val="00560CAB"/>
    <w:rsid w:val="00561004"/>
    <w:rsid w:val="00561225"/>
    <w:rsid w:val="00561251"/>
    <w:rsid w:val="005618F1"/>
    <w:rsid w:val="00561A9D"/>
    <w:rsid w:val="00561ED7"/>
    <w:rsid w:val="005626E6"/>
    <w:rsid w:val="0056322F"/>
    <w:rsid w:val="00563607"/>
    <w:rsid w:val="00563C9D"/>
    <w:rsid w:val="0056419A"/>
    <w:rsid w:val="0056428F"/>
    <w:rsid w:val="00564EA9"/>
    <w:rsid w:val="00564F72"/>
    <w:rsid w:val="005650EC"/>
    <w:rsid w:val="00565293"/>
    <w:rsid w:val="005652B3"/>
    <w:rsid w:val="005652EA"/>
    <w:rsid w:val="00565919"/>
    <w:rsid w:val="00565C98"/>
    <w:rsid w:val="00566296"/>
    <w:rsid w:val="00566881"/>
    <w:rsid w:val="00566F8C"/>
    <w:rsid w:val="0056754E"/>
    <w:rsid w:val="00567B79"/>
    <w:rsid w:val="0057065C"/>
    <w:rsid w:val="00570B12"/>
    <w:rsid w:val="00570BF5"/>
    <w:rsid w:val="00571581"/>
    <w:rsid w:val="005717C6"/>
    <w:rsid w:val="005718A5"/>
    <w:rsid w:val="00571BCC"/>
    <w:rsid w:val="00571EDC"/>
    <w:rsid w:val="00572918"/>
    <w:rsid w:val="00572C93"/>
    <w:rsid w:val="00572CAA"/>
    <w:rsid w:val="00573A05"/>
    <w:rsid w:val="00573D4A"/>
    <w:rsid w:val="00573E9C"/>
    <w:rsid w:val="00574078"/>
    <w:rsid w:val="0057508F"/>
    <w:rsid w:val="00575852"/>
    <w:rsid w:val="005763EA"/>
    <w:rsid w:val="00576964"/>
    <w:rsid w:val="00577376"/>
    <w:rsid w:val="00577542"/>
    <w:rsid w:val="005800FC"/>
    <w:rsid w:val="005805ED"/>
    <w:rsid w:val="00580623"/>
    <w:rsid w:val="00580E55"/>
    <w:rsid w:val="00580FD2"/>
    <w:rsid w:val="0058196E"/>
    <w:rsid w:val="0058203B"/>
    <w:rsid w:val="00582454"/>
    <w:rsid w:val="00582526"/>
    <w:rsid w:val="005833B2"/>
    <w:rsid w:val="00583513"/>
    <w:rsid w:val="00583E54"/>
    <w:rsid w:val="00583F14"/>
    <w:rsid w:val="0058423A"/>
    <w:rsid w:val="0058485C"/>
    <w:rsid w:val="005850E4"/>
    <w:rsid w:val="00585B99"/>
    <w:rsid w:val="00585E03"/>
    <w:rsid w:val="0058607D"/>
    <w:rsid w:val="0058615A"/>
    <w:rsid w:val="00586D28"/>
    <w:rsid w:val="00587130"/>
    <w:rsid w:val="0058777D"/>
    <w:rsid w:val="0058790E"/>
    <w:rsid w:val="00587BD8"/>
    <w:rsid w:val="00590083"/>
    <w:rsid w:val="00590339"/>
    <w:rsid w:val="005903BD"/>
    <w:rsid w:val="00590691"/>
    <w:rsid w:val="005906A2"/>
    <w:rsid w:val="00590AD5"/>
    <w:rsid w:val="00590B08"/>
    <w:rsid w:val="00590B76"/>
    <w:rsid w:val="00591054"/>
    <w:rsid w:val="0059154E"/>
    <w:rsid w:val="00591A08"/>
    <w:rsid w:val="00591BF9"/>
    <w:rsid w:val="00591CC0"/>
    <w:rsid w:val="00591D11"/>
    <w:rsid w:val="005923D2"/>
    <w:rsid w:val="00592C17"/>
    <w:rsid w:val="00593400"/>
    <w:rsid w:val="00593449"/>
    <w:rsid w:val="005934C1"/>
    <w:rsid w:val="00594583"/>
    <w:rsid w:val="00594880"/>
    <w:rsid w:val="005950EC"/>
    <w:rsid w:val="005954B5"/>
    <w:rsid w:val="00595B52"/>
    <w:rsid w:val="0059608E"/>
    <w:rsid w:val="005961DE"/>
    <w:rsid w:val="005961E4"/>
    <w:rsid w:val="00596E64"/>
    <w:rsid w:val="00597001"/>
    <w:rsid w:val="00597487"/>
    <w:rsid w:val="00597A6F"/>
    <w:rsid w:val="00597B0B"/>
    <w:rsid w:val="00597B47"/>
    <w:rsid w:val="005A030B"/>
    <w:rsid w:val="005A0CD3"/>
    <w:rsid w:val="005A1038"/>
    <w:rsid w:val="005A1245"/>
    <w:rsid w:val="005A130D"/>
    <w:rsid w:val="005A1535"/>
    <w:rsid w:val="005A16A8"/>
    <w:rsid w:val="005A177B"/>
    <w:rsid w:val="005A1BF8"/>
    <w:rsid w:val="005A27EE"/>
    <w:rsid w:val="005A2C4F"/>
    <w:rsid w:val="005A3091"/>
    <w:rsid w:val="005A3209"/>
    <w:rsid w:val="005A3F78"/>
    <w:rsid w:val="005A42A5"/>
    <w:rsid w:val="005A4771"/>
    <w:rsid w:val="005A4A6F"/>
    <w:rsid w:val="005A4B6A"/>
    <w:rsid w:val="005A4C16"/>
    <w:rsid w:val="005A54B9"/>
    <w:rsid w:val="005A64A9"/>
    <w:rsid w:val="005A6833"/>
    <w:rsid w:val="005A6909"/>
    <w:rsid w:val="005A6BD4"/>
    <w:rsid w:val="005A6C00"/>
    <w:rsid w:val="005A7089"/>
    <w:rsid w:val="005A73B0"/>
    <w:rsid w:val="005A7435"/>
    <w:rsid w:val="005A7975"/>
    <w:rsid w:val="005A7992"/>
    <w:rsid w:val="005B0DEB"/>
    <w:rsid w:val="005B12D6"/>
    <w:rsid w:val="005B1469"/>
    <w:rsid w:val="005B1C54"/>
    <w:rsid w:val="005B2F15"/>
    <w:rsid w:val="005B313A"/>
    <w:rsid w:val="005B317B"/>
    <w:rsid w:val="005B3AB3"/>
    <w:rsid w:val="005B5ADD"/>
    <w:rsid w:val="005B60FF"/>
    <w:rsid w:val="005B64DC"/>
    <w:rsid w:val="005B79CA"/>
    <w:rsid w:val="005C0475"/>
    <w:rsid w:val="005C07DD"/>
    <w:rsid w:val="005C07DE"/>
    <w:rsid w:val="005C1B82"/>
    <w:rsid w:val="005C23FE"/>
    <w:rsid w:val="005C2AE1"/>
    <w:rsid w:val="005C2E62"/>
    <w:rsid w:val="005C404B"/>
    <w:rsid w:val="005C4492"/>
    <w:rsid w:val="005C4BB6"/>
    <w:rsid w:val="005C5083"/>
    <w:rsid w:val="005C609D"/>
    <w:rsid w:val="005C615C"/>
    <w:rsid w:val="005C62B1"/>
    <w:rsid w:val="005C63DD"/>
    <w:rsid w:val="005C6637"/>
    <w:rsid w:val="005C66CC"/>
    <w:rsid w:val="005C69EC"/>
    <w:rsid w:val="005C75BC"/>
    <w:rsid w:val="005C7D97"/>
    <w:rsid w:val="005C7F31"/>
    <w:rsid w:val="005D05A4"/>
    <w:rsid w:val="005D0AB2"/>
    <w:rsid w:val="005D1999"/>
    <w:rsid w:val="005D2628"/>
    <w:rsid w:val="005D27B9"/>
    <w:rsid w:val="005D304B"/>
    <w:rsid w:val="005D3053"/>
    <w:rsid w:val="005D4156"/>
    <w:rsid w:val="005D4674"/>
    <w:rsid w:val="005D4D67"/>
    <w:rsid w:val="005D4F17"/>
    <w:rsid w:val="005D4F5E"/>
    <w:rsid w:val="005D54F9"/>
    <w:rsid w:val="005D568E"/>
    <w:rsid w:val="005D5DFB"/>
    <w:rsid w:val="005D5F5E"/>
    <w:rsid w:val="005D5FE0"/>
    <w:rsid w:val="005D6584"/>
    <w:rsid w:val="005D6BAC"/>
    <w:rsid w:val="005D7698"/>
    <w:rsid w:val="005D7C42"/>
    <w:rsid w:val="005E0186"/>
    <w:rsid w:val="005E020A"/>
    <w:rsid w:val="005E0297"/>
    <w:rsid w:val="005E0685"/>
    <w:rsid w:val="005E0F4A"/>
    <w:rsid w:val="005E1098"/>
    <w:rsid w:val="005E10C1"/>
    <w:rsid w:val="005E122F"/>
    <w:rsid w:val="005E1300"/>
    <w:rsid w:val="005E15A8"/>
    <w:rsid w:val="005E219F"/>
    <w:rsid w:val="005E2354"/>
    <w:rsid w:val="005E25C2"/>
    <w:rsid w:val="005E2CB3"/>
    <w:rsid w:val="005E2F39"/>
    <w:rsid w:val="005E43DD"/>
    <w:rsid w:val="005E4675"/>
    <w:rsid w:val="005E4E0E"/>
    <w:rsid w:val="005E63C5"/>
    <w:rsid w:val="005E6787"/>
    <w:rsid w:val="005E75DD"/>
    <w:rsid w:val="005F0023"/>
    <w:rsid w:val="005F0771"/>
    <w:rsid w:val="005F0B9F"/>
    <w:rsid w:val="005F11C8"/>
    <w:rsid w:val="005F161F"/>
    <w:rsid w:val="005F1F28"/>
    <w:rsid w:val="005F1FA8"/>
    <w:rsid w:val="005F2FE2"/>
    <w:rsid w:val="005F3A4C"/>
    <w:rsid w:val="005F3E78"/>
    <w:rsid w:val="005F3E7C"/>
    <w:rsid w:val="005F3EB6"/>
    <w:rsid w:val="005F4A63"/>
    <w:rsid w:val="005F4B24"/>
    <w:rsid w:val="005F4F32"/>
    <w:rsid w:val="005F5DF4"/>
    <w:rsid w:val="005F66AA"/>
    <w:rsid w:val="005F6A73"/>
    <w:rsid w:val="005F7577"/>
    <w:rsid w:val="005F7687"/>
    <w:rsid w:val="005F76A2"/>
    <w:rsid w:val="005F7BA3"/>
    <w:rsid w:val="005F7E0C"/>
    <w:rsid w:val="005F7F36"/>
    <w:rsid w:val="00600773"/>
    <w:rsid w:val="00601136"/>
    <w:rsid w:val="00601219"/>
    <w:rsid w:val="0060158B"/>
    <w:rsid w:val="00602219"/>
    <w:rsid w:val="00603224"/>
    <w:rsid w:val="006039FA"/>
    <w:rsid w:val="00603A2A"/>
    <w:rsid w:val="006042C6"/>
    <w:rsid w:val="00604C5F"/>
    <w:rsid w:val="00604F25"/>
    <w:rsid w:val="00604FA9"/>
    <w:rsid w:val="00605300"/>
    <w:rsid w:val="0060530A"/>
    <w:rsid w:val="0060575D"/>
    <w:rsid w:val="00605A3E"/>
    <w:rsid w:val="00605D0C"/>
    <w:rsid w:val="00607751"/>
    <w:rsid w:val="00607863"/>
    <w:rsid w:val="00607CD3"/>
    <w:rsid w:val="00607CED"/>
    <w:rsid w:val="0061041B"/>
    <w:rsid w:val="0061082E"/>
    <w:rsid w:val="00610E86"/>
    <w:rsid w:val="00611360"/>
    <w:rsid w:val="006118CD"/>
    <w:rsid w:val="00611EA0"/>
    <w:rsid w:val="00612128"/>
    <w:rsid w:val="0061218C"/>
    <w:rsid w:val="0061238F"/>
    <w:rsid w:val="00612B4E"/>
    <w:rsid w:val="00613519"/>
    <w:rsid w:val="00613901"/>
    <w:rsid w:val="00614376"/>
    <w:rsid w:val="0061467B"/>
    <w:rsid w:val="006149F6"/>
    <w:rsid w:val="0061505D"/>
    <w:rsid w:val="0061517B"/>
    <w:rsid w:val="00615509"/>
    <w:rsid w:val="0061574A"/>
    <w:rsid w:val="00616444"/>
    <w:rsid w:val="00616504"/>
    <w:rsid w:val="00617461"/>
    <w:rsid w:val="0061778E"/>
    <w:rsid w:val="006177F2"/>
    <w:rsid w:val="00617C53"/>
    <w:rsid w:val="00617C83"/>
    <w:rsid w:val="00620096"/>
    <w:rsid w:val="0062035D"/>
    <w:rsid w:val="006204E4"/>
    <w:rsid w:val="0062051C"/>
    <w:rsid w:val="006225A7"/>
    <w:rsid w:val="00622966"/>
    <w:rsid w:val="00622CB4"/>
    <w:rsid w:val="00623039"/>
    <w:rsid w:val="00623372"/>
    <w:rsid w:val="006235D9"/>
    <w:rsid w:val="006237B3"/>
    <w:rsid w:val="00623808"/>
    <w:rsid w:val="00624211"/>
    <w:rsid w:val="006242B9"/>
    <w:rsid w:val="0062435D"/>
    <w:rsid w:val="006247D0"/>
    <w:rsid w:val="006248E8"/>
    <w:rsid w:val="00624DC2"/>
    <w:rsid w:val="0062522A"/>
    <w:rsid w:val="00625320"/>
    <w:rsid w:val="0062589E"/>
    <w:rsid w:val="00625A8C"/>
    <w:rsid w:val="00625ACC"/>
    <w:rsid w:val="0062613F"/>
    <w:rsid w:val="0062614B"/>
    <w:rsid w:val="00626152"/>
    <w:rsid w:val="00626433"/>
    <w:rsid w:val="00626A9D"/>
    <w:rsid w:val="00627095"/>
    <w:rsid w:val="00627672"/>
    <w:rsid w:val="00627800"/>
    <w:rsid w:val="00627B2D"/>
    <w:rsid w:val="00627C69"/>
    <w:rsid w:val="00627F18"/>
    <w:rsid w:val="006303BD"/>
    <w:rsid w:val="00630577"/>
    <w:rsid w:val="0063061C"/>
    <w:rsid w:val="00630D50"/>
    <w:rsid w:val="00631AAF"/>
    <w:rsid w:val="00631F23"/>
    <w:rsid w:val="00632008"/>
    <w:rsid w:val="00632F24"/>
    <w:rsid w:val="00632FB9"/>
    <w:rsid w:val="00633024"/>
    <w:rsid w:val="0063313C"/>
    <w:rsid w:val="00633712"/>
    <w:rsid w:val="006345F6"/>
    <w:rsid w:val="00634676"/>
    <w:rsid w:val="0063555D"/>
    <w:rsid w:val="00635B3E"/>
    <w:rsid w:val="00635FF9"/>
    <w:rsid w:val="006363AC"/>
    <w:rsid w:val="00637660"/>
    <w:rsid w:val="0064070A"/>
    <w:rsid w:val="006408FF"/>
    <w:rsid w:val="00640F90"/>
    <w:rsid w:val="00641CB9"/>
    <w:rsid w:val="00641FF4"/>
    <w:rsid w:val="0064211D"/>
    <w:rsid w:val="00642641"/>
    <w:rsid w:val="006426AD"/>
    <w:rsid w:val="00642CAC"/>
    <w:rsid w:val="00643099"/>
    <w:rsid w:val="0064326D"/>
    <w:rsid w:val="00643B39"/>
    <w:rsid w:val="006441EF"/>
    <w:rsid w:val="00644C72"/>
    <w:rsid w:val="00645149"/>
    <w:rsid w:val="00645767"/>
    <w:rsid w:val="00645A93"/>
    <w:rsid w:val="00646D97"/>
    <w:rsid w:val="00647E35"/>
    <w:rsid w:val="00650531"/>
    <w:rsid w:val="0065067F"/>
    <w:rsid w:val="00651024"/>
    <w:rsid w:val="006510FD"/>
    <w:rsid w:val="00651696"/>
    <w:rsid w:val="006519DA"/>
    <w:rsid w:val="00651D90"/>
    <w:rsid w:val="00651E8E"/>
    <w:rsid w:val="006522F9"/>
    <w:rsid w:val="0065231E"/>
    <w:rsid w:val="00652464"/>
    <w:rsid w:val="0065287C"/>
    <w:rsid w:val="0065322F"/>
    <w:rsid w:val="006534A8"/>
    <w:rsid w:val="00654C79"/>
    <w:rsid w:val="00655095"/>
    <w:rsid w:val="00655504"/>
    <w:rsid w:val="00655B02"/>
    <w:rsid w:val="00655B93"/>
    <w:rsid w:val="00655E75"/>
    <w:rsid w:val="00655F9C"/>
    <w:rsid w:val="00656185"/>
    <w:rsid w:val="006565B4"/>
    <w:rsid w:val="006572EB"/>
    <w:rsid w:val="0065730C"/>
    <w:rsid w:val="00660430"/>
    <w:rsid w:val="006606D4"/>
    <w:rsid w:val="00660AF8"/>
    <w:rsid w:val="00660D7E"/>
    <w:rsid w:val="00660E51"/>
    <w:rsid w:val="00661E31"/>
    <w:rsid w:val="00662015"/>
    <w:rsid w:val="0066204B"/>
    <w:rsid w:val="00662263"/>
    <w:rsid w:val="0066259E"/>
    <w:rsid w:val="00662C83"/>
    <w:rsid w:val="00662D6A"/>
    <w:rsid w:val="00662EB7"/>
    <w:rsid w:val="0066318E"/>
    <w:rsid w:val="00664203"/>
    <w:rsid w:val="006644A0"/>
    <w:rsid w:val="00664597"/>
    <w:rsid w:val="00664C9E"/>
    <w:rsid w:val="00665BC2"/>
    <w:rsid w:val="00666493"/>
    <w:rsid w:val="00666505"/>
    <w:rsid w:val="00666930"/>
    <w:rsid w:val="00666F62"/>
    <w:rsid w:val="006671C1"/>
    <w:rsid w:val="00670014"/>
    <w:rsid w:val="00670D8B"/>
    <w:rsid w:val="006719D5"/>
    <w:rsid w:val="00671C21"/>
    <w:rsid w:val="00671F95"/>
    <w:rsid w:val="00671FDB"/>
    <w:rsid w:val="006720A6"/>
    <w:rsid w:val="0067266A"/>
    <w:rsid w:val="006726A5"/>
    <w:rsid w:val="006729A8"/>
    <w:rsid w:val="00672A82"/>
    <w:rsid w:val="006731A5"/>
    <w:rsid w:val="006732BD"/>
    <w:rsid w:val="00673731"/>
    <w:rsid w:val="00673809"/>
    <w:rsid w:val="00673B8A"/>
    <w:rsid w:val="00673D41"/>
    <w:rsid w:val="00673F31"/>
    <w:rsid w:val="006749A5"/>
    <w:rsid w:val="00674A66"/>
    <w:rsid w:val="0067554D"/>
    <w:rsid w:val="00675A27"/>
    <w:rsid w:val="00675C34"/>
    <w:rsid w:val="00675F17"/>
    <w:rsid w:val="00676470"/>
    <w:rsid w:val="006767E6"/>
    <w:rsid w:val="0067703C"/>
    <w:rsid w:val="006779CB"/>
    <w:rsid w:val="00677AC1"/>
    <w:rsid w:val="0068042D"/>
    <w:rsid w:val="00680909"/>
    <w:rsid w:val="0068131B"/>
    <w:rsid w:val="00681328"/>
    <w:rsid w:val="0068135D"/>
    <w:rsid w:val="00681528"/>
    <w:rsid w:val="00681BC7"/>
    <w:rsid w:val="00681C1B"/>
    <w:rsid w:val="00681C4C"/>
    <w:rsid w:val="00681E06"/>
    <w:rsid w:val="00681F27"/>
    <w:rsid w:val="00682A2C"/>
    <w:rsid w:val="00682D5A"/>
    <w:rsid w:val="00682F0B"/>
    <w:rsid w:val="00682F21"/>
    <w:rsid w:val="00683EB5"/>
    <w:rsid w:val="00684711"/>
    <w:rsid w:val="00684E5B"/>
    <w:rsid w:val="006854D1"/>
    <w:rsid w:val="0068556D"/>
    <w:rsid w:val="00685B5C"/>
    <w:rsid w:val="00685DC0"/>
    <w:rsid w:val="00685ED2"/>
    <w:rsid w:val="00685FF1"/>
    <w:rsid w:val="00687505"/>
    <w:rsid w:val="00687A6F"/>
    <w:rsid w:val="00690624"/>
    <w:rsid w:val="0069066D"/>
    <w:rsid w:val="006911D8"/>
    <w:rsid w:val="006914ED"/>
    <w:rsid w:val="0069197C"/>
    <w:rsid w:val="00692204"/>
    <w:rsid w:val="006922FF"/>
    <w:rsid w:val="006923BE"/>
    <w:rsid w:val="006928A1"/>
    <w:rsid w:val="00692C12"/>
    <w:rsid w:val="00693839"/>
    <w:rsid w:val="00693DA6"/>
    <w:rsid w:val="0069411E"/>
    <w:rsid w:val="00694792"/>
    <w:rsid w:val="00694A37"/>
    <w:rsid w:val="00694BF0"/>
    <w:rsid w:val="00695F13"/>
    <w:rsid w:val="006961A6"/>
    <w:rsid w:val="00696D70"/>
    <w:rsid w:val="00697354"/>
    <w:rsid w:val="006973C1"/>
    <w:rsid w:val="00697921"/>
    <w:rsid w:val="00697B6A"/>
    <w:rsid w:val="00697B85"/>
    <w:rsid w:val="00697CAC"/>
    <w:rsid w:val="00697EA9"/>
    <w:rsid w:val="00697FD0"/>
    <w:rsid w:val="006A03E5"/>
    <w:rsid w:val="006A0856"/>
    <w:rsid w:val="006A0CCE"/>
    <w:rsid w:val="006A12BB"/>
    <w:rsid w:val="006A1B49"/>
    <w:rsid w:val="006A1BA4"/>
    <w:rsid w:val="006A1CAC"/>
    <w:rsid w:val="006A232B"/>
    <w:rsid w:val="006A243F"/>
    <w:rsid w:val="006A2B18"/>
    <w:rsid w:val="006A2DA7"/>
    <w:rsid w:val="006A2FED"/>
    <w:rsid w:val="006A35EC"/>
    <w:rsid w:val="006A3BCD"/>
    <w:rsid w:val="006A4332"/>
    <w:rsid w:val="006A4D7C"/>
    <w:rsid w:val="006A6315"/>
    <w:rsid w:val="006A6786"/>
    <w:rsid w:val="006A7CBF"/>
    <w:rsid w:val="006B023A"/>
    <w:rsid w:val="006B0244"/>
    <w:rsid w:val="006B086C"/>
    <w:rsid w:val="006B09D6"/>
    <w:rsid w:val="006B0E1F"/>
    <w:rsid w:val="006B143D"/>
    <w:rsid w:val="006B1A50"/>
    <w:rsid w:val="006B1C25"/>
    <w:rsid w:val="006B1C3C"/>
    <w:rsid w:val="006B2F19"/>
    <w:rsid w:val="006B3794"/>
    <w:rsid w:val="006B3F61"/>
    <w:rsid w:val="006B431D"/>
    <w:rsid w:val="006B4931"/>
    <w:rsid w:val="006B4AE4"/>
    <w:rsid w:val="006B4CF4"/>
    <w:rsid w:val="006B51CB"/>
    <w:rsid w:val="006B5970"/>
    <w:rsid w:val="006B5E16"/>
    <w:rsid w:val="006B5FE6"/>
    <w:rsid w:val="006B6B77"/>
    <w:rsid w:val="006B7260"/>
    <w:rsid w:val="006B77C1"/>
    <w:rsid w:val="006B78C1"/>
    <w:rsid w:val="006B792B"/>
    <w:rsid w:val="006B7CAF"/>
    <w:rsid w:val="006C055C"/>
    <w:rsid w:val="006C0616"/>
    <w:rsid w:val="006C0E4E"/>
    <w:rsid w:val="006C1815"/>
    <w:rsid w:val="006C1923"/>
    <w:rsid w:val="006C19D3"/>
    <w:rsid w:val="006C1FA7"/>
    <w:rsid w:val="006C2812"/>
    <w:rsid w:val="006C2A5F"/>
    <w:rsid w:val="006C3520"/>
    <w:rsid w:val="006C3771"/>
    <w:rsid w:val="006C3B1F"/>
    <w:rsid w:val="006C4185"/>
    <w:rsid w:val="006C45F3"/>
    <w:rsid w:val="006C4D34"/>
    <w:rsid w:val="006C584F"/>
    <w:rsid w:val="006C6337"/>
    <w:rsid w:val="006C6CF2"/>
    <w:rsid w:val="006C79C5"/>
    <w:rsid w:val="006C7E8D"/>
    <w:rsid w:val="006C7FE5"/>
    <w:rsid w:val="006D00C5"/>
    <w:rsid w:val="006D00FE"/>
    <w:rsid w:val="006D03FC"/>
    <w:rsid w:val="006D0647"/>
    <w:rsid w:val="006D0B3A"/>
    <w:rsid w:val="006D0BA5"/>
    <w:rsid w:val="006D0DF3"/>
    <w:rsid w:val="006D128A"/>
    <w:rsid w:val="006D13E6"/>
    <w:rsid w:val="006D1BB7"/>
    <w:rsid w:val="006D1BD2"/>
    <w:rsid w:val="006D2200"/>
    <w:rsid w:val="006D3044"/>
    <w:rsid w:val="006D3237"/>
    <w:rsid w:val="006D36B0"/>
    <w:rsid w:val="006D3860"/>
    <w:rsid w:val="006D3A93"/>
    <w:rsid w:val="006D3D54"/>
    <w:rsid w:val="006D3F6C"/>
    <w:rsid w:val="006D4197"/>
    <w:rsid w:val="006D42E1"/>
    <w:rsid w:val="006D452B"/>
    <w:rsid w:val="006D46A6"/>
    <w:rsid w:val="006D49F1"/>
    <w:rsid w:val="006D4AAD"/>
    <w:rsid w:val="006D4D7D"/>
    <w:rsid w:val="006D54DA"/>
    <w:rsid w:val="006D5AF8"/>
    <w:rsid w:val="006D5CC6"/>
    <w:rsid w:val="006D5F8C"/>
    <w:rsid w:val="006D67AE"/>
    <w:rsid w:val="006D6973"/>
    <w:rsid w:val="006D7D52"/>
    <w:rsid w:val="006E03E2"/>
    <w:rsid w:val="006E0945"/>
    <w:rsid w:val="006E0DF6"/>
    <w:rsid w:val="006E0E2D"/>
    <w:rsid w:val="006E101E"/>
    <w:rsid w:val="006E10FB"/>
    <w:rsid w:val="006E142A"/>
    <w:rsid w:val="006E1C03"/>
    <w:rsid w:val="006E1E55"/>
    <w:rsid w:val="006E23E2"/>
    <w:rsid w:val="006E2410"/>
    <w:rsid w:val="006E2618"/>
    <w:rsid w:val="006E35D7"/>
    <w:rsid w:val="006E3993"/>
    <w:rsid w:val="006E3F1A"/>
    <w:rsid w:val="006E44CF"/>
    <w:rsid w:val="006E4C0D"/>
    <w:rsid w:val="006E50F0"/>
    <w:rsid w:val="006E51FB"/>
    <w:rsid w:val="006E5336"/>
    <w:rsid w:val="006E5773"/>
    <w:rsid w:val="006E6010"/>
    <w:rsid w:val="006E7C05"/>
    <w:rsid w:val="006F15D1"/>
    <w:rsid w:val="006F24DC"/>
    <w:rsid w:val="006F275B"/>
    <w:rsid w:val="006F363E"/>
    <w:rsid w:val="006F42DB"/>
    <w:rsid w:val="006F4B6A"/>
    <w:rsid w:val="006F4C03"/>
    <w:rsid w:val="006F4DE9"/>
    <w:rsid w:val="006F5298"/>
    <w:rsid w:val="006F614A"/>
    <w:rsid w:val="006F6AAE"/>
    <w:rsid w:val="006F751C"/>
    <w:rsid w:val="006F7A45"/>
    <w:rsid w:val="00700184"/>
    <w:rsid w:val="007004E9"/>
    <w:rsid w:val="007006B3"/>
    <w:rsid w:val="00700745"/>
    <w:rsid w:val="00700C5A"/>
    <w:rsid w:val="00700D9B"/>
    <w:rsid w:val="007015B2"/>
    <w:rsid w:val="00701BB3"/>
    <w:rsid w:val="00701BCF"/>
    <w:rsid w:val="00702140"/>
    <w:rsid w:val="0070349C"/>
    <w:rsid w:val="007035B2"/>
    <w:rsid w:val="0070360F"/>
    <w:rsid w:val="00703B30"/>
    <w:rsid w:val="00704BB5"/>
    <w:rsid w:val="007050B4"/>
    <w:rsid w:val="00705B40"/>
    <w:rsid w:val="007061B7"/>
    <w:rsid w:val="00706343"/>
    <w:rsid w:val="0070668E"/>
    <w:rsid w:val="007066FC"/>
    <w:rsid w:val="00707119"/>
    <w:rsid w:val="00707867"/>
    <w:rsid w:val="00707FCE"/>
    <w:rsid w:val="00710E5D"/>
    <w:rsid w:val="0071110A"/>
    <w:rsid w:val="007118BB"/>
    <w:rsid w:val="00711B89"/>
    <w:rsid w:val="00711C49"/>
    <w:rsid w:val="00712073"/>
    <w:rsid w:val="0071210F"/>
    <w:rsid w:val="00712204"/>
    <w:rsid w:val="007127C3"/>
    <w:rsid w:val="00712D9B"/>
    <w:rsid w:val="00713A79"/>
    <w:rsid w:val="00713C1C"/>
    <w:rsid w:val="00713D13"/>
    <w:rsid w:val="00713EEC"/>
    <w:rsid w:val="007143D3"/>
    <w:rsid w:val="007148A0"/>
    <w:rsid w:val="00714992"/>
    <w:rsid w:val="00714A32"/>
    <w:rsid w:val="00714C5B"/>
    <w:rsid w:val="007152DA"/>
    <w:rsid w:val="007153E6"/>
    <w:rsid w:val="00715C56"/>
    <w:rsid w:val="00715DFA"/>
    <w:rsid w:val="00716650"/>
    <w:rsid w:val="007167B8"/>
    <w:rsid w:val="00716D2F"/>
    <w:rsid w:val="00716D73"/>
    <w:rsid w:val="00716F92"/>
    <w:rsid w:val="00717EBE"/>
    <w:rsid w:val="00720318"/>
    <w:rsid w:val="007204BE"/>
    <w:rsid w:val="007209D1"/>
    <w:rsid w:val="007209E5"/>
    <w:rsid w:val="00720E95"/>
    <w:rsid w:val="00721193"/>
    <w:rsid w:val="0072176F"/>
    <w:rsid w:val="00721B10"/>
    <w:rsid w:val="00721DD8"/>
    <w:rsid w:val="00721F05"/>
    <w:rsid w:val="007228AC"/>
    <w:rsid w:val="00722EAC"/>
    <w:rsid w:val="00722FA4"/>
    <w:rsid w:val="00722FAF"/>
    <w:rsid w:val="00723041"/>
    <w:rsid w:val="00723076"/>
    <w:rsid w:val="007232E8"/>
    <w:rsid w:val="00723559"/>
    <w:rsid w:val="00723FD3"/>
    <w:rsid w:val="0072430A"/>
    <w:rsid w:val="00724463"/>
    <w:rsid w:val="00724581"/>
    <w:rsid w:val="00724A0C"/>
    <w:rsid w:val="00725705"/>
    <w:rsid w:val="0072573C"/>
    <w:rsid w:val="0072684F"/>
    <w:rsid w:val="0072697C"/>
    <w:rsid w:val="00726CEF"/>
    <w:rsid w:val="007270BC"/>
    <w:rsid w:val="0072712F"/>
    <w:rsid w:val="0072723D"/>
    <w:rsid w:val="007307BB"/>
    <w:rsid w:val="007316E4"/>
    <w:rsid w:val="007317E4"/>
    <w:rsid w:val="00731B0D"/>
    <w:rsid w:val="00732B39"/>
    <w:rsid w:val="0073319F"/>
    <w:rsid w:val="007333EC"/>
    <w:rsid w:val="0073360C"/>
    <w:rsid w:val="00733ABA"/>
    <w:rsid w:val="00733B1A"/>
    <w:rsid w:val="00733CAF"/>
    <w:rsid w:val="00733D3A"/>
    <w:rsid w:val="0073443E"/>
    <w:rsid w:val="007355A7"/>
    <w:rsid w:val="00735AF5"/>
    <w:rsid w:val="00735B39"/>
    <w:rsid w:val="00736014"/>
    <w:rsid w:val="007360A5"/>
    <w:rsid w:val="0073614F"/>
    <w:rsid w:val="00736B87"/>
    <w:rsid w:val="0073713C"/>
    <w:rsid w:val="007371CC"/>
    <w:rsid w:val="00737263"/>
    <w:rsid w:val="00740649"/>
    <w:rsid w:val="00740AE9"/>
    <w:rsid w:val="00741034"/>
    <w:rsid w:val="00741374"/>
    <w:rsid w:val="007417F8"/>
    <w:rsid w:val="00741A51"/>
    <w:rsid w:val="00741E17"/>
    <w:rsid w:val="00742097"/>
    <w:rsid w:val="00742ED4"/>
    <w:rsid w:val="00743CB5"/>
    <w:rsid w:val="00743CDF"/>
    <w:rsid w:val="00743F43"/>
    <w:rsid w:val="0074424F"/>
    <w:rsid w:val="007442A3"/>
    <w:rsid w:val="00744597"/>
    <w:rsid w:val="00744A97"/>
    <w:rsid w:val="00745365"/>
    <w:rsid w:val="007453B7"/>
    <w:rsid w:val="00745AD3"/>
    <w:rsid w:val="00745FEB"/>
    <w:rsid w:val="00746097"/>
    <w:rsid w:val="0074702A"/>
    <w:rsid w:val="0074713E"/>
    <w:rsid w:val="00747FFA"/>
    <w:rsid w:val="007504E0"/>
    <w:rsid w:val="007505B3"/>
    <w:rsid w:val="00751F4B"/>
    <w:rsid w:val="00752288"/>
    <w:rsid w:val="00752A8C"/>
    <w:rsid w:val="00752D6D"/>
    <w:rsid w:val="00752EB7"/>
    <w:rsid w:val="00752F1B"/>
    <w:rsid w:val="00752F67"/>
    <w:rsid w:val="0075317C"/>
    <w:rsid w:val="00753EC7"/>
    <w:rsid w:val="00754293"/>
    <w:rsid w:val="00754698"/>
    <w:rsid w:val="007546F8"/>
    <w:rsid w:val="007547E6"/>
    <w:rsid w:val="00754EB5"/>
    <w:rsid w:val="00754FC5"/>
    <w:rsid w:val="007554B1"/>
    <w:rsid w:val="007554F0"/>
    <w:rsid w:val="0075580B"/>
    <w:rsid w:val="0075590F"/>
    <w:rsid w:val="00756085"/>
    <w:rsid w:val="0075621C"/>
    <w:rsid w:val="00756229"/>
    <w:rsid w:val="0075658B"/>
    <w:rsid w:val="00756648"/>
    <w:rsid w:val="00756661"/>
    <w:rsid w:val="0075666B"/>
    <w:rsid w:val="00756EDE"/>
    <w:rsid w:val="00757299"/>
    <w:rsid w:val="007573A0"/>
    <w:rsid w:val="00757E88"/>
    <w:rsid w:val="00760B07"/>
    <w:rsid w:val="00760DD9"/>
    <w:rsid w:val="00761749"/>
    <w:rsid w:val="00761973"/>
    <w:rsid w:val="00761C2F"/>
    <w:rsid w:val="00761CA5"/>
    <w:rsid w:val="0076210B"/>
    <w:rsid w:val="00762C69"/>
    <w:rsid w:val="0076380E"/>
    <w:rsid w:val="00763D20"/>
    <w:rsid w:val="007640B4"/>
    <w:rsid w:val="0076452E"/>
    <w:rsid w:val="007645E1"/>
    <w:rsid w:val="00764A8D"/>
    <w:rsid w:val="00764AF6"/>
    <w:rsid w:val="00764EC6"/>
    <w:rsid w:val="00765FFE"/>
    <w:rsid w:val="00766681"/>
    <w:rsid w:val="007669C2"/>
    <w:rsid w:val="0076751B"/>
    <w:rsid w:val="007679D9"/>
    <w:rsid w:val="00767B36"/>
    <w:rsid w:val="007706D9"/>
    <w:rsid w:val="00770A20"/>
    <w:rsid w:val="0077168A"/>
    <w:rsid w:val="007717FD"/>
    <w:rsid w:val="00771C39"/>
    <w:rsid w:val="00772270"/>
    <w:rsid w:val="007724DF"/>
    <w:rsid w:val="00772851"/>
    <w:rsid w:val="00772F21"/>
    <w:rsid w:val="0077328E"/>
    <w:rsid w:val="007743E3"/>
    <w:rsid w:val="00774419"/>
    <w:rsid w:val="007746CA"/>
    <w:rsid w:val="00774F1E"/>
    <w:rsid w:val="00775746"/>
    <w:rsid w:val="00775B97"/>
    <w:rsid w:val="007768EF"/>
    <w:rsid w:val="00777914"/>
    <w:rsid w:val="00780145"/>
    <w:rsid w:val="007808E9"/>
    <w:rsid w:val="00780D34"/>
    <w:rsid w:val="00781BEE"/>
    <w:rsid w:val="007820B3"/>
    <w:rsid w:val="007820FA"/>
    <w:rsid w:val="00782160"/>
    <w:rsid w:val="0078223B"/>
    <w:rsid w:val="00782755"/>
    <w:rsid w:val="00782A67"/>
    <w:rsid w:val="00782F65"/>
    <w:rsid w:val="00783B75"/>
    <w:rsid w:val="00783DC1"/>
    <w:rsid w:val="00783E94"/>
    <w:rsid w:val="00784E74"/>
    <w:rsid w:val="00784F35"/>
    <w:rsid w:val="007851E1"/>
    <w:rsid w:val="00785727"/>
    <w:rsid w:val="00785FE6"/>
    <w:rsid w:val="0078600D"/>
    <w:rsid w:val="00786747"/>
    <w:rsid w:val="00787CEE"/>
    <w:rsid w:val="00790636"/>
    <w:rsid w:val="00790E3E"/>
    <w:rsid w:val="007915DA"/>
    <w:rsid w:val="0079166A"/>
    <w:rsid w:val="00791CB9"/>
    <w:rsid w:val="00792303"/>
    <w:rsid w:val="00792DA8"/>
    <w:rsid w:val="00792E66"/>
    <w:rsid w:val="0079314E"/>
    <w:rsid w:val="00793573"/>
    <w:rsid w:val="00793D8E"/>
    <w:rsid w:val="007951CA"/>
    <w:rsid w:val="0079564E"/>
    <w:rsid w:val="00795975"/>
    <w:rsid w:val="00795A2D"/>
    <w:rsid w:val="00795C80"/>
    <w:rsid w:val="00796777"/>
    <w:rsid w:val="00796BB7"/>
    <w:rsid w:val="00796C73"/>
    <w:rsid w:val="00796D84"/>
    <w:rsid w:val="00796FEF"/>
    <w:rsid w:val="0079744C"/>
    <w:rsid w:val="007975CD"/>
    <w:rsid w:val="007A0518"/>
    <w:rsid w:val="007A0811"/>
    <w:rsid w:val="007A0C13"/>
    <w:rsid w:val="007A1124"/>
    <w:rsid w:val="007A175A"/>
    <w:rsid w:val="007A1952"/>
    <w:rsid w:val="007A19E6"/>
    <w:rsid w:val="007A24AE"/>
    <w:rsid w:val="007A2563"/>
    <w:rsid w:val="007A275B"/>
    <w:rsid w:val="007A29EB"/>
    <w:rsid w:val="007A2EF8"/>
    <w:rsid w:val="007A3390"/>
    <w:rsid w:val="007A3AEE"/>
    <w:rsid w:val="007A4916"/>
    <w:rsid w:val="007A4A45"/>
    <w:rsid w:val="007A4AF5"/>
    <w:rsid w:val="007A546A"/>
    <w:rsid w:val="007A585B"/>
    <w:rsid w:val="007A5925"/>
    <w:rsid w:val="007A5A51"/>
    <w:rsid w:val="007A5ABB"/>
    <w:rsid w:val="007A5B67"/>
    <w:rsid w:val="007A611A"/>
    <w:rsid w:val="007A625B"/>
    <w:rsid w:val="007A67B7"/>
    <w:rsid w:val="007A6BE4"/>
    <w:rsid w:val="007A6D26"/>
    <w:rsid w:val="007A753C"/>
    <w:rsid w:val="007B0789"/>
    <w:rsid w:val="007B0EA8"/>
    <w:rsid w:val="007B161E"/>
    <w:rsid w:val="007B16FE"/>
    <w:rsid w:val="007B1DC4"/>
    <w:rsid w:val="007B268F"/>
    <w:rsid w:val="007B2B48"/>
    <w:rsid w:val="007B2C91"/>
    <w:rsid w:val="007B411C"/>
    <w:rsid w:val="007B4279"/>
    <w:rsid w:val="007B4928"/>
    <w:rsid w:val="007B4A7E"/>
    <w:rsid w:val="007B4C4D"/>
    <w:rsid w:val="007B4F2B"/>
    <w:rsid w:val="007B4FBB"/>
    <w:rsid w:val="007B573E"/>
    <w:rsid w:val="007B6134"/>
    <w:rsid w:val="007B677E"/>
    <w:rsid w:val="007B725A"/>
    <w:rsid w:val="007C01A3"/>
    <w:rsid w:val="007C02F3"/>
    <w:rsid w:val="007C04B4"/>
    <w:rsid w:val="007C0AFD"/>
    <w:rsid w:val="007C187F"/>
    <w:rsid w:val="007C1E20"/>
    <w:rsid w:val="007C266E"/>
    <w:rsid w:val="007C303F"/>
    <w:rsid w:val="007C39BF"/>
    <w:rsid w:val="007C3A40"/>
    <w:rsid w:val="007C5677"/>
    <w:rsid w:val="007C576A"/>
    <w:rsid w:val="007C5968"/>
    <w:rsid w:val="007C5B7D"/>
    <w:rsid w:val="007C5E95"/>
    <w:rsid w:val="007C63D9"/>
    <w:rsid w:val="007C64BB"/>
    <w:rsid w:val="007C6B5A"/>
    <w:rsid w:val="007C718B"/>
    <w:rsid w:val="007D0C34"/>
    <w:rsid w:val="007D0C68"/>
    <w:rsid w:val="007D0CCA"/>
    <w:rsid w:val="007D14FF"/>
    <w:rsid w:val="007D1923"/>
    <w:rsid w:val="007D2A66"/>
    <w:rsid w:val="007D2BED"/>
    <w:rsid w:val="007D31FF"/>
    <w:rsid w:val="007D3B69"/>
    <w:rsid w:val="007D3B98"/>
    <w:rsid w:val="007D3EDC"/>
    <w:rsid w:val="007D42A6"/>
    <w:rsid w:val="007D471E"/>
    <w:rsid w:val="007D473C"/>
    <w:rsid w:val="007D4A88"/>
    <w:rsid w:val="007D4F98"/>
    <w:rsid w:val="007D5337"/>
    <w:rsid w:val="007D5A14"/>
    <w:rsid w:val="007D5AF3"/>
    <w:rsid w:val="007D5D83"/>
    <w:rsid w:val="007D5F40"/>
    <w:rsid w:val="007D5FF6"/>
    <w:rsid w:val="007D608E"/>
    <w:rsid w:val="007D6221"/>
    <w:rsid w:val="007D6D35"/>
    <w:rsid w:val="007D6D5C"/>
    <w:rsid w:val="007D7651"/>
    <w:rsid w:val="007D7853"/>
    <w:rsid w:val="007D7AE6"/>
    <w:rsid w:val="007E0A8B"/>
    <w:rsid w:val="007E0B76"/>
    <w:rsid w:val="007E0BA3"/>
    <w:rsid w:val="007E14B7"/>
    <w:rsid w:val="007E14D1"/>
    <w:rsid w:val="007E15A6"/>
    <w:rsid w:val="007E1879"/>
    <w:rsid w:val="007E1896"/>
    <w:rsid w:val="007E1B42"/>
    <w:rsid w:val="007E1DDC"/>
    <w:rsid w:val="007E1DE0"/>
    <w:rsid w:val="007E1F17"/>
    <w:rsid w:val="007E24BD"/>
    <w:rsid w:val="007E2D39"/>
    <w:rsid w:val="007E413A"/>
    <w:rsid w:val="007E483B"/>
    <w:rsid w:val="007E494E"/>
    <w:rsid w:val="007E52C6"/>
    <w:rsid w:val="007E6142"/>
    <w:rsid w:val="007E644D"/>
    <w:rsid w:val="007E6559"/>
    <w:rsid w:val="007E6861"/>
    <w:rsid w:val="007E6902"/>
    <w:rsid w:val="007E6B4D"/>
    <w:rsid w:val="007E7001"/>
    <w:rsid w:val="007F010C"/>
    <w:rsid w:val="007F030A"/>
    <w:rsid w:val="007F03C8"/>
    <w:rsid w:val="007F0437"/>
    <w:rsid w:val="007F081C"/>
    <w:rsid w:val="007F0A2B"/>
    <w:rsid w:val="007F0B45"/>
    <w:rsid w:val="007F0B95"/>
    <w:rsid w:val="007F0ECB"/>
    <w:rsid w:val="007F11F5"/>
    <w:rsid w:val="007F1757"/>
    <w:rsid w:val="007F1E88"/>
    <w:rsid w:val="007F20DB"/>
    <w:rsid w:val="007F3F76"/>
    <w:rsid w:val="007F4873"/>
    <w:rsid w:val="007F4C57"/>
    <w:rsid w:val="007F507A"/>
    <w:rsid w:val="007F5EAA"/>
    <w:rsid w:val="007F5FFF"/>
    <w:rsid w:val="007F62B7"/>
    <w:rsid w:val="007F6378"/>
    <w:rsid w:val="007F729C"/>
    <w:rsid w:val="007F737C"/>
    <w:rsid w:val="008005D5"/>
    <w:rsid w:val="00800921"/>
    <w:rsid w:val="00800AAD"/>
    <w:rsid w:val="008013C6"/>
    <w:rsid w:val="008019AD"/>
    <w:rsid w:val="00801B88"/>
    <w:rsid w:val="0080237C"/>
    <w:rsid w:val="0080257E"/>
    <w:rsid w:val="00802675"/>
    <w:rsid w:val="00802C0D"/>
    <w:rsid w:val="00802C6A"/>
    <w:rsid w:val="00802FE8"/>
    <w:rsid w:val="0080418C"/>
    <w:rsid w:val="0080492C"/>
    <w:rsid w:val="00804D90"/>
    <w:rsid w:val="00804F42"/>
    <w:rsid w:val="00805510"/>
    <w:rsid w:val="00805947"/>
    <w:rsid w:val="008059DE"/>
    <w:rsid w:val="00805A0A"/>
    <w:rsid w:val="008062D3"/>
    <w:rsid w:val="00806F75"/>
    <w:rsid w:val="0080755F"/>
    <w:rsid w:val="008075BA"/>
    <w:rsid w:val="00807609"/>
    <w:rsid w:val="00807A17"/>
    <w:rsid w:val="00807D22"/>
    <w:rsid w:val="00810926"/>
    <w:rsid w:val="00810EE4"/>
    <w:rsid w:val="00810EEE"/>
    <w:rsid w:val="00811387"/>
    <w:rsid w:val="00811E3C"/>
    <w:rsid w:val="008122B6"/>
    <w:rsid w:val="0081237C"/>
    <w:rsid w:val="0081269B"/>
    <w:rsid w:val="00812AA0"/>
    <w:rsid w:val="00812BCD"/>
    <w:rsid w:val="0081343B"/>
    <w:rsid w:val="00813632"/>
    <w:rsid w:val="00813A63"/>
    <w:rsid w:val="00814930"/>
    <w:rsid w:val="0081498E"/>
    <w:rsid w:val="00814EE2"/>
    <w:rsid w:val="00814EF7"/>
    <w:rsid w:val="0081504D"/>
    <w:rsid w:val="0081597C"/>
    <w:rsid w:val="00815BDB"/>
    <w:rsid w:val="008162BE"/>
    <w:rsid w:val="00816F94"/>
    <w:rsid w:val="00817284"/>
    <w:rsid w:val="008177A9"/>
    <w:rsid w:val="00817BD3"/>
    <w:rsid w:val="00820135"/>
    <w:rsid w:val="0082068A"/>
    <w:rsid w:val="00820690"/>
    <w:rsid w:val="0082091B"/>
    <w:rsid w:val="00820C34"/>
    <w:rsid w:val="0082114F"/>
    <w:rsid w:val="00821324"/>
    <w:rsid w:val="00821C08"/>
    <w:rsid w:val="00821CC6"/>
    <w:rsid w:val="00821E6F"/>
    <w:rsid w:val="00822032"/>
    <w:rsid w:val="008224D8"/>
    <w:rsid w:val="008227BF"/>
    <w:rsid w:val="008231EA"/>
    <w:rsid w:val="0082359A"/>
    <w:rsid w:val="0082369E"/>
    <w:rsid w:val="00823744"/>
    <w:rsid w:val="00823E44"/>
    <w:rsid w:val="0082450E"/>
    <w:rsid w:val="008245DC"/>
    <w:rsid w:val="00824628"/>
    <w:rsid w:val="0082485C"/>
    <w:rsid w:val="00824ABB"/>
    <w:rsid w:val="00824D4D"/>
    <w:rsid w:val="00825651"/>
    <w:rsid w:val="00826394"/>
    <w:rsid w:val="008267C7"/>
    <w:rsid w:val="0082710B"/>
    <w:rsid w:val="00827434"/>
    <w:rsid w:val="00827715"/>
    <w:rsid w:val="00827890"/>
    <w:rsid w:val="00831188"/>
    <w:rsid w:val="008319C3"/>
    <w:rsid w:val="00831B1D"/>
    <w:rsid w:val="00831BBD"/>
    <w:rsid w:val="00832198"/>
    <w:rsid w:val="008322F7"/>
    <w:rsid w:val="00832DB6"/>
    <w:rsid w:val="00832F0A"/>
    <w:rsid w:val="0083312B"/>
    <w:rsid w:val="008332A6"/>
    <w:rsid w:val="00833572"/>
    <w:rsid w:val="0083372A"/>
    <w:rsid w:val="00833ED7"/>
    <w:rsid w:val="0083432E"/>
    <w:rsid w:val="0083443C"/>
    <w:rsid w:val="008347FD"/>
    <w:rsid w:val="00834814"/>
    <w:rsid w:val="00834D24"/>
    <w:rsid w:val="00834EAD"/>
    <w:rsid w:val="00834F2A"/>
    <w:rsid w:val="008355B9"/>
    <w:rsid w:val="008357E1"/>
    <w:rsid w:val="00835A63"/>
    <w:rsid w:val="00835B70"/>
    <w:rsid w:val="00836997"/>
    <w:rsid w:val="00836E2E"/>
    <w:rsid w:val="00836E3E"/>
    <w:rsid w:val="00836E86"/>
    <w:rsid w:val="00837762"/>
    <w:rsid w:val="00837C24"/>
    <w:rsid w:val="00837F80"/>
    <w:rsid w:val="00840593"/>
    <w:rsid w:val="00840BC1"/>
    <w:rsid w:val="00840D69"/>
    <w:rsid w:val="00840EE7"/>
    <w:rsid w:val="0084122B"/>
    <w:rsid w:val="00841493"/>
    <w:rsid w:val="008415C9"/>
    <w:rsid w:val="00842254"/>
    <w:rsid w:val="0084241C"/>
    <w:rsid w:val="008431D7"/>
    <w:rsid w:val="0084374E"/>
    <w:rsid w:val="00843A86"/>
    <w:rsid w:val="00843AAF"/>
    <w:rsid w:val="00843E90"/>
    <w:rsid w:val="00844AAE"/>
    <w:rsid w:val="008456AC"/>
    <w:rsid w:val="0084584F"/>
    <w:rsid w:val="00845979"/>
    <w:rsid w:val="00846D58"/>
    <w:rsid w:val="00847241"/>
    <w:rsid w:val="00850715"/>
    <w:rsid w:val="00850F3B"/>
    <w:rsid w:val="0085103B"/>
    <w:rsid w:val="00851331"/>
    <w:rsid w:val="008516AE"/>
    <w:rsid w:val="008516D1"/>
    <w:rsid w:val="00851CDA"/>
    <w:rsid w:val="00851DC2"/>
    <w:rsid w:val="00853030"/>
    <w:rsid w:val="00853467"/>
    <w:rsid w:val="008536C3"/>
    <w:rsid w:val="00853760"/>
    <w:rsid w:val="00853820"/>
    <w:rsid w:val="00853A73"/>
    <w:rsid w:val="00853B5B"/>
    <w:rsid w:val="00853FAE"/>
    <w:rsid w:val="00854623"/>
    <w:rsid w:val="00854894"/>
    <w:rsid w:val="008549A9"/>
    <w:rsid w:val="00854A55"/>
    <w:rsid w:val="00854C22"/>
    <w:rsid w:val="008550DD"/>
    <w:rsid w:val="008553DE"/>
    <w:rsid w:val="00855A1C"/>
    <w:rsid w:val="00855E56"/>
    <w:rsid w:val="00856148"/>
    <w:rsid w:val="0085619B"/>
    <w:rsid w:val="00856296"/>
    <w:rsid w:val="0085639E"/>
    <w:rsid w:val="008563B7"/>
    <w:rsid w:val="00857D18"/>
    <w:rsid w:val="008600EF"/>
    <w:rsid w:val="008602D1"/>
    <w:rsid w:val="0086048E"/>
    <w:rsid w:val="00860550"/>
    <w:rsid w:val="008608B0"/>
    <w:rsid w:val="0086109C"/>
    <w:rsid w:val="00861255"/>
    <w:rsid w:val="00861AC9"/>
    <w:rsid w:val="00861BD9"/>
    <w:rsid w:val="00861DEC"/>
    <w:rsid w:val="008620D1"/>
    <w:rsid w:val="00862630"/>
    <w:rsid w:val="008631EC"/>
    <w:rsid w:val="00863951"/>
    <w:rsid w:val="00863F96"/>
    <w:rsid w:val="0086430D"/>
    <w:rsid w:val="00864621"/>
    <w:rsid w:val="00865640"/>
    <w:rsid w:val="008656BF"/>
    <w:rsid w:val="00865926"/>
    <w:rsid w:val="00865B13"/>
    <w:rsid w:val="0086626A"/>
    <w:rsid w:val="008662C7"/>
    <w:rsid w:val="008664C1"/>
    <w:rsid w:val="00866E19"/>
    <w:rsid w:val="00867159"/>
    <w:rsid w:val="0086749E"/>
    <w:rsid w:val="00867520"/>
    <w:rsid w:val="00867A0C"/>
    <w:rsid w:val="008708B0"/>
    <w:rsid w:val="008708EA"/>
    <w:rsid w:val="00870A85"/>
    <w:rsid w:val="00870F84"/>
    <w:rsid w:val="0087124B"/>
    <w:rsid w:val="008716B4"/>
    <w:rsid w:val="00872921"/>
    <w:rsid w:val="00872F08"/>
    <w:rsid w:val="00873682"/>
    <w:rsid w:val="0087391E"/>
    <w:rsid w:val="00873D12"/>
    <w:rsid w:val="00874060"/>
    <w:rsid w:val="008742C7"/>
    <w:rsid w:val="008748ED"/>
    <w:rsid w:val="00875176"/>
    <w:rsid w:val="00875376"/>
    <w:rsid w:val="008757A5"/>
    <w:rsid w:val="00875DAB"/>
    <w:rsid w:val="00876B7B"/>
    <w:rsid w:val="00876C29"/>
    <w:rsid w:val="00877495"/>
    <w:rsid w:val="0088012A"/>
    <w:rsid w:val="00880C42"/>
    <w:rsid w:val="00880E88"/>
    <w:rsid w:val="008817B6"/>
    <w:rsid w:val="008817E8"/>
    <w:rsid w:val="00882200"/>
    <w:rsid w:val="00882D44"/>
    <w:rsid w:val="00882E90"/>
    <w:rsid w:val="00882E96"/>
    <w:rsid w:val="00883179"/>
    <w:rsid w:val="00883673"/>
    <w:rsid w:val="0088369B"/>
    <w:rsid w:val="008836BB"/>
    <w:rsid w:val="00883765"/>
    <w:rsid w:val="00883CBE"/>
    <w:rsid w:val="0088432C"/>
    <w:rsid w:val="008844FD"/>
    <w:rsid w:val="00884556"/>
    <w:rsid w:val="008845D4"/>
    <w:rsid w:val="00884642"/>
    <w:rsid w:val="00884B10"/>
    <w:rsid w:val="00884C1A"/>
    <w:rsid w:val="00884E73"/>
    <w:rsid w:val="00884EAA"/>
    <w:rsid w:val="0088511C"/>
    <w:rsid w:val="00885746"/>
    <w:rsid w:val="00885CFC"/>
    <w:rsid w:val="00885E19"/>
    <w:rsid w:val="0088616D"/>
    <w:rsid w:val="008861DD"/>
    <w:rsid w:val="00886649"/>
    <w:rsid w:val="00887167"/>
    <w:rsid w:val="008871AD"/>
    <w:rsid w:val="008874F9"/>
    <w:rsid w:val="008875E6"/>
    <w:rsid w:val="00887EEF"/>
    <w:rsid w:val="00890021"/>
    <w:rsid w:val="0089020B"/>
    <w:rsid w:val="008904B6"/>
    <w:rsid w:val="00890845"/>
    <w:rsid w:val="00890E21"/>
    <w:rsid w:val="00890F24"/>
    <w:rsid w:val="00890FE3"/>
    <w:rsid w:val="00891284"/>
    <w:rsid w:val="0089196A"/>
    <w:rsid w:val="00891D38"/>
    <w:rsid w:val="00891E4C"/>
    <w:rsid w:val="00892971"/>
    <w:rsid w:val="00892C7A"/>
    <w:rsid w:val="00893555"/>
    <w:rsid w:val="008937AF"/>
    <w:rsid w:val="00893ADC"/>
    <w:rsid w:val="008944F8"/>
    <w:rsid w:val="00894C04"/>
    <w:rsid w:val="00894E9C"/>
    <w:rsid w:val="00895037"/>
    <w:rsid w:val="0089576A"/>
    <w:rsid w:val="0089594C"/>
    <w:rsid w:val="00895E62"/>
    <w:rsid w:val="00896868"/>
    <w:rsid w:val="00896B9D"/>
    <w:rsid w:val="00896BAB"/>
    <w:rsid w:val="00896C50"/>
    <w:rsid w:val="00897290"/>
    <w:rsid w:val="008A03D1"/>
    <w:rsid w:val="008A0750"/>
    <w:rsid w:val="008A0E0C"/>
    <w:rsid w:val="008A11D5"/>
    <w:rsid w:val="008A1498"/>
    <w:rsid w:val="008A164E"/>
    <w:rsid w:val="008A1B1C"/>
    <w:rsid w:val="008A1F3E"/>
    <w:rsid w:val="008A226C"/>
    <w:rsid w:val="008A34A3"/>
    <w:rsid w:val="008A3617"/>
    <w:rsid w:val="008A4088"/>
    <w:rsid w:val="008A5249"/>
    <w:rsid w:val="008A5A2A"/>
    <w:rsid w:val="008A5D45"/>
    <w:rsid w:val="008A5F33"/>
    <w:rsid w:val="008A5F9C"/>
    <w:rsid w:val="008A63F6"/>
    <w:rsid w:val="008A6AB0"/>
    <w:rsid w:val="008A6DCE"/>
    <w:rsid w:val="008A7239"/>
    <w:rsid w:val="008A743B"/>
    <w:rsid w:val="008A78C6"/>
    <w:rsid w:val="008A79F9"/>
    <w:rsid w:val="008A7B58"/>
    <w:rsid w:val="008A7D9B"/>
    <w:rsid w:val="008B0701"/>
    <w:rsid w:val="008B0BC4"/>
    <w:rsid w:val="008B1980"/>
    <w:rsid w:val="008B1B27"/>
    <w:rsid w:val="008B205D"/>
    <w:rsid w:val="008B3E80"/>
    <w:rsid w:val="008B4425"/>
    <w:rsid w:val="008B4587"/>
    <w:rsid w:val="008B4F4C"/>
    <w:rsid w:val="008B50BD"/>
    <w:rsid w:val="008B5184"/>
    <w:rsid w:val="008B5240"/>
    <w:rsid w:val="008B569B"/>
    <w:rsid w:val="008B5E4C"/>
    <w:rsid w:val="008B66C0"/>
    <w:rsid w:val="008B6A18"/>
    <w:rsid w:val="008B7AD8"/>
    <w:rsid w:val="008B7B1E"/>
    <w:rsid w:val="008B7DE1"/>
    <w:rsid w:val="008C066F"/>
    <w:rsid w:val="008C070E"/>
    <w:rsid w:val="008C0752"/>
    <w:rsid w:val="008C0F1D"/>
    <w:rsid w:val="008C0F6A"/>
    <w:rsid w:val="008C1235"/>
    <w:rsid w:val="008C124A"/>
    <w:rsid w:val="008C29B7"/>
    <w:rsid w:val="008C3502"/>
    <w:rsid w:val="008C46E6"/>
    <w:rsid w:val="008C48B9"/>
    <w:rsid w:val="008C4F70"/>
    <w:rsid w:val="008C5695"/>
    <w:rsid w:val="008C56B1"/>
    <w:rsid w:val="008C7255"/>
    <w:rsid w:val="008C798C"/>
    <w:rsid w:val="008D0D4C"/>
    <w:rsid w:val="008D1065"/>
    <w:rsid w:val="008D1210"/>
    <w:rsid w:val="008D173E"/>
    <w:rsid w:val="008D1F40"/>
    <w:rsid w:val="008D1FD6"/>
    <w:rsid w:val="008D39F0"/>
    <w:rsid w:val="008D3A75"/>
    <w:rsid w:val="008D3C87"/>
    <w:rsid w:val="008D3D87"/>
    <w:rsid w:val="008D4045"/>
    <w:rsid w:val="008D44B7"/>
    <w:rsid w:val="008D4599"/>
    <w:rsid w:val="008D497C"/>
    <w:rsid w:val="008D4B80"/>
    <w:rsid w:val="008D50CE"/>
    <w:rsid w:val="008D5453"/>
    <w:rsid w:val="008D54EA"/>
    <w:rsid w:val="008D5EB1"/>
    <w:rsid w:val="008D639D"/>
    <w:rsid w:val="008D6855"/>
    <w:rsid w:val="008D741B"/>
    <w:rsid w:val="008D7DB3"/>
    <w:rsid w:val="008D7DEF"/>
    <w:rsid w:val="008D7FEC"/>
    <w:rsid w:val="008E00A0"/>
    <w:rsid w:val="008E0AC6"/>
    <w:rsid w:val="008E0F0B"/>
    <w:rsid w:val="008E0F20"/>
    <w:rsid w:val="008E10FE"/>
    <w:rsid w:val="008E130B"/>
    <w:rsid w:val="008E15C1"/>
    <w:rsid w:val="008E215C"/>
    <w:rsid w:val="008E310A"/>
    <w:rsid w:val="008E3371"/>
    <w:rsid w:val="008E374C"/>
    <w:rsid w:val="008E3D5D"/>
    <w:rsid w:val="008E42BF"/>
    <w:rsid w:val="008E4E21"/>
    <w:rsid w:val="008E54DE"/>
    <w:rsid w:val="008E623E"/>
    <w:rsid w:val="008E65B0"/>
    <w:rsid w:val="008E6AB6"/>
    <w:rsid w:val="008E6CE4"/>
    <w:rsid w:val="008E6D1A"/>
    <w:rsid w:val="008E748B"/>
    <w:rsid w:val="008E7B6D"/>
    <w:rsid w:val="008F0691"/>
    <w:rsid w:val="008F0747"/>
    <w:rsid w:val="008F162A"/>
    <w:rsid w:val="008F1DF2"/>
    <w:rsid w:val="008F2140"/>
    <w:rsid w:val="008F2581"/>
    <w:rsid w:val="008F26F3"/>
    <w:rsid w:val="008F29C9"/>
    <w:rsid w:val="008F309A"/>
    <w:rsid w:val="008F3BB4"/>
    <w:rsid w:val="008F3CD1"/>
    <w:rsid w:val="008F4135"/>
    <w:rsid w:val="008F4650"/>
    <w:rsid w:val="008F48EA"/>
    <w:rsid w:val="008F4ACF"/>
    <w:rsid w:val="008F4E04"/>
    <w:rsid w:val="008F4E6B"/>
    <w:rsid w:val="008F50BD"/>
    <w:rsid w:val="008F598A"/>
    <w:rsid w:val="008F59E7"/>
    <w:rsid w:val="008F69CE"/>
    <w:rsid w:val="008F6E70"/>
    <w:rsid w:val="008F7060"/>
    <w:rsid w:val="008F7BF0"/>
    <w:rsid w:val="008F7D75"/>
    <w:rsid w:val="008F7F07"/>
    <w:rsid w:val="00900060"/>
    <w:rsid w:val="0090080E"/>
    <w:rsid w:val="00900ACD"/>
    <w:rsid w:val="00901031"/>
    <w:rsid w:val="00901612"/>
    <w:rsid w:val="00901761"/>
    <w:rsid w:val="00901A93"/>
    <w:rsid w:val="00901B8B"/>
    <w:rsid w:val="0090242D"/>
    <w:rsid w:val="0090259A"/>
    <w:rsid w:val="0090274F"/>
    <w:rsid w:val="00903334"/>
    <w:rsid w:val="009035E7"/>
    <w:rsid w:val="009038AC"/>
    <w:rsid w:val="00903F99"/>
    <w:rsid w:val="0090483C"/>
    <w:rsid w:val="00904B0F"/>
    <w:rsid w:val="00904C10"/>
    <w:rsid w:val="00904DF6"/>
    <w:rsid w:val="00904F4E"/>
    <w:rsid w:val="009058E6"/>
    <w:rsid w:val="00905BE5"/>
    <w:rsid w:val="00906DD4"/>
    <w:rsid w:val="0090748B"/>
    <w:rsid w:val="009074F0"/>
    <w:rsid w:val="00907CF6"/>
    <w:rsid w:val="00907D16"/>
    <w:rsid w:val="00910E0C"/>
    <w:rsid w:val="009110E4"/>
    <w:rsid w:val="00911A26"/>
    <w:rsid w:val="0091219F"/>
    <w:rsid w:val="0091249A"/>
    <w:rsid w:val="00913101"/>
    <w:rsid w:val="009134F1"/>
    <w:rsid w:val="00913801"/>
    <w:rsid w:val="00913CEE"/>
    <w:rsid w:val="00913DD6"/>
    <w:rsid w:val="00913ECA"/>
    <w:rsid w:val="009155FB"/>
    <w:rsid w:val="00915938"/>
    <w:rsid w:val="00915BB0"/>
    <w:rsid w:val="00916239"/>
    <w:rsid w:val="00916298"/>
    <w:rsid w:val="00916790"/>
    <w:rsid w:val="0091704D"/>
    <w:rsid w:val="009179B2"/>
    <w:rsid w:val="00917A9C"/>
    <w:rsid w:val="00917D8A"/>
    <w:rsid w:val="009201C8"/>
    <w:rsid w:val="0092032C"/>
    <w:rsid w:val="00920ADB"/>
    <w:rsid w:val="00921CDF"/>
    <w:rsid w:val="00922161"/>
    <w:rsid w:val="00922630"/>
    <w:rsid w:val="00922906"/>
    <w:rsid w:val="00922F75"/>
    <w:rsid w:val="00922FE4"/>
    <w:rsid w:val="00923A51"/>
    <w:rsid w:val="009244F6"/>
    <w:rsid w:val="00924E1D"/>
    <w:rsid w:val="0092569B"/>
    <w:rsid w:val="00925A0E"/>
    <w:rsid w:val="00925FF5"/>
    <w:rsid w:val="00926780"/>
    <w:rsid w:val="0092699B"/>
    <w:rsid w:val="009269E5"/>
    <w:rsid w:val="009274BD"/>
    <w:rsid w:val="009274FB"/>
    <w:rsid w:val="00927551"/>
    <w:rsid w:val="009275E2"/>
    <w:rsid w:val="00927800"/>
    <w:rsid w:val="00927E58"/>
    <w:rsid w:val="00927F93"/>
    <w:rsid w:val="00930111"/>
    <w:rsid w:val="009308D1"/>
    <w:rsid w:val="00930CB6"/>
    <w:rsid w:val="00930CD1"/>
    <w:rsid w:val="009311D4"/>
    <w:rsid w:val="00931241"/>
    <w:rsid w:val="00931920"/>
    <w:rsid w:val="00931982"/>
    <w:rsid w:val="009320AE"/>
    <w:rsid w:val="00932199"/>
    <w:rsid w:val="00932320"/>
    <w:rsid w:val="00932646"/>
    <w:rsid w:val="00932A54"/>
    <w:rsid w:val="00932E82"/>
    <w:rsid w:val="009335B5"/>
    <w:rsid w:val="0093404C"/>
    <w:rsid w:val="00934370"/>
    <w:rsid w:val="00934FC7"/>
    <w:rsid w:val="00935899"/>
    <w:rsid w:val="00935A7B"/>
    <w:rsid w:val="00937054"/>
    <w:rsid w:val="0093720F"/>
    <w:rsid w:val="0094015F"/>
    <w:rsid w:val="00940B91"/>
    <w:rsid w:val="00940F53"/>
    <w:rsid w:val="00940FF6"/>
    <w:rsid w:val="00941931"/>
    <w:rsid w:val="00942530"/>
    <w:rsid w:val="009428A6"/>
    <w:rsid w:val="0094315F"/>
    <w:rsid w:val="009434F1"/>
    <w:rsid w:val="009438E7"/>
    <w:rsid w:val="00943BF6"/>
    <w:rsid w:val="00944574"/>
    <w:rsid w:val="00944859"/>
    <w:rsid w:val="00944BC9"/>
    <w:rsid w:val="00944C05"/>
    <w:rsid w:val="00944C3D"/>
    <w:rsid w:val="00945051"/>
    <w:rsid w:val="00945363"/>
    <w:rsid w:val="00945FF3"/>
    <w:rsid w:val="009464F4"/>
    <w:rsid w:val="009465C6"/>
    <w:rsid w:val="00947141"/>
    <w:rsid w:val="00947359"/>
    <w:rsid w:val="009475CD"/>
    <w:rsid w:val="0094776E"/>
    <w:rsid w:val="00947BEA"/>
    <w:rsid w:val="009502D9"/>
    <w:rsid w:val="009503DE"/>
    <w:rsid w:val="00950E0C"/>
    <w:rsid w:val="009519A3"/>
    <w:rsid w:val="00951BA1"/>
    <w:rsid w:val="00951FC6"/>
    <w:rsid w:val="00952127"/>
    <w:rsid w:val="0095238F"/>
    <w:rsid w:val="009529DD"/>
    <w:rsid w:val="00952EDB"/>
    <w:rsid w:val="009538EB"/>
    <w:rsid w:val="00953CAC"/>
    <w:rsid w:val="00953F94"/>
    <w:rsid w:val="00954862"/>
    <w:rsid w:val="00954B0D"/>
    <w:rsid w:val="0095556D"/>
    <w:rsid w:val="009556A8"/>
    <w:rsid w:val="00955864"/>
    <w:rsid w:val="00955A7C"/>
    <w:rsid w:val="00956BF1"/>
    <w:rsid w:val="00956CB9"/>
    <w:rsid w:val="00956EED"/>
    <w:rsid w:val="0095711F"/>
    <w:rsid w:val="00957295"/>
    <w:rsid w:val="009572AF"/>
    <w:rsid w:val="009574D8"/>
    <w:rsid w:val="00957560"/>
    <w:rsid w:val="009577CB"/>
    <w:rsid w:val="00957DE5"/>
    <w:rsid w:val="009601FA"/>
    <w:rsid w:val="00960AD8"/>
    <w:rsid w:val="00960B52"/>
    <w:rsid w:val="00961377"/>
    <w:rsid w:val="009615C4"/>
    <w:rsid w:val="00961902"/>
    <w:rsid w:val="00961D9D"/>
    <w:rsid w:val="0096218F"/>
    <w:rsid w:val="009624A1"/>
    <w:rsid w:val="00962525"/>
    <w:rsid w:val="00962988"/>
    <w:rsid w:val="00963DC5"/>
    <w:rsid w:val="00964034"/>
    <w:rsid w:val="00964106"/>
    <w:rsid w:val="00964139"/>
    <w:rsid w:val="009646FD"/>
    <w:rsid w:val="009650DE"/>
    <w:rsid w:val="0096512F"/>
    <w:rsid w:val="009656EA"/>
    <w:rsid w:val="00965B38"/>
    <w:rsid w:val="009664E5"/>
    <w:rsid w:val="009667B0"/>
    <w:rsid w:val="00967746"/>
    <w:rsid w:val="00970577"/>
    <w:rsid w:val="00970E31"/>
    <w:rsid w:val="00971102"/>
    <w:rsid w:val="0097169F"/>
    <w:rsid w:val="009718CF"/>
    <w:rsid w:val="00971969"/>
    <w:rsid w:val="00972162"/>
    <w:rsid w:val="0097240E"/>
    <w:rsid w:val="00972582"/>
    <w:rsid w:val="00972A49"/>
    <w:rsid w:val="00972C05"/>
    <w:rsid w:val="00972F39"/>
    <w:rsid w:val="0097383A"/>
    <w:rsid w:val="00973FA2"/>
    <w:rsid w:val="009742C4"/>
    <w:rsid w:val="00974AA6"/>
    <w:rsid w:val="00974B59"/>
    <w:rsid w:val="00974C7D"/>
    <w:rsid w:val="00974E42"/>
    <w:rsid w:val="009752C7"/>
    <w:rsid w:val="00975414"/>
    <w:rsid w:val="00975F8D"/>
    <w:rsid w:val="009766D0"/>
    <w:rsid w:val="00976E92"/>
    <w:rsid w:val="0097709E"/>
    <w:rsid w:val="009772B1"/>
    <w:rsid w:val="009772CE"/>
    <w:rsid w:val="00977FAA"/>
    <w:rsid w:val="00980C29"/>
    <w:rsid w:val="00981989"/>
    <w:rsid w:val="00982E98"/>
    <w:rsid w:val="00983538"/>
    <w:rsid w:val="009838B7"/>
    <w:rsid w:val="00983A79"/>
    <w:rsid w:val="00983D28"/>
    <w:rsid w:val="00983E2A"/>
    <w:rsid w:val="00984469"/>
    <w:rsid w:val="0098498D"/>
    <w:rsid w:val="00985348"/>
    <w:rsid w:val="0098560D"/>
    <w:rsid w:val="00985751"/>
    <w:rsid w:val="00985E5C"/>
    <w:rsid w:val="0098615D"/>
    <w:rsid w:val="009864F7"/>
    <w:rsid w:val="009866CF"/>
    <w:rsid w:val="00986925"/>
    <w:rsid w:val="00986C58"/>
    <w:rsid w:val="00987349"/>
    <w:rsid w:val="0098743B"/>
    <w:rsid w:val="00987A71"/>
    <w:rsid w:val="00990877"/>
    <w:rsid w:val="00990D9B"/>
    <w:rsid w:val="00990FEE"/>
    <w:rsid w:val="00991E18"/>
    <w:rsid w:val="00992657"/>
    <w:rsid w:val="00992F86"/>
    <w:rsid w:val="009931EC"/>
    <w:rsid w:val="00993585"/>
    <w:rsid w:val="00994304"/>
    <w:rsid w:val="00995413"/>
    <w:rsid w:val="009956B5"/>
    <w:rsid w:val="009961CA"/>
    <w:rsid w:val="00996720"/>
    <w:rsid w:val="00996723"/>
    <w:rsid w:val="00996E9D"/>
    <w:rsid w:val="00997767"/>
    <w:rsid w:val="00997910"/>
    <w:rsid w:val="009A005E"/>
    <w:rsid w:val="009A0410"/>
    <w:rsid w:val="009A067E"/>
    <w:rsid w:val="009A0888"/>
    <w:rsid w:val="009A1284"/>
    <w:rsid w:val="009A1467"/>
    <w:rsid w:val="009A1AC9"/>
    <w:rsid w:val="009A1DC9"/>
    <w:rsid w:val="009A2072"/>
    <w:rsid w:val="009A2591"/>
    <w:rsid w:val="009A27B0"/>
    <w:rsid w:val="009A3509"/>
    <w:rsid w:val="009A3704"/>
    <w:rsid w:val="009A37A3"/>
    <w:rsid w:val="009A430A"/>
    <w:rsid w:val="009A4E50"/>
    <w:rsid w:val="009A4F10"/>
    <w:rsid w:val="009A5722"/>
    <w:rsid w:val="009A5B7F"/>
    <w:rsid w:val="009A6545"/>
    <w:rsid w:val="009A6D9E"/>
    <w:rsid w:val="009A7924"/>
    <w:rsid w:val="009A7A4B"/>
    <w:rsid w:val="009A7BD2"/>
    <w:rsid w:val="009B0201"/>
    <w:rsid w:val="009B0A05"/>
    <w:rsid w:val="009B0E1F"/>
    <w:rsid w:val="009B15C3"/>
    <w:rsid w:val="009B1A85"/>
    <w:rsid w:val="009B1ADA"/>
    <w:rsid w:val="009B1B46"/>
    <w:rsid w:val="009B1D15"/>
    <w:rsid w:val="009B20B1"/>
    <w:rsid w:val="009B24D6"/>
    <w:rsid w:val="009B30AB"/>
    <w:rsid w:val="009B3465"/>
    <w:rsid w:val="009B3741"/>
    <w:rsid w:val="009B3D9E"/>
    <w:rsid w:val="009B40D4"/>
    <w:rsid w:val="009B45BC"/>
    <w:rsid w:val="009B4D9D"/>
    <w:rsid w:val="009B57AF"/>
    <w:rsid w:val="009B67B7"/>
    <w:rsid w:val="009B6861"/>
    <w:rsid w:val="009B6F51"/>
    <w:rsid w:val="009B7A11"/>
    <w:rsid w:val="009C032F"/>
    <w:rsid w:val="009C097B"/>
    <w:rsid w:val="009C0BD4"/>
    <w:rsid w:val="009C0DD1"/>
    <w:rsid w:val="009C0DEF"/>
    <w:rsid w:val="009C1597"/>
    <w:rsid w:val="009C19FB"/>
    <w:rsid w:val="009C1B6E"/>
    <w:rsid w:val="009C28A5"/>
    <w:rsid w:val="009C301C"/>
    <w:rsid w:val="009C322C"/>
    <w:rsid w:val="009C39FE"/>
    <w:rsid w:val="009C3A5D"/>
    <w:rsid w:val="009C5E77"/>
    <w:rsid w:val="009C65DE"/>
    <w:rsid w:val="009C6A8F"/>
    <w:rsid w:val="009C7196"/>
    <w:rsid w:val="009C7E58"/>
    <w:rsid w:val="009D01B4"/>
    <w:rsid w:val="009D0FEE"/>
    <w:rsid w:val="009D13CF"/>
    <w:rsid w:val="009D22ED"/>
    <w:rsid w:val="009D274A"/>
    <w:rsid w:val="009D276D"/>
    <w:rsid w:val="009D2EC5"/>
    <w:rsid w:val="009D3779"/>
    <w:rsid w:val="009D39E0"/>
    <w:rsid w:val="009D3B7D"/>
    <w:rsid w:val="009D457E"/>
    <w:rsid w:val="009D522B"/>
    <w:rsid w:val="009D55F3"/>
    <w:rsid w:val="009D57AB"/>
    <w:rsid w:val="009D5899"/>
    <w:rsid w:val="009D58E7"/>
    <w:rsid w:val="009D6B4C"/>
    <w:rsid w:val="009D6D99"/>
    <w:rsid w:val="009D6F81"/>
    <w:rsid w:val="009D70EC"/>
    <w:rsid w:val="009D7690"/>
    <w:rsid w:val="009D7AF4"/>
    <w:rsid w:val="009D7DCC"/>
    <w:rsid w:val="009E0B75"/>
    <w:rsid w:val="009E0E46"/>
    <w:rsid w:val="009E131E"/>
    <w:rsid w:val="009E1E4C"/>
    <w:rsid w:val="009E201B"/>
    <w:rsid w:val="009E2829"/>
    <w:rsid w:val="009E2841"/>
    <w:rsid w:val="009E2B28"/>
    <w:rsid w:val="009E2C8E"/>
    <w:rsid w:val="009E2FE0"/>
    <w:rsid w:val="009E39C3"/>
    <w:rsid w:val="009E3EAF"/>
    <w:rsid w:val="009E44D2"/>
    <w:rsid w:val="009E5557"/>
    <w:rsid w:val="009E5663"/>
    <w:rsid w:val="009E59EF"/>
    <w:rsid w:val="009E61E5"/>
    <w:rsid w:val="009E623D"/>
    <w:rsid w:val="009E6ADF"/>
    <w:rsid w:val="009E6FDA"/>
    <w:rsid w:val="009E73CA"/>
    <w:rsid w:val="009E76D9"/>
    <w:rsid w:val="009E7A48"/>
    <w:rsid w:val="009E7B7B"/>
    <w:rsid w:val="009F027B"/>
    <w:rsid w:val="009F03BF"/>
    <w:rsid w:val="009F060B"/>
    <w:rsid w:val="009F0F6E"/>
    <w:rsid w:val="009F1290"/>
    <w:rsid w:val="009F1667"/>
    <w:rsid w:val="009F17C8"/>
    <w:rsid w:val="009F1F05"/>
    <w:rsid w:val="009F201F"/>
    <w:rsid w:val="009F2146"/>
    <w:rsid w:val="009F2299"/>
    <w:rsid w:val="009F22F0"/>
    <w:rsid w:val="009F2998"/>
    <w:rsid w:val="009F2DEC"/>
    <w:rsid w:val="009F366E"/>
    <w:rsid w:val="009F3A16"/>
    <w:rsid w:val="009F4A4C"/>
    <w:rsid w:val="009F5183"/>
    <w:rsid w:val="009F5740"/>
    <w:rsid w:val="009F575B"/>
    <w:rsid w:val="009F6E32"/>
    <w:rsid w:val="009F702F"/>
    <w:rsid w:val="009F7109"/>
    <w:rsid w:val="009F75C2"/>
    <w:rsid w:val="009F7BF5"/>
    <w:rsid w:val="00A0024B"/>
    <w:rsid w:val="00A008B2"/>
    <w:rsid w:val="00A00D3A"/>
    <w:rsid w:val="00A00E1F"/>
    <w:rsid w:val="00A01619"/>
    <w:rsid w:val="00A0193D"/>
    <w:rsid w:val="00A01F42"/>
    <w:rsid w:val="00A02550"/>
    <w:rsid w:val="00A02ED6"/>
    <w:rsid w:val="00A0356A"/>
    <w:rsid w:val="00A039C2"/>
    <w:rsid w:val="00A03BCA"/>
    <w:rsid w:val="00A03F79"/>
    <w:rsid w:val="00A048D4"/>
    <w:rsid w:val="00A05DED"/>
    <w:rsid w:val="00A06A8B"/>
    <w:rsid w:val="00A073A1"/>
    <w:rsid w:val="00A074E9"/>
    <w:rsid w:val="00A0758D"/>
    <w:rsid w:val="00A07F19"/>
    <w:rsid w:val="00A10025"/>
    <w:rsid w:val="00A100D7"/>
    <w:rsid w:val="00A100DD"/>
    <w:rsid w:val="00A10246"/>
    <w:rsid w:val="00A10ADD"/>
    <w:rsid w:val="00A10CFB"/>
    <w:rsid w:val="00A1157D"/>
    <w:rsid w:val="00A11D8C"/>
    <w:rsid w:val="00A120ED"/>
    <w:rsid w:val="00A12767"/>
    <w:rsid w:val="00A12CA1"/>
    <w:rsid w:val="00A12CE6"/>
    <w:rsid w:val="00A13427"/>
    <w:rsid w:val="00A13D97"/>
    <w:rsid w:val="00A14457"/>
    <w:rsid w:val="00A14696"/>
    <w:rsid w:val="00A14864"/>
    <w:rsid w:val="00A14A74"/>
    <w:rsid w:val="00A14AB4"/>
    <w:rsid w:val="00A1538C"/>
    <w:rsid w:val="00A1569A"/>
    <w:rsid w:val="00A15A98"/>
    <w:rsid w:val="00A16486"/>
    <w:rsid w:val="00A1648B"/>
    <w:rsid w:val="00A16595"/>
    <w:rsid w:val="00A16655"/>
    <w:rsid w:val="00A16725"/>
    <w:rsid w:val="00A16C23"/>
    <w:rsid w:val="00A177BD"/>
    <w:rsid w:val="00A2026D"/>
    <w:rsid w:val="00A20FE6"/>
    <w:rsid w:val="00A21262"/>
    <w:rsid w:val="00A2247E"/>
    <w:rsid w:val="00A224DF"/>
    <w:rsid w:val="00A22540"/>
    <w:rsid w:val="00A226B0"/>
    <w:rsid w:val="00A228E1"/>
    <w:rsid w:val="00A22D8C"/>
    <w:rsid w:val="00A22F05"/>
    <w:rsid w:val="00A23056"/>
    <w:rsid w:val="00A23383"/>
    <w:rsid w:val="00A2364F"/>
    <w:rsid w:val="00A236CB"/>
    <w:rsid w:val="00A242CC"/>
    <w:rsid w:val="00A24659"/>
    <w:rsid w:val="00A24B29"/>
    <w:rsid w:val="00A255B1"/>
    <w:rsid w:val="00A25678"/>
    <w:rsid w:val="00A27500"/>
    <w:rsid w:val="00A27E8D"/>
    <w:rsid w:val="00A27FAD"/>
    <w:rsid w:val="00A303EC"/>
    <w:rsid w:val="00A30ECE"/>
    <w:rsid w:val="00A31932"/>
    <w:rsid w:val="00A31ADD"/>
    <w:rsid w:val="00A31AEF"/>
    <w:rsid w:val="00A32167"/>
    <w:rsid w:val="00A322B9"/>
    <w:rsid w:val="00A32681"/>
    <w:rsid w:val="00A32B8A"/>
    <w:rsid w:val="00A32CBA"/>
    <w:rsid w:val="00A32F77"/>
    <w:rsid w:val="00A33ECE"/>
    <w:rsid w:val="00A33F79"/>
    <w:rsid w:val="00A340BD"/>
    <w:rsid w:val="00A340E8"/>
    <w:rsid w:val="00A34143"/>
    <w:rsid w:val="00A34623"/>
    <w:rsid w:val="00A34B55"/>
    <w:rsid w:val="00A34FBE"/>
    <w:rsid w:val="00A35B49"/>
    <w:rsid w:val="00A35C2D"/>
    <w:rsid w:val="00A36A4A"/>
    <w:rsid w:val="00A36B0C"/>
    <w:rsid w:val="00A36D57"/>
    <w:rsid w:val="00A36E98"/>
    <w:rsid w:val="00A3715E"/>
    <w:rsid w:val="00A3761D"/>
    <w:rsid w:val="00A37E03"/>
    <w:rsid w:val="00A403B3"/>
    <w:rsid w:val="00A40549"/>
    <w:rsid w:val="00A40B3E"/>
    <w:rsid w:val="00A40BF5"/>
    <w:rsid w:val="00A40F06"/>
    <w:rsid w:val="00A40FD7"/>
    <w:rsid w:val="00A41111"/>
    <w:rsid w:val="00A4119C"/>
    <w:rsid w:val="00A417AE"/>
    <w:rsid w:val="00A418BA"/>
    <w:rsid w:val="00A4197D"/>
    <w:rsid w:val="00A41B68"/>
    <w:rsid w:val="00A41D5D"/>
    <w:rsid w:val="00A4208E"/>
    <w:rsid w:val="00A4243D"/>
    <w:rsid w:val="00A43B53"/>
    <w:rsid w:val="00A43C35"/>
    <w:rsid w:val="00A44C90"/>
    <w:rsid w:val="00A44CCA"/>
    <w:rsid w:val="00A44FA7"/>
    <w:rsid w:val="00A45523"/>
    <w:rsid w:val="00A45C26"/>
    <w:rsid w:val="00A4771A"/>
    <w:rsid w:val="00A50F57"/>
    <w:rsid w:val="00A51F49"/>
    <w:rsid w:val="00A5270A"/>
    <w:rsid w:val="00A52DAA"/>
    <w:rsid w:val="00A52F69"/>
    <w:rsid w:val="00A53191"/>
    <w:rsid w:val="00A53377"/>
    <w:rsid w:val="00A53465"/>
    <w:rsid w:val="00A5363A"/>
    <w:rsid w:val="00A539C5"/>
    <w:rsid w:val="00A53A94"/>
    <w:rsid w:val="00A53B03"/>
    <w:rsid w:val="00A53E22"/>
    <w:rsid w:val="00A53E35"/>
    <w:rsid w:val="00A54415"/>
    <w:rsid w:val="00A544C7"/>
    <w:rsid w:val="00A546E3"/>
    <w:rsid w:val="00A5477E"/>
    <w:rsid w:val="00A5493E"/>
    <w:rsid w:val="00A549EB"/>
    <w:rsid w:val="00A55F42"/>
    <w:rsid w:val="00A56CC1"/>
    <w:rsid w:val="00A56E0F"/>
    <w:rsid w:val="00A56F7A"/>
    <w:rsid w:val="00A5787B"/>
    <w:rsid w:val="00A57A82"/>
    <w:rsid w:val="00A57CBD"/>
    <w:rsid w:val="00A600DE"/>
    <w:rsid w:val="00A6010A"/>
    <w:rsid w:val="00A6064D"/>
    <w:rsid w:val="00A609F5"/>
    <w:rsid w:val="00A60D72"/>
    <w:rsid w:val="00A60E26"/>
    <w:rsid w:val="00A622B7"/>
    <w:rsid w:val="00A62338"/>
    <w:rsid w:val="00A623AB"/>
    <w:rsid w:val="00A62B26"/>
    <w:rsid w:val="00A62C2B"/>
    <w:rsid w:val="00A634A3"/>
    <w:rsid w:val="00A63CA9"/>
    <w:rsid w:val="00A640E7"/>
    <w:rsid w:val="00A649A3"/>
    <w:rsid w:val="00A64AC5"/>
    <w:rsid w:val="00A64D27"/>
    <w:rsid w:val="00A64D3A"/>
    <w:rsid w:val="00A64DBA"/>
    <w:rsid w:val="00A65865"/>
    <w:rsid w:val="00A65C29"/>
    <w:rsid w:val="00A65DE2"/>
    <w:rsid w:val="00A6697C"/>
    <w:rsid w:val="00A669CD"/>
    <w:rsid w:val="00A671E8"/>
    <w:rsid w:val="00A67A08"/>
    <w:rsid w:val="00A70C3A"/>
    <w:rsid w:val="00A70D4A"/>
    <w:rsid w:val="00A70F7E"/>
    <w:rsid w:val="00A713D2"/>
    <w:rsid w:val="00A72095"/>
    <w:rsid w:val="00A72B7B"/>
    <w:rsid w:val="00A7320C"/>
    <w:rsid w:val="00A7331E"/>
    <w:rsid w:val="00A7337E"/>
    <w:rsid w:val="00A73A9F"/>
    <w:rsid w:val="00A73B61"/>
    <w:rsid w:val="00A73FC4"/>
    <w:rsid w:val="00A75005"/>
    <w:rsid w:val="00A754C9"/>
    <w:rsid w:val="00A75848"/>
    <w:rsid w:val="00A75C4E"/>
    <w:rsid w:val="00A75F83"/>
    <w:rsid w:val="00A76465"/>
    <w:rsid w:val="00A76A9C"/>
    <w:rsid w:val="00A76B01"/>
    <w:rsid w:val="00A76F45"/>
    <w:rsid w:val="00A77234"/>
    <w:rsid w:val="00A800D3"/>
    <w:rsid w:val="00A80E02"/>
    <w:rsid w:val="00A8155F"/>
    <w:rsid w:val="00A815F0"/>
    <w:rsid w:val="00A8167C"/>
    <w:rsid w:val="00A81F49"/>
    <w:rsid w:val="00A81F80"/>
    <w:rsid w:val="00A82884"/>
    <w:rsid w:val="00A82948"/>
    <w:rsid w:val="00A82BF8"/>
    <w:rsid w:val="00A831A1"/>
    <w:rsid w:val="00A84459"/>
    <w:rsid w:val="00A8446B"/>
    <w:rsid w:val="00A8487A"/>
    <w:rsid w:val="00A84A98"/>
    <w:rsid w:val="00A84BC1"/>
    <w:rsid w:val="00A84FA6"/>
    <w:rsid w:val="00A85035"/>
    <w:rsid w:val="00A852D0"/>
    <w:rsid w:val="00A8583A"/>
    <w:rsid w:val="00A859D0"/>
    <w:rsid w:val="00A85A23"/>
    <w:rsid w:val="00A85BF9"/>
    <w:rsid w:val="00A85C1B"/>
    <w:rsid w:val="00A85E53"/>
    <w:rsid w:val="00A8663B"/>
    <w:rsid w:val="00A86B5A"/>
    <w:rsid w:val="00A86CCE"/>
    <w:rsid w:val="00A8717E"/>
    <w:rsid w:val="00A87856"/>
    <w:rsid w:val="00A87FC2"/>
    <w:rsid w:val="00A901EC"/>
    <w:rsid w:val="00A907C6"/>
    <w:rsid w:val="00A90975"/>
    <w:rsid w:val="00A90B15"/>
    <w:rsid w:val="00A91010"/>
    <w:rsid w:val="00A91D5E"/>
    <w:rsid w:val="00A91FEE"/>
    <w:rsid w:val="00A920F7"/>
    <w:rsid w:val="00A92E4D"/>
    <w:rsid w:val="00A93621"/>
    <w:rsid w:val="00A93C78"/>
    <w:rsid w:val="00A94AB7"/>
    <w:rsid w:val="00A94C79"/>
    <w:rsid w:val="00A95716"/>
    <w:rsid w:val="00A95A56"/>
    <w:rsid w:val="00A9627E"/>
    <w:rsid w:val="00A96385"/>
    <w:rsid w:val="00A96F65"/>
    <w:rsid w:val="00A972D3"/>
    <w:rsid w:val="00A977C6"/>
    <w:rsid w:val="00AA0D57"/>
    <w:rsid w:val="00AA1025"/>
    <w:rsid w:val="00AA1395"/>
    <w:rsid w:val="00AA1447"/>
    <w:rsid w:val="00AA188E"/>
    <w:rsid w:val="00AA1C3B"/>
    <w:rsid w:val="00AA1CD1"/>
    <w:rsid w:val="00AA1E4E"/>
    <w:rsid w:val="00AA2039"/>
    <w:rsid w:val="00AA2086"/>
    <w:rsid w:val="00AA2282"/>
    <w:rsid w:val="00AA2672"/>
    <w:rsid w:val="00AA279B"/>
    <w:rsid w:val="00AA2BDC"/>
    <w:rsid w:val="00AA2C2D"/>
    <w:rsid w:val="00AA2DDD"/>
    <w:rsid w:val="00AA2E9B"/>
    <w:rsid w:val="00AA2F65"/>
    <w:rsid w:val="00AA3AE0"/>
    <w:rsid w:val="00AA3B42"/>
    <w:rsid w:val="00AA3EBF"/>
    <w:rsid w:val="00AA3FEF"/>
    <w:rsid w:val="00AA4358"/>
    <w:rsid w:val="00AA491E"/>
    <w:rsid w:val="00AA4F48"/>
    <w:rsid w:val="00AA5789"/>
    <w:rsid w:val="00AA5A07"/>
    <w:rsid w:val="00AA5E1E"/>
    <w:rsid w:val="00AA5FBF"/>
    <w:rsid w:val="00AA7C99"/>
    <w:rsid w:val="00AA7CB2"/>
    <w:rsid w:val="00AA7EB6"/>
    <w:rsid w:val="00AA7EC2"/>
    <w:rsid w:val="00AA7FDF"/>
    <w:rsid w:val="00AB002E"/>
    <w:rsid w:val="00AB02C2"/>
    <w:rsid w:val="00AB0865"/>
    <w:rsid w:val="00AB1854"/>
    <w:rsid w:val="00AB1B3E"/>
    <w:rsid w:val="00AB1D0F"/>
    <w:rsid w:val="00AB2078"/>
    <w:rsid w:val="00AB2098"/>
    <w:rsid w:val="00AB24C0"/>
    <w:rsid w:val="00AB268C"/>
    <w:rsid w:val="00AB2D35"/>
    <w:rsid w:val="00AB315C"/>
    <w:rsid w:val="00AB3248"/>
    <w:rsid w:val="00AB3487"/>
    <w:rsid w:val="00AB39AA"/>
    <w:rsid w:val="00AB3F77"/>
    <w:rsid w:val="00AB4346"/>
    <w:rsid w:val="00AB4ADC"/>
    <w:rsid w:val="00AB4BD6"/>
    <w:rsid w:val="00AB4FF0"/>
    <w:rsid w:val="00AB55D6"/>
    <w:rsid w:val="00AB589D"/>
    <w:rsid w:val="00AB614C"/>
    <w:rsid w:val="00AB6BF1"/>
    <w:rsid w:val="00AB749E"/>
    <w:rsid w:val="00AB7D63"/>
    <w:rsid w:val="00AC03DE"/>
    <w:rsid w:val="00AC0BCB"/>
    <w:rsid w:val="00AC0CCE"/>
    <w:rsid w:val="00AC1488"/>
    <w:rsid w:val="00AC14EB"/>
    <w:rsid w:val="00AC1F37"/>
    <w:rsid w:val="00AC20FB"/>
    <w:rsid w:val="00AC214B"/>
    <w:rsid w:val="00AC2282"/>
    <w:rsid w:val="00AC22ED"/>
    <w:rsid w:val="00AC283F"/>
    <w:rsid w:val="00AC2B62"/>
    <w:rsid w:val="00AC33F4"/>
    <w:rsid w:val="00AC3E8C"/>
    <w:rsid w:val="00AC4326"/>
    <w:rsid w:val="00AC458F"/>
    <w:rsid w:val="00AC4AAF"/>
    <w:rsid w:val="00AC4EC3"/>
    <w:rsid w:val="00AC4FCF"/>
    <w:rsid w:val="00AC51C4"/>
    <w:rsid w:val="00AC6804"/>
    <w:rsid w:val="00AC6DAC"/>
    <w:rsid w:val="00AC775A"/>
    <w:rsid w:val="00AC785F"/>
    <w:rsid w:val="00AC7B8A"/>
    <w:rsid w:val="00AC7CE1"/>
    <w:rsid w:val="00AD0067"/>
    <w:rsid w:val="00AD06FA"/>
    <w:rsid w:val="00AD0820"/>
    <w:rsid w:val="00AD0A3B"/>
    <w:rsid w:val="00AD0DE0"/>
    <w:rsid w:val="00AD10E8"/>
    <w:rsid w:val="00AD26C1"/>
    <w:rsid w:val="00AD29C6"/>
    <w:rsid w:val="00AD329B"/>
    <w:rsid w:val="00AD3470"/>
    <w:rsid w:val="00AD44BD"/>
    <w:rsid w:val="00AD46A4"/>
    <w:rsid w:val="00AD4934"/>
    <w:rsid w:val="00AD5498"/>
    <w:rsid w:val="00AD54D7"/>
    <w:rsid w:val="00AD55D4"/>
    <w:rsid w:val="00AD56C9"/>
    <w:rsid w:val="00AD6751"/>
    <w:rsid w:val="00AD7551"/>
    <w:rsid w:val="00AD7DA1"/>
    <w:rsid w:val="00AE0216"/>
    <w:rsid w:val="00AE02FB"/>
    <w:rsid w:val="00AE0441"/>
    <w:rsid w:val="00AE0A4C"/>
    <w:rsid w:val="00AE1129"/>
    <w:rsid w:val="00AE1452"/>
    <w:rsid w:val="00AE1682"/>
    <w:rsid w:val="00AE20F5"/>
    <w:rsid w:val="00AE213A"/>
    <w:rsid w:val="00AE2549"/>
    <w:rsid w:val="00AE2672"/>
    <w:rsid w:val="00AE2ADE"/>
    <w:rsid w:val="00AE2C83"/>
    <w:rsid w:val="00AE2DD5"/>
    <w:rsid w:val="00AE3133"/>
    <w:rsid w:val="00AE410B"/>
    <w:rsid w:val="00AE4208"/>
    <w:rsid w:val="00AE451F"/>
    <w:rsid w:val="00AE456C"/>
    <w:rsid w:val="00AE47AD"/>
    <w:rsid w:val="00AE4EDE"/>
    <w:rsid w:val="00AE5222"/>
    <w:rsid w:val="00AE62FF"/>
    <w:rsid w:val="00AE6C93"/>
    <w:rsid w:val="00AE769A"/>
    <w:rsid w:val="00AE7782"/>
    <w:rsid w:val="00AE7949"/>
    <w:rsid w:val="00AE7E45"/>
    <w:rsid w:val="00AE7FD7"/>
    <w:rsid w:val="00AF1594"/>
    <w:rsid w:val="00AF1DE0"/>
    <w:rsid w:val="00AF22CC"/>
    <w:rsid w:val="00AF2CD0"/>
    <w:rsid w:val="00AF2DBD"/>
    <w:rsid w:val="00AF31BE"/>
    <w:rsid w:val="00AF38C9"/>
    <w:rsid w:val="00AF4312"/>
    <w:rsid w:val="00AF4C62"/>
    <w:rsid w:val="00AF54D3"/>
    <w:rsid w:val="00AF59BA"/>
    <w:rsid w:val="00AF6231"/>
    <w:rsid w:val="00AF646E"/>
    <w:rsid w:val="00AF72FF"/>
    <w:rsid w:val="00AF7B66"/>
    <w:rsid w:val="00B00814"/>
    <w:rsid w:val="00B01709"/>
    <w:rsid w:val="00B01BC2"/>
    <w:rsid w:val="00B01E4D"/>
    <w:rsid w:val="00B01FAB"/>
    <w:rsid w:val="00B02180"/>
    <w:rsid w:val="00B02217"/>
    <w:rsid w:val="00B02E46"/>
    <w:rsid w:val="00B039E9"/>
    <w:rsid w:val="00B03C17"/>
    <w:rsid w:val="00B03E17"/>
    <w:rsid w:val="00B03E6C"/>
    <w:rsid w:val="00B03ECC"/>
    <w:rsid w:val="00B0445B"/>
    <w:rsid w:val="00B0470B"/>
    <w:rsid w:val="00B04ED9"/>
    <w:rsid w:val="00B0593A"/>
    <w:rsid w:val="00B05A3E"/>
    <w:rsid w:val="00B05D47"/>
    <w:rsid w:val="00B06263"/>
    <w:rsid w:val="00B070ED"/>
    <w:rsid w:val="00B07702"/>
    <w:rsid w:val="00B10363"/>
    <w:rsid w:val="00B1063B"/>
    <w:rsid w:val="00B10A7B"/>
    <w:rsid w:val="00B10A7F"/>
    <w:rsid w:val="00B10F8E"/>
    <w:rsid w:val="00B11010"/>
    <w:rsid w:val="00B11179"/>
    <w:rsid w:val="00B1174F"/>
    <w:rsid w:val="00B117E1"/>
    <w:rsid w:val="00B11BC6"/>
    <w:rsid w:val="00B1225A"/>
    <w:rsid w:val="00B12693"/>
    <w:rsid w:val="00B12A1F"/>
    <w:rsid w:val="00B12BB5"/>
    <w:rsid w:val="00B12F06"/>
    <w:rsid w:val="00B1309B"/>
    <w:rsid w:val="00B1401B"/>
    <w:rsid w:val="00B14605"/>
    <w:rsid w:val="00B1470C"/>
    <w:rsid w:val="00B1495B"/>
    <w:rsid w:val="00B15020"/>
    <w:rsid w:val="00B1512F"/>
    <w:rsid w:val="00B154E1"/>
    <w:rsid w:val="00B1759D"/>
    <w:rsid w:val="00B1789E"/>
    <w:rsid w:val="00B17F01"/>
    <w:rsid w:val="00B20359"/>
    <w:rsid w:val="00B20DA6"/>
    <w:rsid w:val="00B213EF"/>
    <w:rsid w:val="00B21DB2"/>
    <w:rsid w:val="00B2229F"/>
    <w:rsid w:val="00B23811"/>
    <w:rsid w:val="00B240A6"/>
    <w:rsid w:val="00B243F0"/>
    <w:rsid w:val="00B255E4"/>
    <w:rsid w:val="00B25B79"/>
    <w:rsid w:val="00B25C88"/>
    <w:rsid w:val="00B25F17"/>
    <w:rsid w:val="00B26257"/>
    <w:rsid w:val="00B26356"/>
    <w:rsid w:val="00B26B59"/>
    <w:rsid w:val="00B26B8D"/>
    <w:rsid w:val="00B26DE4"/>
    <w:rsid w:val="00B26FFE"/>
    <w:rsid w:val="00B272A9"/>
    <w:rsid w:val="00B2785D"/>
    <w:rsid w:val="00B30209"/>
    <w:rsid w:val="00B30638"/>
    <w:rsid w:val="00B30F14"/>
    <w:rsid w:val="00B31890"/>
    <w:rsid w:val="00B3199B"/>
    <w:rsid w:val="00B319BF"/>
    <w:rsid w:val="00B31B27"/>
    <w:rsid w:val="00B31D44"/>
    <w:rsid w:val="00B31E13"/>
    <w:rsid w:val="00B32130"/>
    <w:rsid w:val="00B32D5A"/>
    <w:rsid w:val="00B33B0E"/>
    <w:rsid w:val="00B33DE6"/>
    <w:rsid w:val="00B33EAD"/>
    <w:rsid w:val="00B33F1D"/>
    <w:rsid w:val="00B34355"/>
    <w:rsid w:val="00B34C74"/>
    <w:rsid w:val="00B34E39"/>
    <w:rsid w:val="00B34E4B"/>
    <w:rsid w:val="00B34F2D"/>
    <w:rsid w:val="00B35049"/>
    <w:rsid w:val="00B35448"/>
    <w:rsid w:val="00B3585C"/>
    <w:rsid w:val="00B359B2"/>
    <w:rsid w:val="00B36634"/>
    <w:rsid w:val="00B36C1F"/>
    <w:rsid w:val="00B378B2"/>
    <w:rsid w:val="00B37A0E"/>
    <w:rsid w:val="00B4014D"/>
    <w:rsid w:val="00B4122A"/>
    <w:rsid w:val="00B41836"/>
    <w:rsid w:val="00B41C50"/>
    <w:rsid w:val="00B42398"/>
    <w:rsid w:val="00B43110"/>
    <w:rsid w:val="00B43278"/>
    <w:rsid w:val="00B43CD8"/>
    <w:rsid w:val="00B43FDD"/>
    <w:rsid w:val="00B4421B"/>
    <w:rsid w:val="00B44544"/>
    <w:rsid w:val="00B44625"/>
    <w:rsid w:val="00B4496F"/>
    <w:rsid w:val="00B44BC6"/>
    <w:rsid w:val="00B45AFF"/>
    <w:rsid w:val="00B45E4E"/>
    <w:rsid w:val="00B470CA"/>
    <w:rsid w:val="00B47D67"/>
    <w:rsid w:val="00B47F86"/>
    <w:rsid w:val="00B50326"/>
    <w:rsid w:val="00B50B18"/>
    <w:rsid w:val="00B5126C"/>
    <w:rsid w:val="00B51879"/>
    <w:rsid w:val="00B51F59"/>
    <w:rsid w:val="00B52111"/>
    <w:rsid w:val="00B525DC"/>
    <w:rsid w:val="00B52664"/>
    <w:rsid w:val="00B527CF"/>
    <w:rsid w:val="00B532BA"/>
    <w:rsid w:val="00B53B3C"/>
    <w:rsid w:val="00B5425E"/>
    <w:rsid w:val="00B543F5"/>
    <w:rsid w:val="00B54428"/>
    <w:rsid w:val="00B549A1"/>
    <w:rsid w:val="00B553B4"/>
    <w:rsid w:val="00B55AE2"/>
    <w:rsid w:val="00B55F9B"/>
    <w:rsid w:val="00B5616C"/>
    <w:rsid w:val="00B56677"/>
    <w:rsid w:val="00B56D70"/>
    <w:rsid w:val="00B574FF"/>
    <w:rsid w:val="00B57E9D"/>
    <w:rsid w:val="00B60187"/>
    <w:rsid w:val="00B6022A"/>
    <w:rsid w:val="00B603CB"/>
    <w:rsid w:val="00B60908"/>
    <w:rsid w:val="00B61796"/>
    <w:rsid w:val="00B61E23"/>
    <w:rsid w:val="00B61F48"/>
    <w:rsid w:val="00B61FDC"/>
    <w:rsid w:val="00B6205C"/>
    <w:rsid w:val="00B62091"/>
    <w:rsid w:val="00B6275D"/>
    <w:rsid w:val="00B62EB0"/>
    <w:rsid w:val="00B63377"/>
    <w:rsid w:val="00B63557"/>
    <w:rsid w:val="00B635AC"/>
    <w:rsid w:val="00B635FA"/>
    <w:rsid w:val="00B63FEF"/>
    <w:rsid w:val="00B641FE"/>
    <w:rsid w:val="00B6432B"/>
    <w:rsid w:val="00B6450A"/>
    <w:rsid w:val="00B6495D"/>
    <w:rsid w:val="00B65160"/>
    <w:rsid w:val="00B65BA5"/>
    <w:rsid w:val="00B65D60"/>
    <w:rsid w:val="00B65F83"/>
    <w:rsid w:val="00B6616C"/>
    <w:rsid w:val="00B661CD"/>
    <w:rsid w:val="00B66284"/>
    <w:rsid w:val="00B66962"/>
    <w:rsid w:val="00B67A1A"/>
    <w:rsid w:val="00B67CED"/>
    <w:rsid w:val="00B67E3D"/>
    <w:rsid w:val="00B67F49"/>
    <w:rsid w:val="00B67F96"/>
    <w:rsid w:val="00B701E0"/>
    <w:rsid w:val="00B710DB"/>
    <w:rsid w:val="00B72211"/>
    <w:rsid w:val="00B723B9"/>
    <w:rsid w:val="00B72458"/>
    <w:rsid w:val="00B7271F"/>
    <w:rsid w:val="00B72F5C"/>
    <w:rsid w:val="00B73145"/>
    <w:rsid w:val="00B73254"/>
    <w:rsid w:val="00B732BA"/>
    <w:rsid w:val="00B737FD"/>
    <w:rsid w:val="00B738BD"/>
    <w:rsid w:val="00B73BD1"/>
    <w:rsid w:val="00B73E8A"/>
    <w:rsid w:val="00B746FD"/>
    <w:rsid w:val="00B74DD0"/>
    <w:rsid w:val="00B74E37"/>
    <w:rsid w:val="00B75310"/>
    <w:rsid w:val="00B75D5F"/>
    <w:rsid w:val="00B7666A"/>
    <w:rsid w:val="00B76A54"/>
    <w:rsid w:val="00B76B6B"/>
    <w:rsid w:val="00B772A5"/>
    <w:rsid w:val="00B77654"/>
    <w:rsid w:val="00B778AE"/>
    <w:rsid w:val="00B77CAC"/>
    <w:rsid w:val="00B803E3"/>
    <w:rsid w:val="00B803EF"/>
    <w:rsid w:val="00B80946"/>
    <w:rsid w:val="00B80C74"/>
    <w:rsid w:val="00B81BC0"/>
    <w:rsid w:val="00B82543"/>
    <w:rsid w:val="00B827CD"/>
    <w:rsid w:val="00B833CF"/>
    <w:rsid w:val="00B83A37"/>
    <w:rsid w:val="00B83BD3"/>
    <w:rsid w:val="00B83C79"/>
    <w:rsid w:val="00B849CF"/>
    <w:rsid w:val="00B8535E"/>
    <w:rsid w:val="00B855AD"/>
    <w:rsid w:val="00B858E4"/>
    <w:rsid w:val="00B85BC9"/>
    <w:rsid w:val="00B85C1F"/>
    <w:rsid w:val="00B8601F"/>
    <w:rsid w:val="00B8619D"/>
    <w:rsid w:val="00B861EA"/>
    <w:rsid w:val="00B869AE"/>
    <w:rsid w:val="00B86D3D"/>
    <w:rsid w:val="00B86F34"/>
    <w:rsid w:val="00B873BE"/>
    <w:rsid w:val="00B87B26"/>
    <w:rsid w:val="00B87EC9"/>
    <w:rsid w:val="00B918B6"/>
    <w:rsid w:val="00B91A44"/>
    <w:rsid w:val="00B91A6E"/>
    <w:rsid w:val="00B91C40"/>
    <w:rsid w:val="00B91C7D"/>
    <w:rsid w:val="00B92323"/>
    <w:rsid w:val="00B929E2"/>
    <w:rsid w:val="00B92A4B"/>
    <w:rsid w:val="00B9300F"/>
    <w:rsid w:val="00B93040"/>
    <w:rsid w:val="00B937C0"/>
    <w:rsid w:val="00B956DC"/>
    <w:rsid w:val="00B95917"/>
    <w:rsid w:val="00B95FD1"/>
    <w:rsid w:val="00B9623C"/>
    <w:rsid w:val="00B964E6"/>
    <w:rsid w:val="00B96943"/>
    <w:rsid w:val="00B9774A"/>
    <w:rsid w:val="00B977A3"/>
    <w:rsid w:val="00B97CDB"/>
    <w:rsid w:val="00B97DE1"/>
    <w:rsid w:val="00B97F43"/>
    <w:rsid w:val="00BA07F1"/>
    <w:rsid w:val="00BA0948"/>
    <w:rsid w:val="00BA1645"/>
    <w:rsid w:val="00BA19AC"/>
    <w:rsid w:val="00BA1C1E"/>
    <w:rsid w:val="00BA2040"/>
    <w:rsid w:val="00BA29BA"/>
    <w:rsid w:val="00BA2B6B"/>
    <w:rsid w:val="00BA2EF9"/>
    <w:rsid w:val="00BA3275"/>
    <w:rsid w:val="00BA3C52"/>
    <w:rsid w:val="00BA3C6B"/>
    <w:rsid w:val="00BA3D04"/>
    <w:rsid w:val="00BA3DB6"/>
    <w:rsid w:val="00BA4F7C"/>
    <w:rsid w:val="00BA53C4"/>
    <w:rsid w:val="00BA5AB0"/>
    <w:rsid w:val="00BA5C2C"/>
    <w:rsid w:val="00BA5D58"/>
    <w:rsid w:val="00BA6660"/>
    <w:rsid w:val="00BA6E8F"/>
    <w:rsid w:val="00BA7EA4"/>
    <w:rsid w:val="00BB005E"/>
    <w:rsid w:val="00BB00F0"/>
    <w:rsid w:val="00BB08E0"/>
    <w:rsid w:val="00BB0B35"/>
    <w:rsid w:val="00BB1833"/>
    <w:rsid w:val="00BB1CB3"/>
    <w:rsid w:val="00BB1FB5"/>
    <w:rsid w:val="00BB27E3"/>
    <w:rsid w:val="00BB2BF7"/>
    <w:rsid w:val="00BB37A8"/>
    <w:rsid w:val="00BB3AE5"/>
    <w:rsid w:val="00BB4320"/>
    <w:rsid w:val="00BB43F4"/>
    <w:rsid w:val="00BB4995"/>
    <w:rsid w:val="00BB507E"/>
    <w:rsid w:val="00BB5098"/>
    <w:rsid w:val="00BB5733"/>
    <w:rsid w:val="00BB5E3A"/>
    <w:rsid w:val="00BB5F03"/>
    <w:rsid w:val="00BB615D"/>
    <w:rsid w:val="00BB6275"/>
    <w:rsid w:val="00BB62A7"/>
    <w:rsid w:val="00BB6F93"/>
    <w:rsid w:val="00BB7125"/>
    <w:rsid w:val="00BB74BC"/>
    <w:rsid w:val="00BB7CFB"/>
    <w:rsid w:val="00BC1606"/>
    <w:rsid w:val="00BC1B46"/>
    <w:rsid w:val="00BC1F07"/>
    <w:rsid w:val="00BC2734"/>
    <w:rsid w:val="00BC31D4"/>
    <w:rsid w:val="00BC31F6"/>
    <w:rsid w:val="00BC4067"/>
    <w:rsid w:val="00BC40BC"/>
    <w:rsid w:val="00BC40BD"/>
    <w:rsid w:val="00BC41F1"/>
    <w:rsid w:val="00BC48AB"/>
    <w:rsid w:val="00BC4F10"/>
    <w:rsid w:val="00BC50FA"/>
    <w:rsid w:val="00BC5C0C"/>
    <w:rsid w:val="00BC61E4"/>
    <w:rsid w:val="00BC67C2"/>
    <w:rsid w:val="00BC698B"/>
    <w:rsid w:val="00BC79ED"/>
    <w:rsid w:val="00BC7BB8"/>
    <w:rsid w:val="00BD0209"/>
    <w:rsid w:val="00BD0291"/>
    <w:rsid w:val="00BD0DC4"/>
    <w:rsid w:val="00BD104F"/>
    <w:rsid w:val="00BD1DB9"/>
    <w:rsid w:val="00BD2A95"/>
    <w:rsid w:val="00BD2B5E"/>
    <w:rsid w:val="00BD2CB4"/>
    <w:rsid w:val="00BD2D79"/>
    <w:rsid w:val="00BD34A1"/>
    <w:rsid w:val="00BD3670"/>
    <w:rsid w:val="00BD3738"/>
    <w:rsid w:val="00BD457B"/>
    <w:rsid w:val="00BD4ED4"/>
    <w:rsid w:val="00BD5419"/>
    <w:rsid w:val="00BD6268"/>
    <w:rsid w:val="00BD66F9"/>
    <w:rsid w:val="00BD6F00"/>
    <w:rsid w:val="00BD77E1"/>
    <w:rsid w:val="00BD7ACD"/>
    <w:rsid w:val="00BD7E8F"/>
    <w:rsid w:val="00BE0037"/>
    <w:rsid w:val="00BE00F9"/>
    <w:rsid w:val="00BE0BAF"/>
    <w:rsid w:val="00BE1053"/>
    <w:rsid w:val="00BE12CD"/>
    <w:rsid w:val="00BE149A"/>
    <w:rsid w:val="00BE14E5"/>
    <w:rsid w:val="00BE17D2"/>
    <w:rsid w:val="00BE1EEA"/>
    <w:rsid w:val="00BE2199"/>
    <w:rsid w:val="00BE258C"/>
    <w:rsid w:val="00BE2BCE"/>
    <w:rsid w:val="00BE2BED"/>
    <w:rsid w:val="00BE4476"/>
    <w:rsid w:val="00BE47E6"/>
    <w:rsid w:val="00BE6868"/>
    <w:rsid w:val="00BE6D10"/>
    <w:rsid w:val="00BE6DC3"/>
    <w:rsid w:val="00BE7391"/>
    <w:rsid w:val="00BE7805"/>
    <w:rsid w:val="00BE784A"/>
    <w:rsid w:val="00BE7B67"/>
    <w:rsid w:val="00BE7F8A"/>
    <w:rsid w:val="00BF03DF"/>
    <w:rsid w:val="00BF0550"/>
    <w:rsid w:val="00BF05FD"/>
    <w:rsid w:val="00BF09E1"/>
    <w:rsid w:val="00BF0E23"/>
    <w:rsid w:val="00BF1257"/>
    <w:rsid w:val="00BF2122"/>
    <w:rsid w:val="00BF24FE"/>
    <w:rsid w:val="00BF2528"/>
    <w:rsid w:val="00BF2842"/>
    <w:rsid w:val="00BF2907"/>
    <w:rsid w:val="00BF3046"/>
    <w:rsid w:val="00BF331E"/>
    <w:rsid w:val="00BF4EED"/>
    <w:rsid w:val="00BF5751"/>
    <w:rsid w:val="00BF5ECF"/>
    <w:rsid w:val="00BF6469"/>
    <w:rsid w:val="00BF64EF"/>
    <w:rsid w:val="00BF6562"/>
    <w:rsid w:val="00BF6702"/>
    <w:rsid w:val="00BF6D32"/>
    <w:rsid w:val="00BF71B3"/>
    <w:rsid w:val="00BF72BA"/>
    <w:rsid w:val="00BF779D"/>
    <w:rsid w:val="00C00745"/>
    <w:rsid w:val="00C00B23"/>
    <w:rsid w:val="00C00B53"/>
    <w:rsid w:val="00C01766"/>
    <w:rsid w:val="00C022BE"/>
    <w:rsid w:val="00C027E8"/>
    <w:rsid w:val="00C02A02"/>
    <w:rsid w:val="00C02DDF"/>
    <w:rsid w:val="00C031A4"/>
    <w:rsid w:val="00C03E41"/>
    <w:rsid w:val="00C041BB"/>
    <w:rsid w:val="00C04252"/>
    <w:rsid w:val="00C04988"/>
    <w:rsid w:val="00C04A45"/>
    <w:rsid w:val="00C04AB2"/>
    <w:rsid w:val="00C04EA9"/>
    <w:rsid w:val="00C04F48"/>
    <w:rsid w:val="00C05584"/>
    <w:rsid w:val="00C0566D"/>
    <w:rsid w:val="00C05BB6"/>
    <w:rsid w:val="00C067AC"/>
    <w:rsid w:val="00C0690D"/>
    <w:rsid w:val="00C06A3D"/>
    <w:rsid w:val="00C07226"/>
    <w:rsid w:val="00C0752C"/>
    <w:rsid w:val="00C07B7B"/>
    <w:rsid w:val="00C07D42"/>
    <w:rsid w:val="00C11152"/>
    <w:rsid w:val="00C112B8"/>
    <w:rsid w:val="00C11A7A"/>
    <w:rsid w:val="00C11EA4"/>
    <w:rsid w:val="00C12942"/>
    <w:rsid w:val="00C133EB"/>
    <w:rsid w:val="00C1466D"/>
    <w:rsid w:val="00C1490E"/>
    <w:rsid w:val="00C153BD"/>
    <w:rsid w:val="00C15490"/>
    <w:rsid w:val="00C154FE"/>
    <w:rsid w:val="00C15DE9"/>
    <w:rsid w:val="00C1694E"/>
    <w:rsid w:val="00C16F5E"/>
    <w:rsid w:val="00C170F6"/>
    <w:rsid w:val="00C1722E"/>
    <w:rsid w:val="00C17B0C"/>
    <w:rsid w:val="00C17C17"/>
    <w:rsid w:val="00C17CFA"/>
    <w:rsid w:val="00C17F55"/>
    <w:rsid w:val="00C17F96"/>
    <w:rsid w:val="00C205F8"/>
    <w:rsid w:val="00C2095E"/>
    <w:rsid w:val="00C20F75"/>
    <w:rsid w:val="00C2166C"/>
    <w:rsid w:val="00C2171F"/>
    <w:rsid w:val="00C21A08"/>
    <w:rsid w:val="00C21C6D"/>
    <w:rsid w:val="00C22089"/>
    <w:rsid w:val="00C221FC"/>
    <w:rsid w:val="00C22B4E"/>
    <w:rsid w:val="00C22FD3"/>
    <w:rsid w:val="00C23566"/>
    <w:rsid w:val="00C23573"/>
    <w:rsid w:val="00C23703"/>
    <w:rsid w:val="00C23A76"/>
    <w:rsid w:val="00C23E34"/>
    <w:rsid w:val="00C249BB"/>
    <w:rsid w:val="00C24A9F"/>
    <w:rsid w:val="00C24C2C"/>
    <w:rsid w:val="00C24C4E"/>
    <w:rsid w:val="00C25ABE"/>
    <w:rsid w:val="00C25E49"/>
    <w:rsid w:val="00C260EA"/>
    <w:rsid w:val="00C2611D"/>
    <w:rsid w:val="00C26374"/>
    <w:rsid w:val="00C26A25"/>
    <w:rsid w:val="00C26E0E"/>
    <w:rsid w:val="00C26E46"/>
    <w:rsid w:val="00C27331"/>
    <w:rsid w:val="00C27441"/>
    <w:rsid w:val="00C27676"/>
    <w:rsid w:val="00C30524"/>
    <w:rsid w:val="00C32A74"/>
    <w:rsid w:val="00C32D03"/>
    <w:rsid w:val="00C330CA"/>
    <w:rsid w:val="00C33786"/>
    <w:rsid w:val="00C339C1"/>
    <w:rsid w:val="00C3449A"/>
    <w:rsid w:val="00C35181"/>
    <w:rsid w:val="00C354E2"/>
    <w:rsid w:val="00C354EE"/>
    <w:rsid w:val="00C36186"/>
    <w:rsid w:val="00C36256"/>
    <w:rsid w:val="00C362B4"/>
    <w:rsid w:val="00C36850"/>
    <w:rsid w:val="00C368A8"/>
    <w:rsid w:val="00C375CC"/>
    <w:rsid w:val="00C40995"/>
    <w:rsid w:val="00C41605"/>
    <w:rsid w:val="00C41A26"/>
    <w:rsid w:val="00C41AA0"/>
    <w:rsid w:val="00C41B77"/>
    <w:rsid w:val="00C41D3C"/>
    <w:rsid w:val="00C420C0"/>
    <w:rsid w:val="00C420ED"/>
    <w:rsid w:val="00C42507"/>
    <w:rsid w:val="00C429C5"/>
    <w:rsid w:val="00C43054"/>
    <w:rsid w:val="00C43E1C"/>
    <w:rsid w:val="00C43FF9"/>
    <w:rsid w:val="00C442BC"/>
    <w:rsid w:val="00C449FF"/>
    <w:rsid w:val="00C44EA7"/>
    <w:rsid w:val="00C4587F"/>
    <w:rsid w:val="00C45926"/>
    <w:rsid w:val="00C46441"/>
    <w:rsid w:val="00C507DD"/>
    <w:rsid w:val="00C50EA8"/>
    <w:rsid w:val="00C51755"/>
    <w:rsid w:val="00C51AF3"/>
    <w:rsid w:val="00C52055"/>
    <w:rsid w:val="00C520E7"/>
    <w:rsid w:val="00C522CE"/>
    <w:rsid w:val="00C524EA"/>
    <w:rsid w:val="00C529D4"/>
    <w:rsid w:val="00C52B8A"/>
    <w:rsid w:val="00C52D25"/>
    <w:rsid w:val="00C53A22"/>
    <w:rsid w:val="00C545D8"/>
    <w:rsid w:val="00C54965"/>
    <w:rsid w:val="00C54B48"/>
    <w:rsid w:val="00C55602"/>
    <w:rsid w:val="00C55ADC"/>
    <w:rsid w:val="00C56E2C"/>
    <w:rsid w:val="00C5700E"/>
    <w:rsid w:val="00C5724D"/>
    <w:rsid w:val="00C57C6A"/>
    <w:rsid w:val="00C60678"/>
    <w:rsid w:val="00C60C40"/>
    <w:rsid w:val="00C60DB8"/>
    <w:rsid w:val="00C60FD0"/>
    <w:rsid w:val="00C6172B"/>
    <w:rsid w:val="00C626D5"/>
    <w:rsid w:val="00C6347C"/>
    <w:rsid w:val="00C63522"/>
    <w:rsid w:val="00C636FC"/>
    <w:rsid w:val="00C63E88"/>
    <w:rsid w:val="00C64213"/>
    <w:rsid w:val="00C645C1"/>
    <w:rsid w:val="00C646A8"/>
    <w:rsid w:val="00C64CDB"/>
    <w:rsid w:val="00C65BE7"/>
    <w:rsid w:val="00C65F85"/>
    <w:rsid w:val="00C667CD"/>
    <w:rsid w:val="00C66A87"/>
    <w:rsid w:val="00C66FE5"/>
    <w:rsid w:val="00C67546"/>
    <w:rsid w:val="00C67955"/>
    <w:rsid w:val="00C679E6"/>
    <w:rsid w:val="00C70272"/>
    <w:rsid w:val="00C70525"/>
    <w:rsid w:val="00C706BF"/>
    <w:rsid w:val="00C70F9F"/>
    <w:rsid w:val="00C715A3"/>
    <w:rsid w:val="00C71DAE"/>
    <w:rsid w:val="00C72444"/>
    <w:rsid w:val="00C7312E"/>
    <w:rsid w:val="00C73302"/>
    <w:rsid w:val="00C7338F"/>
    <w:rsid w:val="00C733DA"/>
    <w:rsid w:val="00C7354D"/>
    <w:rsid w:val="00C7397D"/>
    <w:rsid w:val="00C73CB2"/>
    <w:rsid w:val="00C748CF"/>
    <w:rsid w:val="00C74C63"/>
    <w:rsid w:val="00C75668"/>
    <w:rsid w:val="00C75968"/>
    <w:rsid w:val="00C76CDE"/>
    <w:rsid w:val="00C770D5"/>
    <w:rsid w:val="00C772C7"/>
    <w:rsid w:val="00C775CD"/>
    <w:rsid w:val="00C77738"/>
    <w:rsid w:val="00C77F07"/>
    <w:rsid w:val="00C8015F"/>
    <w:rsid w:val="00C80675"/>
    <w:rsid w:val="00C80C7D"/>
    <w:rsid w:val="00C80CDA"/>
    <w:rsid w:val="00C81380"/>
    <w:rsid w:val="00C8150F"/>
    <w:rsid w:val="00C81665"/>
    <w:rsid w:val="00C81D41"/>
    <w:rsid w:val="00C82562"/>
    <w:rsid w:val="00C82597"/>
    <w:rsid w:val="00C83611"/>
    <w:rsid w:val="00C83955"/>
    <w:rsid w:val="00C83C9F"/>
    <w:rsid w:val="00C83CE6"/>
    <w:rsid w:val="00C844D7"/>
    <w:rsid w:val="00C858F2"/>
    <w:rsid w:val="00C85E17"/>
    <w:rsid w:val="00C8649D"/>
    <w:rsid w:val="00C865B6"/>
    <w:rsid w:val="00C867CC"/>
    <w:rsid w:val="00C8701A"/>
    <w:rsid w:val="00C87029"/>
    <w:rsid w:val="00C87A28"/>
    <w:rsid w:val="00C87CFD"/>
    <w:rsid w:val="00C87ECE"/>
    <w:rsid w:val="00C9022A"/>
    <w:rsid w:val="00C90E20"/>
    <w:rsid w:val="00C914CA"/>
    <w:rsid w:val="00C91722"/>
    <w:rsid w:val="00C918E6"/>
    <w:rsid w:val="00C92775"/>
    <w:rsid w:val="00C92E46"/>
    <w:rsid w:val="00C935E1"/>
    <w:rsid w:val="00C9383A"/>
    <w:rsid w:val="00C93A65"/>
    <w:rsid w:val="00C93AB3"/>
    <w:rsid w:val="00C93C9F"/>
    <w:rsid w:val="00C93DDB"/>
    <w:rsid w:val="00C94543"/>
    <w:rsid w:val="00C949FF"/>
    <w:rsid w:val="00C94F22"/>
    <w:rsid w:val="00C9505F"/>
    <w:rsid w:val="00C955CA"/>
    <w:rsid w:val="00C957DD"/>
    <w:rsid w:val="00C962AC"/>
    <w:rsid w:val="00C96F02"/>
    <w:rsid w:val="00C9739E"/>
    <w:rsid w:val="00C975E8"/>
    <w:rsid w:val="00C977D5"/>
    <w:rsid w:val="00C97C32"/>
    <w:rsid w:val="00CA0E3B"/>
    <w:rsid w:val="00CA130F"/>
    <w:rsid w:val="00CA14FC"/>
    <w:rsid w:val="00CA1A05"/>
    <w:rsid w:val="00CA23DF"/>
    <w:rsid w:val="00CA2FAC"/>
    <w:rsid w:val="00CA33D8"/>
    <w:rsid w:val="00CA34A2"/>
    <w:rsid w:val="00CA45A2"/>
    <w:rsid w:val="00CA4D20"/>
    <w:rsid w:val="00CA6089"/>
    <w:rsid w:val="00CA6887"/>
    <w:rsid w:val="00CA6A74"/>
    <w:rsid w:val="00CA71D4"/>
    <w:rsid w:val="00CA7538"/>
    <w:rsid w:val="00CA7736"/>
    <w:rsid w:val="00CA7C3F"/>
    <w:rsid w:val="00CA7CF3"/>
    <w:rsid w:val="00CA7E5A"/>
    <w:rsid w:val="00CB041A"/>
    <w:rsid w:val="00CB101E"/>
    <w:rsid w:val="00CB13C7"/>
    <w:rsid w:val="00CB141C"/>
    <w:rsid w:val="00CB1788"/>
    <w:rsid w:val="00CB1CDC"/>
    <w:rsid w:val="00CB1EF3"/>
    <w:rsid w:val="00CB21A9"/>
    <w:rsid w:val="00CB2472"/>
    <w:rsid w:val="00CB2AE4"/>
    <w:rsid w:val="00CB2CC9"/>
    <w:rsid w:val="00CB30CB"/>
    <w:rsid w:val="00CB3428"/>
    <w:rsid w:val="00CB3A66"/>
    <w:rsid w:val="00CB4171"/>
    <w:rsid w:val="00CB4D3A"/>
    <w:rsid w:val="00CB4D5B"/>
    <w:rsid w:val="00CB4D95"/>
    <w:rsid w:val="00CB504F"/>
    <w:rsid w:val="00CB5301"/>
    <w:rsid w:val="00CB56AD"/>
    <w:rsid w:val="00CB5BBD"/>
    <w:rsid w:val="00CB66C8"/>
    <w:rsid w:val="00CB707C"/>
    <w:rsid w:val="00CC05CB"/>
    <w:rsid w:val="00CC06A8"/>
    <w:rsid w:val="00CC0A4F"/>
    <w:rsid w:val="00CC145D"/>
    <w:rsid w:val="00CC1AD8"/>
    <w:rsid w:val="00CC1B50"/>
    <w:rsid w:val="00CC1E52"/>
    <w:rsid w:val="00CC1F9E"/>
    <w:rsid w:val="00CC220E"/>
    <w:rsid w:val="00CC24F5"/>
    <w:rsid w:val="00CC2D74"/>
    <w:rsid w:val="00CC2FBB"/>
    <w:rsid w:val="00CC3177"/>
    <w:rsid w:val="00CC3389"/>
    <w:rsid w:val="00CC3743"/>
    <w:rsid w:val="00CC38D9"/>
    <w:rsid w:val="00CC3CAA"/>
    <w:rsid w:val="00CC3E85"/>
    <w:rsid w:val="00CC487C"/>
    <w:rsid w:val="00CC5131"/>
    <w:rsid w:val="00CC5547"/>
    <w:rsid w:val="00CC55E7"/>
    <w:rsid w:val="00CC5DFE"/>
    <w:rsid w:val="00CC6546"/>
    <w:rsid w:val="00CC6CEA"/>
    <w:rsid w:val="00CC7CE3"/>
    <w:rsid w:val="00CD01CA"/>
    <w:rsid w:val="00CD03CE"/>
    <w:rsid w:val="00CD0F7A"/>
    <w:rsid w:val="00CD10B8"/>
    <w:rsid w:val="00CD130B"/>
    <w:rsid w:val="00CD140A"/>
    <w:rsid w:val="00CD28E4"/>
    <w:rsid w:val="00CD29A2"/>
    <w:rsid w:val="00CD29BB"/>
    <w:rsid w:val="00CD2EEB"/>
    <w:rsid w:val="00CD371F"/>
    <w:rsid w:val="00CD38E8"/>
    <w:rsid w:val="00CD3B1F"/>
    <w:rsid w:val="00CD3C1C"/>
    <w:rsid w:val="00CD44DE"/>
    <w:rsid w:val="00CD4915"/>
    <w:rsid w:val="00CD4ACB"/>
    <w:rsid w:val="00CD4B9D"/>
    <w:rsid w:val="00CD4E07"/>
    <w:rsid w:val="00CD4E63"/>
    <w:rsid w:val="00CD5E16"/>
    <w:rsid w:val="00CD7029"/>
    <w:rsid w:val="00CD77E3"/>
    <w:rsid w:val="00CD7819"/>
    <w:rsid w:val="00CD7AFF"/>
    <w:rsid w:val="00CD7BFE"/>
    <w:rsid w:val="00CD7F4C"/>
    <w:rsid w:val="00CE06CE"/>
    <w:rsid w:val="00CE0A3A"/>
    <w:rsid w:val="00CE0B08"/>
    <w:rsid w:val="00CE154D"/>
    <w:rsid w:val="00CE1663"/>
    <w:rsid w:val="00CE182A"/>
    <w:rsid w:val="00CE1CE6"/>
    <w:rsid w:val="00CE241B"/>
    <w:rsid w:val="00CE2D88"/>
    <w:rsid w:val="00CE3A5D"/>
    <w:rsid w:val="00CE425E"/>
    <w:rsid w:val="00CE48C0"/>
    <w:rsid w:val="00CE538D"/>
    <w:rsid w:val="00CE5534"/>
    <w:rsid w:val="00CE5B65"/>
    <w:rsid w:val="00CE6EC0"/>
    <w:rsid w:val="00CE6F72"/>
    <w:rsid w:val="00CE7DE6"/>
    <w:rsid w:val="00CF0409"/>
    <w:rsid w:val="00CF06A4"/>
    <w:rsid w:val="00CF086C"/>
    <w:rsid w:val="00CF0915"/>
    <w:rsid w:val="00CF098A"/>
    <w:rsid w:val="00CF0BFA"/>
    <w:rsid w:val="00CF0C93"/>
    <w:rsid w:val="00CF0D14"/>
    <w:rsid w:val="00CF0F0F"/>
    <w:rsid w:val="00CF122D"/>
    <w:rsid w:val="00CF1E09"/>
    <w:rsid w:val="00CF28E4"/>
    <w:rsid w:val="00CF2DEE"/>
    <w:rsid w:val="00CF331E"/>
    <w:rsid w:val="00CF3D5C"/>
    <w:rsid w:val="00CF42C4"/>
    <w:rsid w:val="00CF4527"/>
    <w:rsid w:val="00CF4759"/>
    <w:rsid w:val="00CF4841"/>
    <w:rsid w:val="00CF4935"/>
    <w:rsid w:val="00CF4B97"/>
    <w:rsid w:val="00CF4D15"/>
    <w:rsid w:val="00CF4D99"/>
    <w:rsid w:val="00CF5A79"/>
    <w:rsid w:val="00CF603C"/>
    <w:rsid w:val="00CF6070"/>
    <w:rsid w:val="00CF67A5"/>
    <w:rsid w:val="00CF69DA"/>
    <w:rsid w:val="00CF7D36"/>
    <w:rsid w:val="00D00337"/>
    <w:rsid w:val="00D011F0"/>
    <w:rsid w:val="00D01432"/>
    <w:rsid w:val="00D01FC4"/>
    <w:rsid w:val="00D029D1"/>
    <w:rsid w:val="00D02A9A"/>
    <w:rsid w:val="00D02FF8"/>
    <w:rsid w:val="00D0326A"/>
    <w:rsid w:val="00D032D1"/>
    <w:rsid w:val="00D03841"/>
    <w:rsid w:val="00D038CF"/>
    <w:rsid w:val="00D05342"/>
    <w:rsid w:val="00D0602D"/>
    <w:rsid w:val="00D06256"/>
    <w:rsid w:val="00D06E3F"/>
    <w:rsid w:val="00D072FB"/>
    <w:rsid w:val="00D073F8"/>
    <w:rsid w:val="00D07CA3"/>
    <w:rsid w:val="00D10BC5"/>
    <w:rsid w:val="00D10D84"/>
    <w:rsid w:val="00D10F98"/>
    <w:rsid w:val="00D113CE"/>
    <w:rsid w:val="00D11564"/>
    <w:rsid w:val="00D11AE7"/>
    <w:rsid w:val="00D11C86"/>
    <w:rsid w:val="00D1211A"/>
    <w:rsid w:val="00D12626"/>
    <w:rsid w:val="00D12A3A"/>
    <w:rsid w:val="00D12A72"/>
    <w:rsid w:val="00D144B6"/>
    <w:rsid w:val="00D14626"/>
    <w:rsid w:val="00D14C5B"/>
    <w:rsid w:val="00D14D78"/>
    <w:rsid w:val="00D153B6"/>
    <w:rsid w:val="00D15501"/>
    <w:rsid w:val="00D15776"/>
    <w:rsid w:val="00D15F27"/>
    <w:rsid w:val="00D1789C"/>
    <w:rsid w:val="00D17CAD"/>
    <w:rsid w:val="00D202D7"/>
    <w:rsid w:val="00D2098F"/>
    <w:rsid w:val="00D20C96"/>
    <w:rsid w:val="00D20F45"/>
    <w:rsid w:val="00D21A21"/>
    <w:rsid w:val="00D21D82"/>
    <w:rsid w:val="00D21FD0"/>
    <w:rsid w:val="00D226A3"/>
    <w:rsid w:val="00D22D33"/>
    <w:rsid w:val="00D23392"/>
    <w:rsid w:val="00D233C6"/>
    <w:rsid w:val="00D238BF"/>
    <w:rsid w:val="00D23BB5"/>
    <w:rsid w:val="00D240C9"/>
    <w:rsid w:val="00D24437"/>
    <w:rsid w:val="00D244CD"/>
    <w:rsid w:val="00D247C5"/>
    <w:rsid w:val="00D24CB0"/>
    <w:rsid w:val="00D25043"/>
    <w:rsid w:val="00D268B7"/>
    <w:rsid w:val="00D26E42"/>
    <w:rsid w:val="00D27384"/>
    <w:rsid w:val="00D304D0"/>
    <w:rsid w:val="00D30573"/>
    <w:rsid w:val="00D30FE4"/>
    <w:rsid w:val="00D31175"/>
    <w:rsid w:val="00D31212"/>
    <w:rsid w:val="00D31792"/>
    <w:rsid w:val="00D3190A"/>
    <w:rsid w:val="00D3198E"/>
    <w:rsid w:val="00D32102"/>
    <w:rsid w:val="00D3236F"/>
    <w:rsid w:val="00D323A5"/>
    <w:rsid w:val="00D32584"/>
    <w:rsid w:val="00D32827"/>
    <w:rsid w:val="00D32AFE"/>
    <w:rsid w:val="00D32DB6"/>
    <w:rsid w:val="00D3321C"/>
    <w:rsid w:val="00D332F2"/>
    <w:rsid w:val="00D33525"/>
    <w:rsid w:val="00D337BD"/>
    <w:rsid w:val="00D337DB"/>
    <w:rsid w:val="00D33CEE"/>
    <w:rsid w:val="00D3508E"/>
    <w:rsid w:val="00D353BD"/>
    <w:rsid w:val="00D35A56"/>
    <w:rsid w:val="00D3628E"/>
    <w:rsid w:val="00D3630D"/>
    <w:rsid w:val="00D36747"/>
    <w:rsid w:val="00D3685A"/>
    <w:rsid w:val="00D3755F"/>
    <w:rsid w:val="00D40122"/>
    <w:rsid w:val="00D402CE"/>
    <w:rsid w:val="00D40483"/>
    <w:rsid w:val="00D40DA2"/>
    <w:rsid w:val="00D40EA1"/>
    <w:rsid w:val="00D40EDC"/>
    <w:rsid w:val="00D410BF"/>
    <w:rsid w:val="00D411A9"/>
    <w:rsid w:val="00D417D6"/>
    <w:rsid w:val="00D41F91"/>
    <w:rsid w:val="00D4203B"/>
    <w:rsid w:val="00D420DD"/>
    <w:rsid w:val="00D4218B"/>
    <w:rsid w:val="00D42372"/>
    <w:rsid w:val="00D4257A"/>
    <w:rsid w:val="00D42DA5"/>
    <w:rsid w:val="00D43153"/>
    <w:rsid w:val="00D43949"/>
    <w:rsid w:val="00D43A82"/>
    <w:rsid w:val="00D44177"/>
    <w:rsid w:val="00D44C8A"/>
    <w:rsid w:val="00D451D6"/>
    <w:rsid w:val="00D45211"/>
    <w:rsid w:val="00D45279"/>
    <w:rsid w:val="00D45EA4"/>
    <w:rsid w:val="00D46062"/>
    <w:rsid w:val="00D46135"/>
    <w:rsid w:val="00D464C5"/>
    <w:rsid w:val="00D468A5"/>
    <w:rsid w:val="00D46F11"/>
    <w:rsid w:val="00D47082"/>
    <w:rsid w:val="00D4733E"/>
    <w:rsid w:val="00D47513"/>
    <w:rsid w:val="00D47C88"/>
    <w:rsid w:val="00D50301"/>
    <w:rsid w:val="00D506D7"/>
    <w:rsid w:val="00D5072C"/>
    <w:rsid w:val="00D50B1B"/>
    <w:rsid w:val="00D51219"/>
    <w:rsid w:val="00D51A4B"/>
    <w:rsid w:val="00D5238F"/>
    <w:rsid w:val="00D528C4"/>
    <w:rsid w:val="00D53BA0"/>
    <w:rsid w:val="00D54B5A"/>
    <w:rsid w:val="00D54BD9"/>
    <w:rsid w:val="00D55425"/>
    <w:rsid w:val="00D555A0"/>
    <w:rsid w:val="00D556AE"/>
    <w:rsid w:val="00D55C8F"/>
    <w:rsid w:val="00D55F4F"/>
    <w:rsid w:val="00D56D55"/>
    <w:rsid w:val="00D570D7"/>
    <w:rsid w:val="00D574D3"/>
    <w:rsid w:val="00D60678"/>
    <w:rsid w:val="00D60D66"/>
    <w:rsid w:val="00D60DF2"/>
    <w:rsid w:val="00D615C0"/>
    <w:rsid w:val="00D61706"/>
    <w:rsid w:val="00D61858"/>
    <w:rsid w:val="00D61958"/>
    <w:rsid w:val="00D61A92"/>
    <w:rsid w:val="00D61C7D"/>
    <w:rsid w:val="00D62C10"/>
    <w:rsid w:val="00D62E51"/>
    <w:rsid w:val="00D64788"/>
    <w:rsid w:val="00D64ACF"/>
    <w:rsid w:val="00D64B7D"/>
    <w:rsid w:val="00D64BCE"/>
    <w:rsid w:val="00D64E85"/>
    <w:rsid w:val="00D65F32"/>
    <w:rsid w:val="00D666B9"/>
    <w:rsid w:val="00D66F62"/>
    <w:rsid w:val="00D6719A"/>
    <w:rsid w:val="00D67AB9"/>
    <w:rsid w:val="00D70006"/>
    <w:rsid w:val="00D7024B"/>
    <w:rsid w:val="00D70385"/>
    <w:rsid w:val="00D716A8"/>
    <w:rsid w:val="00D7339E"/>
    <w:rsid w:val="00D74879"/>
    <w:rsid w:val="00D75AD9"/>
    <w:rsid w:val="00D75DA7"/>
    <w:rsid w:val="00D75F01"/>
    <w:rsid w:val="00D75FF3"/>
    <w:rsid w:val="00D76329"/>
    <w:rsid w:val="00D7652F"/>
    <w:rsid w:val="00D76538"/>
    <w:rsid w:val="00D76634"/>
    <w:rsid w:val="00D767EA"/>
    <w:rsid w:val="00D76A63"/>
    <w:rsid w:val="00D76F4C"/>
    <w:rsid w:val="00D77292"/>
    <w:rsid w:val="00D773FC"/>
    <w:rsid w:val="00D77454"/>
    <w:rsid w:val="00D77751"/>
    <w:rsid w:val="00D77792"/>
    <w:rsid w:val="00D77A3E"/>
    <w:rsid w:val="00D8003C"/>
    <w:rsid w:val="00D80108"/>
    <w:rsid w:val="00D805BD"/>
    <w:rsid w:val="00D80710"/>
    <w:rsid w:val="00D81F11"/>
    <w:rsid w:val="00D821CE"/>
    <w:rsid w:val="00D822F5"/>
    <w:rsid w:val="00D82379"/>
    <w:rsid w:val="00D829CE"/>
    <w:rsid w:val="00D82AAA"/>
    <w:rsid w:val="00D82B2A"/>
    <w:rsid w:val="00D82EB4"/>
    <w:rsid w:val="00D8310F"/>
    <w:rsid w:val="00D835AD"/>
    <w:rsid w:val="00D838AE"/>
    <w:rsid w:val="00D851A8"/>
    <w:rsid w:val="00D8523B"/>
    <w:rsid w:val="00D85558"/>
    <w:rsid w:val="00D85651"/>
    <w:rsid w:val="00D856F1"/>
    <w:rsid w:val="00D858B3"/>
    <w:rsid w:val="00D85A7C"/>
    <w:rsid w:val="00D85D09"/>
    <w:rsid w:val="00D8626D"/>
    <w:rsid w:val="00D86369"/>
    <w:rsid w:val="00D8675F"/>
    <w:rsid w:val="00D86877"/>
    <w:rsid w:val="00D869B7"/>
    <w:rsid w:val="00D8739B"/>
    <w:rsid w:val="00D876E6"/>
    <w:rsid w:val="00D878E3"/>
    <w:rsid w:val="00D87C34"/>
    <w:rsid w:val="00D902FE"/>
    <w:rsid w:val="00D90AD3"/>
    <w:rsid w:val="00D90C3D"/>
    <w:rsid w:val="00D90EEA"/>
    <w:rsid w:val="00D90FAE"/>
    <w:rsid w:val="00D91AFE"/>
    <w:rsid w:val="00D92054"/>
    <w:rsid w:val="00D9240B"/>
    <w:rsid w:val="00D92A20"/>
    <w:rsid w:val="00D932F2"/>
    <w:rsid w:val="00D93472"/>
    <w:rsid w:val="00D93FE2"/>
    <w:rsid w:val="00D94716"/>
    <w:rsid w:val="00D948DB"/>
    <w:rsid w:val="00D94F38"/>
    <w:rsid w:val="00D95693"/>
    <w:rsid w:val="00D95B96"/>
    <w:rsid w:val="00D95EAF"/>
    <w:rsid w:val="00D963AD"/>
    <w:rsid w:val="00D968C2"/>
    <w:rsid w:val="00D96ECA"/>
    <w:rsid w:val="00D97089"/>
    <w:rsid w:val="00D97565"/>
    <w:rsid w:val="00D97897"/>
    <w:rsid w:val="00DA00DB"/>
    <w:rsid w:val="00DA034B"/>
    <w:rsid w:val="00DA07EB"/>
    <w:rsid w:val="00DA08D3"/>
    <w:rsid w:val="00DA13EE"/>
    <w:rsid w:val="00DA167E"/>
    <w:rsid w:val="00DA1DE7"/>
    <w:rsid w:val="00DA1E0D"/>
    <w:rsid w:val="00DA2152"/>
    <w:rsid w:val="00DA35C1"/>
    <w:rsid w:val="00DA473E"/>
    <w:rsid w:val="00DA4ADF"/>
    <w:rsid w:val="00DA57A8"/>
    <w:rsid w:val="00DA58E2"/>
    <w:rsid w:val="00DA5BDD"/>
    <w:rsid w:val="00DA63F8"/>
    <w:rsid w:val="00DA6EA8"/>
    <w:rsid w:val="00DA70BA"/>
    <w:rsid w:val="00DA7455"/>
    <w:rsid w:val="00DA795D"/>
    <w:rsid w:val="00DA7B9C"/>
    <w:rsid w:val="00DA7DD7"/>
    <w:rsid w:val="00DA7E27"/>
    <w:rsid w:val="00DA7FC8"/>
    <w:rsid w:val="00DB0067"/>
    <w:rsid w:val="00DB0298"/>
    <w:rsid w:val="00DB06DA"/>
    <w:rsid w:val="00DB092C"/>
    <w:rsid w:val="00DB0A14"/>
    <w:rsid w:val="00DB0C06"/>
    <w:rsid w:val="00DB0C2A"/>
    <w:rsid w:val="00DB0EB2"/>
    <w:rsid w:val="00DB110E"/>
    <w:rsid w:val="00DB170F"/>
    <w:rsid w:val="00DB2261"/>
    <w:rsid w:val="00DB2562"/>
    <w:rsid w:val="00DB261A"/>
    <w:rsid w:val="00DB3486"/>
    <w:rsid w:val="00DB3565"/>
    <w:rsid w:val="00DB3D3A"/>
    <w:rsid w:val="00DB3D62"/>
    <w:rsid w:val="00DB46B0"/>
    <w:rsid w:val="00DB4E1A"/>
    <w:rsid w:val="00DB5E3C"/>
    <w:rsid w:val="00DB62CD"/>
    <w:rsid w:val="00DB6CF4"/>
    <w:rsid w:val="00DB6D3C"/>
    <w:rsid w:val="00DB710C"/>
    <w:rsid w:val="00DB720F"/>
    <w:rsid w:val="00DB7228"/>
    <w:rsid w:val="00DB7458"/>
    <w:rsid w:val="00DB76B7"/>
    <w:rsid w:val="00DB7811"/>
    <w:rsid w:val="00DC08DA"/>
    <w:rsid w:val="00DC13D7"/>
    <w:rsid w:val="00DC1971"/>
    <w:rsid w:val="00DC1AC4"/>
    <w:rsid w:val="00DC2570"/>
    <w:rsid w:val="00DC2E32"/>
    <w:rsid w:val="00DC2F86"/>
    <w:rsid w:val="00DC3015"/>
    <w:rsid w:val="00DC36F2"/>
    <w:rsid w:val="00DC3A38"/>
    <w:rsid w:val="00DC406F"/>
    <w:rsid w:val="00DC54B8"/>
    <w:rsid w:val="00DC57B9"/>
    <w:rsid w:val="00DC58CC"/>
    <w:rsid w:val="00DC5B4C"/>
    <w:rsid w:val="00DC5D2B"/>
    <w:rsid w:val="00DC63E3"/>
    <w:rsid w:val="00DC6502"/>
    <w:rsid w:val="00DC6A7A"/>
    <w:rsid w:val="00DC6F2E"/>
    <w:rsid w:val="00DC73C6"/>
    <w:rsid w:val="00DC7493"/>
    <w:rsid w:val="00DC7BCD"/>
    <w:rsid w:val="00DC7D49"/>
    <w:rsid w:val="00DC7F34"/>
    <w:rsid w:val="00DD090E"/>
    <w:rsid w:val="00DD0A62"/>
    <w:rsid w:val="00DD0AD1"/>
    <w:rsid w:val="00DD0B96"/>
    <w:rsid w:val="00DD11A0"/>
    <w:rsid w:val="00DD1504"/>
    <w:rsid w:val="00DD1B59"/>
    <w:rsid w:val="00DD1B8F"/>
    <w:rsid w:val="00DD2840"/>
    <w:rsid w:val="00DD2928"/>
    <w:rsid w:val="00DD2968"/>
    <w:rsid w:val="00DD2A2D"/>
    <w:rsid w:val="00DD2F59"/>
    <w:rsid w:val="00DD322E"/>
    <w:rsid w:val="00DD33F0"/>
    <w:rsid w:val="00DD37FC"/>
    <w:rsid w:val="00DD3831"/>
    <w:rsid w:val="00DD46D3"/>
    <w:rsid w:val="00DD4999"/>
    <w:rsid w:val="00DD4FF8"/>
    <w:rsid w:val="00DD5AE2"/>
    <w:rsid w:val="00DD5BE6"/>
    <w:rsid w:val="00DD6CB1"/>
    <w:rsid w:val="00DD7569"/>
    <w:rsid w:val="00DD7FC4"/>
    <w:rsid w:val="00DE0315"/>
    <w:rsid w:val="00DE0691"/>
    <w:rsid w:val="00DE0903"/>
    <w:rsid w:val="00DE0A35"/>
    <w:rsid w:val="00DE0BC5"/>
    <w:rsid w:val="00DE1574"/>
    <w:rsid w:val="00DE1701"/>
    <w:rsid w:val="00DE1FDA"/>
    <w:rsid w:val="00DE305E"/>
    <w:rsid w:val="00DE310E"/>
    <w:rsid w:val="00DE37BF"/>
    <w:rsid w:val="00DE3AF4"/>
    <w:rsid w:val="00DE49A6"/>
    <w:rsid w:val="00DE4ABB"/>
    <w:rsid w:val="00DE55CE"/>
    <w:rsid w:val="00DE567C"/>
    <w:rsid w:val="00DE5784"/>
    <w:rsid w:val="00DE5864"/>
    <w:rsid w:val="00DE5FC2"/>
    <w:rsid w:val="00DE6DA5"/>
    <w:rsid w:val="00DE7364"/>
    <w:rsid w:val="00DE74F4"/>
    <w:rsid w:val="00DE766F"/>
    <w:rsid w:val="00DE76B4"/>
    <w:rsid w:val="00DE76DB"/>
    <w:rsid w:val="00DE777B"/>
    <w:rsid w:val="00DE77D7"/>
    <w:rsid w:val="00DE7DBA"/>
    <w:rsid w:val="00DF00DA"/>
    <w:rsid w:val="00DF05F7"/>
    <w:rsid w:val="00DF0F1F"/>
    <w:rsid w:val="00DF1224"/>
    <w:rsid w:val="00DF1536"/>
    <w:rsid w:val="00DF186F"/>
    <w:rsid w:val="00DF18AD"/>
    <w:rsid w:val="00DF1BAF"/>
    <w:rsid w:val="00DF1C46"/>
    <w:rsid w:val="00DF1EC2"/>
    <w:rsid w:val="00DF2694"/>
    <w:rsid w:val="00DF2F63"/>
    <w:rsid w:val="00DF37A0"/>
    <w:rsid w:val="00DF3C3C"/>
    <w:rsid w:val="00DF3D0B"/>
    <w:rsid w:val="00DF4320"/>
    <w:rsid w:val="00DF4994"/>
    <w:rsid w:val="00DF4AF6"/>
    <w:rsid w:val="00DF553B"/>
    <w:rsid w:val="00DF561D"/>
    <w:rsid w:val="00DF6357"/>
    <w:rsid w:val="00DF64BF"/>
    <w:rsid w:val="00DF6BEC"/>
    <w:rsid w:val="00DF6D55"/>
    <w:rsid w:val="00DF6FAD"/>
    <w:rsid w:val="00DF72B1"/>
    <w:rsid w:val="00DF7343"/>
    <w:rsid w:val="00DF778C"/>
    <w:rsid w:val="00DF7BB9"/>
    <w:rsid w:val="00DF7FF3"/>
    <w:rsid w:val="00E0093C"/>
    <w:rsid w:val="00E00988"/>
    <w:rsid w:val="00E00D74"/>
    <w:rsid w:val="00E011FE"/>
    <w:rsid w:val="00E0120F"/>
    <w:rsid w:val="00E01A0A"/>
    <w:rsid w:val="00E01E9E"/>
    <w:rsid w:val="00E02170"/>
    <w:rsid w:val="00E024B0"/>
    <w:rsid w:val="00E026D5"/>
    <w:rsid w:val="00E038AB"/>
    <w:rsid w:val="00E04993"/>
    <w:rsid w:val="00E04B79"/>
    <w:rsid w:val="00E04D17"/>
    <w:rsid w:val="00E04D1E"/>
    <w:rsid w:val="00E051DB"/>
    <w:rsid w:val="00E054ED"/>
    <w:rsid w:val="00E06584"/>
    <w:rsid w:val="00E0681B"/>
    <w:rsid w:val="00E0732B"/>
    <w:rsid w:val="00E1105A"/>
    <w:rsid w:val="00E11F6D"/>
    <w:rsid w:val="00E11FB6"/>
    <w:rsid w:val="00E12AA7"/>
    <w:rsid w:val="00E12DF2"/>
    <w:rsid w:val="00E132CE"/>
    <w:rsid w:val="00E133C0"/>
    <w:rsid w:val="00E1386C"/>
    <w:rsid w:val="00E13916"/>
    <w:rsid w:val="00E14006"/>
    <w:rsid w:val="00E14F6A"/>
    <w:rsid w:val="00E1528F"/>
    <w:rsid w:val="00E15D04"/>
    <w:rsid w:val="00E16501"/>
    <w:rsid w:val="00E16AAC"/>
    <w:rsid w:val="00E16ABF"/>
    <w:rsid w:val="00E16F7C"/>
    <w:rsid w:val="00E17D1A"/>
    <w:rsid w:val="00E20562"/>
    <w:rsid w:val="00E207A7"/>
    <w:rsid w:val="00E20D0B"/>
    <w:rsid w:val="00E21729"/>
    <w:rsid w:val="00E21B83"/>
    <w:rsid w:val="00E21E8F"/>
    <w:rsid w:val="00E222C3"/>
    <w:rsid w:val="00E222DF"/>
    <w:rsid w:val="00E223DE"/>
    <w:rsid w:val="00E22915"/>
    <w:rsid w:val="00E231E4"/>
    <w:rsid w:val="00E2327A"/>
    <w:rsid w:val="00E23E35"/>
    <w:rsid w:val="00E23EB8"/>
    <w:rsid w:val="00E250D5"/>
    <w:rsid w:val="00E25287"/>
    <w:rsid w:val="00E25699"/>
    <w:rsid w:val="00E256E9"/>
    <w:rsid w:val="00E2588C"/>
    <w:rsid w:val="00E25A23"/>
    <w:rsid w:val="00E2600F"/>
    <w:rsid w:val="00E26592"/>
    <w:rsid w:val="00E26DFD"/>
    <w:rsid w:val="00E273B3"/>
    <w:rsid w:val="00E277AA"/>
    <w:rsid w:val="00E278CB"/>
    <w:rsid w:val="00E27CED"/>
    <w:rsid w:val="00E308BB"/>
    <w:rsid w:val="00E3113C"/>
    <w:rsid w:val="00E31FAD"/>
    <w:rsid w:val="00E32697"/>
    <w:rsid w:val="00E328FF"/>
    <w:rsid w:val="00E32FDB"/>
    <w:rsid w:val="00E34248"/>
    <w:rsid w:val="00E342A8"/>
    <w:rsid w:val="00E347CF"/>
    <w:rsid w:val="00E348E6"/>
    <w:rsid w:val="00E34F4B"/>
    <w:rsid w:val="00E35DF7"/>
    <w:rsid w:val="00E35DFF"/>
    <w:rsid w:val="00E35E34"/>
    <w:rsid w:val="00E36363"/>
    <w:rsid w:val="00E367E3"/>
    <w:rsid w:val="00E36AF9"/>
    <w:rsid w:val="00E37794"/>
    <w:rsid w:val="00E3790E"/>
    <w:rsid w:val="00E37D5E"/>
    <w:rsid w:val="00E37F3A"/>
    <w:rsid w:val="00E400EB"/>
    <w:rsid w:val="00E40AC7"/>
    <w:rsid w:val="00E40E53"/>
    <w:rsid w:val="00E410AA"/>
    <w:rsid w:val="00E429EA"/>
    <w:rsid w:val="00E42B44"/>
    <w:rsid w:val="00E42B5B"/>
    <w:rsid w:val="00E42E11"/>
    <w:rsid w:val="00E43345"/>
    <w:rsid w:val="00E43580"/>
    <w:rsid w:val="00E43BA1"/>
    <w:rsid w:val="00E44003"/>
    <w:rsid w:val="00E4401B"/>
    <w:rsid w:val="00E440CA"/>
    <w:rsid w:val="00E44147"/>
    <w:rsid w:val="00E447F4"/>
    <w:rsid w:val="00E448E5"/>
    <w:rsid w:val="00E44912"/>
    <w:rsid w:val="00E44A6C"/>
    <w:rsid w:val="00E45323"/>
    <w:rsid w:val="00E45F58"/>
    <w:rsid w:val="00E461CB"/>
    <w:rsid w:val="00E462E7"/>
    <w:rsid w:val="00E4682F"/>
    <w:rsid w:val="00E471D7"/>
    <w:rsid w:val="00E50232"/>
    <w:rsid w:val="00E507C6"/>
    <w:rsid w:val="00E50C33"/>
    <w:rsid w:val="00E50E20"/>
    <w:rsid w:val="00E52873"/>
    <w:rsid w:val="00E52986"/>
    <w:rsid w:val="00E52DE4"/>
    <w:rsid w:val="00E52EF1"/>
    <w:rsid w:val="00E54B52"/>
    <w:rsid w:val="00E55411"/>
    <w:rsid w:val="00E5610A"/>
    <w:rsid w:val="00E56147"/>
    <w:rsid w:val="00E5615F"/>
    <w:rsid w:val="00E5682D"/>
    <w:rsid w:val="00E56B2D"/>
    <w:rsid w:val="00E56E69"/>
    <w:rsid w:val="00E56F14"/>
    <w:rsid w:val="00E57348"/>
    <w:rsid w:val="00E57E30"/>
    <w:rsid w:val="00E6046B"/>
    <w:rsid w:val="00E609EC"/>
    <w:rsid w:val="00E61136"/>
    <w:rsid w:val="00E61178"/>
    <w:rsid w:val="00E61A17"/>
    <w:rsid w:val="00E62A2D"/>
    <w:rsid w:val="00E62FBF"/>
    <w:rsid w:val="00E63920"/>
    <w:rsid w:val="00E6438B"/>
    <w:rsid w:val="00E64AE1"/>
    <w:rsid w:val="00E64BE8"/>
    <w:rsid w:val="00E64DA9"/>
    <w:rsid w:val="00E650CD"/>
    <w:rsid w:val="00E651CD"/>
    <w:rsid w:val="00E65D69"/>
    <w:rsid w:val="00E662E5"/>
    <w:rsid w:val="00E667A5"/>
    <w:rsid w:val="00E66B2B"/>
    <w:rsid w:val="00E66CA3"/>
    <w:rsid w:val="00E6721F"/>
    <w:rsid w:val="00E67D1D"/>
    <w:rsid w:val="00E67D8A"/>
    <w:rsid w:val="00E705B1"/>
    <w:rsid w:val="00E7068F"/>
    <w:rsid w:val="00E70FDA"/>
    <w:rsid w:val="00E71A01"/>
    <w:rsid w:val="00E72A01"/>
    <w:rsid w:val="00E72DC3"/>
    <w:rsid w:val="00E73085"/>
    <w:rsid w:val="00E732CE"/>
    <w:rsid w:val="00E73555"/>
    <w:rsid w:val="00E73744"/>
    <w:rsid w:val="00E73937"/>
    <w:rsid w:val="00E74021"/>
    <w:rsid w:val="00E747C4"/>
    <w:rsid w:val="00E74B69"/>
    <w:rsid w:val="00E74CA3"/>
    <w:rsid w:val="00E75077"/>
    <w:rsid w:val="00E752DC"/>
    <w:rsid w:val="00E7547F"/>
    <w:rsid w:val="00E75FBF"/>
    <w:rsid w:val="00E762C0"/>
    <w:rsid w:val="00E770C6"/>
    <w:rsid w:val="00E778E7"/>
    <w:rsid w:val="00E77DA9"/>
    <w:rsid w:val="00E8056A"/>
    <w:rsid w:val="00E81611"/>
    <w:rsid w:val="00E8191E"/>
    <w:rsid w:val="00E82093"/>
    <w:rsid w:val="00E82836"/>
    <w:rsid w:val="00E82B29"/>
    <w:rsid w:val="00E83348"/>
    <w:rsid w:val="00E83AC1"/>
    <w:rsid w:val="00E83BFE"/>
    <w:rsid w:val="00E83E0F"/>
    <w:rsid w:val="00E83EC7"/>
    <w:rsid w:val="00E840DD"/>
    <w:rsid w:val="00E84188"/>
    <w:rsid w:val="00E85ADD"/>
    <w:rsid w:val="00E85C52"/>
    <w:rsid w:val="00E8603E"/>
    <w:rsid w:val="00E868E1"/>
    <w:rsid w:val="00E87413"/>
    <w:rsid w:val="00E87D7D"/>
    <w:rsid w:val="00E87ECA"/>
    <w:rsid w:val="00E9050F"/>
    <w:rsid w:val="00E911BA"/>
    <w:rsid w:val="00E918A0"/>
    <w:rsid w:val="00E91FB9"/>
    <w:rsid w:val="00E9291F"/>
    <w:rsid w:val="00E935E1"/>
    <w:rsid w:val="00E9360A"/>
    <w:rsid w:val="00E93755"/>
    <w:rsid w:val="00E937E4"/>
    <w:rsid w:val="00E94387"/>
    <w:rsid w:val="00E946C9"/>
    <w:rsid w:val="00E94C5C"/>
    <w:rsid w:val="00E94E49"/>
    <w:rsid w:val="00E955B6"/>
    <w:rsid w:val="00E95690"/>
    <w:rsid w:val="00E95D9E"/>
    <w:rsid w:val="00E95E0D"/>
    <w:rsid w:val="00E9664C"/>
    <w:rsid w:val="00E9689B"/>
    <w:rsid w:val="00E97C8F"/>
    <w:rsid w:val="00EA04FC"/>
    <w:rsid w:val="00EA0DC2"/>
    <w:rsid w:val="00EA0F57"/>
    <w:rsid w:val="00EA1D25"/>
    <w:rsid w:val="00EA1F3F"/>
    <w:rsid w:val="00EA267F"/>
    <w:rsid w:val="00EA2766"/>
    <w:rsid w:val="00EA2A1E"/>
    <w:rsid w:val="00EA2E4C"/>
    <w:rsid w:val="00EA318D"/>
    <w:rsid w:val="00EA3A6E"/>
    <w:rsid w:val="00EA3D37"/>
    <w:rsid w:val="00EA3E41"/>
    <w:rsid w:val="00EA3E79"/>
    <w:rsid w:val="00EA4D75"/>
    <w:rsid w:val="00EA5B0D"/>
    <w:rsid w:val="00EA60C4"/>
    <w:rsid w:val="00EA629C"/>
    <w:rsid w:val="00EA64DC"/>
    <w:rsid w:val="00EA676E"/>
    <w:rsid w:val="00EA734D"/>
    <w:rsid w:val="00EA7359"/>
    <w:rsid w:val="00EA74AB"/>
    <w:rsid w:val="00EA7C40"/>
    <w:rsid w:val="00EA7FC6"/>
    <w:rsid w:val="00EB055F"/>
    <w:rsid w:val="00EB056D"/>
    <w:rsid w:val="00EB0B88"/>
    <w:rsid w:val="00EB0E4F"/>
    <w:rsid w:val="00EB16CB"/>
    <w:rsid w:val="00EB17D1"/>
    <w:rsid w:val="00EB1E4C"/>
    <w:rsid w:val="00EB201C"/>
    <w:rsid w:val="00EB2335"/>
    <w:rsid w:val="00EB37F0"/>
    <w:rsid w:val="00EB4052"/>
    <w:rsid w:val="00EB451D"/>
    <w:rsid w:val="00EB4C76"/>
    <w:rsid w:val="00EB4D00"/>
    <w:rsid w:val="00EB6165"/>
    <w:rsid w:val="00EB646B"/>
    <w:rsid w:val="00EB6498"/>
    <w:rsid w:val="00EB65E0"/>
    <w:rsid w:val="00EB6685"/>
    <w:rsid w:val="00EB6CC5"/>
    <w:rsid w:val="00EB6F24"/>
    <w:rsid w:val="00EB7619"/>
    <w:rsid w:val="00EB7C28"/>
    <w:rsid w:val="00EC03B7"/>
    <w:rsid w:val="00EC03D0"/>
    <w:rsid w:val="00EC073D"/>
    <w:rsid w:val="00EC0798"/>
    <w:rsid w:val="00EC08A4"/>
    <w:rsid w:val="00EC0F26"/>
    <w:rsid w:val="00EC137F"/>
    <w:rsid w:val="00EC13AF"/>
    <w:rsid w:val="00EC1AC0"/>
    <w:rsid w:val="00EC1D7E"/>
    <w:rsid w:val="00EC2052"/>
    <w:rsid w:val="00EC2799"/>
    <w:rsid w:val="00EC27B5"/>
    <w:rsid w:val="00EC3F48"/>
    <w:rsid w:val="00EC40EF"/>
    <w:rsid w:val="00EC437F"/>
    <w:rsid w:val="00EC47DE"/>
    <w:rsid w:val="00EC4EBD"/>
    <w:rsid w:val="00EC54D3"/>
    <w:rsid w:val="00EC62BB"/>
    <w:rsid w:val="00EC6C37"/>
    <w:rsid w:val="00EC7360"/>
    <w:rsid w:val="00EC78C3"/>
    <w:rsid w:val="00EC7923"/>
    <w:rsid w:val="00ED02DB"/>
    <w:rsid w:val="00ED08F9"/>
    <w:rsid w:val="00ED09B1"/>
    <w:rsid w:val="00ED11FD"/>
    <w:rsid w:val="00ED16F7"/>
    <w:rsid w:val="00ED1811"/>
    <w:rsid w:val="00ED2167"/>
    <w:rsid w:val="00ED22E2"/>
    <w:rsid w:val="00ED23E9"/>
    <w:rsid w:val="00ED2A52"/>
    <w:rsid w:val="00ED2D0F"/>
    <w:rsid w:val="00ED2E00"/>
    <w:rsid w:val="00ED30D2"/>
    <w:rsid w:val="00ED323E"/>
    <w:rsid w:val="00ED340B"/>
    <w:rsid w:val="00ED3566"/>
    <w:rsid w:val="00ED3C6D"/>
    <w:rsid w:val="00ED3C71"/>
    <w:rsid w:val="00ED3EF9"/>
    <w:rsid w:val="00ED4174"/>
    <w:rsid w:val="00ED49E3"/>
    <w:rsid w:val="00ED4CC8"/>
    <w:rsid w:val="00ED4FE2"/>
    <w:rsid w:val="00ED52FA"/>
    <w:rsid w:val="00ED53A5"/>
    <w:rsid w:val="00ED58BF"/>
    <w:rsid w:val="00ED5AA3"/>
    <w:rsid w:val="00ED5F90"/>
    <w:rsid w:val="00ED615C"/>
    <w:rsid w:val="00ED63C1"/>
    <w:rsid w:val="00ED66BC"/>
    <w:rsid w:val="00ED66FC"/>
    <w:rsid w:val="00ED69F9"/>
    <w:rsid w:val="00EE0254"/>
    <w:rsid w:val="00EE10B2"/>
    <w:rsid w:val="00EE14D9"/>
    <w:rsid w:val="00EE180E"/>
    <w:rsid w:val="00EE1F27"/>
    <w:rsid w:val="00EE235C"/>
    <w:rsid w:val="00EE23BE"/>
    <w:rsid w:val="00EE32BB"/>
    <w:rsid w:val="00EE3750"/>
    <w:rsid w:val="00EE3F7C"/>
    <w:rsid w:val="00EE3FB4"/>
    <w:rsid w:val="00EE42AB"/>
    <w:rsid w:val="00EE51E5"/>
    <w:rsid w:val="00EE55F0"/>
    <w:rsid w:val="00EE5A7B"/>
    <w:rsid w:val="00EE5FD9"/>
    <w:rsid w:val="00EE6784"/>
    <w:rsid w:val="00EE67A1"/>
    <w:rsid w:val="00EE6A4A"/>
    <w:rsid w:val="00EE6ECD"/>
    <w:rsid w:val="00EE75C3"/>
    <w:rsid w:val="00EE7716"/>
    <w:rsid w:val="00EE77FE"/>
    <w:rsid w:val="00EE7F83"/>
    <w:rsid w:val="00EE7FDB"/>
    <w:rsid w:val="00EF069D"/>
    <w:rsid w:val="00EF0E8D"/>
    <w:rsid w:val="00EF0F0D"/>
    <w:rsid w:val="00EF0F95"/>
    <w:rsid w:val="00EF10EF"/>
    <w:rsid w:val="00EF1527"/>
    <w:rsid w:val="00EF1A1D"/>
    <w:rsid w:val="00EF1FE4"/>
    <w:rsid w:val="00EF25C8"/>
    <w:rsid w:val="00EF2654"/>
    <w:rsid w:val="00EF2A0D"/>
    <w:rsid w:val="00EF31A1"/>
    <w:rsid w:val="00EF3233"/>
    <w:rsid w:val="00EF3750"/>
    <w:rsid w:val="00EF3B3F"/>
    <w:rsid w:val="00EF3B45"/>
    <w:rsid w:val="00EF3D64"/>
    <w:rsid w:val="00EF3DEC"/>
    <w:rsid w:val="00EF3F41"/>
    <w:rsid w:val="00EF492B"/>
    <w:rsid w:val="00EF49A6"/>
    <w:rsid w:val="00EF4A0E"/>
    <w:rsid w:val="00EF4C37"/>
    <w:rsid w:val="00EF4D54"/>
    <w:rsid w:val="00EF57FA"/>
    <w:rsid w:val="00EF5B2D"/>
    <w:rsid w:val="00EF6060"/>
    <w:rsid w:val="00EF64B3"/>
    <w:rsid w:val="00EF6AC0"/>
    <w:rsid w:val="00EF7784"/>
    <w:rsid w:val="00EF7C70"/>
    <w:rsid w:val="00EF7F0F"/>
    <w:rsid w:val="00F0016F"/>
    <w:rsid w:val="00F00BA9"/>
    <w:rsid w:val="00F00DBA"/>
    <w:rsid w:val="00F00FDC"/>
    <w:rsid w:val="00F0178F"/>
    <w:rsid w:val="00F01E09"/>
    <w:rsid w:val="00F02862"/>
    <w:rsid w:val="00F02E99"/>
    <w:rsid w:val="00F031FA"/>
    <w:rsid w:val="00F03736"/>
    <w:rsid w:val="00F037E8"/>
    <w:rsid w:val="00F03937"/>
    <w:rsid w:val="00F03F8B"/>
    <w:rsid w:val="00F04A9C"/>
    <w:rsid w:val="00F05614"/>
    <w:rsid w:val="00F05819"/>
    <w:rsid w:val="00F05861"/>
    <w:rsid w:val="00F05DBE"/>
    <w:rsid w:val="00F05DD7"/>
    <w:rsid w:val="00F0625C"/>
    <w:rsid w:val="00F06299"/>
    <w:rsid w:val="00F063EA"/>
    <w:rsid w:val="00F06C3A"/>
    <w:rsid w:val="00F0700E"/>
    <w:rsid w:val="00F07256"/>
    <w:rsid w:val="00F077B4"/>
    <w:rsid w:val="00F077C4"/>
    <w:rsid w:val="00F0795A"/>
    <w:rsid w:val="00F07F47"/>
    <w:rsid w:val="00F10BC3"/>
    <w:rsid w:val="00F10FFB"/>
    <w:rsid w:val="00F110E6"/>
    <w:rsid w:val="00F1129D"/>
    <w:rsid w:val="00F116A2"/>
    <w:rsid w:val="00F117D6"/>
    <w:rsid w:val="00F11F82"/>
    <w:rsid w:val="00F11FC3"/>
    <w:rsid w:val="00F1207A"/>
    <w:rsid w:val="00F127D1"/>
    <w:rsid w:val="00F128E5"/>
    <w:rsid w:val="00F13E34"/>
    <w:rsid w:val="00F13E63"/>
    <w:rsid w:val="00F140D4"/>
    <w:rsid w:val="00F142C8"/>
    <w:rsid w:val="00F143BA"/>
    <w:rsid w:val="00F14548"/>
    <w:rsid w:val="00F14578"/>
    <w:rsid w:val="00F1479E"/>
    <w:rsid w:val="00F14871"/>
    <w:rsid w:val="00F14F4D"/>
    <w:rsid w:val="00F15236"/>
    <w:rsid w:val="00F15629"/>
    <w:rsid w:val="00F15DF1"/>
    <w:rsid w:val="00F15FF4"/>
    <w:rsid w:val="00F1696F"/>
    <w:rsid w:val="00F16A5D"/>
    <w:rsid w:val="00F17532"/>
    <w:rsid w:val="00F17591"/>
    <w:rsid w:val="00F177D4"/>
    <w:rsid w:val="00F17E87"/>
    <w:rsid w:val="00F203D1"/>
    <w:rsid w:val="00F20659"/>
    <w:rsid w:val="00F20716"/>
    <w:rsid w:val="00F208FF"/>
    <w:rsid w:val="00F20A32"/>
    <w:rsid w:val="00F210DE"/>
    <w:rsid w:val="00F21147"/>
    <w:rsid w:val="00F214F6"/>
    <w:rsid w:val="00F219FD"/>
    <w:rsid w:val="00F2268A"/>
    <w:rsid w:val="00F2303D"/>
    <w:rsid w:val="00F23365"/>
    <w:rsid w:val="00F2423F"/>
    <w:rsid w:val="00F2478B"/>
    <w:rsid w:val="00F24F35"/>
    <w:rsid w:val="00F253DF"/>
    <w:rsid w:val="00F25709"/>
    <w:rsid w:val="00F25A46"/>
    <w:rsid w:val="00F25E4B"/>
    <w:rsid w:val="00F260FC"/>
    <w:rsid w:val="00F2639E"/>
    <w:rsid w:val="00F2717A"/>
    <w:rsid w:val="00F275FA"/>
    <w:rsid w:val="00F2764C"/>
    <w:rsid w:val="00F3093D"/>
    <w:rsid w:val="00F3147C"/>
    <w:rsid w:val="00F314D7"/>
    <w:rsid w:val="00F318C1"/>
    <w:rsid w:val="00F3190C"/>
    <w:rsid w:val="00F31E28"/>
    <w:rsid w:val="00F32027"/>
    <w:rsid w:val="00F3229E"/>
    <w:rsid w:val="00F334A5"/>
    <w:rsid w:val="00F33BE4"/>
    <w:rsid w:val="00F33D34"/>
    <w:rsid w:val="00F33E22"/>
    <w:rsid w:val="00F34218"/>
    <w:rsid w:val="00F34478"/>
    <w:rsid w:val="00F34750"/>
    <w:rsid w:val="00F34809"/>
    <w:rsid w:val="00F34C42"/>
    <w:rsid w:val="00F3538E"/>
    <w:rsid w:val="00F35868"/>
    <w:rsid w:val="00F35DAB"/>
    <w:rsid w:val="00F35FFA"/>
    <w:rsid w:val="00F36A6F"/>
    <w:rsid w:val="00F379C2"/>
    <w:rsid w:val="00F37B29"/>
    <w:rsid w:val="00F408AE"/>
    <w:rsid w:val="00F40901"/>
    <w:rsid w:val="00F409E2"/>
    <w:rsid w:val="00F40B80"/>
    <w:rsid w:val="00F40B8E"/>
    <w:rsid w:val="00F41821"/>
    <w:rsid w:val="00F41995"/>
    <w:rsid w:val="00F41F05"/>
    <w:rsid w:val="00F4221E"/>
    <w:rsid w:val="00F425F5"/>
    <w:rsid w:val="00F429E9"/>
    <w:rsid w:val="00F430A0"/>
    <w:rsid w:val="00F43151"/>
    <w:rsid w:val="00F43BD4"/>
    <w:rsid w:val="00F43CB4"/>
    <w:rsid w:val="00F43F97"/>
    <w:rsid w:val="00F43FC0"/>
    <w:rsid w:val="00F45547"/>
    <w:rsid w:val="00F455AB"/>
    <w:rsid w:val="00F461FE"/>
    <w:rsid w:val="00F46862"/>
    <w:rsid w:val="00F46D45"/>
    <w:rsid w:val="00F46DA7"/>
    <w:rsid w:val="00F50F7C"/>
    <w:rsid w:val="00F5109B"/>
    <w:rsid w:val="00F513B7"/>
    <w:rsid w:val="00F51D56"/>
    <w:rsid w:val="00F520FD"/>
    <w:rsid w:val="00F52DFA"/>
    <w:rsid w:val="00F52E8F"/>
    <w:rsid w:val="00F53268"/>
    <w:rsid w:val="00F532E4"/>
    <w:rsid w:val="00F53CAF"/>
    <w:rsid w:val="00F542AF"/>
    <w:rsid w:val="00F543B6"/>
    <w:rsid w:val="00F548DD"/>
    <w:rsid w:val="00F54B90"/>
    <w:rsid w:val="00F55368"/>
    <w:rsid w:val="00F57011"/>
    <w:rsid w:val="00F5746F"/>
    <w:rsid w:val="00F57566"/>
    <w:rsid w:val="00F5781F"/>
    <w:rsid w:val="00F57D54"/>
    <w:rsid w:val="00F60144"/>
    <w:rsid w:val="00F6034B"/>
    <w:rsid w:val="00F60A2A"/>
    <w:rsid w:val="00F60D10"/>
    <w:rsid w:val="00F612B5"/>
    <w:rsid w:val="00F6141F"/>
    <w:rsid w:val="00F625F5"/>
    <w:rsid w:val="00F6316B"/>
    <w:rsid w:val="00F63531"/>
    <w:rsid w:val="00F63FF1"/>
    <w:rsid w:val="00F644F1"/>
    <w:rsid w:val="00F6469A"/>
    <w:rsid w:val="00F64AA8"/>
    <w:rsid w:val="00F652A1"/>
    <w:rsid w:val="00F65855"/>
    <w:rsid w:val="00F65926"/>
    <w:rsid w:val="00F659C3"/>
    <w:rsid w:val="00F66FFB"/>
    <w:rsid w:val="00F67367"/>
    <w:rsid w:val="00F6752D"/>
    <w:rsid w:val="00F67ABE"/>
    <w:rsid w:val="00F67C25"/>
    <w:rsid w:val="00F70154"/>
    <w:rsid w:val="00F70188"/>
    <w:rsid w:val="00F709F4"/>
    <w:rsid w:val="00F70E3C"/>
    <w:rsid w:val="00F72253"/>
    <w:rsid w:val="00F725BE"/>
    <w:rsid w:val="00F72F24"/>
    <w:rsid w:val="00F73398"/>
    <w:rsid w:val="00F737E9"/>
    <w:rsid w:val="00F738A4"/>
    <w:rsid w:val="00F73944"/>
    <w:rsid w:val="00F73AF2"/>
    <w:rsid w:val="00F74247"/>
    <w:rsid w:val="00F7512D"/>
    <w:rsid w:val="00F754D2"/>
    <w:rsid w:val="00F75618"/>
    <w:rsid w:val="00F75B38"/>
    <w:rsid w:val="00F761DE"/>
    <w:rsid w:val="00F762C1"/>
    <w:rsid w:val="00F7644A"/>
    <w:rsid w:val="00F76498"/>
    <w:rsid w:val="00F76714"/>
    <w:rsid w:val="00F76D2D"/>
    <w:rsid w:val="00F76DB0"/>
    <w:rsid w:val="00F76E78"/>
    <w:rsid w:val="00F80A23"/>
    <w:rsid w:val="00F80AD0"/>
    <w:rsid w:val="00F81703"/>
    <w:rsid w:val="00F824F0"/>
    <w:rsid w:val="00F82EDE"/>
    <w:rsid w:val="00F8328A"/>
    <w:rsid w:val="00F8337F"/>
    <w:rsid w:val="00F8356A"/>
    <w:rsid w:val="00F835A6"/>
    <w:rsid w:val="00F836F8"/>
    <w:rsid w:val="00F83718"/>
    <w:rsid w:val="00F84E55"/>
    <w:rsid w:val="00F855A8"/>
    <w:rsid w:val="00F85854"/>
    <w:rsid w:val="00F86455"/>
    <w:rsid w:val="00F864DE"/>
    <w:rsid w:val="00F86A61"/>
    <w:rsid w:val="00F86B0B"/>
    <w:rsid w:val="00F87977"/>
    <w:rsid w:val="00F87C95"/>
    <w:rsid w:val="00F87E0D"/>
    <w:rsid w:val="00F90382"/>
    <w:rsid w:val="00F90536"/>
    <w:rsid w:val="00F90C71"/>
    <w:rsid w:val="00F90ED5"/>
    <w:rsid w:val="00F90FDB"/>
    <w:rsid w:val="00F91986"/>
    <w:rsid w:val="00F91A2E"/>
    <w:rsid w:val="00F91C6A"/>
    <w:rsid w:val="00F920D8"/>
    <w:rsid w:val="00F9217F"/>
    <w:rsid w:val="00F923A8"/>
    <w:rsid w:val="00F9295B"/>
    <w:rsid w:val="00F92F4E"/>
    <w:rsid w:val="00F9307E"/>
    <w:rsid w:val="00F93998"/>
    <w:rsid w:val="00F939D7"/>
    <w:rsid w:val="00F93A8F"/>
    <w:rsid w:val="00F941E6"/>
    <w:rsid w:val="00F9461B"/>
    <w:rsid w:val="00F94728"/>
    <w:rsid w:val="00F94817"/>
    <w:rsid w:val="00F95287"/>
    <w:rsid w:val="00F95873"/>
    <w:rsid w:val="00F96537"/>
    <w:rsid w:val="00F96AA8"/>
    <w:rsid w:val="00F97115"/>
    <w:rsid w:val="00F971B3"/>
    <w:rsid w:val="00F978E9"/>
    <w:rsid w:val="00F97991"/>
    <w:rsid w:val="00FA07F5"/>
    <w:rsid w:val="00FA0B44"/>
    <w:rsid w:val="00FA16DC"/>
    <w:rsid w:val="00FA1F33"/>
    <w:rsid w:val="00FA2220"/>
    <w:rsid w:val="00FA282E"/>
    <w:rsid w:val="00FA2887"/>
    <w:rsid w:val="00FA2B75"/>
    <w:rsid w:val="00FA2CE9"/>
    <w:rsid w:val="00FA2FC3"/>
    <w:rsid w:val="00FA3D7C"/>
    <w:rsid w:val="00FA3F75"/>
    <w:rsid w:val="00FA4453"/>
    <w:rsid w:val="00FA507D"/>
    <w:rsid w:val="00FA52F8"/>
    <w:rsid w:val="00FA5D13"/>
    <w:rsid w:val="00FA5D8C"/>
    <w:rsid w:val="00FA601E"/>
    <w:rsid w:val="00FA7AC0"/>
    <w:rsid w:val="00FA7EAD"/>
    <w:rsid w:val="00FB00FD"/>
    <w:rsid w:val="00FB0A37"/>
    <w:rsid w:val="00FB0AD3"/>
    <w:rsid w:val="00FB0D6F"/>
    <w:rsid w:val="00FB0DFF"/>
    <w:rsid w:val="00FB13DB"/>
    <w:rsid w:val="00FB1400"/>
    <w:rsid w:val="00FB1BC8"/>
    <w:rsid w:val="00FB1DF7"/>
    <w:rsid w:val="00FB20E4"/>
    <w:rsid w:val="00FB21B7"/>
    <w:rsid w:val="00FB2501"/>
    <w:rsid w:val="00FB263E"/>
    <w:rsid w:val="00FB2C46"/>
    <w:rsid w:val="00FB2F21"/>
    <w:rsid w:val="00FB3002"/>
    <w:rsid w:val="00FB496B"/>
    <w:rsid w:val="00FB51C1"/>
    <w:rsid w:val="00FB53CD"/>
    <w:rsid w:val="00FB5644"/>
    <w:rsid w:val="00FB5E55"/>
    <w:rsid w:val="00FB5F01"/>
    <w:rsid w:val="00FB6E1A"/>
    <w:rsid w:val="00FB72CB"/>
    <w:rsid w:val="00FC0447"/>
    <w:rsid w:val="00FC11F2"/>
    <w:rsid w:val="00FC2194"/>
    <w:rsid w:val="00FC29C8"/>
    <w:rsid w:val="00FC29E0"/>
    <w:rsid w:val="00FC34AD"/>
    <w:rsid w:val="00FC37C6"/>
    <w:rsid w:val="00FC3E96"/>
    <w:rsid w:val="00FC3F7B"/>
    <w:rsid w:val="00FC487D"/>
    <w:rsid w:val="00FC48DA"/>
    <w:rsid w:val="00FC5661"/>
    <w:rsid w:val="00FC586D"/>
    <w:rsid w:val="00FC6734"/>
    <w:rsid w:val="00FC6E30"/>
    <w:rsid w:val="00FC7069"/>
    <w:rsid w:val="00FC70EC"/>
    <w:rsid w:val="00FC76BE"/>
    <w:rsid w:val="00FC7C61"/>
    <w:rsid w:val="00FC7DFB"/>
    <w:rsid w:val="00FC7F21"/>
    <w:rsid w:val="00FD1531"/>
    <w:rsid w:val="00FD20E5"/>
    <w:rsid w:val="00FD2605"/>
    <w:rsid w:val="00FD2DDC"/>
    <w:rsid w:val="00FD3A9A"/>
    <w:rsid w:val="00FD3C08"/>
    <w:rsid w:val="00FD3E7D"/>
    <w:rsid w:val="00FD3F4B"/>
    <w:rsid w:val="00FD4062"/>
    <w:rsid w:val="00FD4D7C"/>
    <w:rsid w:val="00FD4F59"/>
    <w:rsid w:val="00FD6BD7"/>
    <w:rsid w:val="00FD6DC3"/>
    <w:rsid w:val="00FD7096"/>
    <w:rsid w:val="00FD7E92"/>
    <w:rsid w:val="00FE0280"/>
    <w:rsid w:val="00FE02A3"/>
    <w:rsid w:val="00FE04AD"/>
    <w:rsid w:val="00FE0514"/>
    <w:rsid w:val="00FE0D8C"/>
    <w:rsid w:val="00FE1194"/>
    <w:rsid w:val="00FE1310"/>
    <w:rsid w:val="00FE2E0A"/>
    <w:rsid w:val="00FE3CB9"/>
    <w:rsid w:val="00FE4288"/>
    <w:rsid w:val="00FE4914"/>
    <w:rsid w:val="00FE4AD7"/>
    <w:rsid w:val="00FE4D03"/>
    <w:rsid w:val="00FE5606"/>
    <w:rsid w:val="00FE5A26"/>
    <w:rsid w:val="00FE5D58"/>
    <w:rsid w:val="00FE5EA6"/>
    <w:rsid w:val="00FE639F"/>
    <w:rsid w:val="00FE69F0"/>
    <w:rsid w:val="00FE6D81"/>
    <w:rsid w:val="00FE77A3"/>
    <w:rsid w:val="00FF06FB"/>
    <w:rsid w:val="00FF07B6"/>
    <w:rsid w:val="00FF1446"/>
    <w:rsid w:val="00FF1476"/>
    <w:rsid w:val="00FF1580"/>
    <w:rsid w:val="00FF1A1B"/>
    <w:rsid w:val="00FF1A41"/>
    <w:rsid w:val="00FF2386"/>
    <w:rsid w:val="00FF2ABB"/>
    <w:rsid w:val="00FF2BF2"/>
    <w:rsid w:val="00FF3125"/>
    <w:rsid w:val="00FF331D"/>
    <w:rsid w:val="00FF4FA3"/>
    <w:rsid w:val="00FF52F2"/>
    <w:rsid w:val="00FF55D2"/>
    <w:rsid w:val="00FF55ED"/>
    <w:rsid w:val="00FF576C"/>
    <w:rsid w:val="00FF5C93"/>
    <w:rsid w:val="00FF6317"/>
    <w:rsid w:val="00FF7184"/>
    <w:rsid w:val="00FF79EA"/>
    <w:rsid w:val="00FF7CA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9C0142F"/>
  <w15:docId w15:val="{550E63EB-72CB-4910-98E7-66E4F2BDF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952"/>
    <w:pPr>
      <w:spacing w:after="0" w:line="240" w:lineRule="auto"/>
      <w:jc w:val="both"/>
    </w:pPr>
    <w:rPr>
      <w:rFonts w:ascii="Times New Roman" w:hAnsi="Times New Roman" w:cs="Book Antiqua"/>
      <w:sz w:val="24"/>
      <w:szCs w:val="24"/>
      <w:lang w:val="id-ID"/>
    </w:rPr>
  </w:style>
  <w:style w:type="paragraph" w:styleId="Heading1">
    <w:name w:val="heading 1"/>
    <w:basedOn w:val="Normal"/>
    <w:next w:val="Normal"/>
    <w:link w:val="Heading1Char"/>
    <w:uiPriority w:val="9"/>
    <w:qFormat/>
    <w:rsid w:val="00420BE0"/>
    <w:pPr>
      <w:keepNext/>
      <w:keepLines/>
      <w:spacing w:line="480" w:lineRule="auto"/>
      <w:jc w:val="left"/>
      <w:outlineLvl w:val="0"/>
    </w:pPr>
    <w:rPr>
      <w:rFonts w:asciiTheme="majorBidi" w:eastAsiaTheme="majorEastAsia" w:hAnsiTheme="majorBidi" w:cstheme="majorBidi"/>
      <w:b/>
      <w:bCs/>
      <w:szCs w:val="28"/>
    </w:rPr>
  </w:style>
  <w:style w:type="paragraph" w:styleId="Heading2">
    <w:name w:val="heading 2"/>
    <w:basedOn w:val="Normal"/>
    <w:next w:val="Normal"/>
    <w:link w:val="Heading2Char"/>
    <w:uiPriority w:val="9"/>
    <w:unhideWhenUsed/>
    <w:qFormat/>
    <w:rsid w:val="004B4D05"/>
    <w:pPr>
      <w:keepNext/>
      <w:keepLines/>
      <w:spacing w:line="480" w:lineRule="auto"/>
      <w:jc w:val="left"/>
      <w:outlineLvl w:val="1"/>
    </w:pPr>
    <w:rPr>
      <w:rFonts w:asciiTheme="majorBidi" w:eastAsiaTheme="majorEastAsia" w:hAnsiTheme="majorBidi" w:cstheme="majorBidi"/>
      <w:b/>
      <w:bCs/>
      <w:szCs w:val="26"/>
    </w:rPr>
  </w:style>
  <w:style w:type="paragraph" w:styleId="Heading30">
    <w:name w:val="heading 3"/>
    <w:basedOn w:val="Normal"/>
    <w:next w:val="Normal"/>
    <w:link w:val="Heading3Char"/>
    <w:uiPriority w:val="9"/>
    <w:unhideWhenUsed/>
    <w:qFormat/>
    <w:rsid w:val="005F1F28"/>
    <w:pPr>
      <w:keepNext/>
      <w:keepLines/>
      <w:spacing w:line="360"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D4218B"/>
    <w:pPr>
      <w:keepNext/>
      <w:keepLines/>
      <w:numPr>
        <w:numId w:val="29"/>
      </w:numPr>
      <w:spacing w:line="360" w:lineRule="auto"/>
      <w:outlineLvl w:val="3"/>
    </w:pPr>
    <w:rPr>
      <w:rFonts w:asciiTheme="majorBidi" w:eastAsiaTheme="majorEastAsia" w:hAnsiTheme="majorBidi" w:cstheme="majorBidi"/>
      <w:b/>
      <w:iCs/>
    </w:rPr>
  </w:style>
  <w:style w:type="paragraph" w:styleId="Heading5">
    <w:name w:val="heading 5"/>
    <w:basedOn w:val="Normal"/>
    <w:next w:val="Normal"/>
    <w:link w:val="Heading5Char"/>
    <w:uiPriority w:val="9"/>
    <w:unhideWhenUsed/>
    <w:qFormat/>
    <w:rsid w:val="004F0FA7"/>
    <w:pPr>
      <w:keepNext/>
      <w:keepLines/>
      <w:numPr>
        <w:numId w:val="30"/>
      </w:numPr>
      <w:spacing w:line="360" w:lineRule="auto"/>
      <w:outlineLvl w:val="4"/>
    </w:pPr>
    <w:rPr>
      <w:rFonts w:asciiTheme="majorBidi" w:eastAsiaTheme="majorEastAsia" w:hAnsiTheme="majorBid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0BE0"/>
    <w:rPr>
      <w:rFonts w:asciiTheme="majorBidi" w:eastAsiaTheme="majorEastAsia" w:hAnsiTheme="majorBidi" w:cstheme="majorBidi"/>
      <w:b/>
      <w:bCs/>
      <w:sz w:val="24"/>
      <w:szCs w:val="28"/>
    </w:rPr>
  </w:style>
  <w:style w:type="character" w:customStyle="1" w:styleId="Heading2Char">
    <w:name w:val="Heading 2 Char"/>
    <w:basedOn w:val="DefaultParagraphFont"/>
    <w:link w:val="Heading2"/>
    <w:uiPriority w:val="9"/>
    <w:rsid w:val="004B4D05"/>
    <w:rPr>
      <w:rFonts w:asciiTheme="majorBidi" w:eastAsiaTheme="majorEastAsia" w:hAnsiTheme="majorBidi" w:cstheme="majorBidi"/>
      <w:b/>
      <w:bCs/>
      <w:sz w:val="24"/>
      <w:szCs w:val="26"/>
    </w:rPr>
  </w:style>
  <w:style w:type="character" w:customStyle="1" w:styleId="Heading3Char">
    <w:name w:val="Heading 3 Char"/>
    <w:basedOn w:val="DefaultParagraphFont"/>
    <w:link w:val="Heading30"/>
    <w:uiPriority w:val="9"/>
    <w:rsid w:val="005F1F28"/>
    <w:rPr>
      <w:rFonts w:ascii="Times New Roman" w:eastAsiaTheme="majorEastAsia" w:hAnsi="Times New Roman" w:cstheme="majorBidi"/>
      <w:b/>
      <w:bCs/>
      <w:sz w:val="24"/>
      <w:szCs w:val="24"/>
      <w:lang w:val="id-ID"/>
    </w:rPr>
  </w:style>
  <w:style w:type="character" w:customStyle="1" w:styleId="Heading4Char">
    <w:name w:val="Heading 4 Char"/>
    <w:basedOn w:val="DefaultParagraphFont"/>
    <w:link w:val="Heading4"/>
    <w:uiPriority w:val="9"/>
    <w:rsid w:val="00D4218B"/>
    <w:rPr>
      <w:rFonts w:asciiTheme="majorBidi" w:eastAsiaTheme="majorEastAsia" w:hAnsiTheme="majorBidi" w:cstheme="majorBidi"/>
      <w:b/>
      <w:iCs/>
      <w:sz w:val="24"/>
      <w:szCs w:val="24"/>
      <w:lang w:val="id-ID"/>
    </w:rPr>
  </w:style>
  <w:style w:type="character" w:customStyle="1" w:styleId="Heading5Char">
    <w:name w:val="Heading 5 Char"/>
    <w:basedOn w:val="DefaultParagraphFont"/>
    <w:link w:val="Heading5"/>
    <w:uiPriority w:val="9"/>
    <w:rsid w:val="004F0FA7"/>
    <w:rPr>
      <w:rFonts w:asciiTheme="majorBidi" w:eastAsiaTheme="majorEastAsia" w:hAnsiTheme="majorBidi" w:cstheme="majorBidi"/>
      <w:sz w:val="24"/>
      <w:szCs w:val="24"/>
      <w:lang w:val="id-ID"/>
    </w:rPr>
  </w:style>
  <w:style w:type="paragraph" w:styleId="Title">
    <w:name w:val="Title"/>
    <w:basedOn w:val="NoSpacing"/>
    <w:next w:val="NoSpacing"/>
    <w:link w:val="TitleChar"/>
    <w:uiPriority w:val="10"/>
    <w:qFormat/>
    <w:rsid w:val="00D32827"/>
    <w:pPr>
      <w:contextualSpacing/>
      <w:jc w:val="center"/>
    </w:pPr>
    <w:rPr>
      <w:rFonts w:asciiTheme="majorHAnsi" w:eastAsiaTheme="majorEastAsia" w:hAnsiTheme="majorHAnsi" w:cstheme="majorBidi"/>
      <w:spacing w:val="5"/>
      <w:kern w:val="28"/>
      <w:sz w:val="52"/>
      <w:szCs w:val="52"/>
    </w:rPr>
  </w:style>
  <w:style w:type="paragraph" w:styleId="NoSpacing">
    <w:name w:val="No Spacing"/>
    <w:uiPriority w:val="1"/>
    <w:qFormat/>
    <w:rsid w:val="00D32827"/>
    <w:pPr>
      <w:spacing w:after="0" w:line="240" w:lineRule="auto"/>
    </w:pPr>
  </w:style>
  <w:style w:type="character" w:customStyle="1" w:styleId="TitleChar">
    <w:name w:val="Title Char"/>
    <w:basedOn w:val="DefaultParagraphFont"/>
    <w:link w:val="Title"/>
    <w:uiPriority w:val="10"/>
    <w:rsid w:val="00D32827"/>
    <w:rPr>
      <w:rFonts w:asciiTheme="majorHAnsi" w:eastAsiaTheme="majorEastAsia" w:hAnsiTheme="majorHAnsi" w:cstheme="majorBidi"/>
      <w:spacing w:val="5"/>
      <w:kern w:val="28"/>
      <w:sz w:val="52"/>
      <w:szCs w:val="52"/>
    </w:rPr>
  </w:style>
  <w:style w:type="paragraph" w:styleId="ListParagraph">
    <w:name w:val="List Paragraph"/>
    <w:aliases w:val="Body of text,List Paragraph1,Medium Grid 1 - Accent 21,Body of text+1,Body of text+2,Body of text+3,List Paragraph11,kepala 1,Colorful List - Accent 11,Body of text1,kepala 11,Body of text2,kepala 12,Body of text3,kepala 13,Heading 10"/>
    <w:basedOn w:val="Normal"/>
    <w:link w:val="ListParagraphChar"/>
    <w:uiPriority w:val="34"/>
    <w:qFormat/>
    <w:rsid w:val="00367C9B"/>
    <w:pPr>
      <w:ind w:left="720"/>
      <w:contextualSpacing/>
    </w:pPr>
  </w:style>
  <w:style w:type="character" w:customStyle="1" w:styleId="ListParagraphChar">
    <w:name w:val="List Paragraph Char"/>
    <w:aliases w:val="Body of text Char,List Paragraph1 Char,Medium Grid 1 - Accent 21 Char,Body of text+1 Char,Body of text+2 Char,Body of text+3 Char,List Paragraph11 Char,kepala 1 Char,Colorful List - Accent 11 Char,Body of text1 Char,kepala 11 Char"/>
    <w:basedOn w:val="DefaultParagraphFont"/>
    <w:link w:val="ListParagraph"/>
    <w:uiPriority w:val="34"/>
    <w:qFormat/>
    <w:rsid w:val="00B47D67"/>
    <w:rPr>
      <w:rFonts w:ascii="Times New Roman" w:hAnsi="Times New Roman" w:cs="Book Antiqua"/>
      <w:sz w:val="24"/>
      <w:szCs w:val="24"/>
      <w:lang w:val="id-ID"/>
    </w:rPr>
  </w:style>
  <w:style w:type="paragraph" w:styleId="FootnoteText">
    <w:name w:val="footnote text"/>
    <w:aliases w:val="Char Char Char,Char Char,Char"/>
    <w:basedOn w:val="Normal"/>
    <w:link w:val="FootnoteTextChar"/>
    <w:uiPriority w:val="99"/>
    <w:unhideWhenUsed/>
    <w:rsid w:val="00700745"/>
    <w:rPr>
      <w:sz w:val="20"/>
      <w:szCs w:val="20"/>
    </w:rPr>
  </w:style>
  <w:style w:type="character" w:customStyle="1" w:styleId="FootnoteTextChar">
    <w:name w:val="Footnote Text Char"/>
    <w:aliases w:val="Char Char Char Char,Char Char Char1,Char Char1"/>
    <w:basedOn w:val="DefaultParagraphFont"/>
    <w:link w:val="FootnoteText"/>
    <w:uiPriority w:val="99"/>
    <w:rsid w:val="00700745"/>
    <w:rPr>
      <w:rFonts w:ascii="Times New Roman" w:hAnsi="Times New Roman" w:cs="Book Antiqua"/>
      <w:sz w:val="20"/>
      <w:szCs w:val="20"/>
    </w:rPr>
  </w:style>
  <w:style w:type="character" w:styleId="FootnoteReference">
    <w:name w:val="footnote reference"/>
    <w:basedOn w:val="DefaultParagraphFont"/>
    <w:uiPriority w:val="99"/>
    <w:semiHidden/>
    <w:unhideWhenUsed/>
    <w:rsid w:val="00700745"/>
    <w:rPr>
      <w:vertAlign w:val="superscript"/>
    </w:rPr>
  </w:style>
  <w:style w:type="paragraph" w:styleId="BalloonText">
    <w:name w:val="Balloon Text"/>
    <w:basedOn w:val="Normal"/>
    <w:link w:val="BalloonTextChar"/>
    <w:uiPriority w:val="99"/>
    <w:semiHidden/>
    <w:unhideWhenUsed/>
    <w:rsid w:val="00D10F98"/>
    <w:rPr>
      <w:rFonts w:ascii="Tahoma" w:hAnsi="Tahoma" w:cs="Tahoma"/>
      <w:sz w:val="16"/>
      <w:szCs w:val="16"/>
    </w:rPr>
  </w:style>
  <w:style w:type="character" w:customStyle="1" w:styleId="BalloonTextChar">
    <w:name w:val="Balloon Text Char"/>
    <w:basedOn w:val="DefaultParagraphFont"/>
    <w:link w:val="BalloonText"/>
    <w:uiPriority w:val="99"/>
    <w:semiHidden/>
    <w:rsid w:val="00D10F98"/>
    <w:rPr>
      <w:rFonts w:ascii="Tahoma" w:hAnsi="Tahoma" w:cs="Tahoma"/>
      <w:sz w:val="16"/>
      <w:szCs w:val="16"/>
    </w:rPr>
  </w:style>
  <w:style w:type="paragraph" w:styleId="Bibliography">
    <w:name w:val="Bibliography"/>
    <w:basedOn w:val="Normal"/>
    <w:next w:val="Normal"/>
    <w:uiPriority w:val="37"/>
    <w:unhideWhenUsed/>
    <w:rsid w:val="005A7992"/>
    <w:pPr>
      <w:ind w:left="720" w:hanging="720"/>
    </w:pPr>
  </w:style>
  <w:style w:type="paragraph" w:styleId="Header">
    <w:name w:val="header"/>
    <w:basedOn w:val="Normal"/>
    <w:link w:val="HeaderChar"/>
    <w:uiPriority w:val="99"/>
    <w:unhideWhenUsed/>
    <w:rsid w:val="00CB3428"/>
    <w:pPr>
      <w:tabs>
        <w:tab w:val="center" w:pos="4680"/>
        <w:tab w:val="right" w:pos="9360"/>
      </w:tabs>
    </w:pPr>
  </w:style>
  <w:style w:type="character" w:customStyle="1" w:styleId="HeaderChar">
    <w:name w:val="Header Char"/>
    <w:basedOn w:val="DefaultParagraphFont"/>
    <w:link w:val="Header"/>
    <w:uiPriority w:val="99"/>
    <w:rsid w:val="00CB3428"/>
    <w:rPr>
      <w:rFonts w:ascii="Times New Roman" w:hAnsi="Times New Roman" w:cs="Book Antiqua"/>
      <w:sz w:val="24"/>
      <w:szCs w:val="24"/>
    </w:rPr>
  </w:style>
  <w:style w:type="paragraph" w:styleId="Footer">
    <w:name w:val="footer"/>
    <w:basedOn w:val="Normal"/>
    <w:link w:val="FooterChar"/>
    <w:uiPriority w:val="99"/>
    <w:unhideWhenUsed/>
    <w:rsid w:val="00CB3428"/>
    <w:pPr>
      <w:tabs>
        <w:tab w:val="center" w:pos="4680"/>
        <w:tab w:val="right" w:pos="9360"/>
      </w:tabs>
    </w:pPr>
  </w:style>
  <w:style w:type="character" w:customStyle="1" w:styleId="FooterChar">
    <w:name w:val="Footer Char"/>
    <w:basedOn w:val="DefaultParagraphFont"/>
    <w:link w:val="Footer"/>
    <w:uiPriority w:val="99"/>
    <w:rsid w:val="00CB3428"/>
    <w:rPr>
      <w:rFonts w:ascii="Times New Roman" w:hAnsi="Times New Roman" w:cs="Book Antiqua"/>
      <w:sz w:val="24"/>
      <w:szCs w:val="24"/>
    </w:rPr>
  </w:style>
  <w:style w:type="paragraph" w:styleId="TOCHeading">
    <w:name w:val="TOC Heading"/>
    <w:basedOn w:val="Heading1"/>
    <w:next w:val="Normal"/>
    <w:uiPriority w:val="39"/>
    <w:unhideWhenUsed/>
    <w:qFormat/>
    <w:rsid w:val="00C93C9F"/>
    <w:pPr>
      <w:spacing w:before="480" w:line="276" w:lineRule="auto"/>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FC29E0"/>
    <w:pPr>
      <w:tabs>
        <w:tab w:val="left" w:pos="993"/>
        <w:tab w:val="right" w:leader="dot" w:pos="7928"/>
      </w:tabs>
      <w:spacing w:before="120"/>
    </w:pPr>
  </w:style>
  <w:style w:type="paragraph" w:styleId="TOC2">
    <w:name w:val="toc 2"/>
    <w:basedOn w:val="Normal"/>
    <w:next w:val="Normal"/>
    <w:autoRedefine/>
    <w:uiPriority w:val="39"/>
    <w:unhideWhenUsed/>
    <w:rsid w:val="00153DD6"/>
    <w:pPr>
      <w:tabs>
        <w:tab w:val="left" w:pos="426"/>
        <w:tab w:val="right" w:leader="dot" w:pos="7928"/>
      </w:tabs>
    </w:pPr>
  </w:style>
  <w:style w:type="character" w:styleId="Hyperlink">
    <w:name w:val="Hyperlink"/>
    <w:basedOn w:val="DefaultParagraphFont"/>
    <w:uiPriority w:val="99"/>
    <w:unhideWhenUsed/>
    <w:rsid w:val="00CE425E"/>
    <w:rPr>
      <w:b w:val="0"/>
      <w:color w:val="17365D" w:themeColor="text2" w:themeShade="BF"/>
      <w:u w:val="none"/>
    </w:rPr>
  </w:style>
  <w:style w:type="character" w:styleId="CommentReference">
    <w:name w:val="annotation reference"/>
    <w:basedOn w:val="DefaultParagraphFont"/>
    <w:uiPriority w:val="99"/>
    <w:semiHidden/>
    <w:unhideWhenUsed/>
    <w:rsid w:val="00635B3E"/>
    <w:rPr>
      <w:sz w:val="16"/>
      <w:szCs w:val="16"/>
    </w:rPr>
  </w:style>
  <w:style w:type="paragraph" w:styleId="CommentText">
    <w:name w:val="annotation text"/>
    <w:basedOn w:val="Normal"/>
    <w:link w:val="CommentTextChar"/>
    <w:uiPriority w:val="99"/>
    <w:semiHidden/>
    <w:unhideWhenUsed/>
    <w:rsid w:val="00635B3E"/>
    <w:rPr>
      <w:sz w:val="20"/>
      <w:szCs w:val="20"/>
    </w:rPr>
  </w:style>
  <w:style w:type="character" w:customStyle="1" w:styleId="CommentTextChar">
    <w:name w:val="Comment Text Char"/>
    <w:basedOn w:val="DefaultParagraphFont"/>
    <w:link w:val="CommentText"/>
    <w:uiPriority w:val="99"/>
    <w:semiHidden/>
    <w:rsid w:val="00635B3E"/>
    <w:rPr>
      <w:rFonts w:ascii="Times New Roman" w:hAnsi="Times New Roman" w:cs="Book Antiqua"/>
      <w:sz w:val="20"/>
      <w:szCs w:val="20"/>
    </w:rPr>
  </w:style>
  <w:style w:type="paragraph" w:styleId="CommentSubject">
    <w:name w:val="annotation subject"/>
    <w:basedOn w:val="CommentText"/>
    <w:next w:val="CommentText"/>
    <w:link w:val="CommentSubjectChar"/>
    <w:uiPriority w:val="99"/>
    <w:semiHidden/>
    <w:unhideWhenUsed/>
    <w:rsid w:val="00635B3E"/>
    <w:rPr>
      <w:b/>
      <w:bCs/>
    </w:rPr>
  </w:style>
  <w:style w:type="character" w:customStyle="1" w:styleId="CommentSubjectChar">
    <w:name w:val="Comment Subject Char"/>
    <w:basedOn w:val="CommentTextChar"/>
    <w:link w:val="CommentSubject"/>
    <w:uiPriority w:val="99"/>
    <w:semiHidden/>
    <w:rsid w:val="00635B3E"/>
    <w:rPr>
      <w:rFonts w:ascii="Times New Roman" w:hAnsi="Times New Roman" w:cs="Book Antiqua"/>
      <w:b/>
      <w:bCs/>
      <w:sz w:val="20"/>
      <w:szCs w:val="20"/>
    </w:rPr>
  </w:style>
  <w:style w:type="paragraph" w:styleId="Caption">
    <w:name w:val="caption"/>
    <w:basedOn w:val="Normal"/>
    <w:next w:val="Normal"/>
    <w:autoRedefine/>
    <w:uiPriority w:val="35"/>
    <w:unhideWhenUsed/>
    <w:qFormat/>
    <w:rsid w:val="008E0F20"/>
    <w:pPr>
      <w:spacing w:before="120" w:after="240"/>
      <w:ind w:left="1440"/>
      <w:jc w:val="center"/>
    </w:pPr>
    <w:rPr>
      <w:iCs/>
      <w:sz w:val="20"/>
      <w:szCs w:val="18"/>
    </w:rPr>
  </w:style>
  <w:style w:type="table" w:styleId="TableGrid">
    <w:name w:val="Table Grid"/>
    <w:basedOn w:val="TableNormal"/>
    <w:uiPriority w:val="39"/>
    <w:rsid w:val="00681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butanYangBelumTerselesaikan1">
    <w:name w:val="Sebutan Yang Belum Terselesaikan1"/>
    <w:basedOn w:val="DefaultParagraphFont"/>
    <w:uiPriority w:val="99"/>
    <w:semiHidden/>
    <w:unhideWhenUsed/>
    <w:rsid w:val="0005732D"/>
    <w:rPr>
      <w:color w:val="605E5C"/>
      <w:shd w:val="clear" w:color="auto" w:fill="E1DFDD"/>
    </w:rPr>
  </w:style>
  <w:style w:type="paragraph" w:customStyle="1" w:styleId="Default">
    <w:name w:val="Default"/>
    <w:rsid w:val="00527EB7"/>
    <w:pPr>
      <w:autoSpaceDE w:val="0"/>
      <w:autoSpaceDN w:val="0"/>
      <w:adjustRightInd w:val="0"/>
      <w:spacing w:after="0" w:line="240" w:lineRule="auto"/>
    </w:pPr>
    <w:rPr>
      <w:rFonts w:ascii="Times New Roman" w:eastAsia="Calibri" w:hAnsi="Times New Roman" w:cs="Times New Roman"/>
      <w:color w:val="000000"/>
      <w:sz w:val="24"/>
      <w:szCs w:val="24"/>
      <w:lang w:val="id-ID"/>
    </w:rPr>
  </w:style>
  <w:style w:type="paragraph" w:styleId="TOC3">
    <w:name w:val="toc 3"/>
    <w:basedOn w:val="Normal"/>
    <w:next w:val="Normal"/>
    <w:autoRedefine/>
    <w:uiPriority w:val="39"/>
    <w:unhideWhenUsed/>
    <w:rsid w:val="00153DD6"/>
    <w:pPr>
      <w:tabs>
        <w:tab w:val="left" w:pos="756"/>
        <w:tab w:val="right" w:leader="dot" w:pos="7928"/>
      </w:tabs>
      <w:ind w:left="420"/>
    </w:pPr>
  </w:style>
  <w:style w:type="paragraph" w:styleId="TableofFigures">
    <w:name w:val="table of figures"/>
    <w:basedOn w:val="Normal"/>
    <w:next w:val="Normal"/>
    <w:uiPriority w:val="99"/>
    <w:unhideWhenUsed/>
    <w:rsid w:val="008E130B"/>
  </w:style>
  <w:style w:type="character" w:customStyle="1" w:styleId="matan">
    <w:name w:val="matan"/>
    <w:basedOn w:val="DefaultParagraphFont"/>
    <w:rsid w:val="004D21F5"/>
  </w:style>
  <w:style w:type="character" w:styleId="EndnoteReference">
    <w:name w:val="endnote reference"/>
    <w:basedOn w:val="DefaultParagraphFont"/>
    <w:uiPriority w:val="99"/>
    <w:semiHidden/>
    <w:unhideWhenUsed/>
    <w:rsid w:val="004848AD"/>
    <w:rPr>
      <w:vertAlign w:val="superscript"/>
    </w:rPr>
  </w:style>
  <w:style w:type="paragraph" w:customStyle="1" w:styleId="Heading3">
    <w:name w:val="Heading 3+"/>
    <w:basedOn w:val="ListParagraph"/>
    <w:next w:val="Heading4"/>
    <w:link w:val="Heading3Char0"/>
    <w:rsid w:val="000B683C"/>
    <w:pPr>
      <w:numPr>
        <w:numId w:val="27"/>
      </w:numPr>
      <w:spacing w:line="360" w:lineRule="auto"/>
    </w:pPr>
  </w:style>
  <w:style w:type="character" w:customStyle="1" w:styleId="Heading3Char0">
    <w:name w:val="Heading 3+ Char"/>
    <w:basedOn w:val="ListParagraphChar"/>
    <w:link w:val="Heading3"/>
    <w:rsid w:val="000B683C"/>
    <w:rPr>
      <w:rFonts w:ascii="Times New Roman" w:hAnsi="Times New Roman" w:cs="Book Antiqua"/>
      <w:sz w:val="24"/>
      <w:szCs w:val="24"/>
      <w:lang w:val="id-ID"/>
    </w:rPr>
  </w:style>
  <w:style w:type="table" w:styleId="PlainTable3">
    <w:name w:val="Plain Table 3"/>
    <w:basedOn w:val="TableNormal"/>
    <w:uiPriority w:val="43"/>
    <w:rsid w:val="00D574D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FA7AC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1ppyq">
    <w:name w:val="s1ppyq"/>
    <w:basedOn w:val="DefaultParagraphFont"/>
    <w:rsid w:val="00ED2167"/>
  </w:style>
  <w:style w:type="character" w:customStyle="1" w:styleId="UnresolvedMention1">
    <w:name w:val="Unresolved Mention1"/>
    <w:basedOn w:val="DefaultParagraphFont"/>
    <w:uiPriority w:val="99"/>
    <w:semiHidden/>
    <w:unhideWhenUsed/>
    <w:rsid w:val="005A27EE"/>
    <w:rPr>
      <w:color w:val="605E5C"/>
      <w:shd w:val="clear" w:color="auto" w:fill="E1DFDD"/>
    </w:rPr>
  </w:style>
  <w:style w:type="table" w:styleId="PlainTable2">
    <w:name w:val="Plain Table 2"/>
    <w:basedOn w:val="TableNormal"/>
    <w:uiPriority w:val="42"/>
    <w:rsid w:val="00F7671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9F5183"/>
    <w:rPr>
      <w:color w:val="808080"/>
    </w:rPr>
  </w:style>
  <w:style w:type="character" w:styleId="FollowedHyperlink">
    <w:name w:val="FollowedHyperlink"/>
    <w:basedOn w:val="DefaultParagraphFont"/>
    <w:uiPriority w:val="99"/>
    <w:semiHidden/>
    <w:unhideWhenUsed/>
    <w:rsid w:val="00E43345"/>
    <w:rPr>
      <w:color w:val="000000" w:themeColor="followedHyperlink"/>
      <w:u w:val="single"/>
    </w:rPr>
  </w:style>
  <w:style w:type="paragraph" w:styleId="NormalWeb">
    <w:name w:val="Normal (Web)"/>
    <w:basedOn w:val="Normal"/>
    <w:uiPriority w:val="99"/>
    <w:semiHidden/>
    <w:unhideWhenUsed/>
    <w:rsid w:val="007333EC"/>
    <w:rPr>
      <w:rFonts w:cs="Times New Roman"/>
    </w:rPr>
  </w:style>
  <w:style w:type="table" w:styleId="GridTable4">
    <w:name w:val="Grid Table 4"/>
    <w:aliases w:val="Tesis Table"/>
    <w:basedOn w:val="TableNormal"/>
    <w:uiPriority w:val="49"/>
    <w:rsid w:val="00E22915"/>
    <w:pPr>
      <w:spacing w:after="0" w:line="240" w:lineRule="auto"/>
    </w:pPr>
    <w:rPr>
      <w:rFonts w:asciiTheme="majorBidi" w:hAnsiTheme="majorBidi"/>
      <w:sz w:val="24"/>
    </w:rPr>
    <w:tblPr>
      <w:tblStyleRowBandSize w:val="1"/>
      <w:tblStyleColBandSize w:val="1"/>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Pr>
    <w:tcPr>
      <w:shd w:val="clear" w:color="auto" w:fill="FFFFFF" w:themeFill="background1"/>
    </w:tcPr>
    <w:tblStylePr w:type="firstRow">
      <w:pPr>
        <w:jc w:val="center"/>
      </w:pPr>
      <w:rPr>
        <w:rFonts w:asciiTheme="majorBidi" w:hAnsiTheme="majorBidi"/>
        <w:b w:val="0"/>
        <w:bCs/>
        <w:color w:val="FFFFFF" w:themeColor="background1"/>
        <w:sz w:val="24"/>
      </w:rPr>
      <w:tblPr/>
      <w:tcPr>
        <w:shd w:val="clear" w:color="auto" w:fill="404040" w:themeFill="text1" w:themeFillTint="BF"/>
        <w:vAlign w:val="center"/>
      </w:tcPr>
    </w:tblStylePr>
    <w:tblStylePr w:type="lastRow">
      <w:pPr>
        <w:jc w:val="center"/>
      </w:pPr>
      <w:rPr>
        <w:rFonts w:asciiTheme="majorBidi" w:hAnsiTheme="majorBidi"/>
        <w:b w:val="0"/>
        <w:bCs/>
        <w:sz w:val="24"/>
      </w:rPr>
      <w:tblPr/>
      <w:tcPr>
        <w:tcBorders>
          <w:top w:val="double" w:sz="4" w:space="0" w:color="000000" w:themeColor="text1"/>
        </w:tcBorders>
        <w:vAlign w:val="center"/>
      </w:tcPr>
    </w:tblStylePr>
    <w:tblStylePr w:type="firstCol">
      <w:rPr>
        <w:rFonts w:asciiTheme="majorBidi" w:hAnsiTheme="majorBidi"/>
        <w:b w:val="0"/>
        <w:bCs/>
        <w:sz w:val="24"/>
      </w:rPr>
    </w:tblStylePr>
    <w:tblStylePr w:type="lastCol">
      <w:rPr>
        <w:rFonts w:asciiTheme="majorBidi" w:hAnsiTheme="majorBidi"/>
        <w:b w:val="0"/>
        <w:bCs/>
        <w:sz w:val="24"/>
      </w:rPr>
    </w:tblStylePr>
    <w:tblStylePr w:type="band1Vert">
      <w:rPr>
        <w:rFonts w:asciiTheme="majorBidi" w:hAnsiTheme="majorBidi"/>
        <w:sz w:val="24"/>
      </w:rPr>
    </w:tblStylePr>
    <w:tblStylePr w:type="band2Vert">
      <w:rPr>
        <w:rFonts w:asciiTheme="majorBidi" w:hAnsiTheme="majorBidi"/>
        <w:sz w:val="24"/>
      </w:rPr>
    </w:tblStylePr>
    <w:tblStylePr w:type="band1Horz">
      <w:rPr>
        <w:rFonts w:asciiTheme="majorBidi" w:hAnsiTheme="majorBidi"/>
        <w:sz w:val="24"/>
      </w:rPr>
      <w:tblPr/>
      <w:tcPr>
        <w:shd w:val="clear" w:color="auto" w:fill="D9D9D9" w:themeFill="background1" w:themeFillShade="D9"/>
      </w:tcPr>
    </w:tblStylePr>
    <w:tblStylePr w:type="band2Horz">
      <w:rPr>
        <w:rFonts w:asciiTheme="majorBidi" w:hAnsiTheme="majorBidi"/>
        <w:sz w:val="24"/>
      </w:rPr>
    </w:tblStylePr>
    <w:tblStylePr w:type="neCell">
      <w:rPr>
        <w:rFonts w:asciiTheme="majorBidi" w:hAnsiTheme="majorBidi"/>
        <w:sz w:val="24"/>
      </w:rPr>
    </w:tblStylePr>
    <w:tblStylePr w:type="nwCell">
      <w:rPr>
        <w:rFonts w:asciiTheme="majorBidi" w:hAnsiTheme="majorBidi"/>
        <w:sz w:val="24"/>
      </w:rPr>
    </w:tblStylePr>
    <w:tblStylePr w:type="seCell">
      <w:rPr>
        <w:rFonts w:asciiTheme="majorBidi" w:hAnsiTheme="majorBidi"/>
        <w:sz w:val="24"/>
      </w:rPr>
    </w:tblStylePr>
    <w:tblStylePr w:type="swCell">
      <w:rPr>
        <w:rFonts w:ascii="Times New Roman" w:hAnsi="Times New Roman"/>
        <w:sz w:val="24"/>
      </w:rPr>
    </w:tblStylePr>
  </w:style>
  <w:style w:type="table" w:styleId="GridTable4-Accent6">
    <w:name w:val="Grid Table 4 Accent 6"/>
    <w:basedOn w:val="TableNormal"/>
    <w:uiPriority w:val="49"/>
    <w:rsid w:val="004A60E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6961">
      <w:bodyDiv w:val="1"/>
      <w:marLeft w:val="0"/>
      <w:marRight w:val="0"/>
      <w:marTop w:val="0"/>
      <w:marBottom w:val="0"/>
      <w:divBdr>
        <w:top w:val="none" w:sz="0" w:space="0" w:color="auto"/>
        <w:left w:val="none" w:sz="0" w:space="0" w:color="auto"/>
        <w:bottom w:val="none" w:sz="0" w:space="0" w:color="auto"/>
        <w:right w:val="none" w:sz="0" w:space="0" w:color="auto"/>
      </w:divBdr>
    </w:div>
    <w:div w:id="66542456">
      <w:bodyDiv w:val="1"/>
      <w:marLeft w:val="0"/>
      <w:marRight w:val="0"/>
      <w:marTop w:val="0"/>
      <w:marBottom w:val="0"/>
      <w:divBdr>
        <w:top w:val="none" w:sz="0" w:space="0" w:color="auto"/>
        <w:left w:val="none" w:sz="0" w:space="0" w:color="auto"/>
        <w:bottom w:val="none" w:sz="0" w:space="0" w:color="auto"/>
        <w:right w:val="none" w:sz="0" w:space="0" w:color="auto"/>
      </w:divBdr>
    </w:div>
    <w:div w:id="71709281">
      <w:bodyDiv w:val="1"/>
      <w:marLeft w:val="0"/>
      <w:marRight w:val="0"/>
      <w:marTop w:val="0"/>
      <w:marBottom w:val="0"/>
      <w:divBdr>
        <w:top w:val="none" w:sz="0" w:space="0" w:color="auto"/>
        <w:left w:val="none" w:sz="0" w:space="0" w:color="auto"/>
        <w:bottom w:val="none" w:sz="0" w:space="0" w:color="auto"/>
        <w:right w:val="none" w:sz="0" w:space="0" w:color="auto"/>
      </w:divBdr>
    </w:div>
    <w:div w:id="106849556">
      <w:bodyDiv w:val="1"/>
      <w:marLeft w:val="0"/>
      <w:marRight w:val="0"/>
      <w:marTop w:val="0"/>
      <w:marBottom w:val="0"/>
      <w:divBdr>
        <w:top w:val="none" w:sz="0" w:space="0" w:color="auto"/>
        <w:left w:val="none" w:sz="0" w:space="0" w:color="auto"/>
        <w:bottom w:val="none" w:sz="0" w:space="0" w:color="auto"/>
        <w:right w:val="none" w:sz="0" w:space="0" w:color="auto"/>
      </w:divBdr>
    </w:div>
    <w:div w:id="138033516">
      <w:bodyDiv w:val="1"/>
      <w:marLeft w:val="0"/>
      <w:marRight w:val="0"/>
      <w:marTop w:val="0"/>
      <w:marBottom w:val="0"/>
      <w:divBdr>
        <w:top w:val="none" w:sz="0" w:space="0" w:color="auto"/>
        <w:left w:val="none" w:sz="0" w:space="0" w:color="auto"/>
        <w:bottom w:val="none" w:sz="0" w:space="0" w:color="auto"/>
        <w:right w:val="none" w:sz="0" w:space="0" w:color="auto"/>
      </w:divBdr>
    </w:div>
    <w:div w:id="425002219">
      <w:bodyDiv w:val="1"/>
      <w:marLeft w:val="0"/>
      <w:marRight w:val="0"/>
      <w:marTop w:val="0"/>
      <w:marBottom w:val="0"/>
      <w:divBdr>
        <w:top w:val="none" w:sz="0" w:space="0" w:color="auto"/>
        <w:left w:val="none" w:sz="0" w:space="0" w:color="auto"/>
        <w:bottom w:val="none" w:sz="0" w:space="0" w:color="auto"/>
        <w:right w:val="none" w:sz="0" w:space="0" w:color="auto"/>
      </w:divBdr>
    </w:div>
    <w:div w:id="485054050">
      <w:bodyDiv w:val="1"/>
      <w:marLeft w:val="0"/>
      <w:marRight w:val="0"/>
      <w:marTop w:val="0"/>
      <w:marBottom w:val="0"/>
      <w:divBdr>
        <w:top w:val="none" w:sz="0" w:space="0" w:color="auto"/>
        <w:left w:val="none" w:sz="0" w:space="0" w:color="auto"/>
        <w:bottom w:val="none" w:sz="0" w:space="0" w:color="auto"/>
        <w:right w:val="none" w:sz="0" w:space="0" w:color="auto"/>
      </w:divBdr>
    </w:div>
    <w:div w:id="674501850">
      <w:bodyDiv w:val="1"/>
      <w:marLeft w:val="0"/>
      <w:marRight w:val="0"/>
      <w:marTop w:val="0"/>
      <w:marBottom w:val="0"/>
      <w:divBdr>
        <w:top w:val="none" w:sz="0" w:space="0" w:color="auto"/>
        <w:left w:val="none" w:sz="0" w:space="0" w:color="auto"/>
        <w:bottom w:val="none" w:sz="0" w:space="0" w:color="auto"/>
        <w:right w:val="none" w:sz="0" w:space="0" w:color="auto"/>
      </w:divBdr>
    </w:div>
    <w:div w:id="763382996">
      <w:bodyDiv w:val="1"/>
      <w:marLeft w:val="0"/>
      <w:marRight w:val="0"/>
      <w:marTop w:val="0"/>
      <w:marBottom w:val="0"/>
      <w:divBdr>
        <w:top w:val="none" w:sz="0" w:space="0" w:color="auto"/>
        <w:left w:val="none" w:sz="0" w:space="0" w:color="auto"/>
        <w:bottom w:val="none" w:sz="0" w:space="0" w:color="auto"/>
        <w:right w:val="none" w:sz="0" w:space="0" w:color="auto"/>
      </w:divBdr>
    </w:div>
    <w:div w:id="827676701">
      <w:bodyDiv w:val="1"/>
      <w:marLeft w:val="0"/>
      <w:marRight w:val="0"/>
      <w:marTop w:val="0"/>
      <w:marBottom w:val="0"/>
      <w:divBdr>
        <w:top w:val="none" w:sz="0" w:space="0" w:color="auto"/>
        <w:left w:val="none" w:sz="0" w:space="0" w:color="auto"/>
        <w:bottom w:val="none" w:sz="0" w:space="0" w:color="auto"/>
        <w:right w:val="none" w:sz="0" w:space="0" w:color="auto"/>
      </w:divBdr>
    </w:div>
    <w:div w:id="842741674">
      <w:bodyDiv w:val="1"/>
      <w:marLeft w:val="0"/>
      <w:marRight w:val="0"/>
      <w:marTop w:val="0"/>
      <w:marBottom w:val="0"/>
      <w:divBdr>
        <w:top w:val="none" w:sz="0" w:space="0" w:color="auto"/>
        <w:left w:val="none" w:sz="0" w:space="0" w:color="auto"/>
        <w:bottom w:val="none" w:sz="0" w:space="0" w:color="auto"/>
        <w:right w:val="none" w:sz="0" w:space="0" w:color="auto"/>
      </w:divBdr>
    </w:div>
    <w:div w:id="915431878">
      <w:bodyDiv w:val="1"/>
      <w:marLeft w:val="0"/>
      <w:marRight w:val="0"/>
      <w:marTop w:val="0"/>
      <w:marBottom w:val="0"/>
      <w:divBdr>
        <w:top w:val="none" w:sz="0" w:space="0" w:color="auto"/>
        <w:left w:val="none" w:sz="0" w:space="0" w:color="auto"/>
        <w:bottom w:val="none" w:sz="0" w:space="0" w:color="auto"/>
        <w:right w:val="none" w:sz="0" w:space="0" w:color="auto"/>
      </w:divBdr>
    </w:div>
    <w:div w:id="1051153716">
      <w:bodyDiv w:val="1"/>
      <w:marLeft w:val="0"/>
      <w:marRight w:val="0"/>
      <w:marTop w:val="0"/>
      <w:marBottom w:val="0"/>
      <w:divBdr>
        <w:top w:val="none" w:sz="0" w:space="0" w:color="auto"/>
        <w:left w:val="none" w:sz="0" w:space="0" w:color="auto"/>
        <w:bottom w:val="none" w:sz="0" w:space="0" w:color="auto"/>
        <w:right w:val="none" w:sz="0" w:space="0" w:color="auto"/>
      </w:divBdr>
    </w:div>
    <w:div w:id="1111627284">
      <w:bodyDiv w:val="1"/>
      <w:marLeft w:val="0"/>
      <w:marRight w:val="0"/>
      <w:marTop w:val="0"/>
      <w:marBottom w:val="0"/>
      <w:divBdr>
        <w:top w:val="none" w:sz="0" w:space="0" w:color="auto"/>
        <w:left w:val="none" w:sz="0" w:space="0" w:color="auto"/>
        <w:bottom w:val="none" w:sz="0" w:space="0" w:color="auto"/>
        <w:right w:val="none" w:sz="0" w:space="0" w:color="auto"/>
      </w:divBdr>
    </w:div>
    <w:div w:id="1215506953">
      <w:bodyDiv w:val="1"/>
      <w:marLeft w:val="0"/>
      <w:marRight w:val="0"/>
      <w:marTop w:val="0"/>
      <w:marBottom w:val="0"/>
      <w:divBdr>
        <w:top w:val="none" w:sz="0" w:space="0" w:color="auto"/>
        <w:left w:val="none" w:sz="0" w:space="0" w:color="auto"/>
        <w:bottom w:val="none" w:sz="0" w:space="0" w:color="auto"/>
        <w:right w:val="none" w:sz="0" w:space="0" w:color="auto"/>
      </w:divBdr>
    </w:div>
    <w:div w:id="1254048218">
      <w:bodyDiv w:val="1"/>
      <w:marLeft w:val="0"/>
      <w:marRight w:val="0"/>
      <w:marTop w:val="0"/>
      <w:marBottom w:val="0"/>
      <w:divBdr>
        <w:top w:val="none" w:sz="0" w:space="0" w:color="auto"/>
        <w:left w:val="none" w:sz="0" w:space="0" w:color="auto"/>
        <w:bottom w:val="none" w:sz="0" w:space="0" w:color="auto"/>
        <w:right w:val="none" w:sz="0" w:space="0" w:color="auto"/>
      </w:divBdr>
    </w:div>
    <w:div w:id="1294168018">
      <w:bodyDiv w:val="1"/>
      <w:marLeft w:val="0"/>
      <w:marRight w:val="0"/>
      <w:marTop w:val="0"/>
      <w:marBottom w:val="0"/>
      <w:divBdr>
        <w:top w:val="none" w:sz="0" w:space="0" w:color="auto"/>
        <w:left w:val="none" w:sz="0" w:space="0" w:color="auto"/>
        <w:bottom w:val="none" w:sz="0" w:space="0" w:color="auto"/>
        <w:right w:val="none" w:sz="0" w:space="0" w:color="auto"/>
      </w:divBdr>
    </w:div>
    <w:div w:id="1369450668">
      <w:bodyDiv w:val="1"/>
      <w:marLeft w:val="0"/>
      <w:marRight w:val="0"/>
      <w:marTop w:val="0"/>
      <w:marBottom w:val="0"/>
      <w:divBdr>
        <w:top w:val="none" w:sz="0" w:space="0" w:color="auto"/>
        <w:left w:val="none" w:sz="0" w:space="0" w:color="auto"/>
        <w:bottom w:val="none" w:sz="0" w:space="0" w:color="auto"/>
        <w:right w:val="none" w:sz="0" w:space="0" w:color="auto"/>
      </w:divBdr>
      <w:divsChild>
        <w:div w:id="81419650">
          <w:marLeft w:val="0"/>
          <w:marRight w:val="0"/>
          <w:marTop w:val="0"/>
          <w:marBottom w:val="0"/>
          <w:divBdr>
            <w:top w:val="none" w:sz="0" w:space="0" w:color="auto"/>
            <w:left w:val="none" w:sz="0" w:space="0" w:color="auto"/>
            <w:bottom w:val="none" w:sz="0" w:space="0" w:color="auto"/>
            <w:right w:val="none" w:sz="0" w:space="0" w:color="auto"/>
          </w:divBdr>
          <w:divsChild>
            <w:div w:id="1898474013">
              <w:marLeft w:val="0"/>
              <w:marRight w:val="0"/>
              <w:marTop w:val="0"/>
              <w:marBottom w:val="0"/>
              <w:divBdr>
                <w:top w:val="none" w:sz="0" w:space="0" w:color="auto"/>
                <w:left w:val="none" w:sz="0" w:space="0" w:color="auto"/>
                <w:bottom w:val="none" w:sz="0" w:space="0" w:color="auto"/>
                <w:right w:val="none" w:sz="0" w:space="0" w:color="auto"/>
              </w:divBdr>
              <w:divsChild>
                <w:div w:id="1601259321">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607469448">
          <w:marLeft w:val="0"/>
          <w:marRight w:val="0"/>
          <w:marTop w:val="0"/>
          <w:marBottom w:val="0"/>
          <w:divBdr>
            <w:top w:val="none" w:sz="0" w:space="0" w:color="auto"/>
            <w:left w:val="none" w:sz="0" w:space="0" w:color="auto"/>
            <w:bottom w:val="none" w:sz="0" w:space="0" w:color="auto"/>
            <w:right w:val="none" w:sz="0" w:space="0" w:color="auto"/>
          </w:divBdr>
          <w:divsChild>
            <w:div w:id="952176815">
              <w:marLeft w:val="0"/>
              <w:marRight w:val="0"/>
              <w:marTop w:val="0"/>
              <w:marBottom w:val="0"/>
              <w:divBdr>
                <w:top w:val="none" w:sz="0" w:space="0" w:color="auto"/>
                <w:left w:val="none" w:sz="0" w:space="0" w:color="auto"/>
                <w:bottom w:val="none" w:sz="0" w:space="0" w:color="auto"/>
                <w:right w:val="none" w:sz="0" w:space="0" w:color="auto"/>
              </w:divBdr>
              <w:divsChild>
                <w:div w:id="103044383">
                  <w:marLeft w:val="0"/>
                  <w:marRight w:val="0"/>
                  <w:marTop w:val="60"/>
                  <w:marBottom w:val="0"/>
                  <w:divBdr>
                    <w:top w:val="none" w:sz="0" w:space="0" w:color="auto"/>
                    <w:left w:val="none" w:sz="0" w:space="0" w:color="auto"/>
                    <w:bottom w:val="none" w:sz="0" w:space="0" w:color="auto"/>
                    <w:right w:val="none" w:sz="0" w:space="0" w:color="auto"/>
                  </w:divBdr>
                </w:div>
                <w:div w:id="180969911">
                  <w:marLeft w:val="0"/>
                  <w:marRight w:val="0"/>
                  <w:marTop w:val="60"/>
                  <w:marBottom w:val="0"/>
                  <w:divBdr>
                    <w:top w:val="none" w:sz="0" w:space="0" w:color="auto"/>
                    <w:left w:val="none" w:sz="0" w:space="0" w:color="auto"/>
                    <w:bottom w:val="none" w:sz="0" w:space="0" w:color="auto"/>
                    <w:right w:val="none" w:sz="0" w:space="0" w:color="auto"/>
                  </w:divBdr>
                </w:div>
                <w:div w:id="498273617">
                  <w:marLeft w:val="0"/>
                  <w:marRight w:val="0"/>
                  <w:marTop w:val="60"/>
                  <w:marBottom w:val="0"/>
                  <w:divBdr>
                    <w:top w:val="none" w:sz="0" w:space="0" w:color="auto"/>
                    <w:left w:val="none" w:sz="0" w:space="0" w:color="auto"/>
                    <w:bottom w:val="none" w:sz="0" w:space="0" w:color="auto"/>
                    <w:right w:val="none" w:sz="0" w:space="0" w:color="auto"/>
                  </w:divBdr>
                </w:div>
                <w:div w:id="844709072">
                  <w:marLeft w:val="0"/>
                  <w:marRight w:val="0"/>
                  <w:marTop w:val="60"/>
                  <w:marBottom w:val="0"/>
                  <w:divBdr>
                    <w:top w:val="none" w:sz="0" w:space="0" w:color="auto"/>
                    <w:left w:val="none" w:sz="0" w:space="0" w:color="auto"/>
                    <w:bottom w:val="none" w:sz="0" w:space="0" w:color="auto"/>
                    <w:right w:val="none" w:sz="0" w:space="0" w:color="auto"/>
                  </w:divBdr>
                </w:div>
                <w:div w:id="850680957">
                  <w:marLeft w:val="0"/>
                  <w:marRight w:val="0"/>
                  <w:marTop w:val="60"/>
                  <w:marBottom w:val="0"/>
                  <w:divBdr>
                    <w:top w:val="none" w:sz="0" w:space="0" w:color="auto"/>
                    <w:left w:val="none" w:sz="0" w:space="0" w:color="auto"/>
                    <w:bottom w:val="none" w:sz="0" w:space="0" w:color="auto"/>
                    <w:right w:val="none" w:sz="0" w:space="0" w:color="auto"/>
                  </w:divBdr>
                </w:div>
                <w:div w:id="854421968">
                  <w:marLeft w:val="0"/>
                  <w:marRight w:val="0"/>
                  <w:marTop w:val="60"/>
                  <w:marBottom w:val="0"/>
                  <w:divBdr>
                    <w:top w:val="none" w:sz="0" w:space="0" w:color="auto"/>
                    <w:left w:val="none" w:sz="0" w:space="0" w:color="auto"/>
                    <w:bottom w:val="none" w:sz="0" w:space="0" w:color="auto"/>
                    <w:right w:val="none" w:sz="0" w:space="0" w:color="auto"/>
                  </w:divBdr>
                </w:div>
                <w:div w:id="1017734728">
                  <w:marLeft w:val="0"/>
                  <w:marRight w:val="0"/>
                  <w:marTop w:val="60"/>
                  <w:marBottom w:val="0"/>
                  <w:divBdr>
                    <w:top w:val="none" w:sz="0" w:space="0" w:color="auto"/>
                    <w:left w:val="none" w:sz="0" w:space="0" w:color="auto"/>
                    <w:bottom w:val="none" w:sz="0" w:space="0" w:color="auto"/>
                    <w:right w:val="none" w:sz="0" w:space="0" w:color="auto"/>
                  </w:divBdr>
                </w:div>
                <w:div w:id="1232427902">
                  <w:marLeft w:val="0"/>
                  <w:marRight w:val="0"/>
                  <w:marTop w:val="60"/>
                  <w:marBottom w:val="0"/>
                  <w:divBdr>
                    <w:top w:val="none" w:sz="0" w:space="0" w:color="auto"/>
                    <w:left w:val="none" w:sz="0" w:space="0" w:color="auto"/>
                    <w:bottom w:val="none" w:sz="0" w:space="0" w:color="auto"/>
                    <w:right w:val="none" w:sz="0" w:space="0" w:color="auto"/>
                  </w:divBdr>
                </w:div>
                <w:div w:id="1300838179">
                  <w:marLeft w:val="0"/>
                  <w:marRight w:val="0"/>
                  <w:marTop w:val="60"/>
                  <w:marBottom w:val="0"/>
                  <w:divBdr>
                    <w:top w:val="none" w:sz="0" w:space="0" w:color="auto"/>
                    <w:left w:val="none" w:sz="0" w:space="0" w:color="auto"/>
                    <w:bottom w:val="none" w:sz="0" w:space="0" w:color="auto"/>
                    <w:right w:val="none" w:sz="0" w:space="0" w:color="auto"/>
                  </w:divBdr>
                </w:div>
                <w:div w:id="1551918108">
                  <w:marLeft w:val="0"/>
                  <w:marRight w:val="0"/>
                  <w:marTop w:val="60"/>
                  <w:marBottom w:val="0"/>
                  <w:divBdr>
                    <w:top w:val="none" w:sz="0" w:space="0" w:color="auto"/>
                    <w:left w:val="none" w:sz="0" w:space="0" w:color="auto"/>
                    <w:bottom w:val="none" w:sz="0" w:space="0" w:color="auto"/>
                    <w:right w:val="none" w:sz="0" w:space="0" w:color="auto"/>
                  </w:divBdr>
                </w:div>
                <w:div w:id="1601646968">
                  <w:marLeft w:val="0"/>
                  <w:marRight w:val="0"/>
                  <w:marTop w:val="60"/>
                  <w:marBottom w:val="0"/>
                  <w:divBdr>
                    <w:top w:val="none" w:sz="0" w:space="0" w:color="auto"/>
                    <w:left w:val="none" w:sz="0" w:space="0" w:color="auto"/>
                    <w:bottom w:val="none" w:sz="0" w:space="0" w:color="auto"/>
                    <w:right w:val="none" w:sz="0" w:space="0" w:color="auto"/>
                  </w:divBdr>
                </w:div>
                <w:div w:id="1737700093">
                  <w:marLeft w:val="0"/>
                  <w:marRight w:val="0"/>
                  <w:marTop w:val="60"/>
                  <w:marBottom w:val="0"/>
                  <w:divBdr>
                    <w:top w:val="none" w:sz="0" w:space="0" w:color="auto"/>
                    <w:left w:val="none" w:sz="0" w:space="0" w:color="auto"/>
                    <w:bottom w:val="none" w:sz="0" w:space="0" w:color="auto"/>
                    <w:right w:val="none" w:sz="0" w:space="0" w:color="auto"/>
                  </w:divBdr>
                </w:div>
                <w:div w:id="1815102914">
                  <w:marLeft w:val="0"/>
                  <w:marRight w:val="0"/>
                  <w:marTop w:val="60"/>
                  <w:marBottom w:val="0"/>
                  <w:divBdr>
                    <w:top w:val="none" w:sz="0" w:space="0" w:color="auto"/>
                    <w:left w:val="none" w:sz="0" w:space="0" w:color="auto"/>
                    <w:bottom w:val="none" w:sz="0" w:space="0" w:color="auto"/>
                    <w:right w:val="none" w:sz="0" w:space="0" w:color="auto"/>
                  </w:divBdr>
                </w:div>
                <w:div w:id="189681504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39007980">
      <w:bodyDiv w:val="1"/>
      <w:marLeft w:val="0"/>
      <w:marRight w:val="0"/>
      <w:marTop w:val="0"/>
      <w:marBottom w:val="0"/>
      <w:divBdr>
        <w:top w:val="none" w:sz="0" w:space="0" w:color="auto"/>
        <w:left w:val="none" w:sz="0" w:space="0" w:color="auto"/>
        <w:bottom w:val="none" w:sz="0" w:space="0" w:color="auto"/>
        <w:right w:val="none" w:sz="0" w:space="0" w:color="auto"/>
      </w:divBdr>
    </w:div>
    <w:div w:id="1577547928">
      <w:bodyDiv w:val="1"/>
      <w:marLeft w:val="0"/>
      <w:marRight w:val="0"/>
      <w:marTop w:val="0"/>
      <w:marBottom w:val="0"/>
      <w:divBdr>
        <w:top w:val="none" w:sz="0" w:space="0" w:color="auto"/>
        <w:left w:val="none" w:sz="0" w:space="0" w:color="auto"/>
        <w:bottom w:val="none" w:sz="0" w:space="0" w:color="auto"/>
        <w:right w:val="none" w:sz="0" w:space="0" w:color="auto"/>
      </w:divBdr>
    </w:div>
    <w:div w:id="1610745640">
      <w:bodyDiv w:val="1"/>
      <w:marLeft w:val="0"/>
      <w:marRight w:val="0"/>
      <w:marTop w:val="0"/>
      <w:marBottom w:val="0"/>
      <w:divBdr>
        <w:top w:val="none" w:sz="0" w:space="0" w:color="auto"/>
        <w:left w:val="none" w:sz="0" w:space="0" w:color="auto"/>
        <w:bottom w:val="none" w:sz="0" w:space="0" w:color="auto"/>
        <w:right w:val="none" w:sz="0" w:space="0" w:color="auto"/>
      </w:divBdr>
    </w:div>
    <w:div w:id="1711607467">
      <w:bodyDiv w:val="1"/>
      <w:marLeft w:val="0"/>
      <w:marRight w:val="0"/>
      <w:marTop w:val="0"/>
      <w:marBottom w:val="0"/>
      <w:divBdr>
        <w:top w:val="none" w:sz="0" w:space="0" w:color="auto"/>
        <w:left w:val="none" w:sz="0" w:space="0" w:color="auto"/>
        <w:bottom w:val="none" w:sz="0" w:space="0" w:color="auto"/>
        <w:right w:val="none" w:sz="0" w:space="0" w:color="auto"/>
      </w:divBdr>
    </w:div>
    <w:div w:id="1714229489">
      <w:bodyDiv w:val="1"/>
      <w:marLeft w:val="0"/>
      <w:marRight w:val="0"/>
      <w:marTop w:val="0"/>
      <w:marBottom w:val="0"/>
      <w:divBdr>
        <w:top w:val="none" w:sz="0" w:space="0" w:color="auto"/>
        <w:left w:val="none" w:sz="0" w:space="0" w:color="auto"/>
        <w:bottom w:val="none" w:sz="0" w:space="0" w:color="auto"/>
        <w:right w:val="none" w:sz="0" w:space="0" w:color="auto"/>
      </w:divBdr>
    </w:div>
    <w:div w:id="1723407928">
      <w:bodyDiv w:val="1"/>
      <w:marLeft w:val="0"/>
      <w:marRight w:val="0"/>
      <w:marTop w:val="0"/>
      <w:marBottom w:val="0"/>
      <w:divBdr>
        <w:top w:val="none" w:sz="0" w:space="0" w:color="auto"/>
        <w:left w:val="none" w:sz="0" w:space="0" w:color="auto"/>
        <w:bottom w:val="none" w:sz="0" w:space="0" w:color="auto"/>
        <w:right w:val="none" w:sz="0" w:space="0" w:color="auto"/>
      </w:divBdr>
    </w:div>
    <w:div w:id="1772427853">
      <w:bodyDiv w:val="1"/>
      <w:marLeft w:val="0"/>
      <w:marRight w:val="0"/>
      <w:marTop w:val="0"/>
      <w:marBottom w:val="0"/>
      <w:divBdr>
        <w:top w:val="none" w:sz="0" w:space="0" w:color="auto"/>
        <w:left w:val="none" w:sz="0" w:space="0" w:color="auto"/>
        <w:bottom w:val="none" w:sz="0" w:space="0" w:color="auto"/>
        <w:right w:val="none" w:sz="0" w:space="0" w:color="auto"/>
      </w:divBdr>
    </w:div>
    <w:div w:id="1816607017">
      <w:bodyDiv w:val="1"/>
      <w:marLeft w:val="0"/>
      <w:marRight w:val="0"/>
      <w:marTop w:val="0"/>
      <w:marBottom w:val="0"/>
      <w:divBdr>
        <w:top w:val="none" w:sz="0" w:space="0" w:color="auto"/>
        <w:left w:val="none" w:sz="0" w:space="0" w:color="auto"/>
        <w:bottom w:val="none" w:sz="0" w:space="0" w:color="auto"/>
        <w:right w:val="none" w:sz="0" w:space="0" w:color="auto"/>
      </w:divBdr>
    </w:div>
    <w:div w:id="1889416292">
      <w:bodyDiv w:val="1"/>
      <w:marLeft w:val="0"/>
      <w:marRight w:val="0"/>
      <w:marTop w:val="0"/>
      <w:marBottom w:val="0"/>
      <w:divBdr>
        <w:top w:val="none" w:sz="0" w:space="0" w:color="auto"/>
        <w:left w:val="none" w:sz="0" w:space="0" w:color="auto"/>
        <w:bottom w:val="none" w:sz="0" w:space="0" w:color="auto"/>
        <w:right w:val="none" w:sz="0" w:space="0" w:color="auto"/>
      </w:divBdr>
      <w:divsChild>
        <w:div w:id="717439833">
          <w:marLeft w:val="0"/>
          <w:marRight w:val="0"/>
          <w:marTop w:val="0"/>
          <w:marBottom w:val="0"/>
          <w:divBdr>
            <w:top w:val="none" w:sz="0" w:space="0" w:color="auto"/>
            <w:left w:val="none" w:sz="0" w:space="0" w:color="auto"/>
            <w:bottom w:val="none" w:sz="0" w:space="0" w:color="auto"/>
            <w:right w:val="none" w:sz="0" w:space="0" w:color="auto"/>
          </w:divBdr>
          <w:divsChild>
            <w:div w:id="1282566726">
              <w:marLeft w:val="0"/>
              <w:marRight w:val="0"/>
              <w:marTop w:val="0"/>
              <w:marBottom w:val="0"/>
              <w:divBdr>
                <w:top w:val="none" w:sz="0" w:space="0" w:color="auto"/>
                <w:left w:val="none" w:sz="0" w:space="0" w:color="auto"/>
                <w:bottom w:val="none" w:sz="0" w:space="0" w:color="auto"/>
                <w:right w:val="none" w:sz="0" w:space="0" w:color="auto"/>
              </w:divBdr>
              <w:divsChild>
                <w:div w:id="142326323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811409890">
          <w:marLeft w:val="0"/>
          <w:marRight w:val="0"/>
          <w:marTop w:val="0"/>
          <w:marBottom w:val="0"/>
          <w:divBdr>
            <w:top w:val="none" w:sz="0" w:space="0" w:color="auto"/>
            <w:left w:val="none" w:sz="0" w:space="0" w:color="auto"/>
            <w:bottom w:val="none" w:sz="0" w:space="0" w:color="auto"/>
            <w:right w:val="none" w:sz="0" w:space="0" w:color="auto"/>
          </w:divBdr>
          <w:divsChild>
            <w:div w:id="1290211230">
              <w:marLeft w:val="0"/>
              <w:marRight w:val="0"/>
              <w:marTop w:val="0"/>
              <w:marBottom w:val="0"/>
              <w:divBdr>
                <w:top w:val="none" w:sz="0" w:space="0" w:color="auto"/>
                <w:left w:val="none" w:sz="0" w:space="0" w:color="auto"/>
                <w:bottom w:val="none" w:sz="0" w:space="0" w:color="auto"/>
                <w:right w:val="none" w:sz="0" w:space="0" w:color="auto"/>
              </w:divBdr>
              <w:divsChild>
                <w:div w:id="65304703">
                  <w:marLeft w:val="0"/>
                  <w:marRight w:val="0"/>
                  <w:marTop w:val="60"/>
                  <w:marBottom w:val="0"/>
                  <w:divBdr>
                    <w:top w:val="none" w:sz="0" w:space="0" w:color="auto"/>
                    <w:left w:val="none" w:sz="0" w:space="0" w:color="auto"/>
                    <w:bottom w:val="none" w:sz="0" w:space="0" w:color="auto"/>
                    <w:right w:val="none" w:sz="0" w:space="0" w:color="auto"/>
                  </w:divBdr>
                </w:div>
                <w:div w:id="129108859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024623119">
      <w:bodyDiv w:val="1"/>
      <w:marLeft w:val="0"/>
      <w:marRight w:val="0"/>
      <w:marTop w:val="0"/>
      <w:marBottom w:val="0"/>
      <w:divBdr>
        <w:top w:val="none" w:sz="0" w:space="0" w:color="auto"/>
        <w:left w:val="none" w:sz="0" w:space="0" w:color="auto"/>
        <w:bottom w:val="none" w:sz="0" w:space="0" w:color="auto"/>
        <w:right w:val="none" w:sz="0" w:space="0" w:color="auto"/>
      </w:divBdr>
    </w:div>
    <w:div w:id="2044361360">
      <w:bodyDiv w:val="1"/>
      <w:marLeft w:val="0"/>
      <w:marRight w:val="0"/>
      <w:marTop w:val="0"/>
      <w:marBottom w:val="0"/>
      <w:divBdr>
        <w:top w:val="none" w:sz="0" w:space="0" w:color="auto"/>
        <w:left w:val="none" w:sz="0" w:space="0" w:color="auto"/>
        <w:bottom w:val="none" w:sz="0" w:space="0" w:color="auto"/>
        <w:right w:val="none" w:sz="0" w:space="0" w:color="auto"/>
      </w:divBdr>
    </w:div>
    <w:div w:id="21191773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endikia.kemenag.go.id/publik/kategori/1" TargetMode="External"/><Relationship Id="rId117" Type="http://schemas.openxmlformats.org/officeDocument/2006/relationships/image" Target="media/image70.png"/><Relationship Id="rId21" Type="http://schemas.openxmlformats.org/officeDocument/2006/relationships/hyperlink" Target="https://ospl.kemenag.go.id/ospl" TargetMode="External"/><Relationship Id="rId42" Type="http://schemas.openxmlformats.org/officeDocument/2006/relationships/hyperlink" Target="https://s2.aflahindra.my.id" TargetMode="External"/><Relationship Id="rId47" Type="http://schemas.openxmlformats.org/officeDocument/2006/relationships/image" Target="media/image7.jpeg"/><Relationship Id="rId63" Type="http://schemas.openxmlformats.org/officeDocument/2006/relationships/image" Target="media/image23.png"/><Relationship Id="rId68" Type="http://schemas.openxmlformats.org/officeDocument/2006/relationships/image" Target="media/image28.png"/><Relationship Id="rId84" Type="http://schemas.openxmlformats.org/officeDocument/2006/relationships/header" Target="header5.xml"/><Relationship Id="rId89" Type="http://schemas.openxmlformats.org/officeDocument/2006/relationships/image" Target="media/image42.png"/><Relationship Id="rId112" Type="http://schemas.openxmlformats.org/officeDocument/2006/relationships/image" Target="media/image65.png"/><Relationship Id="rId16" Type="http://schemas.openxmlformats.org/officeDocument/2006/relationships/hyperlink" Target="http://katalog.iain-padangsidimpuan.ac.id/" TargetMode="External"/><Relationship Id="rId107" Type="http://schemas.openxmlformats.org/officeDocument/2006/relationships/image" Target="media/image60.png"/><Relationship Id="rId11" Type="http://schemas.openxmlformats.org/officeDocument/2006/relationships/footer" Target="footer2.xml"/><Relationship Id="rId32" Type="http://schemas.openxmlformats.org/officeDocument/2006/relationships/hyperlink" Target="https://oapen.org/home" TargetMode="External"/><Relationship Id="rId37" Type="http://schemas.openxmlformats.org/officeDocument/2006/relationships/hyperlink" Target="https://doaj.org/" TargetMode="External"/><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55.png"/><Relationship Id="rId123" Type="http://schemas.openxmlformats.org/officeDocument/2006/relationships/hyperlink" Target="https://s2.aflahindra.my.id/panduan-penggunaan/"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8.png"/><Relationship Id="rId22" Type="http://schemas.openxmlformats.org/officeDocument/2006/relationships/hyperlink" Target="https://madrasah2.kemenag.go.id/buku/" TargetMode="External"/><Relationship Id="rId27" Type="http://schemas.openxmlformats.org/officeDocument/2006/relationships/hyperlink" Target="https://buku.kemdikbud.go.id/katalog" TargetMode="External"/><Relationship Id="rId43" Type="http://schemas.openxmlformats.org/officeDocument/2006/relationships/image" Target="media/image3.png"/><Relationship Id="rId48" Type="http://schemas.openxmlformats.org/officeDocument/2006/relationships/image" Target="media/image8.png"/><Relationship Id="rId64" Type="http://schemas.openxmlformats.org/officeDocument/2006/relationships/image" Target="media/image24.png"/><Relationship Id="rId69" Type="http://schemas.openxmlformats.org/officeDocument/2006/relationships/image" Target="media/image29.png"/><Relationship Id="rId113" Type="http://schemas.openxmlformats.org/officeDocument/2006/relationships/image" Target="media/image66.png"/><Relationship Id="rId118" Type="http://schemas.openxmlformats.org/officeDocument/2006/relationships/image" Target="media/image71.png"/><Relationship Id="rId80" Type="http://schemas.openxmlformats.org/officeDocument/2006/relationships/header" Target="header3.xml"/><Relationship Id="rId85" Type="http://schemas.openxmlformats.org/officeDocument/2006/relationships/footer" Target="footer7.xml"/><Relationship Id="rId12" Type="http://schemas.openxmlformats.org/officeDocument/2006/relationships/header" Target="header1.xml"/><Relationship Id="rId17" Type="http://schemas.openxmlformats.org/officeDocument/2006/relationships/hyperlink" Target="http://etd.iain-padangsidimpuan.ac.id/" TargetMode="External"/><Relationship Id="rId33" Type="http://schemas.openxmlformats.org/officeDocument/2006/relationships/hyperlink" Target="http://www.digilibraries.com/" TargetMode="External"/><Relationship Id="rId38" Type="http://schemas.openxmlformats.org/officeDocument/2006/relationships/hyperlink" Target="https://eric.ed.gov/" TargetMode="External"/><Relationship Id="rId59" Type="http://schemas.openxmlformats.org/officeDocument/2006/relationships/image" Target="media/image19.png"/><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74.png"/><Relationship Id="rId54" Type="http://schemas.openxmlformats.org/officeDocument/2006/relationships/image" Target="media/image14.png"/><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image" Target="media/image44.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fliphtml5.com/bookcase/gxiya" TargetMode="External"/><Relationship Id="rId28" Type="http://schemas.openxmlformats.org/officeDocument/2006/relationships/hyperlink" Target="https://shamela.ws/" TargetMode="External"/><Relationship Id="rId49" Type="http://schemas.openxmlformats.org/officeDocument/2006/relationships/image" Target="media/image9.png"/><Relationship Id="rId114" Type="http://schemas.openxmlformats.org/officeDocument/2006/relationships/image" Target="media/image67.png"/><Relationship Id="rId119" Type="http://schemas.openxmlformats.org/officeDocument/2006/relationships/hyperlink" Target="https://s2.aflahindra.my.id/unduh/" TargetMode="External"/><Relationship Id="rId44" Type="http://schemas.openxmlformats.org/officeDocument/2006/relationships/image" Target="media/image4.png"/><Relationship Id="rId60" Type="http://schemas.openxmlformats.org/officeDocument/2006/relationships/image" Target="media/image20.png"/><Relationship Id="rId65" Type="http://schemas.openxmlformats.org/officeDocument/2006/relationships/image" Target="media/image25.png"/><Relationship Id="rId81" Type="http://schemas.openxmlformats.org/officeDocument/2006/relationships/footer" Target="footer5.xml"/><Relationship Id="rId86" Type="http://schemas.openxmlformats.org/officeDocument/2006/relationships/image" Target="media/image40.png"/><Relationship Id="rId13" Type="http://schemas.openxmlformats.org/officeDocument/2006/relationships/footer" Target="footer3.xml"/><Relationship Id="rId18" Type="http://schemas.openxmlformats.org/officeDocument/2006/relationships/hyperlink" Target="http://ebooks.iain-padangsidimpuan.ac.id/" TargetMode="External"/><Relationship Id="rId39" Type="http://schemas.openxmlformats.org/officeDocument/2006/relationships/hyperlink" Target="https://garuda.kemdikbud.go.id/" TargetMode="External"/><Relationship Id="rId109" Type="http://schemas.openxmlformats.org/officeDocument/2006/relationships/image" Target="media/image62.png"/><Relationship Id="rId34" Type="http://schemas.openxmlformats.org/officeDocument/2006/relationships/hyperlink" Target="https://www.gutenberg.org/"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image" Target="media/image36.png"/><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image" Target="media/image72.png"/><Relationship Id="rId125"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hyperlink" Target="https://www.intechopen.com/books" TargetMode="External"/><Relationship Id="rId24" Type="http://schemas.openxmlformats.org/officeDocument/2006/relationships/hyperlink" Target="https://fliphtml5.com/bookcase/bnbge" TargetMode="External"/><Relationship Id="rId40" Type="http://schemas.openxmlformats.org/officeDocument/2006/relationships/hyperlink" Target="http://www.ijern.com/index.php" TargetMode="External"/><Relationship Id="rId45" Type="http://schemas.openxmlformats.org/officeDocument/2006/relationships/image" Target="media/image5.png"/><Relationship Id="rId66" Type="http://schemas.openxmlformats.org/officeDocument/2006/relationships/image" Target="media/image26.png"/><Relationship Id="rId87" Type="http://schemas.openxmlformats.org/officeDocument/2006/relationships/image" Target="media/image41.png"/><Relationship Id="rId110" Type="http://schemas.openxmlformats.org/officeDocument/2006/relationships/image" Target="media/image63.png"/><Relationship Id="rId115" Type="http://schemas.openxmlformats.org/officeDocument/2006/relationships/image" Target="media/image68.png"/><Relationship Id="rId61" Type="http://schemas.openxmlformats.org/officeDocument/2006/relationships/image" Target="media/image21.png"/><Relationship Id="rId82" Type="http://schemas.openxmlformats.org/officeDocument/2006/relationships/header" Target="header4.xml"/><Relationship Id="rId19" Type="http://schemas.openxmlformats.org/officeDocument/2006/relationships/hyperlink" Target="http://oer.iain-padangsidimpuan.ac.id/" TargetMode="External"/><Relationship Id="rId14" Type="http://schemas.openxmlformats.org/officeDocument/2006/relationships/footer" Target="footer4.xml"/><Relationship Id="rId30" Type="http://schemas.openxmlformats.org/officeDocument/2006/relationships/hyperlink" Target="https://www.doabooks.org/" TargetMode="External"/><Relationship Id="rId35" Type="http://schemas.openxmlformats.org/officeDocument/2006/relationships/hyperlink" Target="http://jurnal.iain-padangsidimpuan.ac.id/" TargetMode="External"/><Relationship Id="rId56" Type="http://schemas.openxmlformats.org/officeDocument/2006/relationships/image" Target="media/image16.png"/><Relationship Id="rId77" Type="http://schemas.openxmlformats.org/officeDocument/2006/relationships/image" Target="media/image37.png"/><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image" Target="media/image11.png"/><Relationship Id="rId72" Type="http://schemas.openxmlformats.org/officeDocument/2006/relationships/image" Target="media/image32.png"/><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hyperlink" Target="https://s2.aflahindra.my.id" TargetMode="External"/><Relationship Id="rId3" Type="http://schemas.openxmlformats.org/officeDocument/2006/relationships/styles" Target="styles.xml"/><Relationship Id="rId25" Type="http://schemas.openxmlformats.org/officeDocument/2006/relationships/hyperlink" Target="https://fliphtml5.com/bookcase/atsxa" TargetMode="External"/><Relationship Id="rId46" Type="http://schemas.openxmlformats.org/officeDocument/2006/relationships/image" Target="media/image6.png"/><Relationship Id="rId67" Type="http://schemas.openxmlformats.org/officeDocument/2006/relationships/image" Target="media/image27.png"/><Relationship Id="rId116" Type="http://schemas.openxmlformats.org/officeDocument/2006/relationships/image" Target="media/image69.png"/><Relationship Id="rId20" Type="http://schemas.openxmlformats.org/officeDocument/2006/relationships/hyperlink" Target="https://pustakalajnah.kemenag.go.id/" TargetMode="External"/><Relationship Id="rId41" Type="http://schemas.openxmlformats.org/officeDocument/2006/relationships/header" Target="header2.xml"/><Relationship Id="rId62" Type="http://schemas.openxmlformats.org/officeDocument/2006/relationships/image" Target="media/image22.png"/><Relationship Id="rId83" Type="http://schemas.openxmlformats.org/officeDocument/2006/relationships/footer" Target="footer6.xml"/><Relationship Id="rId88" Type="http://schemas.microsoft.com/office/2007/relationships/hdphoto" Target="media/hdphoto1.wdp"/><Relationship Id="rId111" Type="http://schemas.openxmlformats.org/officeDocument/2006/relationships/image" Target="media/image64.png"/><Relationship Id="rId15" Type="http://schemas.openxmlformats.org/officeDocument/2006/relationships/hyperlink" Target="http://pasca.iain-padangsidimpuan.ac.id/" TargetMode="External"/><Relationship Id="rId36" Type="http://schemas.openxmlformats.org/officeDocument/2006/relationships/hyperlink" Target="https://moraref.kemenag.go.id/" TargetMode="External"/><Relationship Id="rId57" Type="http://schemas.openxmlformats.org/officeDocument/2006/relationships/image" Target="media/image17.png"/><Relationship Id="rId106" Type="http://schemas.openxmlformats.org/officeDocument/2006/relationships/image" Target="media/image59.png"/><Relationship Id="rId12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https://www.openbookpublishers.com/" TargetMode="External"/><Relationship Id="rId52" Type="http://schemas.openxmlformats.org/officeDocument/2006/relationships/image" Target="media/image12.pn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AC80B6-C356-4096-AE83-C63820F5F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10603</TotalTime>
  <Pages>177</Pages>
  <Words>36699</Words>
  <Characters>209189</Characters>
  <Application>Microsoft Office Word</Application>
  <DocSecurity>0</DocSecurity>
  <Lines>1743</Lines>
  <Paragraphs>490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Administrasi Perpustakaan</cp:lastModifiedBy>
  <cp:revision>40</cp:revision>
  <cp:lastPrinted>2023-09-06T02:45:00Z</cp:lastPrinted>
  <dcterms:created xsi:type="dcterms:W3CDTF">2023-06-19T03:58:00Z</dcterms:created>
  <dcterms:modified xsi:type="dcterms:W3CDTF">2023-11-01T06:08:00Z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id="6hoDSlSp"/&gt;&lt;style id="http://www.zotero.org/styles/chicago-fullnote-bibliography" locale="id-ID" hasBibliography="1" bibliographyStyleHasBeenSet="1"/&gt;&lt;prefs&gt;&lt;pref name="fieldType" value="Field"/&gt;</vt:lpwstr>
  </property>
  <property fmtid="{D5CDD505-2E9C-101B-9397-08002B2CF9AE}" pid="3" name="ZOTERO_PREF_2">
    <vt:lpwstr>&lt;pref name="dontAskDelayCitationUpdates" value="true"/&gt;&lt;pref name="noteType" value="1"/&gt;&lt;/prefs&gt;&lt;/data&gt;</vt:lpwstr>
  </property>
</Properties>
</file>